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C31C82" w14:textId="041C1D6D" w:rsidR="00D66C82" w:rsidRPr="00D66C82" w:rsidRDefault="00D66C82" w:rsidP="00D66C82">
      <w:pPr>
        <w:ind w:left="720" w:hanging="360"/>
        <w:rPr>
          <w:b/>
          <w:bCs/>
        </w:rPr>
      </w:pPr>
      <w:r>
        <w:rPr>
          <w:b/>
          <w:bCs/>
        </w:rPr>
        <w:t>Plan</w:t>
      </w:r>
    </w:p>
    <w:p w14:paraId="5CC5A5CE" w14:textId="77777777" w:rsidR="00D66C82" w:rsidRDefault="00D66C82" w:rsidP="00D66C82">
      <w:pPr>
        <w:pStyle w:val="ListParagraph"/>
        <w:numPr>
          <w:ilvl w:val="0"/>
          <w:numId w:val="2"/>
        </w:numPr>
      </w:pPr>
      <w:r>
        <w:t>Intro to exosomes</w:t>
      </w:r>
    </w:p>
    <w:p w14:paraId="7BB549D8" w14:textId="0F52A651" w:rsidR="00D90D02" w:rsidRDefault="00D66C82" w:rsidP="00D66C82">
      <w:pPr>
        <w:pStyle w:val="ListParagraph"/>
        <w:numPr>
          <w:ilvl w:val="0"/>
          <w:numId w:val="2"/>
        </w:numPr>
      </w:pPr>
      <w:r>
        <w:t xml:space="preserve">Intro to miRNAs </w:t>
      </w:r>
    </w:p>
    <w:p w14:paraId="62BE30F4" w14:textId="65B00218" w:rsidR="00D66C82" w:rsidRDefault="00562F15" w:rsidP="00D66C82">
      <w:pPr>
        <w:pStyle w:val="ListParagraph"/>
        <w:numPr>
          <w:ilvl w:val="0"/>
          <w:numId w:val="2"/>
        </w:numPr>
      </w:pPr>
      <w:r>
        <w:t>Tami results only provided after my execution of the analysis pipeline to maintain single blind conditions</w:t>
      </w:r>
    </w:p>
    <w:sectPr w:rsidR="00D66C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C612B6"/>
    <w:multiLevelType w:val="hybridMultilevel"/>
    <w:tmpl w:val="00A293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1"/>
  </w:num>
  <w:num w:numId="2" w16cid:durableId="116544188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3173A"/>
    <w:rsid w:val="0013211E"/>
    <w:rsid w:val="00135299"/>
    <w:rsid w:val="00136AD8"/>
    <w:rsid w:val="00142A6D"/>
    <w:rsid w:val="00151ADF"/>
    <w:rsid w:val="00152EAF"/>
    <w:rsid w:val="00164445"/>
    <w:rsid w:val="00186C80"/>
    <w:rsid w:val="0019269E"/>
    <w:rsid w:val="00194B2E"/>
    <w:rsid w:val="001961BF"/>
    <w:rsid w:val="001A19CE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62F15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703510"/>
    <w:rsid w:val="007073B3"/>
    <w:rsid w:val="0071689B"/>
    <w:rsid w:val="00727835"/>
    <w:rsid w:val="00727F9B"/>
    <w:rsid w:val="00731925"/>
    <w:rsid w:val="0075162F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21654"/>
    <w:rsid w:val="00840548"/>
    <w:rsid w:val="00842A5E"/>
    <w:rsid w:val="008465A0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51BC7"/>
    <w:rsid w:val="0095447A"/>
    <w:rsid w:val="009576F0"/>
    <w:rsid w:val="0096091F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395F"/>
    <w:rsid w:val="00AF519B"/>
    <w:rsid w:val="00AF5ACB"/>
    <w:rsid w:val="00AF6562"/>
    <w:rsid w:val="00B0132D"/>
    <w:rsid w:val="00B15A1C"/>
    <w:rsid w:val="00B22364"/>
    <w:rsid w:val="00B277A6"/>
    <w:rsid w:val="00B27DBA"/>
    <w:rsid w:val="00B46D3C"/>
    <w:rsid w:val="00B54B2E"/>
    <w:rsid w:val="00B659D7"/>
    <w:rsid w:val="00B81155"/>
    <w:rsid w:val="00B863A7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55DA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14A5D"/>
    <w:rsid w:val="00D42336"/>
    <w:rsid w:val="00D45457"/>
    <w:rsid w:val="00D512B2"/>
    <w:rsid w:val="00D53A0E"/>
    <w:rsid w:val="00D61F79"/>
    <w:rsid w:val="00D65E35"/>
    <w:rsid w:val="00D66C82"/>
    <w:rsid w:val="00D743BD"/>
    <w:rsid w:val="00D75CF5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7</cp:revision>
  <dcterms:created xsi:type="dcterms:W3CDTF">2026-05-22T16:09:00Z</dcterms:created>
  <dcterms:modified xsi:type="dcterms:W3CDTF">2026-06-22T13:06:00Z</dcterms:modified>
</cp:coreProperties>
</file>