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092333" w14:textId="731959E8" w:rsidR="00B12C42" w:rsidRPr="00B12C42" w:rsidRDefault="00B12C42" w:rsidP="00B12C42">
      <w:pPr>
        <w:rPr>
          <w:b/>
          <w:bCs/>
        </w:rPr>
      </w:pPr>
      <w:r>
        <w:rPr>
          <w:b/>
          <w:bCs/>
        </w:rPr>
        <w:t>Notes</w:t>
      </w:r>
    </w:p>
    <w:p w14:paraId="5A5ABB8A" w14:textId="3AA872BF" w:rsidR="00CE3BC3" w:rsidRPr="008777A0" w:rsidRDefault="00CE3BC3" w:rsidP="00850504">
      <w:pPr>
        <w:pStyle w:val="ListParagraph"/>
        <w:numPr>
          <w:ilvl w:val="0"/>
          <w:numId w:val="2"/>
        </w:numPr>
      </w:pPr>
      <w:r>
        <w:t xml:space="preserve">Use harmonisation of de </w:t>
      </w:r>
      <w:proofErr w:type="spellStart"/>
      <w:r>
        <w:t>mirnas</w:t>
      </w:r>
      <w:proofErr w:type="spellEnd"/>
      <w:r>
        <w:t xml:space="preserve"> from deseq2 and edger?</w:t>
      </w:r>
      <w:r w:rsidR="00FF1847">
        <w:t xml:space="preserve"> </w:t>
      </w:r>
      <w:r w:rsidR="00FF1847">
        <w:rPr>
          <w:b/>
          <w:bCs/>
        </w:rPr>
        <w:t>Not going to do this as might lose some DE miRNAs but would be nice to see what the difference between them is</w:t>
      </w:r>
    </w:p>
    <w:p w14:paraId="5EDDC9E1" w14:textId="080B1723" w:rsidR="008777A0" w:rsidRDefault="00C724B0" w:rsidP="00850504">
      <w:pPr>
        <w:pStyle w:val="ListParagraph"/>
        <w:numPr>
          <w:ilvl w:val="0"/>
          <w:numId w:val="2"/>
        </w:numPr>
      </w:pPr>
      <w:r>
        <w:t xml:space="preserve">Put the template bash script in the </w:t>
      </w:r>
      <w:proofErr w:type="spellStart"/>
      <w:r>
        <w:t>github</w:t>
      </w:r>
      <w:proofErr w:type="spellEnd"/>
      <w:r>
        <w:t xml:space="preserve"> repo and say that this was built to standardise my scripts and make it easier to quickly build new scripts – all bash scripts were derived from this template</w:t>
      </w:r>
    </w:p>
    <w:p w14:paraId="0D533110" w14:textId="5988631E" w:rsidR="00B12C42" w:rsidRDefault="008777A0" w:rsidP="00B12C42">
      <w:r>
        <w:t>FE introduction paragraph:</w:t>
      </w:r>
    </w:p>
    <w:p w14:paraId="01AB23B7" w14:textId="77777777" w:rsidR="008777A0" w:rsidRDefault="008777A0" w:rsidP="008777A0">
      <w:pPr>
        <w:pStyle w:val="ListParagraph"/>
        <w:numPr>
          <w:ilvl w:val="0"/>
          <w:numId w:val="2"/>
        </w:numPr>
      </w:pPr>
      <w:r>
        <w:t>No standard method for FE analysis, optimal methods locked behind paywalls.</w:t>
      </w:r>
    </w:p>
    <w:p w14:paraId="1D85D83B" w14:textId="3706A3B2" w:rsidR="008777A0" w:rsidRDefault="008777A0" w:rsidP="008777A0">
      <w:pPr>
        <w:pStyle w:val="ListParagraph"/>
        <w:numPr>
          <w:ilvl w:val="0"/>
          <w:numId w:val="2"/>
        </w:numPr>
      </w:pPr>
      <w:r>
        <w:t>Methods tested to perform FE analysis: indirect vs direct vs canonical pathways</w:t>
      </w:r>
    </w:p>
    <w:p w14:paraId="2C80759A" w14:textId="77777777" w:rsidR="00D66924" w:rsidRDefault="00D66924" w:rsidP="00D66924"/>
    <w:p w14:paraId="104F999D" w14:textId="1D747EA7" w:rsidR="002E42C5" w:rsidRDefault="002E42C5" w:rsidP="00D66924">
      <w:r w:rsidRPr="002E42C5">
        <w:rPr>
          <w:b/>
          <w:bCs/>
        </w:rPr>
        <w:t>Methods</w:t>
      </w:r>
    </w:p>
    <w:p w14:paraId="3C85E6B9" w14:textId="77777777" w:rsidR="008777A0" w:rsidRDefault="008777A0" w:rsidP="00B12C42"/>
    <w:p w14:paraId="0137A471" w14:textId="1FDC4BC0" w:rsidR="00B12C42" w:rsidRDefault="00B12C42" w:rsidP="00B12C42">
      <w:r w:rsidRPr="00B12C42">
        <w:rPr>
          <w:b/>
          <w:bCs/>
        </w:rPr>
        <w:t>S</w:t>
      </w:r>
      <w:r>
        <w:rPr>
          <w:b/>
          <w:bCs/>
        </w:rPr>
        <w:t>ections</w:t>
      </w:r>
    </w:p>
    <w:p w14:paraId="08FF4AA4" w14:textId="58833A3A" w:rsidR="00B12C42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Raw data</w:t>
      </w:r>
    </w:p>
    <w:p w14:paraId="137970C1" w14:textId="5B64C544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Raw Data</w:t>
      </w:r>
    </w:p>
    <w:p w14:paraId="049C865B" w14:textId="306B35FD" w:rsidR="004F6D96" w:rsidRDefault="004F6D96" w:rsidP="004F6D96">
      <w:pPr>
        <w:pStyle w:val="ListParagraph"/>
        <w:numPr>
          <w:ilvl w:val="0"/>
          <w:numId w:val="2"/>
        </w:numPr>
      </w:pPr>
      <w:r>
        <w:t>GH/Will’s data from UoN experiment</w:t>
      </w:r>
    </w:p>
    <w:p w14:paraId="52722E14" w14:textId="1E9C66A1" w:rsidR="004F6D96" w:rsidRDefault="004F6D96" w:rsidP="004F6D96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sequencing using mind pipeline [reference]</w:t>
      </w:r>
    </w:p>
    <w:p w14:paraId="4F6DB95A" w14:textId="1530B81F" w:rsidR="003727DA" w:rsidRDefault="004F6D96" w:rsidP="003727DA">
      <w:pPr>
        <w:pStyle w:val="ListParagraph"/>
        <w:numPr>
          <w:ilvl w:val="1"/>
          <w:numId w:val="2"/>
        </w:numPr>
      </w:pPr>
      <w:proofErr w:type="spellStart"/>
      <w:r>
        <w:t>Fastq</w:t>
      </w:r>
      <w:proofErr w:type="spellEnd"/>
      <w:r>
        <w:t xml:space="preserve"> (containing spike-ins)</w:t>
      </w:r>
    </w:p>
    <w:p w14:paraId="3A8F4EC9" w14:textId="77777777" w:rsidR="004F6D96" w:rsidRPr="004F6D96" w:rsidRDefault="004F6D96" w:rsidP="004F6D96">
      <w:pPr>
        <w:pStyle w:val="ListParagraph"/>
      </w:pPr>
    </w:p>
    <w:p w14:paraId="689B5D70" w14:textId="77777777" w:rsidR="003727DA" w:rsidRDefault="003727DA" w:rsidP="003727DA">
      <w:pPr>
        <w:rPr>
          <w:sz w:val="28"/>
          <w:szCs w:val="28"/>
        </w:rPr>
      </w:pPr>
    </w:p>
    <w:p w14:paraId="421084AD" w14:textId="19E48058" w:rsidR="003727DA" w:rsidRPr="003727DA" w:rsidRDefault="003727DA" w:rsidP="003727DA">
      <w:pPr>
        <w:rPr>
          <w:b/>
          <w:bCs/>
          <w:sz w:val="28"/>
          <w:szCs w:val="28"/>
        </w:rPr>
      </w:pPr>
      <w:r w:rsidRPr="003727DA">
        <w:rPr>
          <w:b/>
          <w:bCs/>
          <w:sz w:val="28"/>
          <w:szCs w:val="28"/>
        </w:rPr>
        <w:t>Text Body</w:t>
      </w:r>
    </w:p>
    <w:p w14:paraId="5052B100" w14:textId="77777777" w:rsidR="003B5C89" w:rsidRDefault="003B5C89" w:rsidP="004F6D96">
      <w:pPr>
        <w:rPr>
          <w:sz w:val="28"/>
          <w:szCs w:val="28"/>
        </w:rPr>
      </w:pPr>
    </w:p>
    <w:p w14:paraId="7D603631" w14:textId="56C8C3B3" w:rsidR="004F6D96" w:rsidRDefault="003727DA" w:rsidP="004F6D96">
      <w:pPr>
        <w:rPr>
          <w:sz w:val="28"/>
          <w:szCs w:val="28"/>
        </w:rPr>
      </w:pPr>
      <w:r>
        <w:rPr>
          <w:sz w:val="28"/>
          <w:szCs w:val="28"/>
        </w:rPr>
        <w:t xml:space="preserve">EVs were extracted </w:t>
      </w:r>
      <w:r w:rsidR="003B5C89">
        <w:rPr>
          <w:sz w:val="28"/>
          <w:szCs w:val="28"/>
        </w:rPr>
        <w:t xml:space="preserve">and isolated </w:t>
      </w:r>
      <w:r>
        <w:rPr>
          <w:sz w:val="28"/>
          <w:szCs w:val="28"/>
        </w:rPr>
        <w:t xml:space="preserve">from primary or Calu-3 HBECs and exposed to nebulised protease </w:t>
      </w:r>
      <w:r w:rsidR="003B5C89">
        <w:rPr>
          <w:sz w:val="28"/>
          <w:szCs w:val="28"/>
        </w:rPr>
        <w:t>or HDM and dog allergens, respectively, as described in [GH</w:t>
      </w:r>
      <w:r w:rsidR="00D66924">
        <w:rPr>
          <w:sz w:val="28"/>
          <w:szCs w:val="28"/>
        </w:rPr>
        <w:t>/Will</w:t>
      </w:r>
      <w:r w:rsidR="003B5C89">
        <w:rPr>
          <w:sz w:val="28"/>
          <w:szCs w:val="28"/>
        </w:rPr>
        <w:t xml:space="preserve"> reference]. RNA extraction and next-generation sequencing were performed using the </w:t>
      </w:r>
      <w:proofErr w:type="spellStart"/>
      <w:r w:rsidRPr="003727DA">
        <w:rPr>
          <w:sz w:val="28"/>
          <w:szCs w:val="28"/>
        </w:rPr>
        <w:t>miND</w:t>
      </w:r>
      <w:proofErr w:type="spellEnd"/>
      <w:r w:rsidRPr="003727DA">
        <w:rPr>
          <w:sz w:val="28"/>
          <w:szCs w:val="28"/>
        </w:rPr>
        <w:t>®</w:t>
      </w:r>
      <w:r w:rsidR="003B5C89">
        <w:rPr>
          <w:sz w:val="28"/>
          <w:szCs w:val="28"/>
        </w:rPr>
        <w:t xml:space="preserve"> analysis pipeline [mind reference].</w:t>
      </w:r>
    </w:p>
    <w:p w14:paraId="2FFCE85A" w14:textId="1C805916" w:rsidR="00D66924" w:rsidRDefault="00D66924" w:rsidP="004F6D96">
      <w:pPr>
        <w:rPr>
          <w:sz w:val="28"/>
          <w:szCs w:val="28"/>
        </w:rPr>
      </w:pPr>
    </w:p>
    <w:p w14:paraId="09B018DA" w14:textId="77777777" w:rsidR="003B5C89" w:rsidRDefault="003B5C89" w:rsidP="004F6D96">
      <w:pPr>
        <w:rPr>
          <w:sz w:val="28"/>
          <w:szCs w:val="28"/>
        </w:rPr>
      </w:pPr>
    </w:p>
    <w:p w14:paraId="3376603A" w14:textId="77777777" w:rsidR="003727DA" w:rsidRDefault="003727DA" w:rsidP="004F6D96">
      <w:pPr>
        <w:rPr>
          <w:sz w:val="28"/>
          <w:szCs w:val="28"/>
        </w:rPr>
      </w:pPr>
    </w:p>
    <w:p w14:paraId="0E004479" w14:textId="77777777" w:rsidR="003727DA" w:rsidRPr="004F6D96" w:rsidRDefault="003727DA" w:rsidP="004F6D96">
      <w:pPr>
        <w:rPr>
          <w:sz w:val="28"/>
          <w:szCs w:val="28"/>
        </w:rPr>
      </w:pPr>
    </w:p>
    <w:p w14:paraId="43712EFF" w14:textId="2AE0DA2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Trimming</w:t>
      </w:r>
    </w:p>
    <w:p w14:paraId="63AFB2B6" w14:textId="4D74C0E7" w:rsidR="00B12C42" w:rsidRDefault="00B12C42" w:rsidP="00B12C42">
      <w:r w:rsidRPr="00B12C42">
        <w:rPr>
          <w:b/>
          <w:bCs/>
        </w:rPr>
        <w:t>Software</w:t>
      </w:r>
    </w:p>
    <w:p w14:paraId="25FD7C84" w14:textId="3F247499" w:rsidR="00B12C42" w:rsidRDefault="00B12C42" w:rsidP="00B12C42">
      <w:pPr>
        <w:pStyle w:val="ListParagraph"/>
        <w:numPr>
          <w:ilvl w:val="0"/>
          <w:numId w:val="4"/>
        </w:numPr>
      </w:pPr>
      <w:proofErr w:type="spellStart"/>
      <w:r>
        <w:t>Cutadapt</w:t>
      </w:r>
      <w:proofErr w:type="spellEnd"/>
      <w:r>
        <w:t xml:space="preserve"> </w:t>
      </w:r>
    </w:p>
    <w:p w14:paraId="4A40565B" w14:textId="756CC551" w:rsidR="00B12C42" w:rsidRDefault="00B12C42" w:rsidP="00B12C42">
      <w:r w:rsidRPr="00B12C42">
        <w:rPr>
          <w:b/>
          <w:bCs/>
        </w:rPr>
        <w:t>Parameters</w:t>
      </w:r>
    </w:p>
    <w:p w14:paraId="208B9854" w14:textId="3BC2DFD9" w:rsidR="00B12C42" w:rsidRDefault="00B12C42" w:rsidP="00B12C42">
      <w:pPr>
        <w:pStyle w:val="ListParagraph"/>
        <w:numPr>
          <w:ilvl w:val="1"/>
          <w:numId w:val="3"/>
        </w:numPr>
      </w:pPr>
      <w:r>
        <w:t>Min length = 17</w:t>
      </w:r>
      <w:r w:rsidR="00E02F7A">
        <w:t xml:space="preserve"> or 18 and max length 30 (see run_02)</w:t>
      </w:r>
    </w:p>
    <w:p w14:paraId="265F95D9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Min qual = 30</w:t>
      </w:r>
    </w:p>
    <w:p w14:paraId="3C047CAD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 xml:space="preserve">Adapter = </w:t>
      </w:r>
      <w:r w:rsidRPr="00B12C42">
        <w:t>Realseq3P=TGGAATTCTC</w:t>
      </w:r>
    </w:p>
    <w:p w14:paraId="132FC055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u1</w:t>
      </w:r>
    </w:p>
    <w:p w14:paraId="29F23B4C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--discard-untrimmed</w:t>
      </w:r>
    </w:p>
    <w:p w14:paraId="2AFF55CE" w14:textId="77777777" w:rsidR="00B12C42" w:rsidRDefault="00B12C42" w:rsidP="00B12C42">
      <w:pPr>
        <w:pStyle w:val="ListParagraph"/>
        <w:ind w:left="1440"/>
      </w:pPr>
    </w:p>
    <w:p w14:paraId="51EFE6D5" w14:textId="5AFEF87B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Quality control</w:t>
      </w:r>
    </w:p>
    <w:p w14:paraId="2505DC9C" w14:textId="77777777" w:rsidR="00010F8B" w:rsidRDefault="00010F8B" w:rsidP="00010F8B">
      <w:pPr>
        <w:rPr>
          <w:b/>
          <w:bCs/>
        </w:rPr>
      </w:pPr>
    </w:p>
    <w:p w14:paraId="60AC2ED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1C8FB8DD" w14:textId="2B82AE09" w:rsid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FastQC</w:t>
      </w:r>
      <w:proofErr w:type="spellEnd"/>
    </w:p>
    <w:p w14:paraId="7D4CF1D6" w14:textId="3C007F39" w:rsidR="0072526E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Mirtrace</w:t>
      </w:r>
      <w:proofErr w:type="spellEnd"/>
      <w:r>
        <w:t xml:space="preserve"> </w:t>
      </w:r>
    </w:p>
    <w:p w14:paraId="5ADD0C68" w14:textId="46C53E69" w:rsidR="0072526E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MultiQC</w:t>
      </w:r>
      <w:proofErr w:type="spellEnd"/>
    </w:p>
    <w:p w14:paraId="22706DA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D49153" w14:textId="718E4310" w:rsidR="00010F8B" w:rsidRPr="00010F8B" w:rsidRDefault="00E02F7A" w:rsidP="00010F8B">
      <w:pPr>
        <w:pStyle w:val="ListParagraph"/>
        <w:numPr>
          <w:ilvl w:val="0"/>
          <w:numId w:val="5"/>
        </w:numPr>
      </w:pPr>
      <w:r>
        <w:t xml:space="preserve">Default </w:t>
      </w:r>
    </w:p>
    <w:p w14:paraId="4D98240F" w14:textId="77777777" w:rsidR="00010F8B" w:rsidRPr="00010F8B" w:rsidRDefault="00010F8B" w:rsidP="00010F8B"/>
    <w:p w14:paraId="53EC4A07" w14:textId="674F529E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Mapping</w:t>
      </w:r>
      <w:r w:rsidR="00D66924">
        <w:rPr>
          <w:sz w:val="28"/>
          <w:szCs w:val="28"/>
        </w:rPr>
        <w:t xml:space="preserve"> </w:t>
      </w:r>
    </w:p>
    <w:p w14:paraId="1422873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BA97B82" w14:textId="469D26C0" w:rsidR="00010F8B" w:rsidRPr="00010F8B" w:rsidRDefault="0072526E" w:rsidP="00010F8B">
      <w:pPr>
        <w:pStyle w:val="ListParagraph"/>
        <w:numPr>
          <w:ilvl w:val="0"/>
          <w:numId w:val="4"/>
        </w:numPr>
      </w:pPr>
      <w:r>
        <w:t>miRDeep2 mapper.pl</w:t>
      </w:r>
    </w:p>
    <w:p w14:paraId="7FF3E4B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A9B47E8" w14:textId="45D8E10A" w:rsidR="00010F8B" w:rsidRDefault="0072526E" w:rsidP="0072526E">
      <w:pPr>
        <w:pStyle w:val="ListParagraph"/>
        <w:numPr>
          <w:ilvl w:val="0"/>
          <w:numId w:val="6"/>
        </w:numPr>
      </w:pPr>
      <w:r>
        <w:t>Min length = 17</w:t>
      </w:r>
    </w:p>
    <w:p w14:paraId="74EE29F3" w14:textId="51197B31" w:rsidR="00D91EC2" w:rsidRDefault="00D91EC2" w:rsidP="0072526E">
      <w:pPr>
        <w:pStyle w:val="ListParagraph"/>
        <w:numPr>
          <w:ilvl w:val="0"/>
          <w:numId w:val="6"/>
        </w:numPr>
      </w:pPr>
      <w:r>
        <w:t>1 mismatch?</w:t>
      </w:r>
    </w:p>
    <w:p w14:paraId="1AA6098D" w14:textId="77777777" w:rsidR="00D66924" w:rsidRPr="004F6D96" w:rsidRDefault="00D66924" w:rsidP="00D66924">
      <w:pPr>
        <w:rPr>
          <w:b/>
          <w:bCs/>
        </w:rPr>
      </w:pPr>
      <w:r w:rsidRPr="004F6D96">
        <w:rPr>
          <w:b/>
          <w:bCs/>
        </w:rPr>
        <w:t>References</w:t>
      </w:r>
    </w:p>
    <w:p w14:paraId="6EC9333F" w14:textId="77777777" w:rsidR="00D66924" w:rsidRPr="004F6D96" w:rsidRDefault="00D66924" w:rsidP="00D6692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Mature miRNAs miRbase 22.1</w:t>
      </w:r>
    </w:p>
    <w:p w14:paraId="3FDA0FF3" w14:textId="78AFCF3D" w:rsidR="00D66924" w:rsidRPr="00D66924" w:rsidRDefault="00D66924" w:rsidP="00D6692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Hairpin miRNAs miRbase 22.1</w:t>
      </w:r>
    </w:p>
    <w:p w14:paraId="269D4261" w14:textId="77777777" w:rsidR="00010F8B" w:rsidRDefault="00010F8B" w:rsidP="00010F8B"/>
    <w:p w14:paraId="1D32B760" w14:textId="427DD090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Count quantification</w:t>
      </w:r>
    </w:p>
    <w:p w14:paraId="5F3FAD1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3AC203E" w14:textId="3337CF4A" w:rsidR="0072526E" w:rsidRPr="00010F8B" w:rsidRDefault="0072526E" w:rsidP="0072526E">
      <w:pPr>
        <w:pStyle w:val="ListParagraph"/>
        <w:numPr>
          <w:ilvl w:val="0"/>
          <w:numId w:val="4"/>
        </w:numPr>
      </w:pPr>
      <w:r>
        <w:t>miRDeep2 quantifier.pl</w:t>
      </w:r>
    </w:p>
    <w:p w14:paraId="28E148AB" w14:textId="5D5DC93B" w:rsidR="00010F8B" w:rsidRPr="00010F8B" w:rsidRDefault="00010F8B" w:rsidP="0072526E">
      <w:pPr>
        <w:pStyle w:val="ListParagraph"/>
      </w:pPr>
    </w:p>
    <w:p w14:paraId="65AD89C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D8AB5D0" w14:textId="4650D0A9" w:rsidR="00010F8B" w:rsidRPr="00010F8B" w:rsidRDefault="0072526E" w:rsidP="0072526E">
      <w:pPr>
        <w:pStyle w:val="ListParagraph"/>
        <w:numPr>
          <w:ilvl w:val="0"/>
          <w:numId w:val="7"/>
        </w:numPr>
      </w:pPr>
      <w:r>
        <w:t>Default</w:t>
      </w:r>
    </w:p>
    <w:p w14:paraId="3C86A32D" w14:textId="77777777" w:rsidR="00010F8B" w:rsidRDefault="00010F8B" w:rsidP="00010F8B"/>
    <w:p w14:paraId="572623A3" w14:textId="6CCE1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DE analysis</w:t>
      </w:r>
    </w:p>
    <w:p w14:paraId="4CE78C1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9F6E550" w14:textId="0E7A8CC7" w:rsidR="00010F8B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edgeR</w:t>
      </w:r>
      <w:proofErr w:type="spellEnd"/>
    </w:p>
    <w:p w14:paraId="3FC8116B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510A2A" w14:textId="4A571D0B" w:rsidR="00010F8B" w:rsidRDefault="0072526E" w:rsidP="0072526E">
      <w:pPr>
        <w:pStyle w:val="ListParagraph"/>
        <w:numPr>
          <w:ilvl w:val="0"/>
          <w:numId w:val="8"/>
        </w:numPr>
      </w:pPr>
      <w:r>
        <w:t>TMM normalisation</w:t>
      </w:r>
      <w:r w:rsidR="0033720D">
        <w:t xml:space="preserve"> (</w:t>
      </w:r>
      <w:proofErr w:type="spellStart"/>
      <w:proofErr w:type="gramStart"/>
      <w:r w:rsidR="0033720D" w:rsidRPr="0033720D">
        <w:t>normLibSizes</w:t>
      </w:r>
      <w:proofErr w:type="spellEnd"/>
      <w:r w:rsidR="0033720D">
        <w:t>(</w:t>
      </w:r>
      <w:proofErr w:type="gramEnd"/>
      <w:r w:rsidR="0033720D">
        <w:t>))</w:t>
      </w:r>
    </w:p>
    <w:p w14:paraId="613DE487" w14:textId="7122ED82" w:rsidR="0033720D" w:rsidRDefault="0033720D" w:rsidP="0072526E">
      <w:pPr>
        <w:pStyle w:val="ListParagraph"/>
        <w:numPr>
          <w:ilvl w:val="0"/>
          <w:numId w:val="8"/>
        </w:numPr>
      </w:pPr>
      <w:r>
        <w:t>Filtered to retain rows that have worthwhile counts in &gt;=2 samples (</w:t>
      </w:r>
      <w:proofErr w:type="spellStart"/>
      <w:proofErr w:type="gramStart"/>
      <w:r w:rsidRPr="0033720D">
        <w:t>filterByExpr</w:t>
      </w:r>
      <w:proofErr w:type="spellEnd"/>
      <w:r>
        <w:t>(</w:t>
      </w:r>
      <w:proofErr w:type="gramEnd"/>
      <w:r>
        <w:t>)).</w:t>
      </w:r>
    </w:p>
    <w:p w14:paraId="69C33846" w14:textId="2DB63A47" w:rsidR="0033720D" w:rsidRDefault="0033720D" w:rsidP="0072526E">
      <w:pPr>
        <w:pStyle w:val="ListParagraph"/>
        <w:numPr>
          <w:ilvl w:val="0"/>
          <w:numId w:val="8"/>
        </w:numPr>
      </w:pPr>
      <w:r>
        <w:t>Negative binomial dispersion by weighted likelihood empirical Bayes (</w:t>
      </w:r>
      <w:proofErr w:type="spellStart"/>
      <w:proofErr w:type="gramStart"/>
      <w:r w:rsidRPr="0033720D">
        <w:t>estimateDisp</w:t>
      </w:r>
      <w:proofErr w:type="spellEnd"/>
      <w:r>
        <w:t>(</w:t>
      </w:r>
      <w:proofErr w:type="gramEnd"/>
      <w:r>
        <w:t>))</w:t>
      </w:r>
    </w:p>
    <w:p w14:paraId="23402DCC" w14:textId="0D1AFD30" w:rsidR="0033720D" w:rsidRDefault="0033720D" w:rsidP="0072526E">
      <w:pPr>
        <w:pStyle w:val="ListParagraph"/>
        <w:numPr>
          <w:ilvl w:val="0"/>
          <w:numId w:val="8"/>
        </w:numPr>
      </w:pPr>
      <w:r>
        <w:t>Q</w:t>
      </w:r>
      <w:r w:rsidRPr="0033720D">
        <w:t>uasi-likelihood F-test</w:t>
      </w:r>
      <w:r>
        <w:t xml:space="preserve"> (</w:t>
      </w:r>
      <w:proofErr w:type="spellStart"/>
      <w:proofErr w:type="gramStart"/>
      <w:r w:rsidRPr="0033720D">
        <w:t>glmQLFit</w:t>
      </w:r>
      <w:proofErr w:type="spellEnd"/>
      <w:r>
        <w:t>(</w:t>
      </w:r>
      <w:proofErr w:type="gramEnd"/>
      <w:r>
        <w:t>))</w:t>
      </w:r>
    </w:p>
    <w:p w14:paraId="559263E9" w14:textId="4E1B4062" w:rsidR="00010F8B" w:rsidRDefault="00A14B14" w:rsidP="00CD1CA9">
      <w:pPr>
        <w:pStyle w:val="ListParagraph"/>
        <w:numPr>
          <w:ilvl w:val="0"/>
          <w:numId w:val="8"/>
        </w:numPr>
      </w:pPr>
      <w:r>
        <w:t xml:space="preserve">Significance = FDR &lt; 0.05 </w:t>
      </w:r>
      <w:r w:rsidR="00CD1CA9">
        <w:t xml:space="preserve">for protease, 0.2 for </w:t>
      </w:r>
      <w:proofErr w:type="spellStart"/>
      <w:r w:rsidR="00CD1CA9">
        <w:t>HDM_Dog</w:t>
      </w:r>
      <w:proofErr w:type="spellEnd"/>
    </w:p>
    <w:p w14:paraId="5DA6A927" w14:textId="5DB430A2" w:rsidR="00463FB9" w:rsidRDefault="00463FB9" w:rsidP="00CD1CA9">
      <w:pPr>
        <w:pStyle w:val="ListParagraph"/>
        <w:numPr>
          <w:ilvl w:val="0"/>
          <w:numId w:val="8"/>
        </w:numPr>
      </w:pPr>
      <w:r>
        <w:t>|</w:t>
      </w:r>
      <w:proofErr w:type="spellStart"/>
      <w:r>
        <w:t>logFC</w:t>
      </w:r>
      <w:proofErr w:type="spellEnd"/>
      <w:r>
        <w:t>| &gt;1 for ORA (but not GSEA)</w:t>
      </w:r>
    </w:p>
    <w:p w14:paraId="3BB80A1F" w14:textId="77777777" w:rsidR="00CD1CA9" w:rsidRDefault="00CD1CA9" w:rsidP="00CD1CA9"/>
    <w:p w14:paraId="54EB67C4" w14:textId="3E6C701F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indirect</w:t>
      </w:r>
    </w:p>
    <w:p w14:paraId="387A12DA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3E320B5D" w14:textId="798AF87D" w:rsidR="00010F8B" w:rsidRPr="00010F8B" w:rsidRDefault="0068402E" w:rsidP="00010F8B">
      <w:pPr>
        <w:pStyle w:val="ListParagraph"/>
        <w:numPr>
          <w:ilvl w:val="0"/>
          <w:numId w:val="4"/>
        </w:numPr>
      </w:pPr>
      <w:proofErr w:type="spellStart"/>
      <w:r>
        <w:t>ReactomePA</w:t>
      </w:r>
      <w:proofErr w:type="spellEnd"/>
      <w:r w:rsidR="00DA4B7C">
        <w:t xml:space="preserve"> package (</w:t>
      </w:r>
      <w:proofErr w:type="spellStart"/>
      <w:r w:rsidR="00DA4B7C">
        <w:t>enrichPathway</w:t>
      </w:r>
      <w:proofErr w:type="spellEnd"/>
      <w:r w:rsidR="00DA4B7C">
        <w:t>)</w:t>
      </w:r>
    </w:p>
    <w:p w14:paraId="20EAC448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6978BB4C" w14:textId="3578E6A4" w:rsidR="00010F8B" w:rsidRDefault="00DA4B7C" w:rsidP="00463FB9">
      <w:pPr>
        <w:pStyle w:val="ListParagraph"/>
        <w:numPr>
          <w:ilvl w:val="0"/>
          <w:numId w:val="9"/>
        </w:numPr>
      </w:pPr>
      <w:proofErr w:type="spellStart"/>
      <w:r>
        <w:t>pvalueCutoff</w:t>
      </w:r>
      <w:proofErr w:type="spellEnd"/>
      <w:r>
        <w:t xml:space="preserve"> 0.05</w:t>
      </w:r>
      <w:r w:rsidR="00463FB9">
        <w:t xml:space="preserve"> </w:t>
      </w:r>
    </w:p>
    <w:p w14:paraId="104CFD7C" w14:textId="477C4637" w:rsidR="00A14B14" w:rsidRDefault="00A14B14" w:rsidP="0072526E">
      <w:pPr>
        <w:pStyle w:val="ListParagraph"/>
        <w:numPr>
          <w:ilvl w:val="0"/>
          <w:numId w:val="9"/>
        </w:numPr>
      </w:pPr>
      <w:r>
        <w:t>adjusted p value calculated using BH (Benjamini–Hochberg)</w:t>
      </w:r>
    </w:p>
    <w:p w14:paraId="70796B98" w14:textId="55E0186B" w:rsidR="00A14B14" w:rsidRDefault="00A14B14" w:rsidP="00A14B14">
      <w:pPr>
        <w:pStyle w:val="ListParagraph"/>
        <w:numPr>
          <w:ilvl w:val="0"/>
          <w:numId w:val="9"/>
        </w:numPr>
      </w:pPr>
      <w:r>
        <w:t>Background universe of all the target genes from all miRNAs detected in the experiment.</w:t>
      </w:r>
    </w:p>
    <w:p w14:paraId="45A4B65D" w14:textId="11C1566F" w:rsidR="005C6FAC" w:rsidRDefault="005C6FAC" w:rsidP="00A14B14">
      <w:pPr>
        <w:pStyle w:val="ListParagraph"/>
        <w:numPr>
          <w:ilvl w:val="0"/>
          <w:numId w:val="9"/>
        </w:numPr>
      </w:pPr>
      <w:r>
        <w:lastRenderedPageBreak/>
        <w:t>Removing target genes supported by weak experimental evidence did not substantially reduce the target gene set</w:t>
      </w:r>
      <w:r w:rsidR="00E321A5" w:rsidRPr="005C6FAC">
        <w:rPr>
          <w:noProof/>
        </w:rPr>
        <w:drawing>
          <wp:inline distT="0" distB="0" distL="0" distR="0" wp14:anchorId="411DA8EE" wp14:editId="29E68CAD">
            <wp:extent cx="2681510" cy="601579"/>
            <wp:effectExtent l="0" t="0" r="0" b="0"/>
            <wp:docPr id="72210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9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3711" cy="62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CAA5" w14:textId="0CAF9700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minGSSize</w:t>
      </w:r>
      <w:proofErr w:type="spellEnd"/>
      <w:r>
        <w:t xml:space="preserve"> = 10</w:t>
      </w:r>
    </w:p>
    <w:p w14:paraId="438F1A80" w14:textId="47409FC9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maxGSSize</w:t>
      </w:r>
      <w:proofErr w:type="spellEnd"/>
      <w:r>
        <w:t xml:space="preserve"> = 500</w:t>
      </w:r>
    </w:p>
    <w:p w14:paraId="5F83DD65" w14:textId="2B40D56C" w:rsidR="00463FB9" w:rsidRDefault="00463FB9" w:rsidP="00463FB9">
      <w:pPr>
        <w:pStyle w:val="ListParagraph"/>
        <w:numPr>
          <w:ilvl w:val="0"/>
          <w:numId w:val="8"/>
        </w:numPr>
      </w:pPr>
      <w:proofErr w:type="spellStart"/>
      <w:r>
        <w:t>Nte</w:t>
      </w:r>
      <w:proofErr w:type="spellEnd"/>
      <w:r>
        <w:t xml:space="preserve">: need to make sure this is in the script: </w:t>
      </w:r>
      <w:r>
        <w:t>|</w:t>
      </w:r>
      <w:proofErr w:type="spellStart"/>
      <w:r>
        <w:t>logFC</w:t>
      </w:r>
      <w:proofErr w:type="spellEnd"/>
      <w:r>
        <w:t>| &gt;1 for ORA (but not GSEA)</w:t>
      </w:r>
    </w:p>
    <w:p w14:paraId="63C68E0D" w14:textId="60D15DA8" w:rsidR="00463FB9" w:rsidRDefault="00463FB9" w:rsidP="00463FB9">
      <w:pPr>
        <w:pStyle w:val="ListParagraph"/>
        <w:ind w:left="1440"/>
      </w:pPr>
    </w:p>
    <w:p w14:paraId="26DFB0FA" w14:textId="406F737F" w:rsidR="005C6FAC" w:rsidRDefault="005C6FAC" w:rsidP="005C6FAC">
      <w:pPr>
        <w:pStyle w:val="ListParagraph"/>
        <w:ind w:left="1440"/>
      </w:pPr>
    </w:p>
    <w:p w14:paraId="647BEE9A" w14:textId="77777777" w:rsidR="00E321A5" w:rsidRDefault="00E321A5" w:rsidP="005C6FAC">
      <w:pPr>
        <w:pStyle w:val="ListParagraph"/>
        <w:ind w:left="1440"/>
      </w:pPr>
    </w:p>
    <w:p w14:paraId="5582A4DD" w14:textId="77777777" w:rsidR="00010F8B" w:rsidRDefault="00010F8B" w:rsidP="00010F8B"/>
    <w:p w14:paraId="2AE32C93" w14:textId="6212AF7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direct</w:t>
      </w:r>
    </w:p>
    <w:p w14:paraId="28BE2CA1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22C2E193" w14:textId="7976934C" w:rsidR="00010F8B" w:rsidRDefault="005C6FAC" w:rsidP="00010F8B">
      <w:pPr>
        <w:pStyle w:val="ListParagraph"/>
        <w:numPr>
          <w:ilvl w:val="0"/>
          <w:numId w:val="4"/>
        </w:numPr>
      </w:pPr>
      <w:proofErr w:type="spellStart"/>
      <w:r>
        <w:t>miEAA</w:t>
      </w:r>
      <w:proofErr w:type="spellEnd"/>
    </w:p>
    <w:p w14:paraId="26C4E609" w14:textId="6E2A5D07" w:rsidR="005C6FAC" w:rsidRPr="00010F8B" w:rsidRDefault="005C6FAC" w:rsidP="00010F8B">
      <w:pPr>
        <w:pStyle w:val="ListParagraph"/>
        <w:numPr>
          <w:ilvl w:val="0"/>
          <w:numId w:val="4"/>
        </w:numPr>
      </w:pPr>
      <w:r>
        <w:t>TAM 2.0</w:t>
      </w:r>
      <w:r w:rsidR="00E02F7A">
        <w:t>?</w:t>
      </w:r>
    </w:p>
    <w:p w14:paraId="29548A0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2B3F651D" w14:textId="2AD8B616" w:rsidR="00010F8B" w:rsidRPr="00010F8B" w:rsidRDefault="00E02F7A" w:rsidP="0072526E">
      <w:pPr>
        <w:pStyle w:val="ListParagraph"/>
        <w:numPr>
          <w:ilvl w:val="0"/>
          <w:numId w:val="10"/>
        </w:numPr>
      </w:pPr>
      <w:r>
        <w:t>.</w:t>
      </w:r>
    </w:p>
    <w:p w14:paraId="0415FAF8" w14:textId="77777777" w:rsidR="00010F8B" w:rsidRDefault="00010F8B" w:rsidP="00010F8B"/>
    <w:p w14:paraId="5731843F" w14:textId="6C8E83C8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Qiagen</w:t>
      </w:r>
    </w:p>
    <w:p w14:paraId="4EA0E16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CF34698" w14:textId="48449560" w:rsidR="00010F8B" w:rsidRPr="00010F8B" w:rsidRDefault="003B4686" w:rsidP="00010F8B">
      <w:pPr>
        <w:pStyle w:val="ListParagraph"/>
        <w:numPr>
          <w:ilvl w:val="0"/>
          <w:numId w:val="4"/>
        </w:numPr>
      </w:pPr>
      <w:r>
        <w:t>Qiagen IPA</w:t>
      </w:r>
    </w:p>
    <w:p w14:paraId="6BE7EE76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3BB41C61" w14:textId="21E5BC2D" w:rsidR="00010F8B" w:rsidRDefault="00E02F7A" w:rsidP="0072526E">
      <w:pPr>
        <w:pStyle w:val="ListParagraph"/>
        <w:numPr>
          <w:ilvl w:val="0"/>
          <w:numId w:val="11"/>
        </w:numPr>
      </w:pPr>
      <w:r>
        <w:t>mRNA set (if used)</w:t>
      </w:r>
    </w:p>
    <w:p w14:paraId="52D8862F" w14:textId="1A3F2DE1" w:rsidR="00E02F7A" w:rsidRDefault="00E02F7A" w:rsidP="0072526E">
      <w:pPr>
        <w:pStyle w:val="ListParagraph"/>
        <w:numPr>
          <w:ilvl w:val="0"/>
          <w:numId w:val="11"/>
        </w:numPr>
      </w:pPr>
      <w:r>
        <w:t>[filters to reduce target genes]</w:t>
      </w:r>
    </w:p>
    <w:p w14:paraId="4C81AA46" w14:textId="77777777" w:rsidR="00D66924" w:rsidRDefault="00D66924" w:rsidP="00D66924"/>
    <w:p w14:paraId="4984F9BA" w14:textId="77777777" w:rsidR="00534572" w:rsidRPr="00534572" w:rsidRDefault="00534572" w:rsidP="00534572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Previous Work</w:t>
      </w:r>
    </w:p>
    <w:p w14:paraId="46A56C21" w14:textId="68DF1050" w:rsidR="00534572" w:rsidRDefault="00534572" w:rsidP="00534572">
      <w:r>
        <w:t xml:space="preserve">DE analysis was previously performed for all allergen exposures by </w:t>
      </w:r>
      <w:proofErr w:type="spellStart"/>
      <w:r>
        <w:t>TamiRNA</w:t>
      </w:r>
      <w:proofErr w:type="spellEnd"/>
      <w:r>
        <w:t xml:space="preserve"> using the </w:t>
      </w:r>
      <w:proofErr w:type="spellStart"/>
      <w:r>
        <w:t>miND</w:t>
      </w:r>
      <w:proofErr w:type="spellEnd"/>
      <w:r w:rsidRPr="003727DA">
        <w:rPr>
          <w:sz w:val="28"/>
          <w:szCs w:val="28"/>
        </w:rPr>
        <w:t>®</w:t>
      </w:r>
      <w:r>
        <w:t xml:space="preserve"> pipeline [reference], and pathway analysis performed by [Prof. Vicky] for protease exposure, as </w:t>
      </w:r>
      <w:r>
        <w:t>described</w:t>
      </w:r>
      <w:r>
        <w:t xml:space="preserve"> in [GH reference]. Pathway analysis </w:t>
      </w:r>
      <w:r>
        <w:t>of</w:t>
      </w:r>
      <w:r>
        <w:t xml:space="preserve"> HDM and dog exposure </w:t>
      </w:r>
      <w:r>
        <w:t>was</w:t>
      </w:r>
      <w:r>
        <w:t xml:space="preserve"> novel. These methods describe an independent analysis pipeline executed</w:t>
      </w:r>
      <w:r>
        <w:t xml:space="preserve"> prior to results from any previous work being disclosed.</w:t>
      </w:r>
    </w:p>
    <w:p w14:paraId="548F8B21" w14:textId="77777777" w:rsidR="00534572" w:rsidRDefault="00534572" w:rsidP="00534572"/>
    <w:p w14:paraId="0A98B8D6" w14:textId="77777777" w:rsidR="00534572" w:rsidRPr="00534572" w:rsidRDefault="00534572" w:rsidP="0053457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34572">
        <w:rPr>
          <w:sz w:val="28"/>
          <w:szCs w:val="28"/>
        </w:rPr>
        <w:t>Code availability</w:t>
      </w:r>
    </w:p>
    <w:p w14:paraId="1FF79341" w14:textId="77777777" w:rsidR="00534572" w:rsidRPr="00D66924" w:rsidRDefault="00534572" w:rsidP="00534572">
      <w:r w:rsidRPr="00D66924">
        <w:t>All code used in this study is available at [</w:t>
      </w:r>
      <w:proofErr w:type="spellStart"/>
      <w:r w:rsidRPr="00D66924">
        <w:t>github</w:t>
      </w:r>
      <w:proofErr w:type="spellEnd"/>
      <w:r w:rsidRPr="00D66924">
        <w:t xml:space="preserve">]. </w:t>
      </w:r>
      <w:r>
        <w:t>Bash scripts (.</w:t>
      </w:r>
      <w:proofErr w:type="spellStart"/>
      <w:r>
        <w:t>sh</w:t>
      </w:r>
      <w:proofErr w:type="spellEnd"/>
      <w:r>
        <w:t>) were generated from a manually produced template script, designed to standardise structure, and log and error handling.</w:t>
      </w:r>
    </w:p>
    <w:p w14:paraId="0BAD18AF" w14:textId="77777777" w:rsidR="00534572" w:rsidRDefault="00534572" w:rsidP="00534572"/>
    <w:p w14:paraId="6E240D05" w14:textId="77777777" w:rsidR="00D66924" w:rsidRPr="00010F8B" w:rsidRDefault="00D66924" w:rsidP="00D66924"/>
    <w:p w14:paraId="1B122C11" w14:textId="77777777" w:rsidR="00010F8B" w:rsidRPr="00B12C42" w:rsidRDefault="00010F8B" w:rsidP="00010F8B"/>
    <w:sectPr w:rsidR="00010F8B" w:rsidRPr="00B12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B710A"/>
    <w:multiLevelType w:val="hybridMultilevel"/>
    <w:tmpl w:val="5172EB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63CF8"/>
    <w:multiLevelType w:val="hybridMultilevel"/>
    <w:tmpl w:val="781AD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023D7"/>
    <w:multiLevelType w:val="hybridMultilevel"/>
    <w:tmpl w:val="5172EB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0325259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E83D9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24D68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32E42"/>
    <w:multiLevelType w:val="hybridMultilevel"/>
    <w:tmpl w:val="37B6D260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DB6516"/>
    <w:multiLevelType w:val="hybridMultilevel"/>
    <w:tmpl w:val="BAFE4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5A138F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735E75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5B282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9"/>
  </w:num>
  <w:num w:numId="2" w16cid:durableId="1337922806">
    <w:abstractNumId w:val="7"/>
  </w:num>
  <w:num w:numId="3" w16cid:durableId="883753567">
    <w:abstractNumId w:val="0"/>
  </w:num>
  <w:num w:numId="4" w16cid:durableId="495152181">
    <w:abstractNumId w:val="1"/>
  </w:num>
  <w:num w:numId="5" w16cid:durableId="556012627">
    <w:abstractNumId w:val="6"/>
  </w:num>
  <w:num w:numId="6" w16cid:durableId="86736185">
    <w:abstractNumId w:val="4"/>
  </w:num>
  <w:num w:numId="7" w16cid:durableId="2018539843">
    <w:abstractNumId w:val="8"/>
  </w:num>
  <w:num w:numId="8" w16cid:durableId="1884248195">
    <w:abstractNumId w:val="3"/>
  </w:num>
  <w:num w:numId="9" w16cid:durableId="2054689356">
    <w:abstractNumId w:val="11"/>
  </w:num>
  <w:num w:numId="10" w16cid:durableId="79260297">
    <w:abstractNumId w:val="10"/>
  </w:num>
  <w:num w:numId="11" w16cid:durableId="1727559935">
    <w:abstractNumId w:val="5"/>
  </w:num>
  <w:num w:numId="12" w16cid:durableId="61382388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F8B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4C98"/>
    <w:rsid w:val="002D6491"/>
    <w:rsid w:val="002E42C5"/>
    <w:rsid w:val="002F0646"/>
    <w:rsid w:val="002F083A"/>
    <w:rsid w:val="002F27D0"/>
    <w:rsid w:val="0030365D"/>
    <w:rsid w:val="003121FA"/>
    <w:rsid w:val="00314F62"/>
    <w:rsid w:val="003151AB"/>
    <w:rsid w:val="0033720D"/>
    <w:rsid w:val="0033757A"/>
    <w:rsid w:val="003531C6"/>
    <w:rsid w:val="00353EBB"/>
    <w:rsid w:val="003548AD"/>
    <w:rsid w:val="00361B9E"/>
    <w:rsid w:val="003727DA"/>
    <w:rsid w:val="003808DD"/>
    <w:rsid w:val="00384E01"/>
    <w:rsid w:val="00397E4D"/>
    <w:rsid w:val="003A7BB1"/>
    <w:rsid w:val="003B038C"/>
    <w:rsid w:val="003B0808"/>
    <w:rsid w:val="003B459C"/>
    <w:rsid w:val="003B4686"/>
    <w:rsid w:val="003B5C89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3FB9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4F6D96"/>
    <w:rsid w:val="00500F65"/>
    <w:rsid w:val="00505768"/>
    <w:rsid w:val="0051170F"/>
    <w:rsid w:val="00517147"/>
    <w:rsid w:val="00517496"/>
    <w:rsid w:val="005227DE"/>
    <w:rsid w:val="00534572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B7F9A"/>
    <w:rsid w:val="005C453C"/>
    <w:rsid w:val="005C6D20"/>
    <w:rsid w:val="005C6FAC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02E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526E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273B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50504"/>
    <w:rsid w:val="008650FE"/>
    <w:rsid w:val="00866569"/>
    <w:rsid w:val="00866F12"/>
    <w:rsid w:val="0086756A"/>
    <w:rsid w:val="00873C65"/>
    <w:rsid w:val="00875567"/>
    <w:rsid w:val="008777A0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40AF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4B14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2C42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0C2E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4B0"/>
    <w:rsid w:val="00C72A9B"/>
    <w:rsid w:val="00C80DFB"/>
    <w:rsid w:val="00C80E01"/>
    <w:rsid w:val="00C8684D"/>
    <w:rsid w:val="00C91136"/>
    <w:rsid w:val="00CA01FB"/>
    <w:rsid w:val="00CA7048"/>
    <w:rsid w:val="00CB5EC7"/>
    <w:rsid w:val="00CB7B3A"/>
    <w:rsid w:val="00CC1BE7"/>
    <w:rsid w:val="00CC2C6F"/>
    <w:rsid w:val="00CC3440"/>
    <w:rsid w:val="00CC76FF"/>
    <w:rsid w:val="00CD1CA9"/>
    <w:rsid w:val="00CD34DA"/>
    <w:rsid w:val="00CE3BC3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66924"/>
    <w:rsid w:val="00D743BD"/>
    <w:rsid w:val="00D75CF5"/>
    <w:rsid w:val="00D90D02"/>
    <w:rsid w:val="00D91EC2"/>
    <w:rsid w:val="00DA4B7C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7A"/>
    <w:rsid w:val="00E12FCA"/>
    <w:rsid w:val="00E20685"/>
    <w:rsid w:val="00E20B1B"/>
    <w:rsid w:val="00E300CA"/>
    <w:rsid w:val="00E321A5"/>
    <w:rsid w:val="00E35CD6"/>
    <w:rsid w:val="00E42A10"/>
    <w:rsid w:val="00E43832"/>
    <w:rsid w:val="00E6521C"/>
    <w:rsid w:val="00E71E2C"/>
    <w:rsid w:val="00E753B1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1847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24</cp:revision>
  <dcterms:created xsi:type="dcterms:W3CDTF">2026-05-22T16:09:00Z</dcterms:created>
  <dcterms:modified xsi:type="dcterms:W3CDTF">2026-06-26T16:11:00Z</dcterms:modified>
</cp:coreProperties>
</file>