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092333" w14:textId="731959E8" w:rsidR="00B12C42" w:rsidRPr="00B12C42" w:rsidRDefault="00B12C42" w:rsidP="00B12C42">
      <w:pPr>
        <w:rPr>
          <w:b/>
          <w:bCs/>
        </w:rPr>
      </w:pPr>
      <w:r>
        <w:rPr>
          <w:b/>
          <w:bCs/>
        </w:rPr>
        <w:t>Notes</w:t>
      </w:r>
    </w:p>
    <w:p w14:paraId="5A5ABB8A" w14:textId="3AA872BF" w:rsidR="00CE3BC3" w:rsidRDefault="00CE3BC3" w:rsidP="00850504">
      <w:pPr>
        <w:pStyle w:val="ListParagraph"/>
        <w:numPr>
          <w:ilvl w:val="0"/>
          <w:numId w:val="2"/>
        </w:numPr>
      </w:pPr>
      <w:r>
        <w:t xml:space="preserve">Use harmonisation of de </w:t>
      </w:r>
      <w:proofErr w:type="spellStart"/>
      <w:r>
        <w:t>mirnas</w:t>
      </w:r>
      <w:proofErr w:type="spellEnd"/>
      <w:r>
        <w:t xml:space="preserve"> from deseq2 and edger?</w:t>
      </w:r>
      <w:r w:rsidR="00FF1847">
        <w:t xml:space="preserve"> </w:t>
      </w:r>
      <w:r w:rsidR="00FF1847">
        <w:rPr>
          <w:b/>
          <w:bCs/>
        </w:rPr>
        <w:t>Not going to do this as might lose some DE miRNAs but would be nice to see what the difference between them is</w:t>
      </w:r>
    </w:p>
    <w:p w14:paraId="0D533110" w14:textId="77777777" w:rsidR="00B12C42" w:rsidRDefault="00B12C42" w:rsidP="00B12C42"/>
    <w:p w14:paraId="0137A471" w14:textId="1FDC4BC0" w:rsidR="00B12C42" w:rsidRDefault="00B12C42" w:rsidP="00B12C42">
      <w:r w:rsidRPr="00B12C42">
        <w:rPr>
          <w:b/>
          <w:bCs/>
        </w:rPr>
        <w:t>S</w:t>
      </w:r>
      <w:r>
        <w:rPr>
          <w:b/>
          <w:bCs/>
        </w:rPr>
        <w:t>ections</w:t>
      </w:r>
    </w:p>
    <w:p w14:paraId="08FF4AA4" w14:textId="3CC089E8" w:rsidR="00B12C42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Raw data and references</w:t>
      </w:r>
    </w:p>
    <w:p w14:paraId="137970C1" w14:textId="5B64C544" w:rsidR="004F6D96" w:rsidRPr="004F6D96" w:rsidRDefault="004F6D96" w:rsidP="004F6D96">
      <w:pPr>
        <w:rPr>
          <w:b/>
          <w:bCs/>
        </w:rPr>
      </w:pPr>
      <w:r w:rsidRPr="004F6D96">
        <w:rPr>
          <w:b/>
          <w:bCs/>
        </w:rPr>
        <w:t>Raw Data</w:t>
      </w:r>
    </w:p>
    <w:p w14:paraId="049C865B" w14:textId="306B35FD" w:rsidR="004F6D96" w:rsidRDefault="004F6D96" w:rsidP="004F6D96">
      <w:pPr>
        <w:pStyle w:val="ListParagraph"/>
        <w:numPr>
          <w:ilvl w:val="0"/>
          <w:numId w:val="2"/>
        </w:numPr>
      </w:pPr>
      <w:r>
        <w:t>GH/Will’s data from UoN experiment</w:t>
      </w:r>
    </w:p>
    <w:p w14:paraId="52722E14" w14:textId="1E9C66A1" w:rsidR="004F6D96" w:rsidRDefault="004F6D96" w:rsidP="004F6D96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sequencing using mind pipeline [reference]</w:t>
      </w:r>
    </w:p>
    <w:p w14:paraId="575C2248" w14:textId="6DA91FFC" w:rsidR="004F6D96" w:rsidRDefault="004F6D96" w:rsidP="004F6D96">
      <w:pPr>
        <w:pStyle w:val="ListParagraph"/>
        <w:numPr>
          <w:ilvl w:val="1"/>
          <w:numId w:val="2"/>
        </w:numPr>
      </w:pPr>
      <w:proofErr w:type="spellStart"/>
      <w:r>
        <w:t>Fastq</w:t>
      </w:r>
      <w:proofErr w:type="spellEnd"/>
      <w:r>
        <w:t xml:space="preserve"> (containing spike-ins)</w:t>
      </w:r>
    </w:p>
    <w:p w14:paraId="3A8F4EC9" w14:textId="77777777" w:rsidR="004F6D96" w:rsidRPr="004F6D96" w:rsidRDefault="004F6D96" w:rsidP="004F6D96">
      <w:pPr>
        <w:pStyle w:val="ListParagraph"/>
      </w:pPr>
    </w:p>
    <w:p w14:paraId="04DF46B8" w14:textId="39739ABA" w:rsidR="004F6D96" w:rsidRPr="004F6D96" w:rsidRDefault="004F6D96" w:rsidP="004F6D96">
      <w:pPr>
        <w:rPr>
          <w:b/>
          <w:bCs/>
        </w:rPr>
      </w:pPr>
      <w:r w:rsidRPr="004F6D96">
        <w:rPr>
          <w:b/>
          <w:bCs/>
        </w:rPr>
        <w:t>References</w:t>
      </w:r>
    </w:p>
    <w:p w14:paraId="5B921252" w14:textId="6132284D" w:rsidR="004F6D96" w:rsidRPr="004F6D96" w:rsidRDefault="004F6D96" w:rsidP="004F6D96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t>Mature miRNAs</w:t>
      </w:r>
      <w:r w:rsidR="005B7F9A">
        <w:t xml:space="preserve"> miRbase 22.1</w:t>
      </w:r>
    </w:p>
    <w:p w14:paraId="268CC630" w14:textId="3997AEDA" w:rsidR="004F6D96" w:rsidRPr="004F6D96" w:rsidRDefault="004F6D96" w:rsidP="004F6D96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t>Hairpin miRNAs</w:t>
      </w:r>
      <w:r w:rsidR="005B7F9A">
        <w:t xml:space="preserve"> miRbase 22.1</w:t>
      </w:r>
    </w:p>
    <w:p w14:paraId="7D603631" w14:textId="77777777" w:rsidR="004F6D96" w:rsidRPr="004F6D96" w:rsidRDefault="004F6D96" w:rsidP="004F6D96">
      <w:pPr>
        <w:rPr>
          <w:sz w:val="28"/>
          <w:szCs w:val="28"/>
        </w:rPr>
      </w:pPr>
    </w:p>
    <w:p w14:paraId="43712EFF" w14:textId="2AE0DA25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Trimming</w:t>
      </w:r>
    </w:p>
    <w:p w14:paraId="63AFB2B6" w14:textId="4D74C0E7" w:rsidR="00B12C42" w:rsidRDefault="00B12C42" w:rsidP="00B12C42">
      <w:r w:rsidRPr="00B12C42">
        <w:rPr>
          <w:b/>
          <w:bCs/>
        </w:rPr>
        <w:t>Software</w:t>
      </w:r>
    </w:p>
    <w:p w14:paraId="25FD7C84" w14:textId="3F247499" w:rsidR="00B12C42" w:rsidRDefault="00B12C42" w:rsidP="00B12C42">
      <w:pPr>
        <w:pStyle w:val="ListParagraph"/>
        <w:numPr>
          <w:ilvl w:val="0"/>
          <w:numId w:val="4"/>
        </w:numPr>
      </w:pPr>
      <w:proofErr w:type="spellStart"/>
      <w:r>
        <w:t>Cutadapt</w:t>
      </w:r>
      <w:proofErr w:type="spellEnd"/>
      <w:r>
        <w:t xml:space="preserve"> </w:t>
      </w:r>
    </w:p>
    <w:p w14:paraId="4A40565B" w14:textId="756CC551" w:rsidR="00B12C42" w:rsidRDefault="00B12C42" w:rsidP="00B12C42">
      <w:r w:rsidRPr="00B12C42">
        <w:rPr>
          <w:b/>
          <w:bCs/>
        </w:rPr>
        <w:t>Parameters</w:t>
      </w:r>
    </w:p>
    <w:p w14:paraId="208B9854" w14:textId="3BC2DFD9" w:rsidR="00B12C42" w:rsidRDefault="00B12C42" w:rsidP="00B12C42">
      <w:pPr>
        <w:pStyle w:val="ListParagraph"/>
        <w:numPr>
          <w:ilvl w:val="1"/>
          <w:numId w:val="3"/>
        </w:numPr>
      </w:pPr>
      <w:r>
        <w:t>Min length = 17</w:t>
      </w:r>
      <w:r w:rsidR="00E02F7A">
        <w:t xml:space="preserve"> or 18 and max length 30 (see run_02)</w:t>
      </w:r>
    </w:p>
    <w:p w14:paraId="265F95D9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>Min qual = 30</w:t>
      </w:r>
    </w:p>
    <w:p w14:paraId="3C047CAD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 xml:space="preserve">Adapter = </w:t>
      </w:r>
      <w:r w:rsidRPr="00B12C42">
        <w:t>Realseq3P=TGGAATTCTC</w:t>
      </w:r>
    </w:p>
    <w:p w14:paraId="132FC055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>Flag = u1</w:t>
      </w:r>
    </w:p>
    <w:p w14:paraId="29F23B4C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>Flag = --discard-untrimmed</w:t>
      </w:r>
    </w:p>
    <w:p w14:paraId="2AFF55CE" w14:textId="77777777" w:rsidR="00B12C42" w:rsidRDefault="00B12C42" w:rsidP="00B12C42">
      <w:pPr>
        <w:pStyle w:val="ListParagraph"/>
        <w:ind w:left="1440"/>
      </w:pPr>
    </w:p>
    <w:p w14:paraId="51EFE6D5" w14:textId="5AFEF87B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Quality control</w:t>
      </w:r>
    </w:p>
    <w:p w14:paraId="2505DC9C" w14:textId="77777777" w:rsidR="00010F8B" w:rsidRDefault="00010F8B" w:rsidP="00010F8B">
      <w:pPr>
        <w:rPr>
          <w:b/>
          <w:bCs/>
        </w:rPr>
      </w:pPr>
    </w:p>
    <w:p w14:paraId="60AC2EDC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1C8FB8DD" w14:textId="2B82AE09" w:rsidR="00010F8B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FastQC</w:t>
      </w:r>
      <w:proofErr w:type="spellEnd"/>
    </w:p>
    <w:p w14:paraId="7D4CF1D6" w14:textId="3C007F39" w:rsidR="0072526E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Mirtrace</w:t>
      </w:r>
      <w:proofErr w:type="spellEnd"/>
      <w:r>
        <w:t xml:space="preserve"> </w:t>
      </w:r>
    </w:p>
    <w:p w14:paraId="5ADD0C68" w14:textId="46C53E69" w:rsidR="0072526E" w:rsidRPr="00010F8B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lastRenderedPageBreak/>
        <w:t>MultiQC</w:t>
      </w:r>
      <w:proofErr w:type="spellEnd"/>
    </w:p>
    <w:p w14:paraId="22706DAE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79D49153" w14:textId="718E4310" w:rsidR="00010F8B" w:rsidRPr="00010F8B" w:rsidRDefault="00E02F7A" w:rsidP="00010F8B">
      <w:pPr>
        <w:pStyle w:val="ListParagraph"/>
        <w:numPr>
          <w:ilvl w:val="0"/>
          <w:numId w:val="5"/>
        </w:numPr>
      </w:pPr>
      <w:r>
        <w:t xml:space="preserve">Default </w:t>
      </w:r>
    </w:p>
    <w:p w14:paraId="4D98240F" w14:textId="77777777" w:rsidR="00010F8B" w:rsidRPr="00010F8B" w:rsidRDefault="00010F8B" w:rsidP="00010F8B"/>
    <w:p w14:paraId="53EC4A07" w14:textId="0A77F10A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Mapping</w:t>
      </w:r>
    </w:p>
    <w:p w14:paraId="14228733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0BA97B82" w14:textId="469D26C0" w:rsidR="00010F8B" w:rsidRPr="00010F8B" w:rsidRDefault="0072526E" w:rsidP="00010F8B">
      <w:pPr>
        <w:pStyle w:val="ListParagraph"/>
        <w:numPr>
          <w:ilvl w:val="0"/>
          <w:numId w:val="4"/>
        </w:numPr>
      </w:pPr>
      <w:r>
        <w:t>miRDeep2 mapper.pl</w:t>
      </w:r>
    </w:p>
    <w:p w14:paraId="7FF3E4BE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4A9B47E8" w14:textId="45D8E10A" w:rsidR="00010F8B" w:rsidRPr="00010F8B" w:rsidRDefault="0072526E" w:rsidP="0072526E">
      <w:pPr>
        <w:pStyle w:val="ListParagraph"/>
        <w:numPr>
          <w:ilvl w:val="0"/>
          <w:numId w:val="6"/>
        </w:numPr>
      </w:pPr>
      <w:r>
        <w:t>Min length = 17</w:t>
      </w:r>
    </w:p>
    <w:p w14:paraId="269D4261" w14:textId="77777777" w:rsidR="00010F8B" w:rsidRDefault="00010F8B" w:rsidP="00010F8B"/>
    <w:p w14:paraId="1D32B760" w14:textId="427DD090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Count quantification</w:t>
      </w:r>
    </w:p>
    <w:p w14:paraId="5F3FAD1E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63AC203E" w14:textId="3337CF4A" w:rsidR="0072526E" w:rsidRPr="00010F8B" w:rsidRDefault="0072526E" w:rsidP="0072526E">
      <w:pPr>
        <w:pStyle w:val="ListParagraph"/>
        <w:numPr>
          <w:ilvl w:val="0"/>
          <w:numId w:val="4"/>
        </w:numPr>
      </w:pPr>
      <w:r>
        <w:t>miRDeep2 quantifier.pl</w:t>
      </w:r>
    </w:p>
    <w:p w14:paraId="28E148AB" w14:textId="5D5DC93B" w:rsidR="00010F8B" w:rsidRPr="00010F8B" w:rsidRDefault="00010F8B" w:rsidP="0072526E">
      <w:pPr>
        <w:pStyle w:val="ListParagraph"/>
      </w:pPr>
    </w:p>
    <w:p w14:paraId="65AD89C2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4D8AB5D0" w14:textId="4650D0A9" w:rsidR="00010F8B" w:rsidRPr="00010F8B" w:rsidRDefault="0072526E" w:rsidP="0072526E">
      <w:pPr>
        <w:pStyle w:val="ListParagraph"/>
        <w:numPr>
          <w:ilvl w:val="0"/>
          <w:numId w:val="7"/>
        </w:numPr>
      </w:pPr>
      <w:r>
        <w:t>Default</w:t>
      </w:r>
    </w:p>
    <w:p w14:paraId="3C86A32D" w14:textId="77777777" w:rsidR="00010F8B" w:rsidRDefault="00010F8B" w:rsidP="00010F8B"/>
    <w:p w14:paraId="572623A3" w14:textId="6CCE110A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DE analysis</w:t>
      </w:r>
    </w:p>
    <w:p w14:paraId="4CE78C1C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69F6E550" w14:textId="0E7A8CC7" w:rsidR="00010F8B" w:rsidRPr="00010F8B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edgeR</w:t>
      </w:r>
      <w:proofErr w:type="spellEnd"/>
    </w:p>
    <w:p w14:paraId="3FC8116B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79510A2A" w14:textId="4A571D0B" w:rsidR="00010F8B" w:rsidRDefault="0072526E" w:rsidP="0072526E">
      <w:pPr>
        <w:pStyle w:val="ListParagraph"/>
        <w:numPr>
          <w:ilvl w:val="0"/>
          <w:numId w:val="8"/>
        </w:numPr>
      </w:pPr>
      <w:r>
        <w:t>TMM normalisation</w:t>
      </w:r>
      <w:r w:rsidR="0033720D">
        <w:t xml:space="preserve"> (</w:t>
      </w:r>
      <w:proofErr w:type="spellStart"/>
      <w:proofErr w:type="gramStart"/>
      <w:r w:rsidR="0033720D" w:rsidRPr="0033720D">
        <w:t>normLibSizes</w:t>
      </w:r>
      <w:proofErr w:type="spellEnd"/>
      <w:r w:rsidR="0033720D">
        <w:t>(</w:t>
      </w:r>
      <w:proofErr w:type="gramEnd"/>
      <w:r w:rsidR="0033720D">
        <w:t>))</w:t>
      </w:r>
    </w:p>
    <w:p w14:paraId="613DE487" w14:textId="7122ED82" w:rsidR="0033720D" w:rsidRDefault="0033720D" w:rsidP="0072526E">
      <w:pPr>
        <w:pStyle w:val="ListParagraph"/>
        <w:numPr>
          <w:ilvl w:val="0"/>
          <w:numId w:val="8"/>
        </w:numPr>
      </w:pPr>
      <w:r>
        <w:t>Filtered to retain rows that have worthwhile counts in &gt;=2 samples (</w:t>
      </w:r>
      <w:proofErr w:type="spellStart"/>
      <w:proofErr w:type="gramStart"/>
      <w:r w:rsidRPr="0033720D">
        <w:t>filterByExpr</w:t>
      </w:r>
      <w:proofErr w:type="spellEnd"/>
      <w:r>
        <w:t>(</w:t>
      </w:r>
      <w:proofErr w:type="gramEnd"/>
      <w:r>
        <w:t>)).</w:t>
      </w:r>
    </w:p>
    <w:p w14:paraId="69C33846" w14:textId="2DB63A47" w:rsidR="0033720D" w:rsidRDefault="0033720D" w:rsidP="0072526E">
      <w:pPr>
        <w:pStyle w:val="ListParagraph"/>
        <w:numPr>
          <w:ilvl w:val="0"/>
          <w:numId w:val="8"/>
        </w:numPr>
      </w:pPr>
      <w:r>
        <w:t>Negative binomial dispersion by weighted likelihood empirical Bayes (</w:t>
      </w:r>
      <w:proofErr w:type="spellStart"/>
      <w:proofErr w:type="gramStart"/>
      <w:r w:rsidRPr="0033720D">
        <w:t>estimateDisp</w:t>
      </w:r>
      <w:proofErr w:type="spellEnd"/>
      <w:r>
        <w:t>(</w:t>
      </w:r>
      <w:proofErr w:type="gramEnd"/>
      <w:r>
        <w:t>))</w:t>
      </w:r>
    </w:p>
    <w:p w14:paraId="23402DCC" w14:textId="0D1AFD30" w:rsidR="0033720D" w:rsidRDefault="0033720D" w:rsidP="0072526E">
      <w:pPr>
        <w:pStyle w:val="ListParagraph"/>
        <w:numPr>
          <w:ilvl w:val="0"/>
          <w:numId w:val="8"/>
        </w:numPr>
      </w:pPr>
      <w:r>
        <w:t>Q</w:t>
      </w:r>
      <w:r w:rsidRPr="0033720D">
        <w:t>uasi-likelihood F-test</w:t>
      </w:r>
      <w:r>
        <w:t xml:space="preserve"> (</w:t>
      </w:r>
      <w:proofErr w:type="spellStart"/>
      <w:proofErr w:type="gramStart"/>
      <w:r w:rsidRPr="0033720D">
        <w:t>glmQLFit</w:t>
      </w:r>
      <w:proofErr w:type="spellEnd"/>
      <w:r>
        <w:t>(</w:t>
      </w:r>
      <w:proofErr w:type="gramEnd"/>
      <w:r>
        <w:t>))</w:t>
      </w:r>
    </w:p>
    <w:p w14:paraId="0744451F" w14:textId="37674696" w:rsidR="00A14B14" w:rsidRDefault="00A14B14" w:rsidP="0072526E">
      <w:pPr>
        <w:pStyle w:val="ListParagraph"/>
        <w:numPr>
          <w:ilvl w:val="0"/>
          <w:numId w:val="8"/>
        </w:numPr>
      </w:pPr>
      <w:r>
        <w:t>Significance = FDR &lt; 0.05 and |</w:t>
      </w:r>
      <w:proofErr w:type="spellStart"/>
      <w:r>
        <w:t>logFC</w:t>
      </w:r>
      <w:proofErr w:type="spellEnd"/>
      <w:r>
        <w:t>| &gt;1</w:t>
      </w:r>
    </w:p>
    <w:p w14:paraId="2A9611CF" w14:textId="72D95BFE" w:rsidR="00A14B14" w:rsidRPr="00010F8B" w:rsidRDefault="00A14B14" w:rsidP="00A14B14">
      <w:pPr>
        <w:pStyle w:val="ListParagraph"/>
        <w:numPr>
          <w:ilvl w:val="2"/>
          <w:numId w:val="8"/>
        </w:numPr>
      </w:pPr>
      <w:r>
        <w:t>Note: Significance might have to be increased for HDM/Dog</w:t>
      </w:r>
    </w:p>
    <w:p w14:paraId="559263E9" w14:textId="77777777" w:rsidR="00010F8B" w:rsidRDefault="00010F8B" w:rsidP="00010F8B"/>
    <w:p w14:paraId="54EB67C4" w14:textId="3E6C701F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lastRenderedPageBreak/>
        <w:t>FE indirect</w:t>
      </w:r>
    </w:p>
    <w:p w14:paraId="387A12DA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3E320B5D" w14:textId="798AF87D" w:rsidR="00010F8B" w:rsidRPr="00010F8B" w:rsidRDefault="0068402E" w:rsidP="00010F8B">
      <w:pPr>
        <w:pStyle w:val="ListParagraph"/>
        <w:numPr>
          <w:ilvl w:val="0"/>
          <w:numId w:val="4"/>
        </w:numPr>
      </w:pPr>
      <w:proofErr w:type="spellStart"/>
      <w:r>
        <w:t>ReactomePA</w:t>
      </w:r>
      <w:proofErr w:type="spellEnd"/>
      <w:r w:rsidR="00DA4B7C">
        <w:t xml:space="preserve"> package (</w:t>
      </w:r>
      <w:proofErr w:type="spellStart"/>
      <w:r w:rsidR="00DA4B7C">
        <w:t>enrichPathway</w:t>
      </w:r>
      <w:proofErr w:type="spellEnd"/>
      <w:r w:rsidR="00DA4B7C">
        <w:t>)</w:t>
      </w:r>
    </w:p>
    <w:p w14:paraId="20EAC448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6978BB4C" w14:textId="19CF0747" w:rsidR="00010F8B" w:rsidRDefault="00DA4B7C" w:rsidP="0072526E">
      <w:pPr>
        <w:pStyle w:val="ListParagraph"/>
        <w:numPr>
          <w:ilvl w:val="0"/>
          <w:numId w:val="9"/>
        </w:numPr>
      </w:pPr>
      <w:proofErr w:type="spellStart"/>
      <w:r>
        <w:t>pvalueCutoff</w:t>
      </w:r>
      <w:proofErr w:type="spellEnd"/>
      <w:r>
        <w:t xml:space="preserve"> 0.05</w:t>
      </w:r>
    </w:p>
    <w:p w14:paraId="104CFD7C" w14:textId="477C4637" w:rsidR="00A14B14" w:rsidRDefault="00A14B14" w:rsidP="0072526E">
      <w:pPr>
        <w:pStyle w:val="ListParagraph"/>
        <w:numPr>
          <w:ilvl w:val="0"/>
          <w:numId w:val="9"/>
        </w:numPr>
      </w:pPr>
      <w:r>
        <w:t>adjusted p value calculated using BH (Benjamini–Hochberg)</w:t>
      </w:r>
    </w:p>
    <w:p w14:paraId="70796B98" w14:textId="55E0186B" w:rsidR="00A14B14" w:rsidRDefault="00A14B14" w:rsidP="00A14B14">
      <w:pPr>
        <w:pStyle w:val="ListParagraph"/>
        <w:numPr>
          <w:ilvl w:val="0"/>
          <w:numId w:val="9"/>
        </w:numPr>
      </w:pPr>
      <w:r>
        <w:t>Background universe of all the target genes from all miRNAs detected in the experiment.</w:t>
      </w:r>
    </w:p>
    <w:p w14:paraId="45A4B65D" w14:textId="11C1566F" w:rsidR="005C6FAC" w:rsidRDefault="005C6FAC" w:rsidP="00A14B14">
      <w:pPr>
        <w:pStyle w:val="ListParagraph"/>
        <w:numPr>
          <w:ilvl w:val="0"/>
          <w:numId w:val="9"/>
        </w:numPr>
      </w:pPr>
      <w:r>
        <w:t>Removing target genes supported by weak experimental evidence did not substantially reduce the target gene set</w:t>
      </w:r>
      <w:r w:rsidR="00E321A5" w:rsidRPr="005C6FAC">
        <w:rPr>
          <w:noProof/>
        </w:rPr>
        <w:drawing>
          <wp:inline distT="0" distB="0" distL="0" distR="0" wp14:anchorId="411DA8EE" wp14:editId="29E68CAD">
            <wp:extent cx="2681510" cy="601579"/>
            <wp:effectExtent l="0" t="0" r="0" b="0"/>
            <wp:docPr id="722109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1098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3711" cy="62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CAA5" w14:textId="0CAF9700" w:rsidR="00E321A5" w:rsidRDefault="00E321A5" w:rsidP="00E321A5">
      <w:pPr>
        <w:pStyle w:val="ListParagraph"/>
        <w:numPr>
          <w:ilvl w:val="0"/>
          <w:numId w:val="9"/>
        </w:numPr>
      </w:pPr>
      <w:r>
        <w:t xml:space="preserve">  </w:t>
      </w:r>
      <w:proofErr w:type="spellStart"/>
      <w:r>
        <w:t>minGSSize</w:t>
      </w:r>
      <w:proofErr w:type="spellEnd"/>
      <w:r>
        <w:t xml:space="preserve"> = 10</w:t>
      </w:r>
    </w:p>
    <w:p w14:paraId="438F1A80" w14:textId="47409FC9" w:rsidR="00E321A5" w:rsidRDefault="00E321A5" w:rsidP="00E321A5">
      <w:pPr>
        <w:pStyle w:val="ListParagraph"/>
        <w:numPr>
          <w:ilvl w:val="0"/>
          <w:numId w:val="9"/>
        </w:numPr>
      </w:pPr>
      <w:r>
        <w:t xml:space="preserve">  </w:t>
      </w:r>
      <w:proofErr w:type="spellStart"/>
      <w:r>
        <w:t>maxGSSize</w:t>
      </w:r>
      <w:proofErr w:type="spellEnd"/>
      <w:r>
        <w:t xml:space="preserve"> = 500</w:t>
      </w:r>
    </w:p>
    <w:p w14:paraId="26DFB0FA" w14:textId="406F737F" w:rsidR="005C6FAC" w:rsidRDefault="005C6FAC" w:rsidP="005C6FAC">
      <w:pPr>
        <w:pStyle w:val="ListParagraph"/>
        <w:ind w:left="1440"/>
      </w:pPr>
    </w:p>
    <w:p w14:paraId="647BEE9A" w14:textId="77777777" w:rsidR="00E321A5" w:rsidRDefault="00E321A5" w:rsidP="005C6FAC">
      <w:pPr>
        <w:pStyle w:val="ListParagraph"/>
        <w:ind w:left="1440"/>
      </w:pPr>
    </w:p>
    <w:p w14:paraId="5582A4DD" w14:textId="77777777" w:rsidR="00010F8B" w:rsidRDefault="00010F8B" w:rsidP="00010F8B"/>
    <w:p w14:paraId="2AE32C93" w14:textId="6212AF75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FE direct</w:t>
      </w:r>
    </w:p>
    <w:p w14:paraId="28BE2CA1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22C2E193" w14:textId="7976934C" w:rsidR="00010F8B" w:rsidRDefault="005C6FAC" w:rsidP="00010F8B">
      <w:pPr>
        <w:pStyle w:val="ListParagraph"/>
        <w:numPr>
          <w:ilvl w:val="0"/>
          <w:numId w:val="4"/>
        </w:numPr>
      </w:pPr>
      <w:proofErr w:type="spellStart"/>
      <w:r>
        <w:t>miEAA</w:t>
      </w:r>
      <w:proofErr w:type="spellEnd"/>
    </w:p>
    <w:p w14:paraId="26C4E609" w14:textId="6E2A5D07" w:rsidR="005C6FAC" w:rsidRPr="00010F8B" w:rsidRDefault="005C6FAC" w:rsidP="00010F8B">
      <w:pPr>
        <w:pStyle w:val="ListParagraph"/>
        <w:numPr>
          <w:ilvl w:val="0"/>
          <w:numId w:val="4"/>
        </w:numPr>
      </w:pPr>
      <w:r>
        <w:t>TAM 2.0</w:t>
      </w:r>
      <w:r w:rsidR="00E02F7A">
        <w:t>?</w:t>
      </w:r>
    </w:p>
    <w:p w14:paraId="29548A03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2B3F651D" w14:textId="2AD8B616" w:rsidR="00010F8B" w:rsidRPr="00010F8B" w:rsidRDefault="00E02F7A" w:rsidP="0072526E">
      <w:pPr>
        <w:pStyle w:val="ListParagraph"/>
        <w:numPr>
          <w:ilvl w:val="0"/>
          <w:numId w:val="10"/>
        </w:numPr>
      </w:pPr>
      <w:r>
        <w:t>.</w:t>
      </w:r>
    </w:p>
    <w:p w14:paraId="0415FAF8" w14:textId="77777777" w:rsidR="00010F8B" w:rsidRDefault="00010F8B" w:rsidP="00010F8B"/>
    <w:p w14:paraId="5731843F" w14:textId="6C8E83C8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Qiagen</w:t>
      </w:r>
    </w:p>
    <w:p w14:paraId="4EA0E162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0CF34698" w14:textId="48449560" w:rsidR="00010F8B" w:rsidRPr="00010F8B" w:rsidRDefault="003B4686" w:rsidP="00010F8B">
      <w:pPr>
        <w:pStyle w:val="ListParagraph"/>
        <w:numPr>
          <w:ilvl w:val="0"/>
          <w:numId w:val="4"/>
        </w:numPr>
      </w:pPr>
      <w:r>
        <w:t>Qiagen IPA</w:t>
      </w:r>
    </w:p>
    <w:p w14:paraId="6BE7EE76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3BB41C61" w14:textId="21E5BC2D" w:rsidR="00010F8B" w:rsidRDefault="00E02F7A" w:rsidP="0072526E">
      <w:pPr>
        <w:pStyle w:val="ListParagraph"/>
        <w:numPr>
          <w:ilvl w:val="0"/>
          <w:numId w:val="11"/>
        </w:numPr>
      </w:pPr>
      <w:r>
        <w:t>mRNA set (if used)</w:t>
      </w:r>
    </w:p>
    <w:p w14:paraId="52D8862F" w14:textId="1A3F2DE1" w:rsidR="00E02F7A" w:rsidRPr="00010F8B" w:rsidRDefault="00E02F7A" w:rsidP="0072526E">
      <w:pPr>
        <w:pStyle w:val="ListParagraph"/>
        <w:numPr>
          <w:ilvl w:val="0"/>
          <w:numId w:val="11"/>
        </w:numPr>
      </w:pPr>
      <w:r>
        <w:t>[filters to reduce target genes]</w:t>
      </w:r>
    </w:p>
    <w:p w14:paraId="1B122C11" w14:textId="77777777" w:rsidR="00010F8B" w:rsidRPr="00B12C42" w:rsidRDefault="00010F8B" w:rsidP="00010F8B"/>
    <w:sectPr w:rsidR="00010F8B" w:rsidRPr="00B12C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EB710A"/>
    <w:multiLevelType w:val="hybridMultilevel"/>
    <w:tmpl w:val="5172EB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63CF8"/>
    <w:multiLevelType w:val="hybridMultilevel"/>
    <w:tmpl w:val="781ADE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325259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E83D9A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24D68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932E42"/>
    <w:multiLevelType w:val="hybridMultilevel"/>
    <w:tmpl w:val="37B6D260"/>
    <w:lvl w:ilvl="0" w:tplc="08090019">
      <w:start w:val="1"/>
      <w:numFmt w:val="lowerLetter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DB6516"/>
    <w:multiLevelType w:val="hybridMultilevel"/>
    <w:tmpl w:val="4ACE21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5A138F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735E75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B282A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3226515">
    <w:abstractNumId w:val="8"/>
  </w:num>
  <w:num w:numId="2" w16cid:durableId="1337922806">
    <w:abstractNumId w:val="6"/>
  </w:num>
  <w:num w:numId="3" w16cid:durableId="883753567">
    <w:abstractNumId w:val="0"/>
  </w:num>
  <w:num w:numId="4" w16cid:durableId="495152181">
    <w:abstractNumId w:val="1"/>
  </w:num>
  <w:num w:numId="5" w16cid:durableId="556012627">
    <w:abstractNumId w:val="5"/>
  </w:num>
  <w:num w:numId="6" w16cid:durableId="86736185">
    <w:abstractNumId w:val="3"/>
  </w:num>
  <w:num w:numId="7" w16cid:durableId="2018539843">
    <w:abstractNumId w:val="7"/>
  </w:num>
  <w:num w:numId="8" w16cid:durableId="1884248195">
    <w:abstractNumId w:val="2"/>
  </w:num>
  <w:num w:numId="9" w16cid:durableId="2054689356">
    <w:abstractNumId w:val="10"/>
  </w:num>
  <w:num w:numId="10" w16cid:durableId="79260297">
    <w:abstractNumId w:val="9"/>
  </w:num>
  <w:num w:numId="11" w16cid:durableId="1727559935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F8B"/>
    <w:rsid w:val="00014F98"/>
    <w:rsid w:val="0002196B"/>
    <w:rsid w:val="00023CAE"/>
    <w:rsid w:val="00030347"/>
    <w:rsid w:val="0004712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20D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4686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4F6D96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B7F9A"/>
    <w:rsid w:val="005C453C"/>
    <w:rsid w:val="005C6D20"/>
    <w:rsid w:val="005C6FAC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02E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526E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273B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15CA4"/>
    <w:rsid w:val="00821654"/>
    <w:rsid w:val="00840548"/>
    <w:rsid w:val="00842A5E"/>
    <w:rsid w:val="008465A0"/>
    <w:rsid w:val="00850504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40AF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14B14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2C42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55DA"/>
    <w:rsid w:val="00C72A9B"/>
    <w:rsid w:val="00C80DFB"/>
    <w:rsid w:val="00C80E01"/>
    <w:rsid w:val="00C8684D"/>
    <w:rsid w:val="00C91136"/>
    <w:rsid w:val="00CA01FB"/>
    <w:rsid w:val="00CA7048"/>
    <w:rsid w:val="00CB5EC7"/>
    <w:rsid w:val="00CB7B3A"/>
    <w:rsid w:val="00CC1BE7"/>
    <w:rsid w:val="00CC2C6F"/>
    <w:rsid w:val="00CC3440"/>
    <w:rsid w:val="00CC76FF"/>
    <w:rsid w:val="00CD34DA"/>
    <w:rsid w:val="00CE3BC3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A4B7C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F7A"/>
    <w:rsid w:val="00E12FCA"/>
    <w:rsid w:val="00E20685"/>
    <w:rsid w:val="00E20B1B"/>
    <w:rsid w:val="00E300CA"/>
    <w:rsid w:val="00E321A5"/>
    <w:rsid w:val="00E35CD6"/>
    <w:rsid w:val="00E42A10"/>
    <w:rsid w:val="00E43832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17DA5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1847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251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16</cp:revision>
  <dcterms:created xsi:type="dcterms:W3CDTF">2026-05-22T16:09:00Z</dcterms:created>
  <dcterms:modified xsi:type="dcterms:W3CDTF">2026-06-23T16:06:00Z</dcterms:modified>
</cp:coreProperties>
</file>