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4FF0" w14:textId="012DE666" w:rsidR="004B5786" w:rsidRDefault="0089394F" w:rsidP="004B5786">
      <w:r>
        <w:rPr>
          <w:b/>
          <w:bCs/>
        </w:rPr>
        <w:t>PART 1</w:t>
      </w:r>
      <w:r w:rsidR="00492276">
        <w:rPr>
          <w:b/>
          <w:bCs/>
        </w:rPr>
        <w:t xml:space="preserve"> - Protease</w:t>
      </w:r>
    </w:p>
    <w:p w14:paraId="00D448A7" w14:textId="4874A758" w:rsidR="00375E85" w:rsidRDefault="00375E85" w:rsidP="00375E85">
      <w:pPr>
        <w:pStyle w:val="ListParagraph"/>
        <w:numPr>
          <w:ilvl w:val="0"/>
          <w:numId w:val="3"/>
        </w:numPr>
      </w:pPr>
      <w:r>
        <w:t>Quality Control</w:t>
      </w:r>
    </w:p>
    <w:p w14:paraId="6D0458EE" w14:textId="6A418CF0" w:rsidR="00375E85" w:rsidRDefault="00375E85" w:rsidP="00375E85">
      <w:pPr>
        <w:pStyle w:val="ListParagraph"/>
        <w:numPr>
          <w:ilvl w:val="1"/>
          <w:numId w:val="3"/>
        </w:numPr>
      </w:pPr>
      <w:r>
        <w:t>FastQC</w:t>
      </w:r>
    </w:p>
    <w:p w14:paraId="1A2D471E" w14:textId="467B03A9" w:rsidR="0082159C" w:rsidRDefault="0082159C" w:rsidP="00375E85">
      <w:pPr>
        <w:pStyle w:val="ListParagraph"/>
        <w:numPr>
          <w:ilvl w:val="1"/>
          <w:numId w:val="3"/>
        </w:numPr>
      </w:pPr>
      <w:proofErr w:type="spellStart"/>
      <w:r>
        <w:t>Cutadapt</w:t>
      </w:r>
      <w:proofErr w:type="spellEnd"/>
      <w:r w:rsidR="00164E6D">
        <w:t>?</w:t>
      </w:r>
    </w:p>
    <w:p w14:paraId="214A210E" w14:textId="72767BDF" w:rsidR="0082159C" w:rsidRDefault="0082159C" w:rsidP="00375E85">
      <w:pPr>
        <w:pStyle w:val="ListParagraph"/>
        <w:numPr>
          <w:ilvl w:val="1"/>
          <w:numId w:val="3"/>
        </w:numPr>
      </w:pPr>
      <w:proofErr w:type="spellStart"/>
      <w:r>
        <w:t>Mirtrace</w:t>
      </w:r>
      <w:proofErr w:type="spellEnd"/>
      <w:r w:rsidR="00164E6D">
        <w:t>?</w:t>
      </w:r>
    </w:p>
    <w:p w14:paraId="04FE050A" w14:textId="482BB9C9" w:rsidR="00375E85" w:rsidRDefault="000F6A51" w:rsidP="00375E85">
      <w:pPr>
        <w:pStyle w:val="ListParagraph"/>
        <w:numPr>
          <w:ilvl w:val="1"/>
          <w:numId w:val="3"/>
        </w:numPr>
      </w:pPr>
      <w:proofErr w:type="spellStart"/>
      <w:r>
        <w:t>MultiQC</w:t>
      </w:r>
      <w:proofErr w:type="spellEnd"/>
    </w:p>
    <w:p w14:paraId="6D291FB3" w14:textId="74697500" w:rsidR="000F6A51" w:rsidRDefault="000F6A51" w:rsidP="0082159C">
      <w:pPr>
        <w:pStyle w:val="ListParagraph"/>
        <w:numPr>
          <w:ilvl w:val="0"/>
          <w:numId w:val="3"/>
        </w:numPr>
      </w:pPr>
      <w:r>
        <w:t>Trimming</w:t>
      </w:r>
    </w:p>
    <w:p w14:paraId="465E5BEF" w14:textId="73DBE692" w:rsidR="000F6A51" w:rsidRDefault="000F6A51" w:rsidP="000F6A51">
      <w:pPr>
        <w:pStyle w:val="ListParagraph"/>
        <w:numPr>
          <w:ilvl w:val="1"/>
          <w:numId w:val="3"/>
        </w:numPr>
      </w:pPr>
      <w:proofErr w:type="spellStart"/>
      <w:r>
        <w:t>cutadapt</w:t>
      </w:r>
      <w:proofErr w:type="spellEnd"/>
    </w:p>
    <w:p w14:paraId="67AB3359" w14:textId="4FDB5E13" w:rsidR="000F6A51" w:rsidRDefault="000F6A51" w:rsidP="000F6A51">
      <w:pPr>
        <w:pStyle w:val="ListParagraph"/>
        <w:numPr>
          <w:ilvl w:val="0"/>
          <w:numId w:val="3"/>
        </w:numPr>
      </w:pPr>
      <w:r>
        <w:t>Alignment</w:t>
      </w:r>
      <w:r w:rsidR="0082159C">
        <w:t xml:space="preserve"> / quantification</w:t>
      </w:r>
    </w:p>
    <w:p w14:paraId="2819ABDE" w14:textId="2B7AC52E" w:rsidR="000F6A51" w:rsidRDefault="000F6A51" w:rsidP="000F6A51">
      <w:pPr>
        <w:pStyle w:val="ListParagraph"/>
        <w:numPr>
          <w:ilvl w:val="1"/>
          <w:numId w:val="3"/>
        </w:numPr>
      </w:pPr>
      <w:r>
        <w:t>Bowtie</w:t>
      </w:r>
      <w:r w:rsidRPr="000F6A51">
        <w:rPr>
          <w:b/>
          <w:bCs/>
        </w:rPr>
        <w:t>1</w:t>
      </w:r>
      <w:r>
        <w:rPr>
          <w:b/>
          <w:bCs/>
        </w:rPr>
        <w:t xml:space="preserve"> </w:t>
      </w:r>
      <w:r>
        <w:t>(bowtie1 used over bowtie2 because 1 performs better on very short reads such as miRNA)</w:t>
      </w:r>
    </w:p>
    <w:p w14:paraId="1A186DE4" w14:textId="332B444C" w:rsidR="000F6A51" w:rsidRDefault="000F6A51" w:rsidP="000F6A51">
      <w:pPr>
        <w:pStyle w:val="ListParagraph"/>
        <w:numPr>
          <w:ilvl w:val="1"/>
          <w:numId w:val="3"/>
        </w:numPr>
      </w:pPr>
      <w:r>
        <w:t>miRDeep2</w:t>
      </w:r>
      <w:r w:rsidR="0085730D">
        <w:t xml:space="preserve"> (produces count matrix)</w:t>
      </w:r>
    </w:p>
    <w:p w14:paraId="29782979" w14:textId="36AB7BDB" w:rsidR="000F6A51" w:rsidRDefault="000F6A51" w:rsidP="000F6A51">
      <w:pPr>
        <w:pStyle w:val="ListParagraph"/>
        <w:numPr>
          <w:ilvl w:val="1"/>
          <w:numId w:val="3"/>
        </w:numPr>
      </w:pPr>
      <w:r>
        <w:t>references</w:t>
      </w:r>
    </w:p>
    <w:p w14:paraId="0DF507D1" w14:textId="0DA0DA01" w:rsidR="000F6A51" w:rsidRDefault="000F6A51" w:rsidP="000F6A51">
      <w:pPr>
        <w:pStyle w:val="ListParagraph"/>
        <w:numPr>
          <w:ilvl w:val="2"/>
          <w:numId w:val="3"/>
        </w:numPr>
      </w:pPr>
      <w:r>
        <w:t>GRCh38.p14 human reference genome</w:t>
      </w:r>
    </w:p>
    <w:p w14:paraId="6F4B5FCB" w14:textId="3E5FFA7B" w:rsidR="000F6A51" w:rsidRDefault="000F6A51" w:rsidP="000F6A51">
      <w:pPr>
        <w:pStyle w:val="ListParagraph"/>
        <w:numPr>
          <w:ilvl w:val="2"/>
          <w:numId w:val="3"/>
        </w:numPr>
      </w:pPr>
      <w:r>
        <w:t>miRbase</w:t>
      </w:r>
    </w:p>
    <w:p w14:paraId="1F665C45" w14:textId="6EA3E7BA" w:rsidR="000F6A51" w:rsidRDefault="000F6A51" w:rsidP="000F6A51">
      <w:pPr>
        <w:pStyle w:val="ListParagraph"/>
        <w:numPr>
          <w:ilvl w:val="2"/>
          <w:numId w:val="3"/>
        </w:numPr>
      </w:pPr>
      <w:proofErr w:type="spellStart"/>
      <w:r>
        <w:t>MirGeneDB</w:t>
      </w:r>
      <w:proofErr w:type="spellEnd"/>
      <w:r>
        <w:t>? (apparently this is better)</w:t>
      </w:r>
    </w:p>
    <w:p w14:paraId="2F21DC38" w14:textId="0F7DB7EF" w:rsidR="000F6A51" w:rsidRDefault="000F6A51" w:rsidP="000F6A51">
      <w:pPr>
        <w:pStyle w:val="ListParagraph"/>
        <w:numPr>
          <w:ilvl w:val="0"/>
          <w:numId w:val="3"/>
        </w:numPr>
      </w:pPr>
      <w:r>
        <w:t>Mapping characterisation</w:t>
      </w:r>
    </w:p>
    <w:p w14:paraId="7124FCF8" w14:textId="5EF80841" w:rsidR="000F6A51" w:rsidRDefault="000F6A51" w:rsidP="000F6A51">
      <w:pPr>
        <w:pStyle w:val="ListParagraph"/>
        <w:numPr>
          <w:ilvl w:val="1"/>
          <w:numId w:val="3"/>
        </w:numPr>
      </w:pPr>
      <w:proofErr w:type="spellStart"/>
      <w:r>
        <w:t>RNAcentral</w:t>
      </w:r>
      <w:proofErr w:type="spellEnd"/>
      <w:r w:rsidR="0082159C">
        <w:t xml:space="preserve"> annotations</w:t>
      </w:r>
    </w:p>
    <w:p w14:paraId="45704364" w14:textId="40AAE425" w:rsidR="000F6A51" w:rsidRDefault="000F6A51" w:rsidP="000F6A51">
      <w:pPr>
        <w:pStyle w:val="ListParagraph"/>
        <w:numPr>
          <w:ilvl w:val="0"/>
          <w:numId w:val="3"/>
        </w:numPr>
      </w:pPr>
      <w:r>
        <w:t>Differential expression analysis</w:t>
      </w:r>
    </w:p>
    <w:p w14:paraId="390BA7E8" w14:textId="22115456" w:rsidR="000F6A51" w:rsidRDefault="000F6A51" w:rsidP="000F6A51">
      <w:pPr>
        <w:pStyle w:val="ListParagraph"/>
        <w:numPr>
          <w:ilvl w:val="1"/>
          <w:numId w:val="3"/>
        </w:numPr>
      </w:pPr>
      <w:proofErr w:type="spellStart"/>
      <w:r>
        <w:t>edgeR</w:t>
      </w:r>
      <w:proofErr w:type="spellEnd"/>
      <w:r>
        <w:t xml:space="preserve"> (this is preferred over deseq2 because it handles very short reads better)</w:t>
      </w:r>
    </w:p>
    <w:p w14:paraId="2FF32C06" w14:textId="1B8A6175" w:rsidR="0082159C" w:rsidRDefault="0082159C" w:rsidP="0082159C">
      <w:pPr>
        <w:pStyle w:val="ListParagraph"/>
        <w:numPr>
          <w:ilvl w:val="2"/>
          <w:numId w:val="3"/>
        </w:numPr>
      </w:pPr>
      <w:r w:rsidRPr="0082159C">
        <w:t>quasi-likelihood negative binomial generalized log-linear model functions</w:t>
      </w:r>
    </w:p>
    <w:p w14:paraId="4B093AE9" w14:textId="6294D8B5" w:rsidR="000F6A51" w:rsidRDefault="000F6A51" w:rsidP="000F6A51">
      <w:pPr>
        <w:pStyle w:val="ListParagraph"/>
        <w:numPr>
          <w:ilvl w:val="1"/>
          <w:numId w:val="3"/>
        </w:numPr>
      </w:pPr>
      <w:r>
        <w:t>deseq2</w:t>
      </w:r>
    </w:p>
    <w:p w14:paraId="582192B3" w14:textId="1DBBC3BF" w:rsidR="000F6A51" w:rsidRDefault="000F6A51" w:rsidP="000F6A51">
      <w:pPr>
        <w:pStyle w:val="ListParagraph"/>
        <w:numPr>
          <w:ilvl w:val="0"/>
          <w:numId w:val="3"/>
        </w:numPr>
      </w:pPr>
      <w:r>
        <w:t>Visualisation</w:t>
      </w:r>
    </w:p>
    <w:p w14:paraId="335905D4" w14:textId="6B5C3C09" w:rsidR="000F6A51" w:rsidRDefault="000F6A51" w:rsidP="000F6A51">
      <w:pPr>
        <w:pStyle w:val="ListParagraph"/>
        <w:numPr>
          <w:ilvl w:val="1"/>
          <w:numId w:val="3"/>
        </w:numPr>
      </w:pPr>
      <w:r>
        <w:t>R</w:t>
      </w:r>
      <w:r w:rsidR="0082159C">
        <w:t xml:space="preserve"> </w:t>
      </w:r>
    </w:p>
    <w:p w14:paraId="37CC89EF" w14:textId="2B61AD1B" w:rsidR="0082159C" w:rsidRDefault="0082159C" w:rsidP="000F6A51">
      <w:pPr>
        <w:pStyle w:val="ListParagraph"/>
        <w:numPr>
          <w:ilvl w:val="1"/>
          <w:numId w:val="3"/>
        </w:numPr>
      </w:pPr>
      <w:r>
        <w:t>Ggplot2</w:t>
      </w:r>
    </w:p>
    <w:p w14:paraId="0F505CBA" w14:textId="77777777" w:rsidR="0082159C" w:rsidRDefault="0082159C" w:rsidP="0082159C"/>
    <w:p w14:paraId="0780D0D3" w14:textId="468881AA" w:rsidR="000F6A51" w:rsidRDefault="000F6A51" w:rsidP="000F6A51">
      <w:pPr>
        <w:pStyle w:val="ListParagraph"/>
        <w:ind w:left="1440"/>
      </w:pPr>
    </w:p>
    <w:p w14:paraId="0BA85CD9" w14:textId="0782E53F" w:rsidR="000F6A51" w:rsidRDefault="000F6A51" w:rsidP="000F6A51">
      <w:r>
        <w:t>[look at what similar papers used – justify]</w:t>
      </w:r>
    </w:p>
    <w:p w14:paraId="5C06CCEA" w14:textId="53D441F4" w:rsidR="0089394F" w:rsidRDefault="000F6A51" w:rsidP="004B5786">
      <w:r w:rsidRPr="000F6A51">
        <w:lastRenderedPageBreak/>
        <w:drawing>
          <wp:inline distT="0" distB="0" distL="0" distR="0" wp14:anchorId="10F31B6A" wp14:editId="12B3BAFE">
            <wp:extent cx="5731510" cy="2835910"/>
            <wp:effectExtent l="0" t="0" r="0" b="0"/>
            <wp:docPr id="14913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3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3AA1" w14:textId="77777777" w:rsidR="0089394F" w:rsidRDefault="0089394F" w:rsidP="0089394F"/>
    <w:p w14:paraId="0DAD19B5" w14:textId="77777777" w:rsidR="00D30E97" w:rsidRDefault="00D30E97" w:rsidP="0089394F"/>
    <w:p w14:paraId="01961810" w14:textId="77777777" w:rsidR="0039779B" w:rsidRDefault="0039779B" w:rsidP="0039779B"/>
    <w:p w14:paraId="119FABE1" w14:textId="77777777" w:rsidR="0089394F" w:rsidRPr="0089394F" w:rsidRDefault="0089394F" w:rsidP="004B5786"/>
    <w:sectPr w:rsidR="0089394F" w:rsidRPr="0089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CA3"/>
    <w:multiLevelType w:val="hybridMultilevel"/>
    <w:tmpl w:val="D9C4B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364F"/>
    <w:multiLevelType w:val="hybridMultilevel"/>
    <w:tmpl w:val="A03CA0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51649"/>
    <w:multiLevelType w:val="hybridMultilevel"/>
    <w:tmpl w:val="4602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34E3A"/>
    <w:multiLevelType w:val="hybridMultilevel"/>
    <w:tmpl w:val="7DAE1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83299">
    <w:abstractNumId w:val="0"/>
  </w:num>
  <w:num w:numId="2" w16cid:durableId="909458801">
    <w:abstractNumId w:val="3"/>
  </w:num>
  <w:num w:numId="3" w16cid:durableId="1801607519">
    <w:abstractNumId w:val="1"/>
  </w:num>
  <w:num w:numId="4" w16cid:durableId="1274827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86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412F"/>
    <w:rsid w:val="000B4FFF"/>
    <w:rsid w:val="000C0C98"/>
    <w:rsid w:val="000C37ED"/>
    <w:rsid w:val="000C3A29"/>
    <w:rsid w:val="000D0EB8"/>
    <w:rsid w:val="000D24C0"/>
    <w:rsid w:val="000D2C3E"/>
    <w:rsid w:val="000D50AF"/>
    <w:rsid w:val="000E30ED"/>
    <w:rsid w:val="000F6A51"/>
    <w:rsid w:val="00100920"/>
    <w:rsid w:val="001028CC"/>
    <w:rsid w:val="00121055"/>
    <w:rsid w:val="00121CBD"/>
    <w:rsid w:val="001233F3"/>
    <w:rsid w:val="0013173A"/>
    <w:rsid w:val="0013211E"/>
    <w:rsid w:val="00135299"/>
    <w:rsid w:val="00142A6D"/>
    <w:rsid w:val="00151ADF"/>
    <w:rsid w:val="00164445"/>
    <w:rsid w:val="00164E6D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75E85"/>
    <w:rsid w:val="003808DD"/>
    <w:rsid w:val="00384E01"/>
    <w:rsid w:val="0039779B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2769D"/>
    <w:rsid w:val="00427A72"/>
    <w:rsid w:val="00440941"/>
    <w:rsid w:val="00450FA6"/>
    <w:rsid w:val="0045640B"/>
    <w:rsid w:val="00460240"/>
    <w:rsid w:val="00460744"/>
    <w:rsid w:val="004614FA"/>
    <w:rsid w:val="0046190D"/>
    <w:rsid w:val="00467531"/>
    <w:rsid w:val="0047035E"/>
    <w:rsid w:val="0048054B"/>
    <w:rsid w:val="0049100A"/>
    <w:rsid w:val="00492276"/>
    <w:rsid w:val="004B2AB1"/>
    <w:rsid w:val="004B5786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2D5F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67C"/>
    <w:rsid w:val="005C453C"/>
    <w:rsid w:val="005C6D20"/>
    <w:rsid w:val="005D6DD8"/>
    <w:rsid w:val="005E3D8D"/>
    <w:rsid w:val="00606721"/>
    <w:rsid w:val="006174CC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3F82"/>
    <w:rsid w:val="0069763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9323E"/>
    <w:rsid w:val="00793829"/>
    <w:rsid w:val="00793E26"/>
    <w:rsid w:val="007A17DB"/>
    <w:rsid w:val="007A69D7"/>
    <w:rsid w:val="007B23E1"/>
    <w:rsid w:val="007B4EC7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59C"/>
    <w:rsid w:val="00821654"/>
    <w:rsid w:val="00840548"/>
    <w:rsid w:val="00842A5E"/>
    <w:rsid w:val="008465A0"/>
    <w:rsid w:val="0085730D"/>
    <w:rsid w:val="008650FE"/>
    <w:rsid w:val="00866569"/>
    <w:rsid w:val="00866F12"/>
    <w:rsid w:val="0086756A"/>
    <w:rsid w:val="00875567"/>
    <w:rsid w:val="00880BE5"/>
    <w:rsid w:val="00884102"/>
    <w:rsid w:val="008847F3"/>
    <w:rsid w:val="0089394F"/>
    <w:rsid w:val="008962CC"/>
    <w:rsid w:val="008A73BE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160BA"/>
    <w:rsid w:val="00917C8D"/>
    <w:rsid w:val="00927062"/>
    <w:rsid w:val="0093401D"/>
    <w:rsid w:val="009365DB"/>
    <w:rsid w:val="00943C84"/>
    <w:rsid w:val="00951BC7"/>
    <w:rsid w:val="0095447A"/>
    <w:rsid w:val="009576F0"/>
    <w:rsid w:val="0096091F"/>
    <w:rsid w:val="00974CDA"/>
    <w:rsid w:val="00985C20"/>
    <w:rsid w:val="00987476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C05"/>
    <w:rsid w:val="00A2298C"/>
    <w:rsid w:val="00A2565B"/>
    <w:rsid w:val="00A26B58"/>
    <w:rsid w:val="00A344BE"/>
    <w:rsid w:val="00A3711B"/>
    <w:rsid w:val="00A37372"/>
    <w:rsid w:val="00A727E1"/>
    <w:rsid w:val="00A80D9F"/>
    <w:rsid w:val="00A83001"/>
    <w:rsid w:val="00A843BE"/>
    <w:rsid w:val="00A84744"/>
    <w:rsid w:val="00A9148D"/>
    <w:rsid w:val="00AA3B1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22364"/>
    <w:rsid w:val="00B277A6"/>
    <w:rsid w:val="00B27DBA"/>
    <w:rsid w:val="00B42B27"/>
    <w:rsid w:val="00B46D3C"/>
    <w:rsid w:val="00B54B2E"/>
    <w:rsid w:val="00B659D7"/>
    <w:rsid w:val="00B81155"/>
    <w:rsid w:val="00B863A7"/>
    <w:rsid w:val="00BB0819"/>
    <w:rsid w:val="00BB714E"/>
    <w:rsid w:val="00BC35ED"/>
    <w:rsid w:val="00BC3A44"/>
    <w:rsid w:val="00BC5B8A"/>
    <w:rsid w:val="00BD0173"/>
    <w:rsid w:val="00BD2F2A"/>
    <w:rsid w:val="00BE3280"/>
    <w:rsid w:val="00BF176D"/>
    <w:rsid w:val="00BF598A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30E97"/>
    <w:rsid w:val="00D42336"/>
    <w:rsid w:val="00D4522A"/>
    <w:rsid w:val="00D45457"/>
    <w:rsid w:val="00D512B2"/>
    <w:rsid w:val="00D61F79"/>
    <w:rsid w:val="00D65E35"/>
    <w:rsid w:val="00D743BD"/>
    <w:rsid w:val="00D75CF5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6A1A"/>
    <w:rsid w:val="00ED1C59"/>
    <w:rsid w:val="00EE05E9"/>
    <w:rsid w:val="00EE2BF4"/>
    <w:rsid w:val="00EE78D5"/>
    <w:rsid w:val="00F03F3A"/>
    <w:rsid w:val="00F04F15"/>
    <w:rsid w:val="00F11542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92639"/>
  <w15:chartTrackingRefBased/>
  <w15:docId w15:val="{595D0CEE-09C8-5C48-B895-D3223F16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10</cp:revision>
  <dcterms:created xsi:type="dcterms:W3CDTF">2026-05-02T09:33:00Z</dcterms:created>
  <dcterms:modified xsi:type="dcterms:W3CDTF">2026-05-07T16:01:00Z</dcterms:modified>
</cp:coreProperties>
</file>