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257B" w14:textId="50C90E5D" w:rsidR="00BC35ED" w:rsidRDefault="00690CC6" w:rsidP="00690CC6">
      <w:pPr>
        <w:pStyle w:val="ListParagraph"/>
        <w:numPr>
          <w:ilvl w:val="0"/>
          <w:numId w:val="1"/>
        </w:numPr>
      </w:pPr>
      <w:r>
        <w:t xml:space="preserve">(Huang et al., 2025) </w:t>
      </w:r>
      <w:hyperlink r:id="rId5" w:history="1">
        <w:r w:rsidRPr="000E26F1">
          <w:rPr>
            <w:rStyle w:val="Hyperlink"/>
          </w:rPr>
          <w:t>https://www.jove.com/t/68760/a-verified-workflow-for-mirna-seq-data-processing-bioinformatics</w:t>
        </w:r>
        <w:r w:rsidRPr="000E26F1">
          <w:rPr>
            <w:rStyle w:val="Hyperlink"/>
          </w:rPr>
          <w:drawing>
            <wp:inline distT="0" distB="0" distL="0" distR="0" wp14:anchorId="1999016F" wp14:editId="1DD8C17D">
              <wp:extent cx="4059252" cy="1401355"/>
              <wp:effectExtent l="0" t="0" r="5080" b="0"/>
              <wp:docPr id="282293035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82293035" name="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78728" cy="140807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6F3F8C2" w14:textId="7196F305" w:rsidR="00690CC6" w:rsidRDefault="00690CC6" w:rsidP="00690CC6">
      <w:pPr>
        <w:pStyle w:val="ListParagraph"/>
        <w:numPr>
          <w:ilvl w:val="0"/>
          <w:numId w:val="1"/>
        </w:numPr>
      </w:pPr>
    </w:p>
    <w:p w14:paraId="04455D20" w14:textId="77777777" w:rsidR="00690CC6" w:rsidRDefault="00690CC6" w:rsidP="00690CC6">
      <w:pPr>
        <w:pStyle w:val="ListParagraph"/>
      </w:pPr>
    </w:p>
    <w:sectPr w:rsidR="00690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E133E"/>
    <w:multiLevelType w:val="hybridMultilevel"/>
    <w:tmpl w:val="C1EADB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85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09"/>
    <w:rsid w:val="00001138"/>
    <w:rsid w:val="000075EF"/>
    <w:rsid w:val="00030347"/>
    <w:rsid w:val="00047129"/>
    <w:rsid w:val="00063712"/>
    <w:rsid w:val="000A412F"/>
    <w:rsid w:val="000B4FFF"/>
    <w:rsid w:val="000C3A29"/>
    <w:rsid w:val="00100920"/>
    <w:rsid w:val="00121CBD"/>
    <w:rsid w:val="001233F3"/>
    <w:rsid w:val="0013173A"/>
    <w:rsid w:val="00164445"/>
    <w:rsid w:val="00186C80"/>
    <w:rsid w:val="00194B2E"/>
    <w:rsid w:val="001C1675"/>
    <w:rsid w:val="0023299A"/>
    <w:rsid w:val="00263D1F"/>
    <w:rsid w:val="002A28C6"/>
    <w:rsid w:val="002A6713"/>
    <w:rsid w:val="002C17AE"/>
    <w:rsid w:val="00314F62"/>
    <w:rsid w:val="00353EBB"/>
    <w:rsid w:val="00361B9E"/>
    <w:rsid w:val="00384E01"/>
    <w:rsid w:val="00397E4D"/>
    <w:rsid w:val="003B459C"/>
    <w:rsid w:val="003C7AAA"/>
    <w:rsid w:val="003D2EEB"/>
    <w:rsid w:val="003D4F05"/>
    <w:rsid w:val="004011A9"/>
    <w:rsid w:val="00405032"/>
    <w:rsid w:val="00412B7F"/>
    <w:rsid w:val="00414B37"/>
    <w:rsid w:val="0041709D"/>
    <w:rsid w:val="0042769D"/>
    <w:rsid w:val="00427A72"/>
    <w:rsid w:val="0045640B"/>
    <w:rsid w:val="00460240"/>
    <w:rsid w:val="004614FA"/>
    <w:rsid w:val="0046190D"/>
    <w:rsid w:val="0047035E"/>
    <w:rsid w:val="0048054B"/>
    <w:rsid w:val="0049100A"/>
    <w:rsid w:val="004B2AB1"/>
    <w:rsid w:val="004C046D"/>
    <w:rsid w:val="004C0F98"/>
    <w:rsid w:val="004C52FE"/>
    <w:rsid w:val="004E0FFA"/>
    <w:rsid w:val="00517147"/>
    <w:rsid w:val="005227DE"/>
    <w:rsid w:val="00522809"/>
    <w:rsid w:val="005524A2"/>
    <w:rsid w:val="0055642F"/>
    <w:rsid w:val="0056269E"/>
    <w:rsid w:val="005B1175"/>
    <w:rsid w:val="005B192A"/>
    <w:rsid w:val="005B467C"/>
    <w:rsid w:val="005C453C"/>
    <w:rsid w:val="005C6D20"/>
    <w:rsid w:val="005E3D8D"/>
    <w:rsid w:val="00606721"/>
    <w:rsid w:val="00621C88"/>
    <w:rsid w:val="00626607"/>
    <w:rsid w:val="00650AAB"/>
    <w:rsid w:val="006549B7"/>
    <w:rsid w:val="0068495B"/>
    <w:rsid w:val="00690CC6"/>
    <w:rsid w:val="00692892"/>
    <w:rsid w:val="006E1EA2"/>
    <w:rsid w:val="00703510"/>
    <w:rsid w:val="00727835"/>
    <w:rsid w:val="00731925"/>
    <w:rsid w:val="00756FD1"/>
    <w:rsid w:val="00757A2B"/>
    <w:rsid w:val="00760F8C"/>
    <w:rsid w:val="00770812"/>
    <w:rsid w:val="0079323E"/>
    <w:rsid w:val="00793829"/>
    <w:rsid w:val="00793E26"/>
    <w:rsid w:val="007A17DB"/>
    <w:rsid w:val="007A69D7"/>
    <w:rsid w:val="007B23E1"/>
    <w:rsid w:val="007B4EC7"/>
    <w:rsid w:val="007D626D"/>
    <w:rsid w:val="007E59F2"/>
    <w:rsid w:val="00821654"/>
    <w:rsid w:val="00842A5E"/>
    <w:rsid w:val="00866F12"/>
    <w:rsid w:val="00875567"/>
    <w:rsid w:val="008962CC"/>
    <w:rsid w:val="008A73BE"/>
    <w:rsid w:val="008F4B97"/>
    <w:rsid w:val="0090021F"/>
    <w:rsid w:val="009035F0"/>
    <w:rsid w:val="0093401D"/>
    <w:rsid w:val="009365DB"/>
    <w:rsid w:val="00943C84"/>
    <w:rsid w:val="0095447A"/>
    <w:rsid w:val="009576F0"/>
    <w:rsid w:val="00987476"/>
    <w:rsid w:val="00992996"/>
    <w:rsid w:val="009A4607"/>
    <w:rsid w:val="009A588D"/>
    <w:rsid w:val="009A6BB6"/>
    <w:rsid w:val="009B335C"/>
    <w:rsid w:val="009F5A6B"/>
    <w:rsid w:val="00A219BC"/>
    <w:rsid w:val="00A2298C"/>
    <w:rsid w:val="00A2565B"/>
    <w:rsid w:val="00A26B58"/>
    <w:rsid w:val="00A3711B"/>
    <w:rsid w:val="00A843BE"/>
    <w:rsid w:val="00A84744"/>
    <w:rsid w:val="00AA4E5D"/>
    <w:rsid w:val="00AD6723"/>
    <w:rsid w:val="00AD7784"/>
    <w:rsid w:val="00AF395F"/>
    <w:rsid w:val="00AF6562"/>
    <w:rsid w:val="00B0128A"/>
    <w:rsid w:val="00B0132D"/>
    <w:rsid w:val="00B22364"/>
    <w:rsid w:val="00B46D3C"/>
    <w:rsid w:val="00B54B2E"/>
    <w:rsid w:val="00B863A7"/>
    <w:rsid w:val="00BB714E"/>
    <w:rsid w:val="00BC35ED"/>
    <w:rsid w:val="00BC3A44"/>
    <w:rsid w:val="00BC5B8A"/>
    <w:rsid w:val="00BD2F2A"/>
    <w:rsid w:val="00BE3280"/>
    <w:rsid w:val="00BF176D"/>
    <w:rsid w:val="00BF598A"/>
    <w:rsid w:val="00C343FA"/>
    <w:rsid w:val="00C80E01"/>
    <w:rsid w:val="00C8684D"/>
    <w:rsid w:val="00CB5EC7"/>
    <w:rsid w:val="00CB7B3A"/>
    <w:rsid w:val="00CD34DA"/>
    <w:rsid w:val="00CF70B9"/>
    <w:rsid w:val="00D051AB"/>
    <w:rsid w:val="00D05438"/>
    <w:rsid w:val="00D42336"/>
    <w:rsid w:val="00D512B2"/>
    <w:rsid w:val="00D61F79"/>
    <w:rsid w:val="00DD7806"/>
    <w:rsid w:val="00DE27C7"/>
    <w:rsid w:val="00DE327B"/>
    <w:rsid w:val="00DE5884"/>
    <w:rsid w:val="00DF2C75"/>
    <w:rsid w:val="00DF73F3"/>
    <w:rsid w:val="00E01F9A"/>
    <w:rsid w:val="00E20685"/>
    <w:rsid w:val="00E20B1B"/>
    <w:rsid w:val="00E35CD6"/>
    <w:rsid w:val="00E42A10"/>
    <w:rsid w:val="00E6521C"/>
    <w:rsid w:val="00E71E2C"/>
    <w:rsid w:val="00E827FE"/>
    <w:rsid w:val="00E85DB3"/>
    <w:rsid w:val="00EA7097"/>
    <w:rsid w:val="00EB675A"/>
    <w:rsid w:val="00EC6A1A"/>
    <w:rsid w:val="00F244E3"/>
    <w:rsid w:val="00F27297"/>
    <w:rsid w:val="00F31DE2"/>
    <w:rsid w:val="00F321FA"/>
    <w:rsid w:val="00F73176"/>
    <w:rsid w:val="00F80702"/>
    <w:rsid w:val="00F8548F"/>
    <w:rsid w:val="00F87735"/>
    <w:rsid w:val="00F959B4"/>
    <w:rsid w:val="00FA10E7"/>
    <w:rsid w:val="00FB5454"/>
    <w:rsid w:val="00FB653F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E1C1E"/>
  <w15:chartTrackingRefBased/>
  <w15:docId w15:val="{22D108E9-87EC-F44C-9392-522D46B28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8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0C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C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0C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jove.com/t/68760/a-verified-workflow-for-mirna-seq-data-processing-bioinforma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3</cp:revision>
  <dcterms:created xsi:type="dcterms:W3CDTF">2026-02-15T20:00:00Z</dcterms:created>
  <dcterms:modified xsi:type="dcterms:W3CDTF">2026-05-08T16:05:00Z</dcterms:modified>
</cp:coreProperties>
</file>