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Bootcamp Project 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Project Title: CLM (Cleveland Live Music)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Team Members:  Jason Way, Brian Macauley, Rhonda Johnson, Stacie Knisley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Project Description: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 are creating a website to provide Cleveland, Ohio live music fans a resource to find current or upcoming band and musical artist performances by starting the search using a specific date.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Sketch of Project provided by Brian Macauley as a PDF.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APIs to use: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BANDSINTOWN</w:t>
      </w:r>
    </w:p>
    <w:p>
      <w:pPr>
        <w:pStyle w:val="Body"/>
        <w:bidi w:val="0"/>
      </w:pPr>
      <w:r>
        <w:rPr>
          <w:rtl w:val="0"/>
        </w:rPr>
        <w:t>SONGKICK</w:t>
      </w:r>
    </w:p>
    <w:p>
      <w:pPr>
        <w:pStyle w:val="Body"/>
        <w:bidi w:val="0"/>
      </w:pPr>
      <w:r>
        <w:rPr>
          <w:rtl w:val="0"/>
        </w:rPr>
        <w:t>MUSICGRAPH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Breakdown of Tasks: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 are discussing each task at this time.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Jason Way</w:t>
      </w:r>
    </w:p>
    <w:p>
      <w:pPr>
        <w:pStyle w:val="Body"/>
        <w:bidi w:val="0"/>
      </w:pPr>
      <w:r>
        <w:rPr>
          <w:rtl w:val="0"/>
        </w:rPr>
        <w:t>Brian Macauley</w:t>
      </w:r>
    </w:p>
    <w:p>
      <w:pPr>
        <w:pStyle w:val="Body"/>
        <w:bidi w:val="0"/>
      </w:pPr>
      <w:r>
        <w:rPr>
          <w:rtl w:val="0"/>
        </w:rPr>
        <w:t>Rhonda Johnson</w:t>
      </w:r>
    </w:p>
    <w:p>
      <w:pPr>
        <w:pStyle w:val="Body"/>
        <w:bidi w:val="0"/>
      </w:pPr>
      <w:r>
        <w:rPr>
          <w:rtl w:val="0"/>
        </w:rPr>
        <w:t>Stacie Knisley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