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FC7" w:rsidRDefault="00240C75">
      <w:pPr>
        <w:ind w:firstLineChars="395" w:firstLine="1428"/>
        <w:rPr>
          <w:b/>
          <w:sz w:val="36"/>
          <w:szCs w:val="36"/>
        </w:rPr>
      </w:pPr>
      <w:bookmarkStart w:id="0" w:name="_Toc38814206"/>
      <w:r>
        <w:rPr>
          <w:rFonts w:hint="eastAsia"/>
          <w:b/>
          <w:sz w:val="36"/>
          <w:szCs w:val="36"/>
        </w:rPr>
        <w:t>“智慧政务”中的文本挖掘应用</w:t>
      </w:r>
      <w:bookmarkEnd w:id="0"/>
    </w:p>
    <w:p w:rsidR="00C90FC7" w:rsidRDefault="00240C75">
      <w:pPr>
        <w:ind w:firstLineChars="1195" w:firstLine="3839"/>
        <w:rPr>
          <w:b/>
          <w:sz w:val="32"/>
          <w:szCs w:val="32"/>
        </w:rPr>
      </w:pPr>
      <w:bookmarkStart w:id="1" w:name="_Toc38814207"/>
      <w:r>
        <w:rPr>
          <w:rFonts w:hint="eastAsia"/>
          <w:b/>
          <w:sz w:val="32"/>
          <w:szCs w:val="32"/>
        </w:rPr>
        <w:t>摘</w:t>
      </w:r>
      <w:r>
        <w:rPr>
          <w:rFonts w:hint="eastAsia"/>
          <w:b/>
          <w:sz w:val="32"/>
          <w:szCs w:val="32"/>
        </w:rPr>
        <w:t xml:space="preserve"> </w:t>
      </w:r>
      <w:r>
        <w:rPr>
          <w:rFonts w:hint="eastAsia"/>
          <w:b/>
          <w:sz w:val="32"/>
          <w:szCs w:val="32"/>
        </w:rPr>
        <w:t>要</w:t>
      </w:r>
      <w:bookmarkEnd w:id="1"/>
    </w:p>
    <w:p w:rsidR="00C90FC7" w:rsidRDefault="00240C75">
      <w:pPr>
        <w:ind w:firstLineChars="200" w:firstLine="480"/>
        <w:rPr>
          <w:rFonts w:asciiTheme="minorEastAsia" w:hAnsiTheme="minorEastAsia"/>
          <w:sz w:val="24"/>
          <w:szCs w:val="24"/>
        </w:rPr>
      </w:pPr>
      <w:r>
        <w:rPr>
          <w:rFonts w:asciiTheme="minorEastAsia" w:hAnsiTheme="minorEastAsia" w:hint="eastAsia"/>
          <w:sz w:val="24"/>
          <w:szCs w:val="24"/>
        </w:rPr>
        <w:t>近年来，科学技术发展日新月异，这给人们的生活、工作等各方面带来了极大的便捷。大数据、人工智能、云计算等现代技术的出现与飞速发展也给各级政府部门的相关工作带来了福音。如今的政务问题，不再像过去那样只能依靠落后的人工来解决。正是如此，“智慧政务”这一概念也应运而生。而“智慧政务”中的文本挖掘应用技术对“智慧政务”的建设和研究具有重大的意义。</w:t>
      </w:r>
      <w:r>
        <w:rPr>
          <w:rFonts w:asciiTheme="minorEastAsia" w:hAnsiTheme="minorEastAsia"/>
          <w:sz w:val="24"/>
          <w:szCs w:val="24"/>
        </w:rPr>
        <w:tab/>
      </w:r>
      <w:r>
        <w:rPr>
          <w:rFonts w:asciiTheme="minorEastAsia" w:hAnsiTheme="minorEastAsia" w:hint="eastAsia"/>
          <w:sz w:val="24"/>
          <w:szCs w:val="24"/>
        </w:rPr>
        <w:t>本文将基于数据挖掘技术对收集自互联网公开来源的群众问政留言记录进行深入的信息挖掘，并建立模型来解决留言划分、热点整理和答复意见评价等问题。</w:t>
      </w:r>
    </w:p>
    <w:p w:rsidR="00C90FC7" w:rsidRDefault="00240C75">
      <w:pPr>
        <w:ind w:firstLineChars="200" w:firstLine="480"/>
        <w:rPr>
          <w:rFonts w:asciiTheme="minorEastAsia" w:hAnsiTheme="minorEastAsia"/>
          <w:sz w:val="24"/>
          <w:szCs w:val="24"/>
        </w:rPr>
      </w:pPr>
      <w:r>
        <w:rPr>
          <w:rFonts w:asciiTheme="minorEastAsia" w:hAnsiTheme="minorEastAsia" w:hint="eastAsia"/>
          <w:sz w:val="24"/>
          <w:szCs w:val="24"/>
        </w:rPr>
        <w:t>对于问题一，本文首先将附件2中的留言主题进行去重去空、去x序列、中文分词和去停用词等数据预处理，再利用TF-IDF算法</w:t>
      </w:r>
      <w:r>
        <w:rPr>
          <w:rFonts w:asciiTheme="minorEastAsia" w:hAnsiTheme="minorEastAsia" w:cs="宋体"/>
          <w:kern w:val="0"/>
          <w:sz w:val="24"/>
          <w:szCs w:val="24"/>
        </w:rPr>
        <w:t>把留言主题转换为权重向量</w:t>
      </w:r>
      <w:r>
        <w:rPr>
          <w:rFonts w:asciiTheme="minorEastAsia" w:hAnsiTheme="minorEastAsia" w:cs="宋体" w:hint="eastAsia"/>
          <w:kern w:val="0"/>
          <w:sz w:val="24"/>
          <w:szCs w:val="24"/>
        </w:rPr>
        <w:t>。最后对词向量基于支持向量机构建分类模型，通过精确率、召回率以及</w:t>
      </w:r>
      <m:oMath>
        <m:sSub>
          <m:sSubPr>
            <m:ctrlPr>
              <w:rPr>
                <w:rFonts w:ascii="Cambria Math" w:hAnsiTheme="minorEastAsia" w:cs="宋体"/>
                <w:kern w:val="0"/>
                <w:sz w:val="24"/>
                <w:szCs w:val="24"/>
              </w:rPr>
            </m:ctrlPr>
          </m:sSubPr>
          <m:e>
            <m:r>
              <m:rPr>
                <m:sty m:val="p"/>
              </m:rPr>
              <w:rPr>
                <w:rFonts w:ascii="Cambria Math" w:hAnsiTheme="minorEastAsia" w:cs="宋体"/>
                <w:kern w:val="0"/>
                <w:sz w:val="24"/>
                <w:szCs w:val="24"/>
              </w:rPr>
              <m:t>F</m:t>
            </m:r>
          </m:e>
          <m:sub>
            <m:r>
              <m:rPr>
                <m:sty m:val="p"/>
              </m:rPr>
              <w:rPr>
                <w:rFonts w:ascii="Cambria Math" w:hAnsiTheme="minorEastAsia" w:cs="宋体"/>
                <w:kern w:val="0"/>
                <w:sz w:val="24"/>
                <w:szCs w:val="24"/>
              </w:rPr>
              <m:t>1</m:t>
            </m:r>
          </m:sub>
        </m:sSub>
      </m:oMath>
      <w:r>
        <w:rPr>
          <w:rFonts w:asciiTheme="minorEastAsia" w:hAnsiTheme="minorEastAsia" w:cs="宋体"/>
          <w:kern w:val="0"/>
          <w:sz w:val="24"/>
          <w:szCs w:val="24"/>
        </w:rPr>
        <w:t>系数对该模型进行评价并发现其准确率可达</w:t>
      </w:r>
      <w:r>
        <w:rPr>
          <w:rFonts w:asciiTheme="minorEastAsia" w:hAnsiTheme="minorEastAsia" w:cs="宋体" w:hint="eastAsia"/>
          <w:kern w:val="0"/>
          <w:sz w:val="24"/>
          <w:szCs w:val="24"/>
        </w:rPr>
        <w:t>90%，较好的实现了留言分类工作。</w:t>
      </w:r>
    </w:p>
    <w:p w:rsidR="00C90FC7" w:rsidRDefault="00240C75">
      <w:pPr>
        <w:ind w:firstLineChars="200" w:firstLine="480"/>
        <w:rPr>
          <w:rFonts w:asciiTheme="minorEastAsia" w:hAnsiTheme="minorEastAsia"/>
          <w:sz w:val="24"/>
          <w:szCs w:val="24"/>
        </w:rPr>
      </w:pPr>
      <w:r>
        <w:rPr>
          <w:rFonts w:asciiTheme="minorEastAsia" w:hAnsiTheme="minorEastAsia" w:hint="eastAsia"/>
          <w:sz w:val="24"/>
          <w:szCs w:val="24"/>
        </w:rPr>
        <w:t>对于问题二，本文利用词袋模型来提取留言主题的特征向量，采用基于平均连接法的凝聚式层次聚类算法，对留言数据集进行聚类。并综合考量热点问题的影响因素，定义了依赖于用户留言数目与用户参与度的热度评价指数。随后，本文对每一个留言类通过命名实体识别方法提取地名和人群信息，查找每一类所有留言时间中的最大值和最小值进行拼接作为时间范围，取各类留言中的一条留言主题去停用词作为问题描述的结果，最后将所得信息按照热度评价指数排名顺序得到表1-热点问题表和表2-热点问题留言明细表。</w:t>
      </w:r>
    </w:p>
    <w:p w:rsidR="00C90FC7" w:rsidRDefault="00240C75">
      <w:pPr>
        <w:ind w:firstLineChars="200" w:firstLine="480"/>
        <w:rPr>
          <w:rFonts w:asciiTheme="minorEastAsia" w:hAnsiTheme="minorEastAsia"/>
          <w:sz w:val="24"/>
          <w:szCs w:val="24"/>
        </w:rPr>
      </w:pPr>
      <w:r>
        <w:rPr>
          <w:rFonts w:asciiTheme="minorEastAsia" w:hAnsiTheme="minorEastAsia" w:hint="eastAsia"/>
          <w:sz w:val="24"/>
          <w:szCs w:val="24"/>
        </w:rPr>
        <w:t>对于问题三，本文从相关性、完整性、可解释性和及时性四个角度对答复意见的质量构建了评价指标。首先，本文将利用HanLP这个工具包实现TextRank算法，完成对留言主题和答复意见关键词的提取。然后，将这些关键词进行比对，根据比对情况，将它量化并作为相关性数值指标。其次，为构建完整性和可解释性评价指标，本文通过正则表达式检索答复文本中开头和结尾有无固定格式，以及有无出现一般格式的法律法规条文。最后参考各省规定，设置回复时间的阈值，判断留言回复是否及时并量化为及时性数值指标。答复意见综合质量的评定指标将由上述四个指标加权求和而得。</w:t>
      </w:r>
    </w:p>
    <w:p w:rsidR="00C90FC7" w:rsidRDefault="00C90FC7">
      <w:pPr>
        <w:rPr>
          <w:sz w:val="24"/>
          <w:szCs w:val="24"/>
        </w:rPr>
      </w:pPr>
    </w:p>
    <w:p w:rsidR="00C90FC7" w:rsidRDefault="00240C75">
      <w:pPr>
        <w:rPr>
          <w:rFonts w:asciiTheme="minorEastAsia" w:hAnsiTheme="minorEastAsia"/>
          <w:sz w:val="24"/>
          <w:szCs w:val="24"/>
        </w:rPr>
      </w:pPr>
      <w:r>
        <w:rPr>
          <w:b/>
          <w:sz w:val="24"/>
          <w:szCs w:val="24"/>
        </w:rPr>
        <w:t>关键词</w:t>
      </w:r>
      <w:r>
        <w:rPr>
          <w:rFonts w:hint="eastAsia"/>
          <w:b/>
          <w:sz w:val="24"/>
          <w:szCs w:val="24"/>
        </w:rPr>
        <w:t>：</w:t>
      </w:r>
      <w:r>
        <w:rPr>
          <w:rFonts w:asciiTheme="minorEastAsia" w:hAnsiTheme="minorEastAsia" w:hint="eastAsia"/>
          <w:sz w:val="24"/>
          <w:szCs w:val="24"/>
        </w:rPr>
        <w:t>TF-IDF，支持向量机，层次聚类，命名实体识别，正则表达式</w:t>
      </w:r>
    </w:p>
    <w:p w:rsidR="00C90FC7" w:rsidRDefault="00C90FC7">
      <w:pPr>
        <w:rPr>
          <w:sz w:val="24"/>
          <w:szCs w:val="24"/>
        </w:rPr>
      </w:pPr>
    </w:p>
    <w:p w:rsidR="00C90FC7" w:rsidRDefault="00C90FC7">
      <w:pPr>
        <w:rPr>
          <w:sz w:val="24"/>
          <w:szCs w:val="24"/>
        </w:rPr>
      </w:pPr>
    </w:p>
    <w:p w:rsidR="00C90FC7" w:rsidRDefault="00C90FC7">
      <w:pPr>
        <w:rPr>
          <w:sz w:val="24"/>
          <w:szCs w:val="24"/>
        </w:rPr>
      </w:pPr>
    </w:p>
    <w:p w:rsidR="00C90FC7" w:rsidRDefault="00C90FC7">
      <w:pPr>
        <w:rPr>
          <w:sz w:val="24"/>
          <w:szCs w:val="24"/>
        </w:rPr>
      </w:pPr>
    </w:p>
    <w:p w:rsidR="00C90FC7" w:rsidRDefault="00240C75">
      <w:pPr>
        <w:widowControl/>
        <w:jc w:val="center"/>
        <w:rPr>
          <w:rFonts w:ascii="Times New Roman" w:hAnsi="Times New Roman" w:cs="Times New Roman"/>
          <w:b/>
          <w:sz w:val="32"/>
          <w:szCs w:val="32"/>
        </w:rPr>
      </w:pPr>
      <w:r>
        <w:rPr>
          <w:rFonts w:ascii="Times New Roman" w:hAnsi="Times New Roman" w:cs="Times New Roman"/>
          <w:b/>
          <w:sz w:val="32"/>
          <w:szCs w:val="32"/>
        </w:rPr>
        <w:lastRenderedPageBreak/>
        <w:t>Abstract</w:t>
      </w:r>
    </w:p>
    <w:p w:rsidR="00C90FC7" w:rsidRDefault="00240C75">
      <w:pPr>
        <w:widowControl/>
        <w:spacing w:line="24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In recent years, the rapid development of science and technology has brought great convenience to people's life and work. The emergence and rapid development of big data, artificial intelligence, cloud computing and other modern technologies have also brought good news to the relevant work of government departments at all levels. Today's government problems are no longer solved by backward manpower as they used to be. Just like this, the concept of "smart government" came into being. The application technology of text mining in "smart government" is of great significance to the construction and research of "smart government". In this paper which will be based on data mining technology, we will conduct in-depth information mining on the records of public political messages collected from the open sources of the Internet, and establish a model to solve the problems of message division, hot spot sorting and reply comments evaluation. </w:t>
      </w:r>
    </w:p>
    <w:p w:rsidR="00C90FC7" w:rsidRDefault="00240C75">
      <w:pPr>
        <w:widowControl/>
        <w:spacing w:line="24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hint="eastAsia"/>
          <w:sz w:val="24"/>
          <w:szCs w:val="24"/>
        </w:rPr>
        <w:t xml:space="preserve">the first </w:t>
      </w:r>
      <w:r>
        <w:rPr>
          <w:rFonts w:ascii="Times New Roman" w:hAnsi="Times New Roman" w:cs="Times New Roman"/>
          <w:sz w:val="24"/>
          <w:szCs w:val="24"/>
        </w:rPr>
        <w:t>problem , this paper first preprocesses the message subject in Annex 2, such as de duplication and de emptiness, de X sequence, Chinese word segmentation and de deactivation words, and then uses TF-IDF algorithm to convert the message subject into weight vector. Finally, the classification model of word vector is built based on the support vector mechanism. The model is evaluated by the accuracy rate, recall rate and F1 coefficient, and the accuracy rate is up to 90%, which is a good implementation of message classification.</w:t>
      </w:r>
    </w:p>
    <w:p w:rsidR="00C90FC7" w:rsidRDefault="00240C75">
      <w:pPr>
        <w:widowControl/>
        <w:spacing w:line="24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For the second problem,this paper uses the word bag model to extract the feature vector of the message topics, and uses the clustering hierarchical clustering algorithm based on average join to cluster the message data set. Considering the influence factors of hot issues, the heat evaluation index is defined, which depends on the number of users'comments and the degree of users'participation. Then, this paper uses the named entity recognition method to extract place name and crowd information from each message class, finds the maximum and minimum of all message time in each class, and splices them as the time range.Finally, according to the ranking order of the heat rating index, we can get the table 1-hot issues table and table 2-hot issues table. </w:t>
      </w:r>
      <w:r>
        <w:rPr>
          <w:rFonts w:ascii="宋体" w:eastAsia="宋体" w:hAnsi="宋体" w:cs="宋体"/>
          <w:kern w:val="0"/>
          <w:sz w:val="24"/>
          <w:szCs w:val="24"/>
        </w:rPr>
        <w:t>  </w:t>
      </w:r>
    </w:p>
    <w:p w:rsidR="00C90FC7" w:rsidRDefault="00240C75">
      <w:pPr>
        <w:widowControl/>
        <w:spacing w:line="24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For the third question,  this paper constructs the evaluation index of the quality of the response from four aspects: relevance, completeness, interpretability and timeliness.First , this paper will implement TextRank algorithm by using HanLP toolkit to complete the extraction of the message topic and the comment keyword. Then, these keywords are compared, according to the comparison, it is quantified and used as a correlation value index. Secondly, in order to construct the index of integrality and interpretability, this paper searches the text of the reply by regular expression to find whether there is a fixed format at the beginning and the end, and whether there are laws and regulations in the general format. Finally, referring to the provincial regulations, set the threshold of reply time to judge whether the message reply is timely and quantized as a numerical index of timeliness. The indicators for assessing the overall quality of responses will be weighted by the above-mentioned four indicators.</w:t>
      </w:r>
    </w:p>
    <w:p w:rsidR="00C90FC7" w:rsidRDefault="00C90FC7">
      <w:pPr>
        <w:widowControl/>
        <w:spacing w:line="240" w:lineRule="auto"/>
        <w:jc w:val="left"/>
        <w:rPr>
          <w:rFonts w:ascii="Times New Roman" w:eastAsia="宋体" w:hAnsi="Times New Roman" w:cs="Times New Roman"/>
          <w:kern w:val="0"/>
          <w:sz w:val="24"/>
          <w:szCs w:val="24"/>
        </w:rPr>
      </w:pPr>
    </w:p>
    <w:p w:rsidR="00C90FC7" w:rsidRDefault="00240C75">
      <w:pPr>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hint="eastAsia"/>
          <w:b/>
          <w:sz w:val="24"/>
          <w:szCs w:val="24"/>
        </w:rPr>
        <w:t xml:space="preserve">: </w:t>
      </w:r>
      <w:r>
        <w:rPr>
          <w:rFonts w:ascii="Times New Roman" w:hAnsi="Times New Roman" w:cs="Times New Roman"/>
          <w:sz w:val="24"/>
          <w:szCs w:val="24"/>
        </w:rPr>
        <w:t>TF-IDF</w:t>
      </w:r>
      <w:r>
        <w:rPr>
          <w:rFonts w:ascii="Times New Roman" w:hAnsi="Times New Roman" w:cs="Times New Roman" w:hint="eastAsia"/>
          <w:sz w:val="24"/>
          <w:szCs w:val="24"/>
        </w:rPr>
        <w:t>;</w:t>
      </w:r>
      <w:r>
        <w:rPr>
          <w:rFonts w:ascii="Times New Roman" w:hAnsi="Times New Roman" w:cs="Times New Roman"/>
          <w:sz w:val="24"/>
          <w:szCs w:val="24"/>
        </w:rPr>
        <w:t>Suppor</w:t>
      </w:r>
      <w:r>
        <w:rPr>
          <w:rFonts w:ascii="Times New Roman" w:hAnsi="Times New Roman" w:cs="Times New Roman" w:hint="eastAsia"/>
          <w:sz w:val="24"/>
          <w:szCs w:val="24"/>
        </w:rPr>
        <w:t>t</w:t>
      </w:r>
      <w:r>
        <w:rPr>
          <w:rFonts w:ascii="Times New Roman" w:hAnsi="Times New Roman" w:cs="Times New Roman"/>
          <w:sz w:val="24"/>
          <w:szCs w:val="24"/>
        </w:rPr>
        <w:t xml:space="preserve"> Vector Machine</w:t>
      </w:r>
      <w:r>
        <w:rPr>
          <w:rFonts w:ascii="Times New Roman" w:hAnsi="Times New Roman" w:cs="Times New Roman" w:hint="eastAsia"/>
          <w:sz w:val="24"/>
          <w:szCs w:val="24"/>
        </w:rPr>
        <w:t>;</w:t>
      </w:r>
      <w:r>
        <w:rPr>
          <w:rFonts w:ascii="Times New Roman" w:hAnsi="Times New Roman" w:cs="Times New Roman"/>
          <w:sz w:val="24"/>
          <w:szCs w:val="24"/>
        </w:rPr>
        <w:t>Hierarchical Clustering</w:t>
      </w:r>
      <w:r>
        <w:rPr>
          <w:rFonts w:ascii="Times New Roman" w:hAnsi="Times New Roman" w:cs="Times New Roman" w:hint="eastAsia"/>
          <w:sz w:val="24"/>
          <w:szCs w:val="24"/>
        </w:rPr>
        <w:t>;</w:t>
      </w:r>
      <w:r>
        <w:rPr>
          <w:rFonts w:ascii="Times New Roman" w:hAnsi="Times New Roman" w:cs="Times New Roman"/>
          <w:sz w:val="24"/>
          <w:szCs w:val="24"/>
        </w:rPr>
        <w:t xml:space="preserve">Named Entity </w:t>
      </w:r>
      <w:r>
        <w:rPr>
          <w:rFonts w:ascii="Times New Roman" w:hAnsi="Times New Roman" w:cs="Times New Roman"/>
          <w:sz w:val="24"/>
          <w:szCs w:val="24"/>
        </w:rPr>
        <w:lastRenderedPageBreak/>
        <w:t>Recognition</w:t>
      </w:r>
      <w:r>
        <w:rPr>
          <w:rFonts w:ascii="Times New Roman" w:hAnsi="Times New Roman" w:cs="Times New Roman" w:hint="eastAsia"/>
          <w:sz w:val="24"/>
          <w:szCs w:val="24"/>
        </w:rPr>
        <w:t>;</w:t>
      </w:r>
      <w:r>
        <w:rPr>
          <w:rFonts w:ascii="Times New Roman" w:hAnsi="Times New Roman" w:cs="Times New Roman"/>
          <w:sz w:val="24"/>
          <w:szCs w:val="24"/>
        </w:rPr>
        <w:t>Regular Expression</w:t>
      </w:r>
    </w:p>
    <w:p w:rsidR="00C90FC7" w:rsidRDefault="00C90FC7">
      <w:pPr>
        <w:rPr>
          <w:rFonts w:ascii="Times New Roman" w:hAnsi="Times New Roman" w:cs="Times New Roman"/>
          <w:b/>
          <w:sz w:val="24"/>
          <w:szCs w:val="24"/>
        </w:rPr>
      </w:pPr>
    </w:p>
    <w:p w:rsidR="00C90FC7" w:rsidRDefault="00C90FC7">
      <w:pPr>
        <w:rPr>
          <w:rFonts w:ascii="Times New Roman" w:hAnsi="Times New Roman" w:cs="Times New Roman"/>
          <w:b/>
          <w:sz w:val="24"/>
          <w:szCs w:val="24"/>
        </w:rPr>
      </w:pPr>
    </w:p>
    <w:p w:rsidR="00C90FC7" w:rsidRDefault="00C90FC7">
      <w:pPr>
        <w:rPr>
          <w:rFonts w:ascii="Times New Roman" w:hAnsi="Times New Roman" w:cs="Times New Roman"/>
          <w:b/>
          <w:sz w:val="24"/>
          <w:szCs w:val="24"/>
        </w:rPr>
      </w:pPr>
    </w:p>
    <w:p w:rsidR="00C90FC7" w:rsidRDefault="00C90FC7">
      <w:pPr>
        <w:rPr>
          <w:rFonts w:ascii="Times New Roman" w:hAnsi="Times New Roman" w:cs="Times New Roman"/>
          <w:b/>
          <w:sz w:val="24"/>
          <w:szCs w:val="24"/>
        </w:rPr>
      </w:pPr>
    </w:p>
    <w:p w:rsidR="00C90FC7" w:rsidRDefault="00C90FC7">
      <w:pPr>
        <w:rPr>
          <w:rFonts w:ascii="Times New Roman" w:hAnsi="Times New Roman" w:cs="Times New Roman"/>
          <w:b/>
          <w:sz w:val="24"/>
          <w:szCs w:val="24"/>
        </w:rPr>
      </w:pPr>
    </w:p>
    <w:p w:rsidR="00C90FC7" w:rsidRDefault="00C90FC7">
      <w:pPr>
        <w:rPr>
          <w:rFonts w:ascii="Times New Roman" w:hAnsi="Times New Roman" w:cs="Times New Roman"/>
          <w:b/>
          <w:sz w:val="24"/>
          <w:szCs w:val="24"/>
        </w:rPr>
      </w:pPr>
    </w:p>
    <w:p w:rsidR="00C90FC7" w:rsidRDefault="00C90FC7">
      <w:pPr>
        <w:rPr>
          <w:rFonts w:ascii="Times New Roman" w:hAnsi="Times New Roman" w:cs="Times New Roman"/>
          <w:b/>
          <w:sz w:val="24"/>
          <w:szCs w:val="24"/>
        </w:rPr>
      </w:pPr>
    </w:p>
    <w:p w:rsidR="00C90FC7" w:rsidRDefault="00C90FC7">
      <w:pPr>
        <w:rPr>
          <w:rFonts w:ascii="Times New Roman" w:hAnsi="Times New Roman" w:cs="Times New Roman"/>
          <w:b/>
          <w:sz w:val="24"/>
          <w:szCs w:val="24"/>
        </w:rPr>
      </w:pPr>
    </w:p>
    <w:p w:rsidR="00C90FC7" w:rsidRDefault="00C90FC7">
      <w:pPr>
        <w:rPr>
          <w:rFonts w:ascii="Times New Roman" w:hAnsi="Times New Roman" w:cs="Times New Roman"/>
          <w:b/>
          <w:sz w:val="24"/>
          <w:szCs w:val="24"/>
        </w:rPr>
      </w:pPr>
    </w:p>
    <w:p w:rsidR="00C90FC7" w:rsidRDefault="00C90FC7">
      <w:pPr>
        <w:rPr>
          <w:rFonts w:ascii="Times New Roman" w:hAnsi="Times New Roman" w:cs="Times New Roman"/>
          <w:b/>
          <w:sz w:val="24"/>
          <w:szCs w:val="24"/>
        </w:rPr>
      </w:pPr>
    </w:p>
    <w:p w:rsidR="00C90FC7" w:rsidRDefault="00C90FC7">
      <w:pPr>
        <w:rPr>
          <w:rFonts w:ascii="Times New Roman" w:hAnsi="Times New Roman" w:cs="Times New Roman"/>
          <w:b/>
          <w:sz w:val="24"/>
          <w:szCs w:val="24"/>
        </w:rPr>
      </w:pPr>
    </w:p>
    <w:p w:rsidR="00C90FC7" w:rsidRDefault="00C90FC7">
      <w:pPr>
        <w:rPr>
          <w:rFonts w:ascii="Times New Roman" w:hAnsi="Times New Roman" w:cs="Times New Roman"/>
          <w:b/>
          <w:sz w:val="24"/>
          <w:szCs w:val="24"/>
        </w:rPr>
      </w:pPr>
    </w:p>
    <w:p w:rsidR="00C90FC7" w:rsidRDefault="00C90FC7">
      <w:pPr>
        <w:rPr>
          <w:rFonts w:ascii="Times New Roman" w:hAnsi="Times New Roman" w:cs="Times New Roman"/>
          <w:b/>
          <w:sz w:val="24"/>
          <w:szCs w:val="24"/>
        </w:rPr>
      </w:pPr>
    </w:p>
    <w:p w:rsidR="00C90FC7" w:rsidRDefault="00C90FC7">
      <w:pPr>
        <w:rPr>
          <w:rFonts w:ascii="Times New Roman" w:hAnsi="Times New Roman" w:cs="Times New Roman"/>
          <w:b/>
          <w:sz w:val="24"/>
          <w:szCs w:val="24"/>
        </w:rPr>
      </w:pPr>
    </w:p>
    <w:p w:rsidR="00C90FC7" w:rsidRDefault="00C90FC7">
      <w:pPr>
        <w:rPr>
          <w:rFonts w:ascii="Times New Roman" w:hAnsi="Times New Roman" w:cs="Times New Roman"/>
          <w:b/>
          <w:sz w:val="24"/>
          <w:szCs w:val="24"/>
        </w:rPr>
      </w:pPr>
    </w:p>
    <w:p w:rsidR="00C90FC7" w:rsidRDefault="00C90FC7">
      <w:pPr>
        <w:rPr>
          <w:rFonts w:ascii="Times New Roman" w:hAnsi="Times New Roman" w:cs="Times New Roman"/>
          <w:b/>
          <w:sz w:val="24"/>
          <w:szCs w:val="24"/>
        </w:rPr>
      </w:pPr>
    </w:p>
    <w:p w:rsidR="00C90FC7" w:rsidRDefault="00C90FC7">
      <w:pPr>
        <w:rPr>
          <w:rFonts w:ascii="Times New Roman" w:hAnsi="Times New Roman" w:cs="Times New Roman"/>
          <w:b/>
          <w:sz w:val="24"/>
          <w:szCs w:val="24"/>
        </w:rPr>
      </w:pPr>
    </w:p>
    <w:p w:rsidR="00C90FC7" w:rsidRDefault="00C90FC7">
      <w:pPr>
        <w:rPr>
          <w:rFonts w:ascii="Times New Roman" w:hAnsi="Times New Roman" w:cs="Times New Roman"/>
          <w:b/>
          <w:sz w:val="24"/>
          <w:szCs w:val="24"/>
        </w:rPr>
      </w:pPr>
    </w:p>
    <w:p w:rsidR="00C90FC7" w:rsidRDefault="00C90FC7">
      <w:pPr>
        <w:rPr>
          <w:rFonts w:ascii="Times New Roman" w:hAnsi="Times New Roman" w:cs="Times New Roman"/>
          <w:b/>
          <w:sz w:val="24"/>
          <w:szCs w:val="24"/>
        </w:rPr>
      </w:pPr>
    </w:p>
    <w:p w:rsidR="00C90FC7" w:rsidRDefault="00C90FC7">
      <w:pPr>
        <w:rPr>
          <w:rFonts w:ascii="Times New Roman" w:hAnsi="Times New Roman" w:cs="Times New Roman"/>
          <w:b/>
          <w:sz w:val="24"/>
          <w:szCs w:val="24"/>
        </w:rPr>
      </w:pPr>
    </w:p>
    <w:p w:rsidR="00C90FC7" w:rsidRDefault="00C90FC7">
      <w:pPr>
        <w:rPr>
          <w:rFonts w:ascii="Times New Roman" w:hAnsi="Times New Roman" w:cs="Times New Roman"/>
          <w:b/>
          <w:sz w:val="24"/>
          <w:szCs w:val="24"/>
        </w:rPr>
      </w:pPr>
    </w:p>
    <w:p w:rsidR="00C90FC7" w:rsidRDefault="00C90FC7">
      <w:pPr>
        <w:rPr>
          <w:rFonts w:ascii="Times New Roman" w:hAnsi="Times New Roman" w:cs="Times New Roman"/>
          <w:b/>
          <w:sz w:val="24"/>
          <w:szCs w:val="24"/>
        </w:rPr>
      </w:pPr>
    </w:p>
    <w:p w:rsidR="00C90FC7" w:rsidRDefault="00C90FC7">
      <w:pPr>
        <w:rPr>
          <w:rFonts w:ascii="Times New Roman" w:hAnsi="Times New Roman" w:cs="Times New Roman"/>
          <w:b/>
          <w:sz w:val="24"/>
          <w:szCs w:val="24"/>
        </w:rPr>
      </w:pPr>
    </w:p>
    <w:p w:rsidR="00C90FC7" w:rsidRDefault="00C90FC7">
      <w:pPr>
        <w:rPr>
          <w:rFonts w:ascii="Times New Roman" w:hAnsi="Times New Roman" w:cs="Times New Roman"/>
          <w:b/>
          <w:sz w:val="24"/>
          <w:szCs w:val="24"/>
        </w:rPr>
      </w:pPr>
    </w:p>
    <w:p w:rsidR="00C90FC7" w:rsidRDefault="00C90FC7">
      <w:pPr>
        <w:rPr>
          <w:rFonts w:ascii="Times New Roman" w:hAnsi="Times New Roman" w:cs="Times New Roman"/>
          <w:b/>
          <w:sz w:val="24"/>
          <w:szCs w:val="24"/>
        </w:rPr>
      </w:pPr>
    </w:p>
    <w:p w:rsidR="00C90FC7" w:rsidRDefault="00C90FC7">
      <w:pPr>
        <w:rPr>
          <w:rFonts w:ascii="Times New Roman" w:hAnsi="Times New Roman" w:cs="Times New Roman"/>
          <w:b/>
          <w:sz w:val="24"/>
          <w:szCs w:val="24"/>
        </w:rPr>
      </w:pPr>
    </w:p>
    <w:p w:rsidR="00C90FC7" w:rsidRDefault="00C90FC7">
      <w:pPr>
        <w:rPr>
          <w:rFonts w:ascii="Times New Roman" w:hAnsi="Times New Roman" w:cs="Times New Roman"/>
          <w:b/>
          <w:sz w:val="24"/>
          <w:szCs w:val="24"/>
        </w:rPr>
      </w:pPr>
    </w:p>
    <w:p w:rsidR="00C90FC7" w:rsidRDefault="00C90FC7">
      <w:pPr>
        <w:rPr>
          <w:rFonts w:ascii="Times New Roman" w:hAnsi="Times New Roman" w:cs="Times New Roman"/>
          <w:b/>
          <w:sz w:val="24"/>
          <w:szCs w:val="24"/>
        </w:rPr>
      </w:pPr>
    </w:p>
    <w:p w:rsidR="00C90FC7" w:rsidRDefault="00C90FC7">
      <w:pPr>
        <w:rPr>
          <w:rFonts w:ascii="Times New Roman" w:hAnsi="Times New Roman" w:cs="Times New Roman"/>
          <w:b/>
          <w:sz w:val="24"/>
          <w:szCs w:val="24"/>
        </w:rPr>
      </w:pPr>
    </w:p>
    <w:p w:rsidR="00C90FC7" w:rsidRDefault="00C90FC7">
      <w:pPr>
        <w:rPr>
          <w:rFonts w:ascii="Times New Roman" w:hAnsi="Times New Roman" w:cs="Times New Roman"/>
          <w:b/>
          <w:sz w:val="24"/>
          <w:szCs w:val="24"/>
        </w:rPr>
      </w:pPr>
    </w:p>
    <w:p w:rsidR="00C90FC7" w:rsidRDefault="00C90FC7">
      <w:pPr>
        <w:rPr>
          <w:rFonts w:ascii="Times New Roman" w:hAnsi="Times New Roman" w:cs="Times New Roman"/>
          <w:b/>
          <w:sz w:val="24"/>
          <w:szCs w:val="24"/>
        </w:rPr>
      </w:pPr>
    </w:p>
    <w:p w:rsidR="00C90FC7" w:rsidRDefault="00C90FC7">
      <w:pPr>
        <w:rPr>
          <w:rFonts w:ascii="Times New Roman" w:hAnsi="Times New Roman" w:cs="Times New Roman"/>
          <w:b/>
          <w:sz w:val="24"/>
          <w:szCs w:val="24"/>
        </w:rPr>
      </w:pPr>
    </w:p>
    <w:p w:rsidR="00C90FC7" w:rsidRDefault="00C90FC7">
      <w:pPr>
        <w:rPr>
          <w:rFonts w:ascii="Times New Roman" w:hAnsi="Times New Roman" w:cs="Times New Roman"/>
          <w:b/>
          <w:sz w:val="24"/>
          <w:szCs w:val="24"/>
        </w:rPr>
      </w:pPr>
    </w:p>
    <w:p w:rsidR="00C90FC7" w:rsidRDefault="00C90FC7">
      <w:pPr>
        <w:rPr>
          <w:rFonts w:ascii="Times New Roman" w:hAnsi="Times New Roman" w:cs="Times New Roman"/>
          <w:b/>
          <w:sz w:val="24"/>
          <w:szCs w:val="24"/>
        </w:rPr>
      </w:pPr>
    </w:p>
    <w:p w:rsidR="00C90FC7" w:rsidRDefault="00240C75">
      <w:pPr>
        <w:ind w:firstLineChars="1145" w:firstLine="3678"/>
        <w:rPr>
          <w:b/>
          <w:sz w:val="32"/>
          <w:szCs w:val="32"/>
        </w:rPr>
      </w:pPr>
      <w:r>
        <w:rPr>
          <w:rFonts w:hint="eastAsia"/>
          <w:b/>
          <w:sz w:val="32"/>
          <w:szCs w:val="32"/>
        </w:rPr>
        <w:lastRenderedPageBreak/>
        <w:t>目</w:t>
      </w:r>
      <w:r>
        <w:rPr>
          <w:rFonts w:hint="eastAsia"/>
          <w:b/>
          <w:sz w:val="32"/>
          <w:szCs w:val="32"/>
        </w:rPr>
        <w:t xml:space="preserve">  </w:t>
      </w:r>
      <w:r>
        <w:rPr>
          <w:rFonts w:hint="eastAsia"/>
          <w:b/>
          <w:sz w:val="32"/>
          <w:szCs w:val="32"/>
        </w:rPr>
        <w:t>录</w:t>
      </w:r>
    </w:p>
    <w:p w:rsidR="00C90FC7" w:rsidRDefault="00C90FC7">
      <w:pPr>
        <w:pStyle w:val="10"/>
        <w:tabs>
          <w:tab w:val="left" w:pos="440"/>
          <w:tab w:val="right" w:leader="dot" w:pos="8296"/>
        </w:tabs>
        <w:rPr>
          <w:kern w:val="2"/>
          <w:sz w:val="21"/>
        </w:rPr>
      </w:pPr>
      <w:r w:rsidRPr="00C90FC7">
        <w:fldChar w:fldCharType="begin"/>
      </w:r>
      <w:r w:rsidR="00240C75">
        <w:instrText xml:space="preserve"> TOC \o "1-3" \h \z \u </w:instrText>
      </w:r>
      <w:r w:rsidRPr="00C90FC7">
        <w:fldChar w:fldCharType="separate"/>
      </w:r>
      <w:hyperlink w:anchor="_Toc39788237" w:history="1">
        <w:r w:rsidR="00240C75">
          <w:rPr>
            <w:rStyle w:val="aa"/>
          </w:rPr>
          <w:t>1</w:t>
        </w:r>
        <w:r w:rsidR="00240C75">
          <w:rPr>
            <w:kern w:val="2"/>
            <w:sz w:val="21"/>
          </w:rPr>
          <w:tab/>
        </w:r>
        <w:r w:rsidR="00240C75">
          <w:rPr>
            <w:rStyle w:val="aa"/>
            <w:rFonts w:hint="eastAsia"/>
          </w:rPr>
          <w:t>挖掘目标</w:t>
        </w:r>
        <w:r w:rsidR="00240C75">
          <w:tab/>
        </w:r>
        <w:r>
          <w:fldChar w:fldCharType="begin"/>
        </w:r>
        <w:r w:rsidR="00240C75">
          <w:instrText xml:space="preserve"> PAGEREF _Toc39788237 \h </w:instrText>
        </w:r>
        <w:r>
          <w:fldChar w:fldCharType="separate"/>
        </w:r>
        <w:r w:rsidR="00240C75">
          <w:t>6</w:t>
        </w:r>
        <w:r>
          <w:fldChar w:fldCharType="end"/>
        </w:r>
      </w:hyperlink>
    </w:p>
    <w:p w:rsidR="00C90FC7" w:rsidRDefault="00C90FC7">
      <w:pPr>
        <w:pStyle w:val="10"/>
        <w:tabs>
          <w:tab w:val="left" w:pos="440"/>
          <w:tab w:val="right" w:leader="dot" w:pos="8296"/>
        </w:tabs>
        <w:rPr>
          <w:kern w:val="2"/>
          <w:sz w:val="21"/>
        </w:rPr>
      </w:pPr>
      <w:hyperlink w:anchor="_Toc39788238" w:history="1">
        <w:r w:rsidR="00240C75">
          <w:rPr>
            <w:rStyle w:val="aa"/>
          </w:rPr>
          <w:t>2</w:t>
        </w:r>
        <w:r w:rsidR="00240C75">
          <w:rPr>
            <w:kern w:val="2"/>
            <w:sz w:val="21"/>
          </w:rPr>
          <w:tab/>
        </w:r>
        <w:r w:rsidR="00240C75">
          <w:rPr>
            <w:rStyle w:val="aa"/>
            <w:rFonts w:hint="eastAsia"/>
          </w:rPr>
          <w:t>总体流程图</w:t>
        </w:r>
        <w:r w:rsidR="00240C75">
          <w:tab/>
        </w:r>
        <w:r>
          <w:fldChar w:fldCharType="begin"/>
        </w:r>
        <w:r w:rsidR="00240C75">
          <w:instrText xml:space="preserve"> PAGEREF _Toc39788238 \h </w:instrText>
        </w:r>
        <w:r>
          <w:fldChar w:fldCharType="separate"/>
        </w:r>
        <w:r w:rsidR="00240C75">
          <w:t>7</w:t>
        </w:r>
        <w:r>
          <w:fldChar w:fldCharType="end"/>
        </w:r>
      </w:hyperlink>
    </w:p>
    <w:p w:rsidR="00C90FC7" w:rsidRDefault="00C90FC7">
      <w:pPr>
        <w:pStyle w:val="10"/>
        <w:tabs>
          <w:tab w:val="left" w:pos="440"/>
          <w:tab w:val="right" w:leader="dot" w:pos="8296"/>
        </w:tabs>
        <w:rPr>
          <w:kern w:val="2"/>
          <w:sz w:val="21"/>
        </w:rPr>
      </w:pPr>
      <w:hyperlink w:anchor="_Toc39788239" w:history="1">
        <w:r w:rsidR="00240C75">
          <w:rPr>
            <w:rStyle w:val="aa"/>
          </w:rPr>
          <w:t>3</w:t>
        </w:r>
        <w:r w:rsidR="00240C75">
          <w:rPr>
            <w:kern w:val="2"/>
            <w:sz w:val="21"/>
          </w:rPr>
          <w:tab/>
        </w:r>
        <w:r w:rsidR="00240C75">
          <w:rPr>
            <w:rStyle w:val="aa"/>
            <w:rFonts w:hint="eastAsia"/>
          </w:rPr>
          <w:t>问题</w:t>
        </w:r>
        <w:r w:rsidR="00240C75">
          <w:rPr>
            <w:rStyle w:val="aa"/>
          </w:rPr>
          <w:t xml:space="preserve">1 </w:t>
        </w:r>
        <w:r w:rsidR="00240C75">
          <w:rPr>
            <w:rStyle w:val="aa"/>
            <w:rFonts w:hint="eastAsia"/>
          </w:rPr>
          <w:t>留言分类</w:t>
        </w:r>
        <w:r w:rsidR="00240C75">
          <w:tab/>
        </w:r>
        <w:r>
          <w:fldChar w:fldCharType="begin"/>
        </w:r>
        <w:r w:rsidR="00240C75">
          <w:instrText xml:space="preserve"> PAGEREF _Toc39788239 \h </w:instrText>
        </w:r>
        <w:r>
          <w:fldChar w:fldCharType="separate"/>
        </w:r>
        <w:r w:rsidR="00240C75">
          <w:t>7</w:t>
        </w:r>
        <w:r>
          <w:fldChar w:fldCharType="end"/>
        </w:r>
      </w:hyperlink>
    </w:p>
    <w:p w:rsidR="00C90FC7" w:rsidRDefault="00C90FC7">
      <w:pPr>
        <w:pStyle w:val="20"/>
        <w:tabs>
          <w:tab w:val="left" w:pos="840"/>
          <w:tab w:val="right" w:leader="dot" w:pos="8296"/>
        </w:tabs>
        <w:rPr>
          <w:kern w:val="2"/>
          <w:sz w:val="21"/>
        </w:rPr>
      </w:pPr>
      <w:hyperlink w:anchor="_Toc39788240" w:history="1">
        <w:r w:rsidR="00240C75">
          <w:rPr>
            <w:rStyle w:val="aa"/>
            <w:rFonts w:cstheme="minorHAnsi"/>
          </w:rPr>
          <w:t>3.1</w:t>
        </w:r>
        <w:r w:rsidR="00240C75">
          <w:rPr>
            <w:kern w:val="2"/>
            <w:sz w:val="21"/>
          </w:rPr>
          <w:tab/>
        </w:r>
        <w:r w:rsidR="00240C75">
          <w:rPr>
            <w:rStyle w:val="aa"/>
            <w:rFonts w:hint="eastAsia"/>
          </w:rPr>
          <w:t>数据预处理</w:t>
        </w:r>
        <w:r w:rsidR="00240C75">
          <w:tab/>
        </w:r>
        <w:r>
          <w:fldChar w:fldCharType="begin"/>
        </w:r>
        <w:r w:rsidR="00240C75">
          <w:instrText xml:space="preserve"> PAGEREF _Toc39788240 \h </w:instrText>
        </w:r>
        <w:r>
          <w:fldChar w:fldCharType="separate"/>
        </w:r>
        <w:r w:rsidR="00240C75">
          <w:t>7</w:t>
        </w:r>
        <w:r>
          <w:fldChar w:fldCharType="end"/>
        </w:r>
      </w:hyperlink>
    </w:p>
    <w:p w:rsidR="00C90FC7" w:rsidRDefault="00C90FC7">
      <w:pPr>
        <w:pStyle w:val="30"/>
        <w:tabs>
          <w:tab w:val="left" w:pos="1260"/>
          <w:tab w:val="right" w:leader="dot" w:pos="8296"/>
        </w:tabs>
        <w:rPr>
          <w:kern w:val="2"/>
          <w:sz w:val="21"/>
        </w:rPr>
      </w:pPr>
      <w:hyperlink w:anchor="_Toc39788241" w:history="1">
        <w:r w:rsidR="00240C75">
          <w:rPr>
            <w:rStyle w:val="aa"/>
          </w:rPr>
          <w:t>3.1.1</w:t>
        </w:r>
        <w:r w:rsidR="00240C75">
          <w:rPr>
            <w:kern w:val="2"/>
            <w:sz w:val="21"/>
          </w:rPr>
          <w:tab/>
        </w:r>
        <w:r w:rsidR="00240C75">
          <w:rPr>
            <w:rStyle w:val="aa"/>
            <w:rFonts w:hint="eastAsia"/>
          </w:rPr>
          <w:t>数据增强</w:t>
        </w:r>
        <w:r w:rsidR="00240C75">
          <w:tab/>
        </w:r>
        <w:r>
          <w:fldChar w:fldCharType="begin"/>
        </w:r>
        <w:r w:rsidR="00240C75">
          <w:instrText xml:space="preserve"> PAGEREF _Toc39788241 \h </w:instrText>
        </w:r>
        <w:r>
          <w:fldChar w:fldCharType="separate"/>
        </w:r>
        <w:r w:rsidR="00240C75">
          <w:t>8</w:t>
        </w:r>
        <w:r>
          <w:fldChar w:fldCharType="end"/>
        </w:r>
      </w:hyperlink>
    </w:p>
    <w:p w:rsidR="00C90FC7" w:rsidRDefault="00C90FC7">
      <w:pPr>
        <w:pStyle w:val="30"/>
        <w:tabs>
          <w:tab w:val="left" w:pos="1260"/>
          <w:tab w:val="right" w:leader="dot" w:pos="8296"/>
        </w:tabs>
        <w:rPr>
          <w:kern w:val="2"/>
          <w:sz w:val="21"/>
        </w:rPr>
      </w:pPr>
      <w:hyperlink w:anchor="_Toc39788242" w:history="1">
        <w:r w:rsidR="00240C75">
          <w:rPr>
            <w:rStyle w:val="aa"/>
          </w:rPr>
          <w:t>3.1.2</w:t>
        </w:r>
        <w:r w:rsidR="00240C75">
          <w:rPr>
            <w:kern w:val="2"/>
            <w:sz w:val="21"/>
          </w:rPr>
          <w:tab/>
        </w:r>
        <w:r w:rsidR="00240C75">
          <w:rPr>
            <w:rStyle w:val="aa"/>
            <w:rFonts w:hint="eastAsia"/>
          </w:rPr>
          <w:t>数据去重、去空及去</w:t>
        </w:r>
        <w:r w:rsidR="00240C75">
          <w:rPr>
            <w:rStyle w:val="aa"/>
          </w:rPr>
          <w:t>X</w:t>
        </w:r>
        <w:r w:rsidR="00240C75">
          <w:rPr>
            <w:rStyle w:val="aa"/>
            <w:rFonts w:hint="eastAsia"/>
          </w:rPr>
          <w:t>序列</w:t>
        </w:r>
        <w:r w:rsidR="00240C75">
          <w:tab/>
        </w:r>
        <w:r>
          <w:fldChar w:fldCharType="begin"/>
        </w:r>
        <w:r w:rsidR="00240C75">
          <w:instrText xml:space="preserve"> PAGEREF _Toc39788242 \h </w:instrText>
        </w:r>
        <w:r>
          <w:fldChar w:fldCharType="separate"/>
        </w:r>
        <w:r w:rsidR="00240C75">
          <w:t>8</w:t>
        </w:r>
        <w:r>
          <w:fldChar w:fldCharType="end"/>
        </w:r>
      </w:hyperlink>
    </w:p>
    <w:p w:rsidR="00C90FC7" w:rsidRDefault="00C90FC7">
      <w:pPr>
        <w:pStyle w:val="30"/>
        <w:tabs>
          <w:tab w:val="left" w:pos="1260"/>
          <w:tab w:val="right" w:leader="dot" w:pos="8296"/>
        </w:tabs>
        <w:rPr>
          <w:kern w:val="2"/>
          <w:sz w:val="21"/>
        </w:rPr>
      </w:pPr>
      <w:hyperlink w:anchor="_Toc39788243" w:history="1">
        <w:r w:rsidR="00240C75">
          <w:rPr>
            <w:rStyle w:val="aa"/>
          </w:rPr>
          <w:t>3.1.3</w:t>
        </w:r>
        <w:r w:rsidR="00240C75">
          <w:rPr>
            <w:kern w:val="2"/>
            <w:sz w:val="21"/>
          </w:rPr>
          <w:tab/>
        </w:r>
        <w:r w:rsidR="00240C75">
          <w:rPr>
            <w:rStyle w:val="aa"/>
            <w:rFonts w:hint="eastAsia"/>
          </w:rPr>
          <w:t>中文分词</w:t>
        </w:r>
        <w:r w:rsidR="00240C75">
          <w:tab/>
        </w:r>
        <w:r>
          <w:fldChar w:fldCharType="begin"/>
        </w:r>
        <w:r w:rsidR="00240C75">
          <w:instrText xml:space="preserve"> PAGEREF _Toc39788243 \h </w:instrText>
        </w:r>
        <w:r>
          <w:fldChar w:fldCharType="separate"/>
        </w:r>
        <w:r w:rsidR="00240C75">
          <w:t>9</w:t>
        </w:r>
        <w:r>
          <w:fldChar w:fldCharType="end"/>
        </w:r>
      </w:hyperlink>
    </w:p>
    <w:p w:rsidR="00C90FC7" w:rsidRDefault="00C90FC7">
      <w:pPr>
        <w:pStyle w:val="30"/>
        <w:tabs>
          <w:tab w:val="left" w:pos="1260"/>
          <w:tab w:val="right" w:leader="dot" w:pos="8296"/>
        </w:tabs>
        <w:rPr>
          <w:kern w:val="2"/>
          <w:sz w:val="21"/>
        </w:rPr>
      </w:pPr>
      <w:hyperlink w:anchor="_Toc39788244" w:history="1">
        <w:r w:rsidR="00240C75">
          <w:rPr>
            <w:rStyle w:val="aa"/>
          </w:rPr>
          <w:t>3.1.4</w:t>
        </w:r>
        <w:r w:rsidR="00240C75">
          <w:rPr>
            <w:kern w:val="2"/>
            <w:sz w:val="21"/>
          </w:rPr>
          <w:tab/>
        </w:r>
        <w:r w:rsidR="00240C75">
          <w:rPr>
            <w:rStyle w:val="aa"/>
            <w:rFonts w:hint="eastAsia"/>
          </w:rPr>
          <w:t>去停用词</w:t>
        </w:r>
        <w:r w:rsidR="00240C75">
          <w:tab/>
        </w:r>
        <w:r>
          <w:fldChar w:fldCharType="begin"/>
        </w:r>
        <w:r w:rsidR="00240C75">
          <w:instrText xml:space="preserve"> PAGEREF _Toc39788244 \h </w:instrText>
        </w:r>
        <w:r>
          <w:fldChar w:fldCharType="separate"/>
        </w:r>
        <w:r w:rsidR="00240C75">
          <w:t>10</w:t>
        </w:r>
        <w:r>
          <w:fldChar w:fldCharType="end"/>
        </w:r>
      </w:hyperlink>
    </w:p>
    <w:p w:rsidR="00C90FC7" w:rsidRDefault="00C90FC7">
      <w:pPr>
        <w:pStyle w:val="20"/>
        <w:tabs>
          <w:tab w:val="left" w:pos="840"/>
          <w:tab w:val="right" w:leader="dot" w:pos="8296"/>
        </w:tabs>
        <w:rPr>
          <w:kern w:val="2"/>
          <w:sz w:val="21"/>
        </w:rPr>
      </w:pPr>
      <w:hyperlink w:anchor="_Toc39788245" w:history="1">
        <w:r w:rsidR="00240C75">
          <w:rPr>
            <w:rStyle w:val="aa"/>
            <w:rFonts w:cstheme="minorHAnsi"/>
          </w:rPr>
          <w:t>3.2</w:t>
        </w:r>
        <w:r w:rsidR="00240C75">
          <w:rPr>
            <w:kern w:val="2"/>
            <w:sz w:val="21"/>
          </w:rPr>
          <w:tab/>
        </w:r>
        <w:r w:rsidR="00240C75">
          <w:rPr>
            <w:rStyle w:val="aa"/>
            <w:rFonts w:hint="eastAsia"/>
          </w:rPr>
          <w:t>分类模型建立</w:t>
        </w:r>
        <w:r w:rsidR="00240C75">
          <w:tab/>
        </w:r>
        <w:r>
          <w:fldChar w:fldCharType="begin"/>
        </w:r>
        <w:r w:rsidR="00240C75">
          <w:instrText xml:space="preserve"> PAGEREF _Toc39788245 \h </w:instrText>
        </w:r>
        <w:r>
          <w:fldChar w:fldCharType="separate"/>
        </w:r>
        <w:r w:rsidR="00240C75">
          <w:t>11</w:t>
        </w:r>
        <w:r>
          <w:fldChar w:fldCharType="end"/>
        </w:r>
      </w:hyperlink>
    </w:p>
    <w:p w:rsidR="00C90FC7" w:rsidRDefault="00C90FC7">
      <w:pPr>
        <w:pStyle w:val="30"/>
        <w:tabs>
          <w:tab w:val="left" w:pos="1260"/>
          <w:tab w:val="right" w:leader="dot" w:pos="8296"/>
        </w:tabs>
        <w:rPr>
          <w:kern w:val="2"/>
          <w:sz w:val="21"/>
        </w:rPr>
      </w:pPr>
      <w:hyperlink w:anchor="_Toc39788246" w:history="1">
        <w:r w:rsidR="00240C75">
          <w:rPr>
            <w:rStyle w:val="aa"/>
          </w:rPr>
          <w:t>3.2.1</w:t>
        </w:r>
        <w:r w:rsidR="00240C75">
          <w:rPr>
            <w:kern w:val="2"/>
            <w:sz w:val="21"/>
          </w:rPr>
          <w:tab/>
        </w:r>
        <w:r w:rsidR="00240C75">
          <w:rPr>
            <w:rStyle w:val="aa"/>
            <w:rFonts w:hint="eastAsia"/>
          </w:rPr>
          <w:t>构建词向量空间</w:t>
        </w:r>
        <w:r w:rsidR="00240C75">
          <w:tab/>
        </w:r>
        <w:r>
          <w:fldChar w:fldCharType="begin"/>
        </w:r>
        <w:r w:rsidR="00240C75">
          <w:instrText xml:space="preserve"> PAGEREF _Toc39788246 \h </w:instrText>
        </w:r>
        <w:r>
          <w:fldChar w:fldCharType="separate"/>
        </w:r>
        <w:r w:rsidR="00240C75">
          <w:t>11</w:t>
        </w:r>
        <w:r>
          <w:fldChar w:fldCharType="end"/>
        </w:r>
      </w:hyperlink>
    </w:p>
    <w:p w:rsidR="00C90FC7" w:rsidRDefault="00C90FC7">
      <w:pPr>
        <w:pStyle w:val="30"/>
        <w:tabs>
          <w:tab w:val="left" w:pos="1260"/>
          <w:tab w:val="right" w:leader="dot" w:pos="8296"/>
        </w:tabs>
        <w:rPr>
          <w:kern w:val="2"/>
          <w:sz w:val="21"/>
        </w:rPr>
      </w:pPr>
      <w:hyperlink w:anchor="_Toc39788247" w:history="1">
        <w:r w:rsidR="00240C75">
          <w:rPr>
            <w:rStyle w:val="aa"/>
          </w:rPr>
          <w:t>3.2.2</w:t>
        </w:r>
        <w:r w:rsidR="00240C75">
          <w:rPr>
            <w:kern w:val="2"/>
            <w:sz w:val="21"/>
          </w:rPr>
          <w:tab/>
        </w:r>
        <w:r w:rsidR="00240C75">
          <w:rPr>
            <w:rStyle w:val="aa"/>
            <w:rFonts w:hint="eastAsia"/>
          </w:rPr>
          <w:t>支持向量分类机</w:t>
        </w:r>
        <w:r w:rsidR="00240C75">
          <w:tab/>
        </w:r>
        <w:r>
          <w:fldChar w:fldCharType="begin"/>
        </w:r>
        <w:r w:rsidR="00240C75">
          <w:instrText xml:space="preserve"> PAGEREF _Toc39788247 \h </w:instrText>
        </w:r>
        <w:r>
          <w:fldChar w:fldCharType="separate"/>
        </w:r>
        <w:r w:rsidR="00240C75">
          <w:t>12</w:t>
        </w:r>
        <w:r>
          <w:fldChar w:fldCharType="end"/>
        </w:r>
      </w:hyperlink>
    </w:p>
    <w:p w:rsidR="00C90FC7" w:rsidRDefault="00C90FC7">
      <w:pPr>
        <w:pStyle w:val="30"/>
        <w:tabs>
          <w:tab w:val="left" w:pos="1260"/>
          <w:tab w:val="right" w:leader="dot" w:pos="8296"/>
        </w:tabs>
        <w:rPr>
          <w:kern w:val="2"/>
          <w:sz w:val="21"/>
        </w:rPr>
      </w:pPr>
      <w:hyperlink w:anchor="_Toc39788248" w:history="1">
        <w:r w:rsidR="00240C75">
          <w:rPr>
            <w:rStyle w:val="aa"/>
          </w:rPr>
          <w:t>3.2.3</w:t>
        </w:r>
        <w:r w:rsidR="00240C75">
          <w:rPr>
            <w:kern w:val="2"/>
            <w:sz w:val="21"/>
          </w:rPr>
          <w:tab/>
        </w:r>
        <w:r w:rsidR="00240C75">
          <w:rPr>
            <w:rStyle w:val="aa"/>
            <w:rFonts w:hint="eastAsia"/>
          </w:rPr>
          <w:t>支持向量机处理多分类问题</w:t>
        </w:r>
        <w:r w:rsidR="00240C75">
          <w:tab/>
        </w:r>
        <w:r>
          <w:fldChar w:fldCharType="begin"/>
        </w:r>
        <w:r w:rsidR="00240C75">
          <w:instrText xml:space="preserve"> PAGEREF _Toc39788248 \h </w:instrText>
        </w:r>
        <w:r>
          <w:fldChar w:fldCharType="separate"/>
        </w:r>
        <w:r w:rsidR="00240C75">
          <w:t>16</w:t>
        </w:r>
        <w:r>
          <w:fldChar w:fldCharType="end"/>
        </w:r>
      </w:hyperlink>
    </w:p>
    <w:p w:rsidR="00C90FC7" w:rsidRDefault="00C90FC7">
      <w:pPr>
        <w:pStyle w:val="20"/>
        <w:tabs>
          <w:tab w:val="left" w:pos="840"/>
          <w:tab w:val="right" w:leader="dot" w:pos="8296"/>
        </w:tabs>
        <w:rPr>
          <w:kern w:val="2"/>
          <w:sz w:val="21"/>
        </w:rPr>
      </w:pPr>
      <w:hyperlink w:anchor="_Toc39788249" w:history="1">
        <w:r w:rsidR="00240C75">
          <w:rPr>
            <w:rStyle w:val="aa"/>
            <w:rFonts w:cstheme="minorHAnsi"/>
          </w:rPr>
          <w:t>3.3</w:t>
        </w:r>
        <w:r w:rsidR="00240C75">
          <w:rPr>
            <w:kern w:val="2"/>
            <w:sz w:val="21"/>
          </w:rPr>
          <w:tab/>
        </w:r>
        <w:r w:rsidR="00240C75">
          <w:rPr>
            <w:rStyle w:val="aa"/>
            <w:rFonts w:hint="eastAsia"/>
          </w:rPr>
          <w:t>分类模型评价</w:t>
        </w:r>
        <w:r w:rsidR="00240C75">
          <w:tab/>
        </w:r>
        <w:r>
          <w:fldChar w:fldCharType="begin"/>
        </w:r>
        <w:r w:rsidR="00240C75">
          <w:instrText xml:space="preserve"> PAGEREF _Toc39788249 \h </w:instrText>
        </w:r>
        <w:r>
          <w:fldChar w:fldCharType="separate"/>
        </w:r>
        <w:r w:rsidR="00240C75">
          <w:t>18</w:t>
        </w:r>
        <w:r>
          <w:fldChar w:fldCharType="end"/>
        </w:r>
      </w:hyperlink>
    </w:p>
    <w:p w:rsidR="00C90FC7" w:rsidRDefault="00C90FC7">
      <w:pPr>
        <w:pStyle w:val="10"/>
        <w:tabs>
          <w:tab w:val="left" w:pos="440"/>
          <w:tab w:val="right" w:leader="dot" w:pos="8296"/>
        </w:tabs>
        <w:rPr>
          <w:kern w:val="2"/>
          <w:sz w:val="21"/>
        </w:rPr>
      </w:pPr>
      <w:hyperlink w:anchor="_Toc39788259" w:history="1">
        <w:r w:rsidR="00240C75">
          <w:rPr>
            <w:rStyle w:val="aa"/>
          </w:rPr>
          <w:t>4</w:t>
        </w:r>
        <w:r w:rsidR="00240C75">
          <w:rPr>
            <w:kern w:val="2"/>
            <w:sz w:val="21"/>
          </w:rPr>
          <w:tab/>
        </w:r>
        <w:r w:rsidR="00240C75">
          <w:rPr>
            <w:rStyle w:val="aa"/>
            <w:rFonts w:hint="eastAsia"/>
          </w:rPr>
          <w:t>问题</w:t>
        </w:r>
        <w:r w:rsidR="00240C75">
          <w:rPr>
            <w:rStyle w:val="aa"/>
          </w:rPr>
          <w:t xml:space="preserve">2 </w:t>
        </w:r>
        <w:r w:rsidR="00240C75">
          <w:rPr>
            <w:rStyle w:val="aa"/>
            <w:rFonts w:hint="eastAsia"/>
          </w:rPr>
          <w:t>热点问题挖掘</w:t>
        </w:r>
        <w:r w:rsidR="00240C75">
          <w:tab/>
        </w:r>
        <w:r>
          <w:fldChar w:fldCharType="begin"/>
        </w:r>
        <w:r w:rsidR="00240C75">
          <w:instrText xml:space="preserve"> PAGEREF _Toc39788259 \h </w:instrText>
        </w:r>
        <w:r>
          <w:fldChar w:fldCharType="separate"/>
        </w:r>
        <w:r w:rsidR="00240C75">
          <w:t>20</w:t>
        </w:r>
        <w:r>
          <w:fldChar w:fldCharType="end"/>
        </w:r>
      </w:hyperlink>
    </w:p>
    <w:p w:rsidR="00C90FC7" w:rsidRDefault="00C90FC7">
      <w:pPr>
        <w:pStyle w:val="20"/>
        <w:tabs>
          <w:tab w:val="left" w:pos="840"/>
          <w:tab w:val="right" w:leader="dot" w:pos="8296"/>
        </w:tabs>
        <w:rPr>
          <w:kern w:val="2"/>
          <w:sz w:val="21"/>
        </w:rPr>
      </w:pPr>
      <w:hyperlink w:anchor="_Toc39788260" w:history="1">
        <w:r w:rsidR="00240C75">
          <w:rPr>
            <w:rStyle w:val="aa"/>
            <w:rFonts w:cstheme="minorHAnsi"/>
          </w:rPr>
          <w:t>4.1</w:t>
        </w:r>
        <w:r w:rsidR="00240C75">
          <w:rPr>
            <w:kern w:val="2"/>
            <w:sz w:val="21"/>
          </w:rPr>
          <w:tab/>
        </w:r>
        <w:r w:rsidR="00240C75">
          <w:rPr>
            <w:rStyle w:val="aa"/>
            <w:rFonts w:hint="eastAsia"/>
          </w:rPr>
          <w:t>文本聚类</w:t>
        </w:r>
        <w:r w:rsidR="00240C75">
          <w:tab/>
        </w:r>
        <w:r>
          <w:fldChar w:fldCharType="begin"/>
        </w:r>
        <w:r w:rsidR="00240C75">
          <w:instrText xml:space="preserve"> PAGEREF _Toc39788260 \h </w:instrText>
        </w:r>
        <w:r>
          <w:fldChar w:fldCharType="separate"/>
        </w:r>
        <w:r w:rsidR="00240C75">
          <w:t>20</w:t>
        </w:r>
        <w:r>
          <w:fldChar w:fldCharType="end"/>
        </w:r>
      </w:hyperlink>
    </w:p>
    <w:p w:rsidR="00C90FC7" w:rsidRDefault="00C90FC7">
      <w:pPr>
        <w:pStyle w:val="30"/>
        <w:tabs>
          <w:tab w:val="left" w:pos="1260"/>
          <w:tab w:val="right" w:leader="dot" w:pos="8296"/>
        </w:tabs>
        <w:rPr>
          <w:kern w:val="2"/>
          <w:sz w:val="21"/>
        </w:rPr>
      </w:pPr>
      <w:hyperlink w:anchor="_Toc39788261" w:history="1">
        <w:r w:rsidR="00240C75">
          <w:rPr>
            <w:rStyle w:val="aa"/>
          </w:rPr>
          <w:t>4.1.1</w:t>
        </w:r>
        <w:r w:rsidR="00240C75">
          <w:rPr>
            <w:kern w:val="2"/>
            <w:sz w:val="21"/>
          </w:rPr>
          <w:tab/>
        </w:r>
        <w:r w:rsidR="00240C75">
          <w:rPr>
            <w:rStyle w:val="aa"/>
            <w:rFonts w:hint="eastAsia"/>
          </w:rPr>
          <w:t>文本聚类概述</w:t>
        </w:r>
        <w:r w:rsidR="00240C75">
          <w:tab/>
        </w:r>
        <w:r>
          <w:fldChar w:fldCharType="begin"/>
        </w:r>
        <w:r w:rsidR="00240C75">
          <w:instrText xml:space="preserve"> PAGEREF _Toc39788261 \h </w:instrText>
        </w:r>
        <w:r>
          <w:fldChar w:fldCharType="separate"/>
        </w:r>
        <w:r w:rsidR="00240C75">
          <w:t>20</w:t>
        </w:r>
        <w:r>
          <w:fldChar w:fldCharType="end"/>
        </w:r>
      </w:hyperlink>
    </w:p>
    <w:p w:rsidR="00C90FC7" w:rsidRDefault="00C90FC7">
      <w:pPr>
        <w:pStyle w:val="30"/>
        <w:tabs>
          <w:tab w:val="left" w:pos="1260"/>
          <w:tab w:val="right" w:leader="dot" w:pos="8296"/>
        </w:tabs>
        <w:rPr>
          <w:kern w:val="2"/>
          <w:sz w:val="21"/>
        </w:rPr>
      </w:pPr>
      <w:hyperlink w:anchor="_Toc39788262" w:history="1">
        <w:r w:rsidR="00240C75">
          <w:rPr>
            <w:rStyle w:val="aa"/>
          </w:rPr>
          <w:t>4.1.2</w:t>
        </w:r>
        <w:r w:rsidR="00240C75">
          <w:rPr>
            <w:kern w:val="2"/>
            <w:sz w:val="21"/>
          </w:rPr>
          <w:tab/>
        </w:r>
        <w:r w:rsidR="00240C75">
          <w:rPr>
            <w:rStyle w:val="aa"/>
            <w:rFonts w:hint="eastAsia"/>
          </w:rPr>
          <w:t>文档的特征提取</w:t>
        </w:r>
        <w:r w:rsidR="00240C75">
          <w:tab/>
        </w:r>
        <w:r>
          <w:fldChar w:fldCharType="begin"/>
        </w:r>
        <w:r w:rsidR="00240C75">
          <w:instrText xml:space="preserve"> PAGEREF _Toc39788262 \h </w:instrText>
        </w:r>
        <w:r>
          <w:fldChar w:fldCharType="separate"/>
        </w:r>
        <w:r w:rsidR="00240C75">
          <w:t>20</w:t>
        </w:r>
        <w:r>
          <w:fldChar w:fldCharType="end"/>
        </w:r>
      </w:hyperlink>
    </w:p>
    <w:p w:rsidR="00C90FC7" w:rsidRDefault="00C90FC7">
      <w:pPr>
        <w:pStyle w:val="30"/>
        <w:tabs>
          <w:tab w:val="left" w:pos="1260"/>
          <w:tab w:val="right" w:leader="dot" w:pos="8296"/>
        </w:tabs>
        <w:rPr>
          <w:kern w:val="2"/>
          <w:sz w:val="21"/>
        </w:rPr>
      </w:pPr>
      <w:hyperlink w:anchor="_Toc39788263" w:history="1">
        <w:r w:rsidR="00240C75">
          <w:rPr>
            <w:rStyle w:val="aa"/>
          </w:rPr>
          <w:t>4.1.3</w:t>
        </w:r>
        <w:r w:rsidR="00240C75">
          <w:rPr>
            <w:kern w:val="2"/>
            <w:sz w:val="21"/>
          </w:rPr>
          <w:tab/>
        </w:r>
        <w:r w:rsidR="00240C75">
          <w:rPr>
            <w:rStyle w:val="aa"/>
            <w:rFonts w:hint="eastAsia"/>
          </w:rPr>
          <w:t>聚类算法</w:t>
        </w:r>
        <w:r w:rsidR="00240C75">
          <w:tab/>
        </w:r>
        <w:r>
          <w:fldChar w:fldCharType="begin"/>
        </w:r>
        <w:r w:rsidR="00240C75">
          <w:instrText xml:space="preserve"> PAGEREF _Toc39788263 \h </w:instrText>
        </w:r>
        <w:r>
          <w:fldChar w:fldCharType="separate"/>
        </w:r>
        <w:r w:rsidR="00240C75">
          <w:t>21</w:t>
        </w:r>
        <w:r>
          <w:fldChar w:fldCharType="end"/>
        </w:r>
      </w:hyperlink>
    </w:p>
    <w:p w:rsidR="00C90FC7" w:rsidRDefault="00C90FC7">
      <w:pPr>
        <w:pStyle w:val="20"/>
        <w:tabs>
          <w:tab w:val="left" w:pos="840"/>
          <w:tab w:val="right" w:leader="dot" w:pos="8296"/>
        </w:tabs>
        <w:rPr>
          <w:kern w:val="2"/>
          <w:sz w:val="21"/>
        </w:rPr>
      </w:pPr>
      <w:hyperlink w:anchor="_Toc39788264" w:history="1">
        <w:r w:rsidR="00240C75">
          <w:rPr>
            <w:rStyle w:val="aa"/>
            <w:rFonts w:cstheme="minorHAnsi"/>
          </w:rPr>
          <w:t>4.2</w:t>
        </w:r>
        <w:r w:rsidR="00240C75">
          <w:rPr>
            <w:kern w:val="2"/>
            <w:sz w:val="21"/>
          </w:rPr>
          <w:tab/>
        </w:r>
        <w:r w:rsidR="00240C75">
          <w:rPr>
            <w:rStyle w:val="aa"/>
            <w:rFonts w:hint="eastAsia"/>
          </w:rPr>
          <w:t>热点问题排序</w:t>
        </w:r>
        <w:r w:rsidR="00240C75">
          <w:tab/>
        </w:r>
        <w:r>
          <w:fldChar w:fldCharType="begin"/>
        </w:r>
        <w:r w:rsidR="00240C75">
          <w:instrText xml:space="preserve"> PAGEREF _Toc39788264 \h </w:instrText>
        </w:r>
        <w:r>
          <w:fldChar w:fldCharType="separate"/>
        </w:r>
        <w:r w:rsidR="00240C75">
          <w:t>28</w:t>
        </w:r>
        <w:r>
          <w:fldChar w:fldCharType="end"/>
        </w:r>
      </w:hyperlink>
    </w:p>
    <w:p w:rsidR="00C90FC7" w:rsidRDefault="00C90FC7">
      <w:pPr>
        <w:pStyle w:val="30"/>
        <w:tabs>
          <w:tab w:val="left" w:pos="1260"/>
          <w:tab w:val="right" w:leader="dot" w:pos="8296"/>
        </w:tabs>
        <w:rPr>
          <w:kern w:val="2"/>
          <w:sz w:val="21"/>
        </w:rPr>
      </w:pPr>
      <w:hyperlink w:anchor="_Toc39788265" w:history="1">
        <w:r w:rsidR="00240C75">
          <w:rPr>
            <w:rStyle w:val="aa"/>
          </w:rPr>
          <w:t>4.2.1</w:t>
        </w:r>
        <w:r w:rsidR="00240C75">
          <w:rPr>
            <w:kern w:val="2"/>
            <w:sz w:val="21"/>
          </w:rPr>
          <w:tab/>
        </w:r>
        <w:r w:rsidR="00240C75">
          <w:rPr>
            <w:rStyle w:val="aa"/>
            <w:rFonts w:hint="eastAsia"/>
          </w:rPr>
          <w:t>定义热度评价指标</w:t>
        </w:r>
        <w:r w:rsidR="00240C75">
          <w:tab/>
        </w:r>
        <w:r>
          <w:fldChar w:fldCharType="begin"/>
        </w:r>
        <w:r w:rsidR="00240C75">
          <w:instrText xml:space="preserve"> PAGEREF _Toc39788265 \h </w:instrText>
        </w:r>
        <w:r>
          <w:fldChar w:fldCharType="separate"/>
        </w:r>
        <w:r w:rsidR="00240C75">
          <w:t>28</w:t>
        </w:r>
        <w:r>
          <w:fldChar w:fldCharType="end"/>
        </w:r>
      </w:hyperlink>
    </w:p>
    <w:p w:rsidR="00C90FC7" w:rsidRDefault="00C90FC7">
      <w:pPr>
        <w:pStyle w:val="30"/>
        <w:tabs>
          <w:tab w:val="left" w:pos="1260"/>
          <w:tab w:val="right" w:leader="dot" w:pos="8296"/>
        </w:tabs>
        <w:rPr>
          <w:kern w:val="2"/>
          <w:sz w:val="21"/>
        </w:rPr>
      </w:pPr>
      <w:hyperlink w:anchor="_Toc39788266" w:history="1">
        <w:r w:rsidR="00240C75">
          <w:rPr>
            <w:rStyle w:val="aa"/>
            <w:rFonts w:hAnsi="Calibri"/>
          </w:rPr>
          <w:t>4.2.2</w:t>
        </w:r>
        <w:r w:rsidR="00240C75">
          <w:rPr>
            <w:kern w:val="2"/>
            <w:sz w:val="21"/>
          </w:rPr>
          <w:tab/>
        </w:r>
        <w:r w:rsidR="00240C75">
          <w:rPr>
            <w:rStyle w:val="aa"/>
            <w:rFonts w:hint="eastAsia"/>
          </w:rPr>
          <w:t>制作热点问题表</w:t>
        </w:r>
        <w:r w:rsidR="00240C75">
          <w:tab/>
        </w:r>
        <w:r>
          <w:fldChar w:fldCharType="begin"/>
        </w:r>
        <w:r w:rsidR="00240C75">
          <w:instrText xml:space="preserve"> PAGEREF _Toc39788266 \h </w:instrText>
        </w:r>
        <w:r>
          <w:fldChar w:fldCharType="separate"/>
        </w:r>
        <w:r w:rsidR="00240C75">
          <w:t>28</w:t>
        </w:r>
        <w:r>
          <w:fldChar w:fldCharType="end"/>
        </w:r>
      </w:hyperlink>
    </w:p>
    <w:p w:rsidR="00C90FC7" w:rsidRDefault="00C90FC7">
      <w:pPr>
        <w:pStyle w:val="10"/>
        <w:tabs>
          <w:tab w:val="left" w:pos="440"/>
          <w:tab w:val="right" w:leader="dot" w:pos="8296"/>
        </w:tabs>
        <w:rPr>
          <w:kern w:val="2"/>
          <w:sz w:val="21"/>
        </w:rPr>
      </w:pPr>
      <w:hyperlink w:anchor="_Toc39788267" w:history="1">
        <w:r w:rsidR="00240C75">
          <w:rPr>
            <w:rStyle w:val="aa"/>
          </w:rPr>
          <w:t>5</w:t>
        </w:r>
        <w:r w:rsidR="00240C75">
          <w:rPr>
            <w:kern w:val="2"/>
            <w:sz w:val="21"/>
          </w:rPr>
          <w:tab/>
        </w:r>
        <w:r w:rsidR="00240C75">
          <w:rPr>
            <w:rStyle w:val="aa"/>
            <w:rFonts w:hint="eastAsia"/>
          </w:rPr>
          <w:t>问题</w:t>
        </w:r>
        <w:r w:rsidR="00240C75">
          <w:rPr>
            <w:rStyle w:val="aa"/>
            <w:rFonts w:cstheme="minorHAnsi"/>
          </w:rPr>
          <w:t>3</w:t>
        </w:r>
        <w:r w:rsidR="00240C75">
          <w:rPr>
            <w:rStyle w:val="aa"/>
            <w:rFonts w:hint="eastAsia"/>
          </w:rPr>
          <w:t>答复意见评价</w:t>
        </w:r>
        <w:r w:rsidR="00240C75">
          <w:tab/>
        </w:r>
        <w:r>
          <w:fldChar w:fldCharType="begin"/>
        </w:r>
        <w:r w:rsidR="00240C75">
          <w:instrText xml:space="preserve"> PAGEREF _Toc39788267 \h </w:instrText>
        </w:r>
        <w:r>
          <w:fldChar w:fldCharType="separate"/>
        </w:r>
        <w:r w:rsidR="00240C75">
          <w:t>31</w:t>
        </w:r>
        <w:r>
          <w:fldChar w:fldCharType="end"/>
        </w:r>
      </w:hyperlink>
    </w:p>
    <w:p w:rsidR="00C90FC7" w:rsidRDefault="00C90FC7">
      <w:pPr>
        <w:pStyle w:val="20"/>
        <w:tabs>
          <w:tab w:val="left" w:pos="840"/>
          <w:tab w:val="right" w:leader="dot" w:pos="8296"/>
        </w:tabs>
        <w:rPr>
          <w:kern w:val="2"/>
          <w:sz w:val="21"/>
        </w:rPr>
      </w:pPr>
      <w:hyperlink w:anchor="_Toc39788268" w:history="1">
        <w:r w:rsidR="00240C75">
          <w:rPr>
            <w:rStyle w:val="aa"/>
            <w:rFonts w:cstheme="minorHAnsi"/>
          </w:rPr>
          <w:t>5.1</w:t>
        </w:r>
        <w:r w:rsidR="00240C75">
          <w:rPr>
            <w:kern w:val="2"/>
            <w:sz w:val="21"/>
          </w:rPr>
          <w:tab/>
        </w:r>
        <w:r w:rsidR="00240C75">
          <w:rPr>
            <w:rStyle w:val="aa"/>
            <w:rFonts w:hint="eastAsia"/>
          </w:rPr>
          <w:t>答复意见相关性</w:t>
        </w:r>
        <w:r w:rsidR="00240C75">
          <w:tab/>
        </w:r>
        <w:r>
          <w:fldChar w:fldCharType="begin"/>
        </w:r>
        <w:r w:rsidR="00240C75">
          <w:instrText xml:space="preserve"> PAGEREF _Toc39788268 \h </w:instrText>
        </w:r>
        <w:r>
          <w:fldChar w:fldCharType="separate"/>
        </w:r>
        <w:r w:rsidR="00240C75">
          <w:t>31</w:t>
        </w:r>
        <w:r>
          <w:fldChar w:fldCharType="end"/>
        </w:r>
      </w:hyperlink>
    </w:p>
    <w:p w:rsidR="00C90FC7" w:rsidRDefault="00C90FC7">
      <w:pPr>
        <w:pStyle w:val="30"/>
        <w:tabs>
          <w:tab w:val="left" w:pos="1260"/>
          <w:tab w:val="right" w:leader="dot" w:pos="8296"/>
        </w:tabs>
        <w:rPr>
          <w:kern w:val="2"/>
          <w:sz w:val="21"/>
        </w:rPr>
      </w:pPr>
      <w:hyperlink w:anchor="_Toc39788269" w:history="1">
        <w:r w:rsidR="00240C75">
          <w:rPr>
            <w:rStyle w:val="aa"/>
            <w:rFonts w:ascii="Calibri" w:eastAsiaTheme="majorEastAsia" w:hAnsi="Calibri" w:cs="Calibri"/>
          </w:rPr>
          <w:t>5.1.1</w:t>
        </w:r>
        <w:r w:rsidR="00240C75">
          <w:rPr>
            <w:kern w:val="2"/>
            <w:sz w:val="21"/>
          </w:rPr>
          <w:tab/>
        </w:r>
        <w:r w:rsidR="00240C75">
          <w:rPr>
            <w:rStyle w:val="aa"/>
            <w:rFonts w:ascii="Calibri" w:eastAsiaTheme="majorEastAsia" w:hAnsi="Calibri" w:cs="Calibri"/>
          </w:rPr>
          <w:t>TextRank</w:t>
        </w:r>
        <w:r w:rsidR="00240C75">
          <w:rPr>
            <w:rStyle w:val="aa"/>
            <w:rFonts w:ascii="Calibri" w:eastAsiaTheme="majorEastAsia" w:hAnsi="Calibri" w:cs="Calibri" w:hint="eastAsia"/>
          </w:rPr>
          <w:t>关键词提取</w:t>
        </w:r>
        <w:r w:rsidR="00240C75">
          <w:tab/>
        </w:r>
        <w:r>
          <w:fldChar w:fldCharType="begin"/>
        </w:r>
        <w:r w:rsidR="00240C75">
          <w:instrText xml:space="preserve"> PAGEREF _Toc39788269 \h </w:instrText>
        </w:r>
        <w:r>
          <w:fldChar w:fldCharType="separate"/>
        </w:r>
        <w:r w:rsidR="00240C75">
          <w:t>31</w:t>
        </w:r>
        <w:r>
          <w:fldChar w:fldCharType="end"/>
        </w:r>
      </w:hyperlink>
    </w:p>
    <w:p w:rsidR="00C90FC7" w:rsidRDefault="00C90FC7">
      <w:pPr>
        <w:pStyle w:val="20"/>
        <w:tabs>
          <w:tab w:val="left" w:pos="840"/>
          <w:tab w:val="right" w:leader="dot" w:pos="8296"/>
        </w:tabs>
        <w:rPr>
          <w:kern w:val="2"/>
          <w:sz w:val="21"/>
        </w:rPr>
      </w:pPr>
      <w:hyperlink w:anchor="_Toc39788270" w:history="1">
        <w:r w:rsidR="00240C75">
          <w:rPr>
            <w:rStyle w:val="aa"/>
            <w:rFonts w:cstheme="minorHAnsi"/>
          </w:rPr>
          <w:t>5.2</w:t>
        </w:r>
        <w:r w:rsidR="00240C75">
          <w:rPr>
            <w:kern w:val="2"/>
            <w:sz w:val="21"/>
          </w:rPr>
          <w:tab/>
        </w:r>
        <w:r w:rsidR="00240C75">
          <w:rPr>
            <w:rStyle w:val="aa"/>
            <w:rFonts w:hint="eastAsia"/>
          </w:rPr>
          <w:t>答复意见完整性及可解释性</w:t>
        </w:r>
        <w:r w:rsidR="00240C75">
          <w:tab/>
        </w:r>
        <w:r>
          <w:fldChar w:fldCharType="begin"/>
        </w:r>
        <w:r w:rsidR="00240C75">
          <w:instrText xml:space="preserve"> PAGEREF _Toc39788270 \h </w:instrText>
        </w:r>
        <w:r>
          <w:fldChar w:fldCharType="separate"/>
        </w:r>
        <w:r w:rsidR="00240C75">
          <w:t>33</w:t>
        </w:r>
        <w:r>
          <w:fldChar w:fldCharType="end"/>
        </w:r>
      </w:hyperlink>
    </w:p>
    <w:p w:rsidR="00C90FC7" w:rsidRDefault="00C90FC7">
      <w:pPr>
        <w:pStyle w:val="20"/>
        <w:tabs>
          <w:tab w:val="left" w:pos="840"/>
          <w:tab w:val="right" w:leader="dot" w:pos="8296"/>
        </w:tabs>
        <w:rPr>
          <w:kern w:val="2"/>
          <w:sz w:val="21"/>
        </w:rPr>
      </w:pPr>
      <w:hyperlink w:anchor="_Toc39788271" w:history="1">
        <w:r w:rsidR="00240C75">
          <w:rPr>
            <w:rStyle w:val="aa"/>
            <w:rFonts w:cstheme="minorHAnsi"/>
          </w:rPr>
          <w:t>5.3</w:t>
        </w:r>
        <w:r w:rsidR="00240C75">
          <w:rPr>
            <w:kern w:val="2"/>
            <w:sz w:val="21"/>
          </w:rPr>
          <w:tab/>
        </w:r>
        <w:r w:rsidR="00240C75">
          <w:rPr>
            <w:rStyle w:val="aa"/>
            <w:rFonts w:hint="eastAsia"/>
          </w:rPr>
          <w:t>答复意见及时性</w:t>
        </w:r>
        <w:r w:rsidR="00240C75">
          <w:tab/>
        </w:r>
        <w:r>
          <w:fldChar w:fldCharType="begin"/>
        </w:r>
        <w:r w:rsidR="00240C75">
          <w:instrText xml:space="preserve"> PAGEREF _Toc39788271 \h </w:instrText>
        </w:r>
        <w:r>
          <w:fldChar w:fldCharType="separate"/>
        </w:r>
        <w:r w:rsidR="00240C75">
          <w:t>35</w:t>
        </w:r>
        <w:r>
          <w:fldChar w:fldCharType="end"/>
        </w:r>
      </w:hyperlink>
    </w:p>
    <w:p w:rsidR="00C90FC7" w:rsidRDefault="00C90FC7">
      <w:pPr>
        <w:pStyle w:val="20"/>
        <w:tabs>
          <w:tab w:val="left" w:pos="840"/>
          <w:tab w:val="right" w:leader="dot" w:pos="8296"/>
        </w:tabs>
        <w:rPr>
          <w:kern w:val="2"/>
          <w:sz w:val="21"/>
        </w:rPr>
      </w:pPr>
      <w:hyperlink w:anchor="_Toc39788272" w:history="1">
        <w:r w:rsidR="00240C75">
          <w:rPr>
            <w:rStyle w:val="aa"/>
            <w:rFonts w:cstheme="minorHAnsi"/>
          </w:rPr>
          <w:t>5.4</w:t>
        </w:r>
        <w:r w:rsidR="00240C75">
          <w:rPr>
            <w:kern w:val="2"/>
            <w:sz w:val="21"/>
          </w:rPr>
          <w:tab/>
        </w:r>
        <w:r w:rsidR="00240C75">
          <w:rPr>
            <w:rStyle w:val="aa"/>
            <w:rFonts w:hint="eastAsia"/>
          </w:rPr>
          <w:t>综合评价指标</w:t>
        </w:r>
        <w:r w:rsidR="00240C75">
          <w:tab/>
        </w:r>
        <w:r>
          <w:fldChar w:fldCharType="begin"/>
        </w:r>
        <w:r w:rsidR="00240C75">
          <w:instrText xml:space="preserve"> PAGEREF _Toc39788272 \h </w:instrText>
        </w:r>
        <w:r>
          <w:fldChar w:fldCharType="separate"/>
        </w:r>
        <w:r w:rsidR="00240C75">
          <w:t>35</w:t>
        </w:r>
        <w:r>
          <w:fldChar w:fldCharType="end"/>
        </w:r>
      </w:hyperlink>
    </w:p>
    <w:p w:rsidR="00C90FC7" w:rsidRDefault="00C90FC7">
      <w:pPr>
        <w:pStyle w:val="20"/>
        <w:tabs>
          <w:tab w:val="left" w:pos="840"/>
          <w:tab w:val="right" w:leader="dot" w:pos="8296"/>
        </w:tabs>
        <w:rPr>
          <w:kern w:val="2"/>
          <w:sz w:val="21"/>
        </w:rPr>
      </w:pPr>
      <w:hyperlink w:anchor="_Toc39788273" w:history="1">
        <w:r w:rsidR="00240C75">
          <w:rPr>
            <w:rStyle w:val="aa"/>
            <w:rFonts w:cstheme="minorHAnsi"/>
          </w:rPr>
          <w:t>5.5</w:t>
        </w:r>
        <w:r w:rsidR="00240C75">
          <w:rPr>
            <w:kern w:val="2"/>
            <w:sz w:val="21"/>
          </w:rPr>
          <w:tab/>
        </w:r>
        <w:r w:rsidR="00240C75">
          <w:rPr>
            <w:rStyle w:val="aa"/>
            <w:rFonts w:hint="eastAsia"/>
          </w:rPr>
          <w:t>建议</w:t>
        </w:r>
        <w:r w:rsidR="00240C75">
          <w:tab/>
        </w:r>
        <w:r>
          <w:fldChar w:fldCharType="begin"/>
        </w:r>
        <w:r w:rsidR="00240C75">
          <w:instrText xml:space="preserve"> PAGEREF _Toc39788273 \h </w:instrText>
        </w:r>
        <w:r>
          <w:fldChar w:fldCharType="separate"/>
        </w:r>
        <w:r w:rsidR="00240C75">
          <w:t>35</w:t>
        </w:r>
        <w:r>
          <w:fldChar w:fldCharType="end"/>
        </w:r>
      </w:hyperlink>
    </w:p>
    <w:p w:rsidR="00C90FC7" w:rsidRDefault="00C90FC7">
      <w:pPr>
        <w:pStyle w:val="10"/>
        <w:tabs>
          <w:tab w:val="left" w:pos="440"/>
          <w:tab w:val="right" w:leader="dot" w:pos="8296"/>
        </w:tabs>
        <w:rPr>
          <w:kern w:val="2"/>
          <w:sz w:val="21"/>
        </w:rPr>
      </w:pPr>
      <w:hyperlink w:anchor="_Toc39788274" w:history="1">
        <w:r w:rsidR="00240C75">
          <w:rPr>
            <w:rStyle w:val="aa"/>
          </w:rPr>
          <w:t>6</w:t>
        </w:r>
        <w:r w:rsidR="00240C75">
          <w:rPr>
            <w:kern w:val="2"/>
            <w:sz w:val="21"/>
          </w:rPr>
          <w:tab/>
        </w:r>
        <w:r w:rsidR="00240C75">
          <w:rPr>
            <w:rStyle w:val="aa"/>
            <w:rFonts w:hint="eastAsia"/>
          </w:rPr>
          <w:t>结语</w:t>
        </w:r>
        <w:r w:rsidR="00240C75">
          <w:tab/>
        </w:r>
        <w:r>
          <w:fldChar w:fldCharType="begin"/>
        </w:r>
        <w:r w:rsidR="00240C75">
          <w:instrText xml:space="preserve"> PAGEREF _Toc39788274 \h </w:instrText>
        </w:r>
        <w:r>
          <w:fldChar w:fldCharType="separate"/>
        </w:r>
        <w:r w:rsidR="00240C75">
          <w:t>36</w:t>
        </w:r>
        <w:r>
          <w:fldChar w:fldCharType="end"/>
        </w:r>
      </w:hyperlink>
    </w:p>
    <w:p w:rsidR="00C90FC7" w:rsidRDefault="00C90FC7">
      <w:pPr>
        <w:pStyle w:val="10"/>
        <w:tabs>
          <w:tab w:val="right" w:leader="dot" w:pos="8296"/>
        </w:tabs>
        <w:rPr>
          <w:kern w:val="2"/>
          <w:sz w:val="21"/>
        </w:rPr>
      </w:pPr>
      <w:hyperlink w:anchor="_Toc39788275" w:history="1">
        <w:r w:rsidR="00240C75">
          <w:rPr>
            <w:rStyle w:val="aa"/>
            <w:rFonts w:hint="eastAsia"/>
          </w:rPr>
          <w:t>参考文献</w:t>
        </w:r>
        <w:r w:rsidR="00240C75">
          <w:tab/>
        </w:r>
        <w:r>
          <w:fldChar w:fldCharType="begin"/>
        </w:r>
        <w:r w:rsidR="00240C75">
          <w:instrText xml:space="preserve"> PAGEREF _Toc39788275 \h </w:instrText>
        </w:r>
        <w:r>
          <w:fldChar w:fldCharType="separate"/>
        </w:r>
        <w:r w:rsidR="00240C75">
          <w:t>37</w:t>
        </w:r>
        <w:r>
          <w:fldChar w:fldCharType="end"/>
        </w:r>
      </w:hyperlink>
    </w:p>
    <w:p w:rsidR="00C90FC7" w:rsidRDefault="00C90FC7">
      <w:r>
        <w:fldChar w:fldCharType="end"/>
      </w:r>
    </w:p>
    <w:p w:rsidR="00C90FC7" w:rsidRDefault="00C90FC7"/>
    <w:p w:rsidR="00C90FC7" w:rsidRDefault="00C90FC7"/>
    <w:p w:rsidR="00C90FC7" w:rsidRDefault="00C90FC7"/>
    <w:p w:rsidR="00C90FC7" w:rsidRDefault="00C90FC7"/>
    <w:p w:rsidR="00C90FC7" w:rsidRDefault="00C90FC7"/>
    <w:p w:rsidR="00C90FC7" w:rsidRDefault="00C90FC7"/>
    <w:p w:rsidR="00C90FC7" w:rsidRDefault="00C90FC7"/>
    <w:p w:rsidR="00C90FC7" w:rsidRDefault="00C90FC7"/>
    <w:p w:rsidR="00C90FC7" w:rsidRDefault="00C90FC7"/>
    <w:p w:rsidR="00C90FC7" w:rsidRDefault="00C90FC7"/>
    <w:p w:rsidR="00C90FC7" w:rsidRDefault="00C90FC7"/>
    <w:p w:rsidR="00C90FC7" w:rsidRDefault="00C90FC7"/>
    <w:p w:rsidR="00C90FC7" w:rsidRDefault="00C90FC7"/>
    <w:p w:rsidR="00C90FC7" w:rsidRDefault="00C90FC7"/>
    <w:p w:rsidR="00C90FC7" w:rsidRDefault="00C90FC7"/>
    <w:p w:rsidR="00C90FC7" w:rsidRDefault="00C90FC7"/>
    <w:p w:rsidR="00C90FC7" w:rsidRDefault="00C90FC7"/>
    <w:p w:rsidR="00C90FC7" w:rsidRDefault="00C90FC7"/>
    <w:p w:rsidR="00C90FC7" w:rsidRDefault="00C90FC7"/>
    <w:p w:rsidR="00C90FC7" w:rsidRDefault="00C90FC7"/>
    <w:p w:rsidR="00C90FC7" w:rsidRDefault="00C90FC7"/>
    <w:p w:rsidR="00C90FC7" w:rsidRDefault="00C90FC7"/>
    <w:p w:rsidR="00C90FC7" w:rsidRDefault="00C90FC7"/>
    <w:p w:rsidR="00C90FC7" w:rsidRDefault="00C90FC7"/>
    <w:p w:rsidR="00C90FC7" w:rsidRDefault="00C90FC7"/>
    <w:p w:rsidR="00C90FC7" w:rsidRDefault="00C90FC7"/>
    <w:p w:rsidR="00C90FC7" w:rsidRDefault="00C90FC7"/>
    <w:p w:rsidR="00C90FC7" w:rsidRDefault="00C90FC7"/>
    <w:p w:rsidR="00C90FC7" w:rsidRDefault="00C90FC7"/>
    <w:p w:rsidR="00C90FC7" w:rsidRDefault="00C90FC7"/>
    <w:p w:rsidR="00C90FC7" w:rsidRDefault="00240C75">
      <w:pPr>
        <w:pStyle w:val="1"/>
        <w:spacing w:line="300" w:lineRule="auto"/>
        <w:ind w:left="431" w:hanging="431"/>
        <w:rPr>
          <w:sz w:val="36"/>
          <w:szCs w:val="36"/>
        </w:rPr>
      </w:pPr>
      <w:bookmarkStart w:id="2" w:name="_Toc38814208"/>
      <w:bookmarkStart w:id="3" w:name="_Toc39788237"/>
      <w:r>
        <w:rPr>
          <w:sz w:val="36"/>
          <w:szCs w:val="36"/>
        </w:rPr>
        <w:lastRenderedPageBreak/>
        <w:t>挖掘目标</w:t>
      </w:r>
      <w:bookmarkEnd w:id="2"/>
      <w:bookmarkEnd w:id="3"/>
    </w:p>
    <w:p w:rsidR="00C90FC7" w:rsidRDefault="00240C75">
      <w:pPr>
        <w:pStyle w:val="ab"/>
        <w:ind w:firstLine="480"/>
        <w:rPr>
          <w:sz w:val="24"/>
          <w:szCs w:val="24"/>
        </w:rPr>
      </w:pPr>
      <w:r>
        <w:rPr>
          <w:rFonts w:hint="eastAsia"/>
          <w:sz w:val="24"/>
          <w:szCs w:val="24"/>
        </w:rPr>
        <w:t>本次挖掘目标是利用互联网公开来源的群众问政留言记录，及相关部门对群众留言的答复意见，在对文本进行基础的数据预处理，如去重去空、中文分词、去停用词等操作后，通过建立多种合适的数据挖掘模型，来实现群众留言分类、热点问题挖掘、答复意见的评价。</w:t>
      </w:r>
    </w:p>
    <w:p w:rsidR="00C90FC7" w:rsidRDefault="00240C75">
      <w:pPr>
        <w:pStyle w:val="1"/>
        <w:spacing w:line="300" w:lineRule="auto"/>
        <w:rPr>
          <w:sz w:val="36"/>
          <w:szCs w:val="36"/>
        </w:rPr>
      </w:pPr>
      <w:bookmarkStart w:id="4" w:name="_Toc38814209"/>
      <w:bookmarkStart w:id="5" w:name="_Toc39788238"/>
      <w:r>
        <w:rPr>
          <w:rFonts w:hint="eastAsia"/>
          <w:noProof/>
        </w:rPr>
        <w:drawing>
          <wp:anchor distT="0" distB="0" distL="114300" distR="114300" simplePos="0" relativeHeight="251643392" behindDoc="0" locked="0" layoutInCell="1" allowOverlap="1">
            <wp:simplePos x="0" y="0"/>
            <wp:positionH relativeFrom="column">
              <wp:posOffset>-411480</wp:posOffset>
            </wp:positionH>
            <wp:positionV relativeFrom="paragraph">
              <wp:posOffset>864870</wp:posOffset>
            </wp:positionV>
            <wp:extent cx="6087745" cy="580644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87745" cy="5806440"/>
                    </a:xfrm>
                    <a:prstGeom prst="rect">
                      <a:avLst/>
                    </a:prstGeom>
                  </pic:spPr>
                </pic:pic>
              </a:graphicData>
            </a:graphic>
          </wp:anchor>
        </w:drawing>
      </w:r>
      <w:r>
        <w:rPr>
          <w:rFonts w:hint="eastAsia"/>
          <w:sz w:val="36"/>
          <w:szCs w:val="36"/>
        </w:rPr>
        <w:t>总体流程</w:t>
      </w:r>
      <w:bookmarkEnd w:id="4"/>
      <w:r>
        <w:rPr>
          <w:rFonts w:hint="eastAsia"/>
          <w:sz w:val="36"/>
          <w:szCs w:val="36"/>
        </w:rPr>
        <w:t>图</w:t>
      </w:r>
      <w:bookmarkEnd w:id="5"/>
    </w:p>
    <w:p w:rsidR="00C90FC7" w:rsidRDefault="00C90FC7"/>
    <w:p w:rsidR="00C90FC7" w:rsidRDefault="00240C75" w:rsidP="00A844F6">
      <w:pPr>
        <w:jc w:val="center"/>
        <w:rPr>
          <w:rFonts w:asciiTheme="minorEastAsia" w:hAnsiTheme="minorEastAsia"/>
        </w:rPr>
      </w:pPr>
      <w:r>
        <w:rPr>
          <w:rFonts w:asciiTheme="minorEastAsia" w:hAnsiTheme="minorEastAsia" w:hint="eastAsia"/>
        </w:rPr>
        <w:t>图2-1 总体流程图</w:t>
      </w:r>
    </w:p>
    <w:p w:rsidR="00C90FC7" w:rsidRDefault="00240C75">
      <w:pPr>
        <w:pStyle w:val="1"/>
        <w:spacing w:line="300" w:lineRule="auto"/>
        <w:rPr>
          <w:sz w:val="36"/>
          <w:szCs w:val="36"/>
        </w:rPr>
      </w:pPr>
      <w:bookmarkStart w:id="6" w:name="_Toc38814210"/>
      <w:bookmarkStart w:id="7" w:name="_Toc39788239"/>
      <w:r>
        <w:rPr>
          <w:rFonts w:hint="eastAsia"/>
          <w:sz w:val="36"/>
          <w:szCs w:val="36"/>
        </w:rPr>
        <w:lastRenderedPageBreak/>
        <w:t>问题</w:t>
      </w:r>
      <w:r>
        <w:rPr>
          <w:rFonts w:hint="eastAsia"/>
          <w:sz w:val="36"/>
          <w:szCs w:val="36"/>
        </w:rPr>
        <w:t xml:space="preserve">1 </w:t>
      </w:r>
      <w:r>
        <w:rPr>
          <w:rFonts w:hint="eastAsia"/>
          <w:sz w:val="36"/>
          <w:szCs w:val="36"/>
        </w:rPr>
        <w:t>留言分类</w:t>
      </w:r>
      <w:bookmarkEnd w:id="6"/>
      <w:bookmarkEnd w:id="7"/>
    </w:p>
    <w:p w:rsidR="00C90FC7" w:rsidRDefault="00240C75">
      <w:pPr>
        <w:pStyle w:val="2"/>
        <w:spacing w:line="300" w:lineRule="auto"/>
        <w:ind w:left="578"/>
      </w:pPr>
      <w:bookmarkStart w:id="8" w:name="_Toc39788240"/>
      <w:bookmarkStart w:id="9" w:name="_Toc38814212"/>
      <w:r>
        <w:rPr>
          <w:rFonts w:hint="eastAsia"/>
        </w:rPr>
        <w:t>数据预处理</w:t>
      </w:r>
      <w:bookmarkEnd w:id="8"/>
      <w:bookmarkEnd w:id="9"/>
    </w:p>
    <w:p w:rsidR="00C90FC7" w:rsidRDefault="00240C75">
      <w:pPr>
        <w:pStyle w:val="ab"/>
        <w:ind w:firstLine="480"/>
        <w:rPr>
          <w:sz w:val="24"/>
          <w:szCs w:val="24"/>
        </w:rPr>
      </w:pPr>
      <w:r>
        <w:rPr>
          <w:rFonts w:hint="eastAsia"/>
          <w:sz w:val="24"/>
          <w:szCs w:val="24"/>
        </w:rPr>
        <w:t>高质量的数据集是模型适配和优化的基石，对全部数据集进行分析处理可以促进对数据集的详细认知。对于初始数据大致要从准确性和完整性两个方面去探索。本文数据处理的过程主要分为以下几步：</w:t>
      </w:r>
    </w:p>
    <w:p w:rsidR="00C90FC7" w:rsidRDefault="00240C75">
      <w:pPr>
        <w:pStyle w:val="3"/>
        <w:rPr>
          <w:sz w:val="28"/>
          <w:szCs w:val="28"/>
        </w:rPr>
      </w:pPr>
      <w:bookmarkStart w:id="10" w:name="_Toc39788241"/>
      <w:r>
        <w:rPr>
          <w:rFonts w:hint="eastAsia"/>
          <w:sz w:val="28"/>
          <w:szCs w:val="28"/>
        </w:rPr>
        <w:t>数据增强</w:t>
      </w:r>
      <w:bookmarkEnd w:id="10"/>
    </w:p>
    <w:p w:rsidR="00C90FC7" w:rsidRDefault="00240C75">
      <w:pPr>
        <w:ind w:firstLineChars="200" w:firstLine="480"/>
        <w:rPr>
          <w:rFonts w:asciiTheme="minorEastAsia" w:hAnsiTheme="minorEastAsia"/>
          <w:sz w:val="24"/>
          <w:szCs w:val="24"/>
        </w:rPr>
      </w:pPr>
      <w:r>
        <w:rPr>
          <w:rFonts w:asciiTheme="minorEastAsia" w:hAnsiTheme="minorEastAsia" w:hint="eastAsia"/>
          <w:sz w:val="24"/>
          <w:szCs w:val="24"/>
        </w:rPr>
        <w:t>观察已经得到的数据集，可以发现样本数据很多。在全部数据中，七个一级标签所对应的留言数量比值为2048:1026:653:1509:1993:1219:887。但遗憾的是，样本数目却存在着不平衡不均匀的问题。在这种情况下，能够收集到的样本数目不满足模型训练的要求，同时它导致模型对于小样本类别往往处于欠拟合的状态。为解决这一问题，本文采用回译进行文本数据增强。采用此方法的原因在于，</w:t>
      </w:r>
      <w:r>
        <w:rPr>
          <w:rFonts w:asciiTheme="minorEastAsia" w:hAnsiTheme="minorEastAsia" w:cs="宋体"/>
          <w:kern w:val="0"/>
          <w:sz w:val="24"/>
          <w:szCs w:val="24"/>
        </w:rPr>
        <w:t>回译不单单有近似替换同义词的能力，它还拥有在保持原意的前提下增加或移除单词并重新组织句子的能力。</w:t>
      </w:r>
      <w:r>
        <w:rPr>
          <w:rFonts w:asciiTheme="minorEastAsia" w:hAnsiTheme="minorEastAsia" w:hint="eastAsia"/>
          <w:sz w:val="24"/>
          <w:szCs w:val="24"/>
        </w:rPr>
        <w:t>在这个方法中，我们通过注册百度翻译开发者账户获得翻译a</w:t>
      </w:r>
      <w:r>
        <w:rPr>
          <w:rFonts w:asciiTheme="minorEastAsia" w:hAnsiTheme="minorEastAsia"/>
          <w:sz w:val="24"/>
          <w:szCs w:val="24"/>
        </w:rPr>
        <w:t>pi</w:t>
      </w:r>
      <w:r>
        <w:rPr>
          <w:rFonts w:asciiTheme="minorEastAsia" w:hAnsiTheme="minorEastAsia" w:hint="eastAsia"/>
          <w:sz w:val="24"/>
          <w:szCs w:val="24"/>
        </w:rPr>
        <w:t>接口，用机器翻译把小样本类别对应数据下的留言主题和留言详情翻译成其他语言，然后再翻译回中文，把获得的回译文本与原始文本相拼接，从而将每一类留言样本的数量增强到2000左右，获得较为平衡的训练数据。部分回译文本展示如下：</w:t>
      </w:r>
    </w:p>
    <w:p w:rsidR="00C90FC7" w:rsidRDefault="00240C75">
      <w:pPr>
        <w:jc w:val="center"/>
      </w:pPr>
      <w:r>
        <w:rPr>
          <w:rFonts w:hint="eastAsia"/>
          <w:noProof/>
        </w:rPr>
        <w:drawing>
          <wp:inline distT="0" distB="0" distL="0" distR="0">
            <wp:extent cx="4564380" cy="163068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64776" cy="1630821"/>
                    </a:xfrm>
                    <a:prstGeom prst="rect">
                      <a:avLst/>
                    </a:prstGeom>
                  </pic:spPr>
                </pic:pic>
              </a:graphicData>
            </a:graphic>
          </wp:inline>
        </w:drawing>
      </w:r>
    </w:p>
    <w:p w:rsidR="00C90FC7" w:rsidRDefault="00240C75">
      <w:pPr>
        <w:jc w:val="center"/>
        <w:rPr>
          <w:rFonts w:asciiTheme="minorEastAsia" w:hAnsiTheme="minorEastAsia"/>
        </w:rPr>
      </w:pPr>
      <w:r>
        <w:rPr>
          <w:rFonts w:asciiTheme="minorEastAsia" w:hAnsiTheme="minorEastAsia" w:hint="eastAsia"/>
        </w:rPr>
        <w:t>图3-1 部分回译文本展示图</w:t>
      </w:r>
    </w:p>
    <w:p w:rsidR="00C90FC7" w:rsidRDefault="00240C75">
      <w:pPr>
        <w:pStyle w:val="3"/>
        <w:spacing w:line="300" w:lineRule="auto"/>
        <w:rPr>
          <w:sz w:val="28"/>
          <w:szCs w:val="28"/>
        </w:rPr>
      </w:pPr>
      <w:bookmarkStart w:id="11" w:name="_Toc38814214"/>
      <w:bookmarkStart w:id="12" w:name="_Toc39788242"/>
      <w:r>
        <w:rPr>
          <w:rFonts w:hint="eastAsia"/>
          <w:sz w:val="28"/>
          <w:szCs w:val="28"/>
        </w:rPr>
        <w:t>数据去重、去空及去</w:t>
      </w:r>
      <w:r>
        <w:rPr>
          <w:sz w:val="28"/>
          <w:szCs w:val="28"/>
        </w:rPr>
        <w:t>X</w:t>
      </w:r>
      <w:r>
        <w:rPr>
          <w:rFonts w:hint="eastAsia"/>
          <w:sz w:val="28"/>
          <w:szCs w:val="28"/>
        </w:rPr>
        <w:t>序列</w:t>
      </w:r>
      <w:bookmarkEnd w:id="11"/>
      <w:bookmarkEnd w:id="12"/>
    </w:p>
    <w:p w:rsidR="00C90FC7" w:rsidRDefault="00240C75">
      <w:pPr>
        <w:pStyle w:val="ab"/>
        <w:ind w:firstLine="480"/>
        <w:rPr>
          <w:rFonts w:asciiTheme="minorEastAsia" w:hAnsiTheme="minorEastAsia"/>
          <w:sz w:val="24"/>
          <w:szCs w:val="24"/>
        </w:rPr>
      </w:pPr>
      <w:r>
        <w:rPr>
          <w:rFonts w:hint="eastAsia"/>
          <w:sz w:val="24"/>
          <w:szCs w:val="24"/>
        </w:rPr>
        <w:t>在题目给出的数据中，出现了很多重复的留言记录。例如：同一个用户重复地发布同样的或极其相似的留言。考虑到这种重复性的留言会干扰到数据集的有</w:t>
      </w:r>
      <w:r>
        <w:rPr>
          <w:rFonts w:hint="eastAsia"/>
          <w:sz w:val="24"/>
          <w:szCs w:val="24"/>
        </w:rPr>
        <w:lastRenderedPageBreak/>
        <w:t>效性。本文在去重的时将针对每一个用户取更新时间最晚的留言，去掉历史留言。考虑</w:t>
      </w:r>
      <w:r>
        <w:rPr>
          <w:rFonts w:asciiTheme="minorEastAsia" w:hAnsiTheme="minorEastAsia" w:hint="eastAsia"/>
          <w:sz w:val="24"/>
          <w:szCs w:val="24"/>
        </w:rPr>
        <w:t>到python中的字典在保存数据时，key不变，value取值为最后更新的值。所以在读取数据时，本文按时间升序把留言用户当为key，把所有留言信息作为value保存在value中。最后再将字典中的内容写入文本即可。</w:t>
      </w:r>
    </w:p>
    <w:p w:rsidR="00C90FC7" w:rsidRDefault="00240C75">
      <w:pPr>
        <w:pStyle w:val="ab"/>
        <w:ind w:firstLine="480"/>
        <w:rPr>
          <w:rFonts w:asciiTheme="minorEastAsia" w:hAnsiTheme="minorEastAsia"/>
          <w:sz w:val="24"/>
          <w:szCs w:val="24"/>
        </w:rPr>
      </w:pPr>
      <w:r>
        <w:rPr>
          <w:rFonts w:asciiTheme="minorEastAsia" w:hAnsiTheme="minorEastAsia" w:hint="eastAsia"/>
          <w:sz w:val="24"/>
          <w:szCs w:val="24"/>
        </w:rPr>
        <w:t>与此同时，群众留言数据里存在一些空缺的或不完全的记录，如果把这些留言数据也引入进行中文分词、文本聚类、文本分类等一系列操作，势必会对中间的分析过程形成消极影响，而据此得到的结果必然存在极大的问题。那么，在使用这些群众留言数据之前就一定要把大量的这些空缺的、不完全的留言记录清除。为有效解决这一问题，本文将采用直接过滤的方法对留言数据进行去空。</w:t>
      </w:r>
    </w:p>
    <w:p w:rsidR="00C90FC7" w:rsidRDefault="00240C75">
      <w:pPr>
        <w:pStyle w:val="ab"/>
        <w:ind w:firstLine="480"/>
        <w:rPr>
          <w:sz w:val="24"/>
          <w:szCs w:val="24"/>
          <w:highlight w:val="red"/>
        </w:rPr>
      </w:pPr>
      <w:r>
        <w:rPr>
          <w:rFonts w:asciiTheme="minorEastAsia" w:hAnsiTheme="minorEastAsia" w:hint="eastAsia"/>
          <w:sz w:val="24"/>
          <w:szCs w:val="24"/>
        </w:rPr>
        <w:t>另外在留言中包含许多对分类无意义的包含有数字信息（银行卡号，电话，生日，时间等）和包含字母的城市信息的x序</w:t>
      </w:r>
      <w:r>
        <w:rPr>
          <w:rFonts w:hint="eastAsia"/>
          <w:sz w:val="24"/>
          <w:szCs w:val="24"/>
        </w:rPr>
        <w:t>列，同样利用正则表达式将其去除。</w:t>
      </w:r>
    </w:p>
    <w:p w:rsidR="00C90FC7" w:rsidRDefault="00240C75">
      <w:pPr>
        <w:pStyle w:val="3"/>
        <w:spacing w:line="300" w:lineRule="auto"/>
        <w:rPr>
          <w:sz w:val="28"/>
          <w:szCs w:val="28"/>
        </w:rPr>
      </w:pPr>
      <w:bookmarkStart w:id="13" w:name="_Toc38814215"/>
      <w:bookmarkStart w:id="14" w:name="_Toc39788243"/>
      <w:r>
        <w:rPr>
          <w:rFonts w:hint="eastAsia"/>
          <w:sz w:val="28"/>
          <w:szCs w:val="28"/>
        </w:rPr>
        <w:t>中文分词</w:t>
      </w:r>
      <w:bookmarkEnd w:id="13"/>
      <w:bookmarkEnd w:id="14"/>
    </w:p>
    <w:p w:rsidR="00C90FC7" w:rsidRDefault="00240C75">
      <w:pPr>
        <w:ind w:firstLineChars="200" w:firstLine="480"/>
        <w:rPr>
          <w:rFonts w:asciiTheme="minorEastAsia" w:hAnsiTheme="minorEastAsia"/>
          <w:sz w:val="24"/>
          <w:szCs w:val="24"/>
        </w:rPr>
      </w:pPr>
      <w:r>
        <w:rPr>
          <w:rFonts w:asciiTheme="minorEastAsia" w:hAnsiTheme="minorEastAsia" w:hint="eastAsia"/>
          <w:sz w:val="24"/>
          <w:szCs w:val="24"/>
        </w:rPr>
        <w:t>欲通过机器来进行数据分析等操作，直接将原始未经加工的文本投喂给机器显然是荒唐的。在人与人的交流中，相比较于英文等其他语言，中文的理解要难得多。原因主要在于，在中文当中词和词之间是没有空格的，这样的语言习惯导致了歧义等问题的产生。人尚且如此，机器就更难直接理解中文了。所以，在自然语言处</w:t>
      </w:r>
      <w:r w:rsidR="00A844F6">
        <w:rPr>
          <w:rFonts w:asciiTheme="minorEastAsia" w:hAnsiTheme="minorEastAsia" w:hint="eastAsia"/>
          <w:sz w:val="24"/>
          <w:szCs w:val="24"/>
        </w:rPr>
        <w:t>理领域中，很基础但又极为重要的一项技术就是中文分词技术。正如著名</w:t>
      </w:r>
      <w:r>
        <w:rPr>
          <w:rFonts w:asciiTheme="minorEastAsia" w:hAnsiTheme="minorEastAsia" w:hint="eastAsia"/>
          <w:sz w:val="24"/>
          <w:szCs w:val="24"/>
        </w:rPr>
        <w:t>专家</w:t>
      </w:r>
      <w:r w:rsidR="00A844F6">
        <w:rPr>
          <w:rFonts w:asciiTheme="minorEastAsia" w:hAnsiTheme="minorEastAsia" w:hint="eastAsia"/>
          <w:sz w:val="24"/>
          <w:szCs w:val="24"/>
        </w:rPr>
        <w:t>郝玺龙</w:t>
      </w:r>
      <w:r>
        <w:rPr>
          <w:rFonts w:asciiTheme="minorEastAsia" w:hAnsiTheme="minorEastAsia" w:hint="eastAsia"/>
          <w:sz w:val="24"/>
          <w:szCs w:val="24"/>
        </w:rPr>
        <w:t>所说：“</w:t>
      </w:r>
      <w:r>
        <w:rPr>
          <w:rFonts w:ascii="宋体" w:eastAsia="宋体" w:hAnsi="宋体" w:cs="宋体"/>
          <w:kern w:val="0"/>
          <w:sz w:val="24"/>
          <w:szCs w:val="24"/>
        </w:rPr>
        <w:t>没有中文分词，其他一切深入的中文信息处理都无从谈起</w:t>
      </w:r>
      <w:r>
        <w:rPr>
          <w:rFonts w:asciiTheme="minorEastAsia" w:hAnsiTheme="minorEastAsia" w:hint="eastAsia"/>
          <w:sz w:val="24"/>
          <w:szCs w:val="24"/>
        </w:rPr>
        <w:t>”。该技术是将</w:t>
      </w:r>
      <w:r>
        <w:rPr>
          <w:rFonts w:ascii="宋体" w:eastAsia="宋体" w:hAnsi="宋体" w:cs="宋体"/>
          <w:kern w:val="0"/>
          <w:sz w:val="24"/>
          <w:szCs w:val="24"/>
        </w:rPr>
        <w:t>中文连续的字序列按照一定的规则重新组合成词序列</w:t>
      </w:r>
      <w:r>
        <w:rPr>
          <w:rFonts w:ascii="宋体" w:eastAsia="宋体" w:hAnsi="宋体" w:cs="宋体" w:hint="eastAsia"/>
          <w:kern w:val="0"/>
          <w:sz w:val="24"/>
          <w:szCs w:val="24"/>
        </w:rPr>
        <w:t>。</w:t>
      </w:r>
    </w:p>
    <w:p w:rsidR="00C90FC7" w:rsidRDefault="00240C75">
      <w:pPr>
        <w:ind w:firstLineChars="200" w:firstLine="480"/>
        <w:rPr>
          <w:rFonts w:ascii="宋体" w:eastAsia="宋体" w:hAnsi="宋体" w:cs="宋体"/>
          <w:kern w:val="0"/>
          <w:sz w:val="24"/>
          <w:szCs w:val="24"/>
        </w:rPr>
      </w:pPr>
      <w:r>
        <w:rPr>
          <w:rFonts w:ascii="宋体" w:eastAsia="宋体" w:hAnsi="宋体" w:cs="宋体"/>
          <w:kern w:val="0"/>
          <w:sz w:val="24"/>
          <w:szCs w:val="24"/>
        </w:rPr>
        <w:t>中文分词技术的发展大致经历了三个方向</w:t>
      </w:r>
      <w:r>
        <w:rPr>
          <w:rFonts w:ascii="宋体" w:eastAsia="宋体" w:hAnsi="宋体" w:cs="宋体" w:hint="eastAsia"/>
          <w:kern w:val="0"/>
          <w:sz w:val="24"/>
          <w:szCs w:val="24"/>
        </w:rPr>
        <w:t>，</w:t>
      </w:r>
      <w:r>
        <w:rPr>
          <w:rFonts w:ascii="宋体" w:eastAsia="宋体" w:hAnsi="宋体" w:cs="宋体"/>
          <w:kern w:val="0"/>
          <w:sz w:val="24"/>
          <w:szCs w:val="24"/>
        </w:rPr>
        <w:t>最初的方向是依赖词典，后来逐渐转为基于语法和规则的分词法的方向，近年来又转为基于统计的分词法方向。国内外的技术研究者在中文分词领域进行了全面的探索和研究，也发表了众多合理且有效的算法。如今，比较受大众认可的分词方法有以下三种：基于字符串匹配的分词方法、基于统计的分词方法、基于知识理解的分词方法。下面</w:t>
      </w:r>
      <w:r>
        <w:rPr>
          <w:rFonts w:ascii="宋体" w:eastAsia="宋体" w:hAnsi="宋体" w:cs="宋体" w:hint="eastAsia"/>
          <w:kern w:val="0"/>
          <w:sz w:val="24"/>
          <w:szCs w:val="24"/>
        </w:rPr>
        <w:t>，</w:t>
      </w:r>
      <w:r>
        <w:rPr>
          <w:rFonts w:ascii="宋体" w:eastAsia="宋体" w:hAnsi="宋体" w:cs="宋体"/>
          <w:kern w:val="0"/>
          <w:sz w:val="24"/>
          <w:szCs w:val="24"/>
        </w:rPr>
        <w:t>本文将对这几大主流方法进行简要的介绍</w:t>
      </w:r>
      <w:r>
        <w:rPr>
          <w:rFonts w:ascii="宋体" w:eastAsia="宋体" w:hAnsi="宋体" w:cs="宋体" w:hint="eastAsia"/>
          <w:kern w:val="0"/>
          <w:sz w:val="24"/>
          <w:szCs w:val="24"/>
        </w:rPr>
        <w:t>：</w:t>
      </w:r>
    </w:p>
    <w:p w:rsidR="00C90FC7" w:rsidRDefault="00240C75">
      <w:pPr>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基于字符串匹配的分词方法</w:t>
      </w:r>
    </w:p>
    <w:p w:rsidR="00C90FC7" w:rsidRDefault="00240C75">
      <w:pPr>
        <w:pStyle w:val="ab"/>
        <w:ind w:firstLine="480"/>
        <w:rPr>
          <w:sz w:val="24"/>
          <w:szCs w:val="24"/>
        </w:rPr>
      </w:pPr>
      <w:r>
        <w:rPr>
          <w:rFonts w:ascii="宋体" w:eastAsia="宋体" w:hAnsi="宋体" w:cs="宋体"/>
          <w:kern w:val="0"/>
          <w:sz w:val="24"/>
          <w:szCs w:val="24"/>
        </w:rPr>
        <w:t>它是按照一定的策略将待分析的汉字串与一个“充分大的”机器词典中的词条进行</w:t>
      </w:r>
      <w:r>
        <w:rPr>
          <w:rFonts w:ascii="宋体" w:eastAsia="宋体" w:hAnsi="宋体" w:cs="宋体" w:hint="eastAsia"/>
          <w:kern w:val="0"/>
          <w:sz w:val="24"/>
          <w:szCs w:val="24"/>
        </w:rPr>
        <w:t>匹</w:t>
      </w:r>
      <w:r>
        <w:rPr>
          <w:rFonts w:ascii="宋体" w:eastAsia="宋体" w:hAnsi="宋体" w:cs="宋体"/>
          <w:kern w:val="0"/>
          <w:sz w:val="24"/>
          <w:szCs w:val="24"/>
        </w:rPr>
        <w:t>配，若在词典中找到某个字符串，则匹配成功（识别出一个词）。按照扫描方向的不同，字符串匹配分词方法可以分为正向匹配和逆向匹配；按照不同长度优先匹配的情况，可以分为最大匹配和最小匹配；按照是否与词性标注过程相结合，可以分为单纯分词方法和分词与词性标注相结合的一体化方法。该方法简单、容易理解、易于实现，但过于依赖词典且对歧义和未登录词处理效果不佳。</w:t>
      </w:r>
      <w:r>
        <w:rPr>
          <w:rFonts w:ascii="宋体" w:eastAsia="宋体" w:hAnsi="宋体" w:cs="宋体"/>
          <w:kern w:val="0"/>
          <w:sz w:val="24"/>
          <w:szCs w:val="24"/>
        </w:rPr>
        <w:br/>
      </w:r>
      <w:r>
        <w:rPr>
          <w:rFonts w:ascii="宋体" w:eastAsia="宋体" w:hAnsi="宋体" w:cs="宋体" w:hint="eastAsia"/>
          <w:kern w:val="0"/>
          <w:sz w:val="24"/>
          <w:szCs w:val="24"/>
        </w:rPr>
        <w:lastRenderedPageBreak/>
        <w:t>2.</w:t>
      </w:r>
      <w:r>
        <w:rPr>
          <w:rFonts w:ascii="宋体" w:eastAsia="宋体" w:hAnsi="宋体" w:cs="宋体"/>
          <w:kern w:val="0"/>
          <w:sz w:val="24"/>
          <w:szCs w:val="24"/>
        </w:rPr>
        <w:t>基于统计的分词方法</w:t>
      </w:r>
      <w:r>
        <w:rPr>
          <w:rFonts w:ascii="宋体" w:eastAsia="宋体" w:hAnsi="宋体" w:cs="宋体"/>
          <w:kern w:val="0"/>
          <w:sz w:val="24"/>
          <w:szCs w:val="24"/>
        </w:rPr>
        <w:br/>
      </w:r>
      <w:r w:rsidR="004D1215">
        <w:rPr>
          <w:rFonts w:ascii="宋体" w:eastAsia="宋体" w:hAnsi="宋体" w:cs="宋体" w:hint="eastAsia"/>
          <w:kern w:val="0"/>
          <w:sz w:val="24"/>
          <w:szCs w:val="24"/>
        </w:rPr>
        <w:t xml:space="preserve">    </w:t>
      </w:r>
      <w:r>
        <w:rPr>
          <w:rFonts w:ascii="宋体" w:eastAsia="宋体" w:hAnsi="宋体" w:cs="宋体"/>
          <w:kern w:val="0"/>
          <w:sz w:val="24"/>
          <w:szCs w:val="24"/>
        </w:rPr>
        <w:t>该方法是在给定大量已经分词的文本的前提下，利用统计机器学习模型学习词语切分的规律（称为训练），从而实现对未知文本的切分。例如最大概率分词方法和最大熵分词方法等。基于统计的分词方法所应用的主要的统计量或统计模型有：N元文法模型（N-gram），隐马尔可夫模型（HiddenMarkovModel</w:t>
      </w:r>
      <w:r>
        <w:rPr>
          <w:rFonts w:ascii="宋体" w:eastAsia="宋体" w:hAnsi="宋体" w:cs="宋体" w:hint="eastAsia"/>
          <w:kern w:val="0"/>
          <w:sz w:val="24"/>
          <w:szCs w:val="24"/>
        </w:rPr>
        <w:t xml:space="preserve">, </w:t>
      </w:r>
      <w:r>
        <w:rPr>
          <w:rFonts w:ascii="宋体" w:eastAsia="宋体" w:hAnsi="宋体" w:cs="宋体"/>
          <w:kern w:val="0"/>
          <w:sz w:val="24"/>
          <w:szCs w:val="24"/>
        </w:rPr>
        <w:t>HMM），最大熵模型（ME），条件随机场模型（ConditionalRandomFields</w:t>
      </w:r>
      <w:r>
        <w:rPr>
          <w:rFonts w:ascii="宋体" w:eastAsia="宋体" w:hAnsi="宋体" w:cs="宋体" w:hint="eastAsia"/>
          <w:kern w:val="0"/>
          <w:sz w:val="24"/>
          <w:szCs w:val="24"/>
        </w:rPr>
        <w:t xml:space="preserve">, </w:t>
      </w:r>
      <w:r>
        <w:rPr>
          <w:rFonts w:ascii="宋体" w:eastAsia="宋体" w:hAnsi="宋体" w:cs="宋体"/>
          <w:kern w:val="0"/>
          <w:sz w:val="24"/>
          <w:szCs w:val="24"/>
        </w:rPr>
        <w:t>CRF）等。这些统计模型主要是利用词与词之间的联合出现的概率作为分词判断的信息。在实际的应用中，基于统计的分词系统都需要使用分词词典来进行字符串匹配分词，同时使用统计方法识别一些新词，即将字符串频率统计和字符串匹配结合起来，既发挥匹配分词切分速度快、效率高的特点，又利用了无词典分词结合上下文识别生词、自动消除歧义的优点。</w:t>
      </w:r>
      <w:r>
        <w:rPr>
          <w:rFonts w:ascii="宋体" w:eastAsia="宋体" w:hAnsi="宋体" w:cs="宋体"/>
          <w:kern w:val="0"/>
          <w:sz w:val="24"/>
          <w:szCs w:val="24"/>
        </w:rPr>
        <w:br/>
      </w:r>
      <w:r>
        <w:rPr>
          <w:rFonts w:ascii="宋体" w:eastAsia="宋体" w:hAnsi="宋体" w:cs="宋体" w:hint="eastAsia"/>
          <w:kern w:val="0"/>
          <w:sz w:val="24"/>
          <w:szCs w:val="24"/>
        </w:rPr>
        <w:t>3.</w:t>
      </w:r>
      <w:r>
        <w:rPr>
          <w:rFonts w:ascii="宋体" w:eastAsia="宋体" w:hAnsi="宋体" w:cs="宋体"/>
          <w:kern w:val="0"/>
          <w:sz w:val="24"/>
          <w:szCs w:val="24"/>
        </w:rPr>
        <w:t>基于知识理解的分词方法</w:t>
      </w:r>
      <w:r>
        <w:rPr>
          <w:rFonts w:ascii="宋体" w:eastAsia="宋体" w:hAnsi="宋体" w:cs="宋体"/>
          <w:kern w:val="0"/>
          <w:sz w:val="24"/>
          <w:szCs w:val="24"/>
        </w:rPr>
        <w:br/>
      </w:r>
      <w:r w:rsidR="004D1215">
        <w:rPr>
          <w:rFonts w:ascii="宋体" w:eastAsia="宋体" w:hAnsi="宋体" w:cs="宋体" w:hint="eastAsia"/>
          <w:kern w:val="0"/>
          <w:sz w:val="24"/>
          <w:szCs w:val="24"/>
        </w:rPr>
        <w:t xml:space="preserve">    </w:t>
      </w:r>
      <w:r>
        <w:rPr>
          <w:rFonts w:ascii="宋体" w:eastAsia="宋体" w:hAnsi="宋体" w:cs="宋体"/>
          <w:kern w:val="0"/>
          <w:sz w:val="24"/>
          <w:szCs w:val="24"/>
        </w:rPr>
        <w:t>该方法主要基于句法、语法分析，并结合语义分析。通过对上下文内容所提供信息的分析对词进行定界，它通常包括三个部分：分词子系统、句法语义子系统、总控部分。在总控部分的协调下，分词子系统可以获得有关词、句子等的句法和词义信息，用来对分词歧义进行判断。这类方法试图让机器具有人类对理解能力，需要使用大量的语言知识和信息。由于汉语的复杂性，难以将各种语言信息组织成机器可直接读取的形式，因此目前基于知识理解的分词系统还处在试验阶段。</w:t>
      </w:r>
      <w:r>
        <w:rPr>
          <w:rFonts w:ascii="宋体" w:eastAsia="宋体" w:hAnsi="宋体" w:cs="宋体"/>
          <w:kern w:val="0"/>
          <w:sz w:val="24"/>
          <w:szCs w:val="24"/>
        </w:rPr>
        <w:br/>
      </w:r>
      <w:r w:rsidR="004D1215">
        <w:rPr>
          <w:rFonts w:ascii="宋体" w:eastAsia="宋体" w:hAnsi="宋体" w:cs="宋体" w:hint="eastAsia"/>
          <w:kern w:val="0"/>
          <w:sz w:val="24"/>
          <w:szCs w:val="24"/>
        </w:rPr>
        <w:t xml:space="preserve">    </w:t>
      </w:r>
      <w:r>
        <w:rPr>
          <w:rFonts w:ascii="宋体" w:eastAsia="宋体" w:hAnsi="宋体" w:cs="宋体"/>
          <w:kern w:val="0"/>
          <w:sz w:val="24"/>
          <w:szCs w:val="24"/>
        </w:rPr>
        <w:t>综上所述，本文选用基于统计的分词方法，利用python中的jieba库，对留言实现</w:t>
      </w:r>
      <w:r>
        <w:rPr>
          <w:rFonts w:asciiTheme="minorEastAsia" w:hAnsiTheme="minorEastAsia" w:cs="宋体"/>
          <w:kern w:val="0"/>
          <w:sz w:val="24"/>
          <w:szCs w:val="24"/>
        </w:rPr>
        <w:t>分词。</w:t>
      </w:r>
      <w:r>
        <w:rPr>
          <w:rFonts w:asciiTheme="minorEastAsia" w:hAnsiTheme="minorEastAsia" w:hint="eastAsia"/>
          <w:sz w:val="24"/>
          <w:szCs w:val="24"/>
        </w:rPr>
        <w:t>jieba采用</w:t>
      </w:r>
      <w:r>
        <w:rPr>
          <w:rFonts w:asciiTheme="minorEastAsia" w:hAnsiTheme="minorEastAsia" w:cs="宋体"/>
          <w:kern w:val="0"/>
          <w:sz w:val="24"/>
          <w:szCs w:val="24"/>
        </w:rPr>
        <w:t>基于</w:t>
      </w:r>
      <w:r>
        <w:rPr>
          <w:rFonts w:ascii="宋体" w:eastAsia="宋体" w:hAnsi="宋体" w:cs="宋体" w:hint="eastAsia"/>
          <w:kern w:val="0"/>
          <w:sz w:val="24"/>
          <w:szCs w:val="24"/>
        </w:rPr>
        <w:t>前缀词典实现的</w:t>
      </w:r>
      <w:r>
        <w:rPr>
          <w:rFonts w:ascii="宋体" w:eastAsia="宋体" w:hAnsi="宋体" w:cs="宋体"/>
          <w:kern w:val="0"/>
          <w:sz w:val="24"/>
          <w:szCs w:val="24"/>
        </w:rPr>
        <w:t>高效的词图扫描，生成句子中汉字所有可能成词情况所构成的有向无环图（DAG)</w:t>
      </w:r>
      <w:r>
        <w:rPr>
          <w:rFonts w:ascii="宋体" w:eastAsia="宋体" w:hAnsi="宋体" w:cs="宋体" w:hint="eastAsia"/>
          <w:kern w:val="0"/>
          <w:sz w:val="24"/>
          <w:szCs w:val="24"/>
        </w:rPr>
        <w:t>，同时采用了动态规划查找最大概率路径，找出基于词频的最大切分组合。对于未登陆词，采用了基于汉字成词能力的HMM模型，使用了Viterbi算法。</w:t>
      </w:r>
      <w:r>
        <w:rPr>
          <w:rFonts w:hint="eastAsia"/>
          <w:sz w:val="24"/>
          <w:szCs w:val="24"/>
        </w:rPr>
        <w:t>在经过前面所述的文本数据清洗处理后，将所得留言文本进行分词，通过针对性的加入部分留言场景相关词汇，逐步完善分词结果，最后得到高准确度的留言内容的分词序列，为留言分类模型的建立做好准备。以第一条留言主题为例，分词效果如下：</w:t>
      </w:r>
    </w:p>
    <w:p w:rsidR="00C90FC7" w:rsidRDefault="00240C75">
      <w:pPr>
        <w:widowControl/>
        <w:jc w:val="left"/>
        <w:rPr>
          <w:rFonts w:asciiTheme="minorEastAsia" w:hAnsiTheme="minorEastAsia"/>
          <w:sz w:val="24"/>
          <w:szCs w:val="24"/>
        </w:rPr>
      </w:pPr>
      <w:r>
        <w:rPr>
          <w:rFonts w:hint="eastAsia"/>
          <w:sz w:val="24"/>
          <w:szCs w:val="24"/>
        </w:rPr>
        <w:t>分词前：</w:t>
      </w:r>
      <w:r>
        <w:rPr>
          <w:rFonts w:asciiTheme="minorEastAsia" w:hAnsiTheme="minorEastAsia" w:hint="eastAsia"/>
          <w:sz w:val="24"/>
          <w:szCs w:val="24"/>
        </w:rPr>
        <w:t>A市经济学院体育学院变相强制实习</w:t>
      </w:r>
    </w:p>
    <w:p w:rsidR="00C90FC7" w:rsidRDefault="00240C75">
      <w:pPr>
        <w:widowControl/>
        <w:jc w:val="left"/>
        <w:rPr>
          <w:sz w:val="24"/>
          <w:szCs w:val="24"/>
        </w:rPr>
      </w:pPr>
      <w:r>
        <w:rPr>
          <w:rFonts w:asciiTheme="minorEastAsia" w:hAnsiTheme="minorEastAsia" w:hint="eastAsia"/>
          <w:sz w:val="24"/>
          <w:szCs w:val="24"/>
        </w:rPr>
        <w:t>分词后：A市 经</w:t>
      </w:r>
      <w:r>
        <w:rPr>
          <w:rFonts w:hint="eastAsia"/>
          <w:sz w:val="24"/>
          <w:szCs w:val="24"/>
        </w:rPr>
        <w:t>济学院</w:t>
      </w:r>
      <w:r>
        <w:rPr>
          <w:rFonts w:hint="eastAsia"/>
          <w:sz w:val="24"/>
          <w:szCs w:val="24"/>
        </w:rPr>
        <w:t xml:space="preserve"> </w:t>
      </w:r>
      <w:r>
        <w:rPr>
          <w:rFonts w:hint="eastAsia"/>
          <w:sz w:val="24"/>
          <w:szCs w:val="24"/>
        </w:rPr>
        <w:t>体育学院</w:t>
      </w:r>
      <w:r>
        <w:rPr>
          <w:rFonts w:hint="eastAsia"/>
          <w:sz w:val="24"/>
          <w:szCs w:val="24"/>
        </w:rPr>
        <w:t xml:space="preserve"> </w:t>
      </w:r>
      <w:r>
        <w:rPr>
          <w:rFonts w:hint="eastAsia"/>
          <w:sz w:val="24"/>
          <w:szCs w:val="24"/>
        </w:rPr>
        <w:t>变相</w:t>
      </w:r>
      <w:r>
        <w:rPr>
          <w:rFonts w:hint="eastAsia"/>
          <w:sz w:val="24"/>
          <w:szCs w:val="24"/>
        </w:rPr>
        <w:t xml:space="preserve"> </w:t>
      </w:r>
      <w:r>
        <w:rPr>
          <w:rFonts w:hint="eastAsia"/>
          <w:sz w:val="24"/>
          <w:szCs w:val="24"/>
        </w:rPr>
        <w:t>强制</w:t>
      </w:r>
      <w:r>
        <w:rPr>
          <w:rFonts w:hint="eastAsia"/>
          <w:sz w:val="24"/>
          <w:szCs w:val="24"/>
        </w:rPr>
        <w:t xml:space="preserve"> </w:t>
      </w:r>
      <w:r>
        <w:rPr>
          <w:rFonts w:hint="eastAsia"/>
          <w:sz w:val="24"/>
          <w:szCs w:val="24"/>
        </w:rPr>
        <w:t>实习</w:t>
      </w:r>
    </w:p>
    <w:p w:rsidR="00C90FC7" w:rsidRDefault="00240C75">
      <w:pPr>
        <w:pStyle w:val="3"/>
        <w:spacing w:line="300" w:lineRule="auto"/>
        <w:rPr>
          <w:sz w:val="28"/>
          <w:szCs w:val="28"/>
        </w:rPr>
      </w:pPr>
      <w:bookmarkStart w:id="15" w:name="_Toc39788244"/>
      <w:bookmarkStart w:id="16" w:name="_Toc38814216"/>
      <w:r>
        <w:rPr>
          <w:rFonts w:hint="eastAsia"/>
          <w:sz w:val="28"/>
          <w:szCs w:val="28"/>
        </w:rPr>
        <w:t>去停用词</w:t>
      </w:r>
      <w:bookmarkEnd w:id="15"/>
      <w:bookmarkEnd w:id="16"/>
    </w:p>
    <w:p w:rsidR="00C90FC7" w:rsidRDefault="00240C75">
      <w:pPr>
        <w:widowControl/>
        <w:ind w:firstLineChars="200" w:firstLine="480"/>
        <w:jc w:val="left"/>
        <w:rPr>
          <w:rFonts w:ascii="宋体" w:eastAsia="宋体" w:hAnsi="宋体" w:cs="宋体"/>
          <w:kern w:val="0"/>
          <w:sz w:val="24"/>
          <w:szCs w:val="24"/>
        </w:rPr>
      </w:pPr>
      <w:r>
        <w:rPr>
          <w:rFonts w:ascii="宋体" w:eastAsia="宋体" w:hAnsi="宋体" w:cs="宋体"/>
          <w:kern w:val="0"/>
          <w:sz w:val="24"/>
          <w:szCs w:val="24"/>
        </w:rPr>
        <w:t>留言详情在经过去重、去空、中文分词后，并非所有的剩下的词语都可以作为特征词，里面还有一些包含的信息量很低甚至没有信息量的词语，需要将它们</w:t>
      </w:r>
      <w:r>
        <w:rPr>
          <w:rFonts w:ascii="宋体" w:eastAsia="宋体" w:hAnsi="宋体" w:cs="宋体"/>
          <w:kern w:val="0"/>
          <w:sz w:val="24"/>
          <w:szCs w:val="24"/>
        </w:rPr>
        <w:lastRenderedPageBreak/>
        <w:t>过滤掉，否则会影响下文的分析正确率。为了后面模型训练的效率以及准确性，在模型构建之前，</w:t>
      </w:r>
      <w:r>
        <w:rPr>
          <w:rFonts w:ascii="宋体" w:eastAsia="宋体" w:hAnsi="宋体" w:cs="宋体" w:hint="eastAsia"/>
          <w:kern w:val="0"/>
          <w:sz w:val="24"/>
          <w:szCs w:val="24"/>
        </w:rPr>
        <w:t>下载停用词表，同时针对留言文本</w:t>
      </w:r>
      <w:r>
        <w:rPr>
          <w:rFonts w:ascii="宋体" w:eastAsia="宋体" w:hAnsi="宋体" w:cs="宋体"/>
          <w:kern w:val="0"/>
          <w:sz w:val="24"/>
          <w:szCs w:val="24"/>
        </w:rPr>
        <w:t>添加停用</w:t>
      </w:r>
      <w:r>
        <w:rPr>
          <w:rFonts w:ascii="宋体" w:eastAsia="宋体" w:hAnsi="宋体" w:cs="宋体" w:hint="eastAsia"/>
          <w:kern w:val="0"/>
          <w:sz w:val="24"/>
          <w:szCs w:val="24"/>
        </w:rPr>
        <w:t>词典去除停用词</w:t>
      </w:r>
      <w:r>
        <w:rPr>
          <w:rFonts w:ascii="宋体" w:eastAsia="宋体" w:hAnsi="宋体" w:cs="宋体"/>
          <w:kern w:val="0"/>
          <w:sz w:val="24"/>
          <w:szCs w:val="24"/>
        </w:rPr>
        <w:t>。</w:t>
      </w:r>
    </w:p>
    <w:p w:rsidR="00C90FC7" w:rsidRDefault="00240C75">
      <w:pPr>
        <w:widowControl/>
        <w:ind w:left="480" w:hangingChars="200" w:hanging="480"/>
        <w:jc w:val="left"/>
        <w:rPr>
          <w:rFonts w:ascii="宋体" w:eastAsia="宋体" w:hAnsi="宋体" w:cs="宋体"/>
          <w:kern w:val="0"/>
          <w:sz w:val="24"/>
          <w:szCs w:val="24"/>
        </w:rPr>
      </w:pPr>
      <w:r>
        <w:rPr>
          <w:rFonts w:ascii="宋体" w:eastAsia="宋体" w:hAnsi="宋体" w:cs="宋体" w:hint="eastAsia"/>
          <w:kern w:val="0"/>
          <w:sz w:val="24"/>
          <w:szCs w:val="24"/>
        </w:rPr>
        <w:t>停用词结果示例：</w:t>
      </w:r>
    </w:p>
    <w:p w:rsidR="00C90FC7" w:rsidRDefault="00240C75">
      <w:pPr>
        <w:widowControl/>
        <w:ind w:left="480" w:hangingChars="200" w:hanging="480"/>
        <w:jc w:val="left"/>
        <w:rPr>
          <w:rFonts w:ascii="宋体" w:eastAsia="宋体" w:hAnsi="宋体" w:cs="宋体"/>
          <w:kern w:val="0"/>
          <w:sz w:val="24"/>
          <w:szCs w:val="24"/>
        </w:rPr>
      </w:pPr>
      <w:r>
        <w:rPr>
          <w:rFonts w:ascii="宋体" w:eastAsia="宋体" w:hAnsi="宋体" w:cs="宋体" w:hint="eastAsia"/>
          <w:kern w:val="0"/>
          <w:sz w:val="24"/>
          <w:szCs w:val="24"/>
        </w:rPr>
        <w:t>分词后：A市 经济学院 体育学院 变相 强制 实习</w:t>
      </w:r>
    </w:p>
    <w:p w:rsidR="00C90FC7" w:rsidRDefault="00240C75">
      <w:pPr>
        <w:widowControl/>
        <w:ind w:left="480" w:hangingChars="200" w:hanging="480"/>
        <w:jc w:val="left"/>
        <w:rPr>
          <w:rFonts w:ascii="宋体" w:eastAsia="宋体" w:hAnsi="宋体" w:cs="宋体"/>
          <w:kern w:val="0"/>
          <w:sz w:val="24"/>
          <w:szCs w:val="24"/>
        </w:rPr>
      </w:pPr>
      <w:r>
        <w:rPr>
          <w:rFonts w:ascii="宋体" w:eastAsia="宋体" w:hAnsi="宋体" w:cs="宋体" w:hint="eastAsia"/>
          <w:kern w:val="0"/>
          <w:sz w:val="24"/>
          <w:szCs w:val="24"/>
        </w:rPr>
        <w:t>停用词过滤后:经济学院 体育学院 强制 实习</w:t>
      </w:r>
    </w:p>
    <w:p w:rsidR="00C90FC7" w:rsidRDefault="00240C75" w:rsidP="004D1215">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在分词处理后，原始的文本会被处理成一系列由空格隔开的单个词。接下来，可以使用词频统计等方法，在构建语言模型的过程中得到词向量，从而实现对留言的进一步处理。</w:t>
      </w:r>
    </w:p>
    <w:p w:rsidR="00C90FC7" w:rsidRDefault="00240C75">
      <w:pPr>
        <w:pStyle w:val="2"/>
        <w:spacing w:line="300" w:lineRule="auto"/>
      </w:pPr>
      <w:bookmarkStart w:id="17" w:name="_Toc38814217"/>
      <w:bookmarkStart w:id="18" w:name="_Toc39788245"/>
      <w:r>
        <w:rPr>
          <w:rFonts w:hint="eastAsia"/>
        </w:rPr>
        <w:t>分类模型建立</w:t>
      </w:r>
      <w:bookmarkEnd w:id="17"/>
      <w:bookmarkEnd w:id="18"/>
    </w:p>
    <w:p w:rsidR="00C90FC7" w:rsidRDefault="00240C75">
      <w:pPr>
        <w:pStyle w:val="3"/>
        <w:spacing w:line="300" w:lineRule="auto"/>
        <w:rPr>
          <w:sz w:val="28"/>
          <w:szCs w:val="28"/>
        </w:rPr>
      </w:pPr>
      <w:bookmarkStart w:id="19" w:name="_Toc38814218"/>
      <w:bookmarkStart w:id="20" w:name="_Toc39788246"/>
      <w:r>
        <w:rPr>
          <w:rFonts w:hint="eastAsia"/>
          <w:sz w:val="28"/>
          <w:szCs w:val="28"/>
        </w:rPr>
        <w:t>构建词向量空间</w:t>
      </w:r>
      <w:bookmarkEnd w:id="19"/>
      <w:bookmarkEnd w:id="20"/>
    </w:p>
    <w:p w:rsidR="00C90FC7" w:rsidRDefault="00240C75">
      <w:pPr>
        <w:pStyle w:val="ab"/>
        <w:ind w:firstLine="480"/>
        <w:rPr>
          <w:rFonts w:asciiTheme="minorEastAsia" w:hAnsiTheme="minorEastAsia"/>
          <w:sz w:val="24"/>
          <w:szCs w:val="24"/>
        </w:rPr>
      </w:pPr>
      <w:r>
        <w:rPr>
          <w:rFonts w:asciiTheme="minorEastAsia" w:hAnsiTheme="minorEastAsia"/>
          <w:sz w:val="24"/>
          <w:szCs w:val="24"/>
        </w:rPr>
        <w:t xml:space="preserve">文本是非结构化数据，而分类算法所能处理的是结构化的数字数据。所以把文本从非结构化转化为结构化这一过程是整个文本分类工作的基石，这一转化过程的好坏将直接影响到最终的分类结果。目前常用的文本表示方法有：布尔模型（Boolean Model）、概率模型（Probabilistic Model）、向量空间模型（Vector Space Model），其中又以向量空间模型（简称 VSM）的使用最为简单。 </w:t>
      </w:r>
    </w:p>
    <w:p w:rsidR="00C90FC7" w:rsidRDefault="00240C75">
      <w:pPr>
        <w:pStyle w:val="ab"/>
        <w:ind w:firstLine="480"/>
        <w:rPr>
          <w:rFonts w:asciiTheme="minorEastAsia" w:hAnsiTheme="minorEastAsia"/>
          <w:sz w:val="24"/>
          <w:szCs w:val="24"/>
        </w:rPr>
      </w:pPr>
      <w:r>
        <w:rPr>
          <w:rFonts w:asciiTheme="minorEastAsia" w:hAnsiTheme="minorEastAsia"/>
          <w:sz w:val="24"/>
          <w:szCs w:val="24"/>
        </w:rPr>
        <w:t>VSM模型中有三个重要概念：一是特征项（Term）， 特征项是经过特征选择所得的最能表达文本内容的词语；二是特征项权重（Weight），特征项权重是使用相应的特征权重算法对特征词赋值所得的权值；三是特征向量（Feature Vector），特征向量是用特征项和特征项权重共同表示的文本数字化向量。VSM 把每篇文档都表示为特征词-权重向量</w:t>
      </w:r>
      <w:r>
        <w:rPr>
          <w:rFonts w:asciiTheme="minorEastAsia" w:hAnsiTheme="minorEastAsia" w:hint="eastAsia"/>
          <w:sz w:val="24"/>
          <w:szCs w:val="24"/>
        </w:rPr>
        <w:t>，</w:t>
      </w:r>
      <w:r>
        <w:rPr>
          <w:rFonts w:asciiTheme="minorEastAsia" w:hAnsiTheme="minorEastAsia"/>
          <w:sz w:val="24"/>
          <w:szCs w:val="24"/>
        </w:rPr>
        <w:t>把文本看作是一系列特征项</w:t>
      </w:r>
      <w:r w:rsidR="00C90FC7" w:rsidRPr="00C90FC7">
        <w:rPr>
          <w:rFonts w:asciiTheme="minorEastAsia" w:hAnsiTheme="minorEastAsia"/>
          <w:position w:val="-6"/>
          <w:sz w:val="24"/>
          <w:szCs w:val="24"/>
        </w:rPr>
        <w:object w:dxaOrig="1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1.9pt" o:ole="">
            <v:imagedata r:id="rId11" o:title=""/>
          </v:shape>
          <o:OLEObject Type="Embed" ProgID="Equation.DSMT4" ShapeID="_x0000_i1025" DrawAspect="Content" ObjectID="_1650449505" r:id="rId12"/>
        </w:object>
      </w:r>
      <w:r>
        <w:rPr>
          <w:rFonts w:asciiTheme="minorEastAsia" w:hAnsiTheme="minorEastAsia"/>
          <w:sz w:val="24"/>
          <w:szCs w:val="24"/>
        </w:rPr>
        <w:t>的集合，对每个特征项赋予对应的权值。特征项</w:t>
      </w:r>
      <w:r w:rsidR="00C90FC7" w:rsidRPr="00C90FC7">
        <w:rPr>
          <w:rFonts w:asciiTheme="minorEastAsia" w:hAnsiTheme="minorEastAsia" w:cs="Calibri"/>
          <w:position w:val="-12"/>
          <w:sz w:val="24"/>
          <w:szCs w:val="24"/>
        </w:rPr>
        <w:object w:dxaOrig="940" w:dyaOrig="360">
          <v:shape id="_x0000_i1026" type="#_x0000_t75" style="width:46.95pt;height:18.15pt" o:ole="">
            <v:imagedata r:id="rId13" o:title=""/>
          </v:shape>
          <o:OLEObject Type="Embed" ProgID="Equation.DSMT4" ShapeID="_x0000_i1026" DrawAspect="Content" ObjectID="_1650449506" r:id="rId14"/>
        </w:object>
      </w:r>
      <w:r>
        <w:rPr>
          <w:rFonts w:asciiTheme="minorEastAsia" w:hAnsiTheme="minorEastAsia"/>
          <w:sz w:val="24"/>
          <w:szCs w:val="24"/>
        </w:rPr>
        <w:t>可以看作是一个n维坐标系，而权值</w:t>
      </w:r>
      <w:r w:rsidR="00C90FC7" w:rsidRPr="00C90FC7">
        <w:rPr>
          <w:rFonts w:asciiTheme="minorEastAsia" w:hAnsiTheme="minorEastAsia" w:cs="Calibri"/>
          <w:position w:val="-12"/>
          <w:sz w:val="24"/>
          <w:szCs w:val="24"/>
        </w:rPr>
        <w:object w:dxaOrig="1199" w:dyaOrig="360">
          <v:shape id="_x0000_i1027" type="#_x0000_t75" style="width:60.1pt;height:18.15pt" o:ole="">
            <v:imagedata r:id="rId15" o:title=""/>
          </v:shape>
          <o:OLEObject Type="Embed" ProgID="Equation.DSMT4" ShapeID="_x0000_i1027" DrawAspect="Content" ObjectID="_1650449507" r:id="rId16"/>
        </w:object>
      </w:r>
      <w:r>
        <w:rPr>
          <w:rFonts w:asciiTheme="minorEastAsia" w:hAnsiTheme="minorEastAsia"/>
          <w:sz w:val="24"/>
          <w:szCs w:val="24"/>
        </w:rPr>
        <w:t>表示其对应的坐标值，每篇文档</w:t>
      </w:r>
      <w:r w:rsidR="00C90FC7" w:rsidRPr="00C90FC7">
        <w:rPr>
          <w:rFonts w:asciiTheme="minorEastAsia" w:hAnsiTheme="minorEastAsia"/>
          <w:position w:val="-12"/>
          <w:sz w:val="24"/>
          <w:szCs w:val="24"/>
        </w:rPr>
        <w:object w:dxaOrig="240" w:dyaOrig="360">
          <v:shape id="_x0000_i1028" type="#_x0000_t75" style="width:11.9pt;height:18.15pt" o:ole="">
            <v:imagedata r:id="rId17" o:title=""/>
          </v:shape>
          <o:OLEObject Type="Embed" ProgID="Equation.DSMT4" ShapeID="_x0000_i1028" DrawAspect="Content" ObjectID="_1650449508" r:id="rId18"/>
        </w:object>
      </w:r>
      <w:r>
        <w:rPr>
          <w:rFonts w:asciiTheme="minorEastAsia" w:hAnsiTheme="minorEastAsia"/>
          <w:sz w:val="24"/>
          <w:szCs w:val="24"/>
        </w:rPr>
        <w:t>映射为该向量坐标空间中的一个特征向量</w:t>
      </w:r>
      <w:r w:rsidR="00C90FC7" w:rsidRPr="00C90FC7">
        <w:rPr>
          <w:rFonts w:asciiTheme="minorEastAsia" w:hAnsiTheme="minorEastAsia" w:cs="Calibri"/>
          <w:position w:val="-12"/>
          <w:sz w:val="24"/>
          <w:szCs w:val="24"/>
        </w:rPr>
        <w:object w:dxaOrig="3000" w:dyaOrig="360">
          <v:shape id="_x0000_i1029" type="#_x0000_t75" style="width:150.9pt;height:18.15pt" o:ole="">
            <v:imagedata r:id="rId19" o:title=""/>
          </v:shape>
          <o:OLEObject Type="Embed" ProgID="Equation.DSMT4" ShapeID="_x0000_i1029" DrawAspect="Content" ObjectID="_1650449509" r:id="rId20"/>
        </w:object>
      </w:r>
      <w:r>
        <w:rPr>
          <w:rFonts w:asciiTheme="minorEastAsia" w:hAnsiTheme="minorEastAsia" w:hint="eastAsia"/>
          <w:sz w:val="24"/>
          <w:szCs w:val="24"/>
        </w:rPr>
        <w:t>。</w:t>
      </w:r>
      <w:r>
        <w:rPr>
          <w:rFonts w:asciiTheme="minorEastAsia" w:hAnsiTheme="minorEastAsia"/>
          <w:sz w:val="24"/>
          <w:szCs w:val="24"/>
        </w:rPr>
        <w:t>文档集总体的 VSM 表示见</w:t>
      </w:r>
      <w:r>
        <w:rPr>
          <w:rFonts w:asciiTheme="minorEastAsia" w:hAnsiTheme="minorEastAsia" w:hint="eastAsia"/>
          <w:sz w:val="24"/>
          <w:szCs w:val="24"/>
        </w:rPr>
        <w:t>图3-2</w:t>
      </w:r>
      <w:r>
        <w:rPr>
          <w:rFonts w:asciiTheme="minorEastAsia" w:hAnsiTheme="minorEastAsia"/>
          <w:sz w:val="24"/>
          <w:szCs w:val="24"/>
        </w:rPr>
        <w:t>。</w:t>
      </w:r>
    </w:p>
    <w:p w:rsidR="00C90FC7" w:rsidRDefault="00240C75">
      <w:pPr>
        <w:jc w:val="center"/>
        <w:rPr>
          <w:sz w:val="24"/>
          <w:szCs w:val="24"/>
        </w:rPr>
      </w:pPr>
      <w:r>
        <w:rPr>
          <w:noProof/>
          <w:sz w:val="24"/>
          <w:szCs w:val="24"/>
        </w:rPr>
        <w:drawing>
          <wp:inline distT="0" distB="0" distL="0" distR="0">
            <wp:extent cx="2444115" cy="1009015"/>
            <wp:effectExtent l="0" t="0" r="0" b="0"/>
            <wp:docPr id="10" name="图片 10" descr="C:\Users\admin\Documents\Tencent Files\2799464819\FileRecv\MobileFile\Image\SC_)R}XIW[(M(J_5)[HJF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Documents\Tencent Files\2799464819\FileRecv\MobileFile\Image\SC_)R}XIW[(M(J_5)[HJFTO.png"/>
                    <pic:cNvPicPr>
                      <a:picLocks noChangeAspect="1" noChangeArrowheads="1"/>
                    </pic:cNvPicPr>
                  </pic:nvPicPr>
                  <pic:blipFill>
                    <a:blip r:embed="rId21"/>
                    <a:srcRect/>
                    <a:stretch>
                      <a:fillRect/>
                    </a:stretch>
                  </pic:blipFill>
                  <pic:spPr>
                    <a:xfrm>
                      <a:off x="0" y="0"/>
                      <a:ext cx="2762325" cy="1140817"/>
                    </a:xfrm>
                    <a:prstGeom prst="rect">
                      <a:avLst/>
                    </a:prstGeom>
                    <a:noFill/>
                    <a:ln w="9525">
                      <a:noFill/>
                      <a:miter lim="800000"/>
                      <a:headEnd/>
                      <a:tailEnd/>
                    </a:ln>
                  </pic:spPr>
                </pic:pic>
              </a:graphicData>
            </a:graphic>
          </wp:inline>
        </w:drawing>
      </w:r>
    </w:p>
    <w:p w:rsidR="00C90FC7" w:rsidRDefault="00240C75">
      <w:pPr>
        <w:ind w:right="420"/>
        <w:jc w:val="center"/>
        <w:rPr>
          <w:rFonts w:asciiTheme="minorEastAsia" w:hAnsiTheme="minorEastAsia"/>
          <w:szCs w:val="21"/>
        </w:rPr>
      </w:pPr>
      <w:r>
        <w:rPr>
          <w:rFonts w:asciiTheme="minorEastAsia" w:hAnsiTheme="minorEastAsia" w:hint="eastAsia"/>
          <w:szCs w:val="21"/>
        </w:rPr>
        <w:t>图3-2 文档集总体VSM表示</w:t>
      </w:r>
    </w:p>
    <w:p w:rsidR="00C90FC7" w:rsidRDefault="00240C75">
      <w:pPr>
        <w:ind w:firstLineChars="200" w:firstLine="480"/>
        <w:rPr>
          <w:rFonts w:ascii="宋体" w:eastAsia="宋体" w:hAnsi="宋体" w:cs="宋体"/>
          <w:kern w:val="0"/>
          <w:sz w:val="24"/>
          <w:szCs w:val="24"/>
        </w:rPr>
      </w:pPr>
      <w:r>
        <w:rPr>
          <w:rFonts w:ascii="宋体" w:eastAsia="宋体" w:hAnsi="宋体" w:cs="宋体"/>
          <w:kern w:val="0"/>
          <w:sz w:val="24"/>
          <w:szCs w:val="24"/>
        </w:rPr>
        <w:t>本文使用</w:t>
      </w:r>
      <w:r>
        <w:rPr>
          <w:rFonts w:ascii="宋体" w:eastAsia="宋体" w:hAnsi="宋体" w:cs="宋体" w:hint="eastAsia"/>
          <w:kern w:val="0"/>
          <w:sz w:val="24"/>
          <w:szCs w:val="24"/>
        </w:rPr>
        <w:t>TF-IDF算法</w:t>
      </w:r>
      <w:r>
        <w:rPr>
          <w:rFonts w:ascii="宋体" w:eastAsia="宋体" w:hAnsi="宋体" w:cs="宋体"/>
          <w:kern w:val="0"/>
          <w:sz w:val="24"/>
          <w:szCs w:val="24"/>
        </w:rPr>
        <w:t>把留言记录信息转换为权重向量</w:t>
      </w:r>
      <w:r>
        <w:rPr>
          <w:rFonts w:ascii="宋体" w:eastAsia="宋体" w:hAnsi="宋体" w:cs="宋体" w:hint="eastAsia"/>
          <w:kern w:val="0"/>
          <w:sz w:val="24"/>
          <w:szCs w:val="24"/>
        </w:rPr>
        <w:t>。TF-IDF算法的具体</w:t>
      </w:r>
      <w:r>
        <w:rPr>
          <w:rFonts w:ascii="宋体" w:eastAsia="宋体" w:hAnsi="宋体" w:cs="宋体" w:hint="eastAsia"/>
          <w:kern w:val="0"/>
          <w:sz w:val="24"/>
          <w:szCs w:val="24"/>
        </w:rPr>
        <w:lastRenderedPageBreak/>
        <w:t>原理如下：</w:t>
      </w:r>
    </w:p>
    <w:p w:rsidR="00C90FC7" w:rsidRDefault="00240C75">
      <w:pPr>
        <w:rPr>
          <w:rFonts w:ascii="宋体" w:eastAsia="宋体" w:hAnsi="宋体" w:cs="宋体"/>
          <w:kern w:val="0"/>
          <w:sz w:val="24"/>
          <w:szCs w:val="24"/>
        </w:rPr>
      </w:pPr>
      <w:r>
        <w:rPr>
          <w:rFonts w:ascii="宋体" w:eastAsia="宋体" w:hAnsi="宋体" w:cs="宋体" w:hint="eastAsia"/>
          <w:kern w:val="0"/>
          <w:sz w:val="24"/>
          <w:szCs w:val="24"/>
        </w:rPr>
        <w:t>第一步，计算词频，即TF权重(Term Frequency)。</w:t>
      </w:r>
    </w:p>
    <w:p w:rsidR="00C90FC7" w:rsidRDefault="004D1215">
      <w:pPr>
        <w:spacing w:line="360" w:lineRule="auto"/>
        <w:ind w:leftChars="500" w:left="1050" w:firstLineChars="50" w:firstLine="120"/>
        <w:jc w:val="center"/>
        <w:rPr>
          <w:rFonts w:ascii="宋体" w:eastAsia="宋体" w:hAnsi="宋体" w:cs="宋体"/>
          <w:kern w:val="0"/>
          <w:sz w:val="24"/>
          <w:szCs w:val="24"/>
        </w:rPr>
      </w:pPr>
      <w:r>
        <w:rPr>
          <w:rFonts w:ascii="宋体" w:eastAsia="宋体" w:hAnsi="宋体" w:cs="宋体" w:hint="eastAsia"/>
          <w:kern w:val="0"/>
          <w:position w:val="-8"/>
          <w:sz w:val="24"/>
          <w:szCs w:val="24"/>
        </w:rPr>
        <w:t xml:space="preserve"> </w:t>
      </w:r>
      <w:r w:rsidR="00C90FC7" w:rsidRPr="00C90FC7">
        <w:rPr>
          <w:rFonts w:ascii="宋体" w:eastAsia="宋体" w:hAnsi="宋体" w:cs="宋体"/>
          <w:kern w:val="0"/>
          <w:position w:val="-8"/>
          <w:sz w:val="24"/>
          <w:szCs w:val="24"/>
        </w:rPr>
        <w:object w:dxaOrig="4100" w:dyaOrig="320">
          <v:shape id="_x0000_i1030" type="#_x0000_t75" style="width:204.75pt;height:16.3pt" o:ole="">
            <v:imagedata r:id="rId22" o:title=""/>
          </v:shape>
          <o:OLEObject Type="Embed" ProgID="Equation.DSMT4" ShapeID="_x0000_i1030" DrawAspect="Content" ObjectID="_1650449510" r:id="rId23"/>
        </w:object>
      </w:r>
      <w:r w:rsidR="00240C75">
        <w:rPr>
          <w:rFonts w:ascii="宋体" w:eastAsia="宋体" w:hAnsi="宋体" w:cs="宋体" w:hint="eastAsia"/>
          <w:kern w:val="0"/>
          <w:sz w:val="24"/>
          <w:szCs w:val="24"/>
        </w:rPr>
        <w:t xml:space="preserve">         </w:t>
      </w:r>
      <w:r>
        <w:rPr>
          <w:rFonts w:ascii="宋体" w:eastAsia="宋体" w:hAnsi="宋体" w:cs="宋体" w:hint="eastAsia"/>
          <w:kern w:val="0"/>
          <w:sz w:val="24"/>
          <w:szCs w:val="24"/>
        </w:rPr>
        <w:t xml:space="preserve">     </w:t>
      </w:r>
      <w:r w:rsidR="00240C75">
        <w:rPr>
          <w:rFonts w:ascii="宋体" w:eastAsia="宋体" w:hAnsi="宋体" w:cs="宋体" w:hint="eastAsia"/>
          <w:kern w:val="0"/>
          <w:sz w:val="24"/>
          <w:szCs w:val="24"/>
        </w:rPr>
        <w:t xml:space="preserve">        （1）</w:t>
      </w:r>
    </w:p>
    <w:p w:rsidR="00C90FC7" w:rsidRDefault="00240C75">
      <w:pPr>
        <w:rPr>
          <w:rFonts w:ascii="宋体" w:eastAsia="宋体" w:hAnsi="宋体" w:cs="宋体"/>
          <w:kern w:val="0"/>
          <w:sz w:val="24"/>
          <w:szCs w:val="24"/>
        </w:rPr>
      </w:pPr>
      <w:r>
        <w:rPr>
          <w:rFonts w:ascii="宋体" w:eastAsia="宋体" w:hAnsi="宋体" w:cs="宋体" w:hint="eastAsia"/>
          <w:kern w:val="0"/>
          <w:sz w:val="24"/>
          <w:szCs w:val="24"/>
        </w:rPr>
        <w:t>考虑文本有长短之分，为便于不同文本的比较，进行“词频”标准化。</w:t>
      </w:r>
    </w:p>
    <w:p w:rsidR="00C90FC7" w:rsidRDefault="00C90FC7" w:rsidP="004D1215">
      <w:pPr>
        <w:spacing w:line="360" w:lineRule="auto"/>
        <w:ind w:leftChars="200" w:left="420" w:firstLineChars="350" w:firstLine="840"/>
        <w:rPr>
          <w:rFonts w:ascii="宋体" w:eastAsia="宋体" w:hAnsi="宋体" w:cs="宋体" w:hint="eastAsia"/>
          <w:kern w:val="0"/>
          <w:sz w:val="24"/>
          <w:szCs w:val="24"/>
        </w:rPr>
      </w:pPr>
      <w:r w:rsidRPr="00C90FC7">
        <w:rPr>
          <w:rFonts w:ascii="宋体" w:eastAsia="宋体" w:hAnsi="宋体" w:cs="宋体"/>
          <w:kern w:val="0"/>
          <w:position w:val="-26"/>
          <w:sz w:val="24"/>
          <w:szCs w:val="24"/>
        </w:rPr>
        <w:object w:dxaOrig="4100" w:dyaOrig="660">
          <v:shape id="_x0000_i1031" type="#_x0000_t75" style="width:204.75pt;height:33.2pt" o:ole="">
            <v:imagedata r:id="rId24" o:title=""/>
          </v:shape>
          <o:OLEObject Type="Embed" ProgID="Equation.DSMT4" ShapeID="_x0000_i1031" DrawAspect="Content" ObjectID="_1650449511" r:id="rId25"/>
        </w:object>
      </w:r>
      <w:r w:rsidR="00240C75">
        <w:rPr>
          <w:rFonts w:ascii="宋体" w:eastAsia="宋体" w:hAnsi="宋体" w:cs="宋体" w:hint="eastAsia"/>
          <w:kern w:val="0"/>
          <w:sz w:val="24"/>
          <w:szCs w:val="24"/>
        </w:rPr>
        <w:t xml:space="preserve">     </w:t>
      </w:r>
      <w:r w:rsidR="004D1215">
        <w:rPr>
          <w:rFonts w:ascii="宋体" w:eastAsia="宋体" w:hAnsi="宋体" w:cs="宋体" w:hint="eastAsia"/>
          <w:kern w:val="0"/>
          <w:sz w:val="24"/>
          <w:szCs w:val="24"/>
        </w:rPr>
        <w:t xml:space="preserve">     </w:t>
      </w:r>
      <w:r w:rsidR="00240C75">
        <w:rPr>
          <w:rFonts w:ascii="宋体" w:eastAsia="宋体" w:hAnsi="宋体" w:cs="宋体" w:hint="eastAsia"/>
          <w:kern w:val="0"/>
          <w:sz w:val="24"/>
          <w:szCs w:val="24"/>
        </w:rPr>
        <w:t xml:space="preserve">            （2）</w:t>
      </w:r>
    </w:p>
    <w:p w:rsidR="004D1215" w:rsidRDefault="004D1215" w:rsidP="004D1215">
      <w:pPr>
        <w:spacing w:line="360" w:lineRule="auto"/>
        <w:ind w:leftChars="200" w:left="420" w:firstLineChars="350" w:firstLine="840"/>
        <w:rPr>
          <w:rFonts w:ascii="宋体" w:eastAsia="宋体" w:hAnsi="宋体" w:cs="宋体"/>
          <w:kern w:val="0"/>
          <w:sz w:val="24"/>
          <w:szCs w:val="24"/>
        </w:rPr>
      </w:pPr>
      <w:r>
        <w:rPr>
          <w:rFonts w:ascii="宋体" w:eastAsia="宋体" w:hAnsi="宋体" w:cs="宋体" w:hint="eastAsia"/>
          <w:kern w:val="0"/>
          <w:sz w:val="24"/>
          <w:szCs w:val="24"/>
        </w:rPr>
        <w:t>或</w:t>
      </w:r>
    </w:p>
    <w:p w:rsidR="00C90FC7" w:rsidRDefault="004D1215">
      <w:pPr>
        <w:spacing w:line="360" w:lineRule="auto"/>
        <w:ind w:firstLine="471"/>
        <w:jc w:val="center"/>
        <w:rPr>
          <w:rFonts w:ascii="宋体" w:eastAsia="宋体" w:hAnsi="宋体" w:cs="宋体"/>
          <w:kern w:val="0"/>
          <w:sz w:val="24"/>
          <w:szCs w:val="24"/>
        </w:rPr>
      </w:pPr>
      <w:r>
        <w:rPr>
          <w:rFonts w:ascii="宋体" w:eastAsia="宋体" w:hAnsi="宋体" w:cs="宋体" w:hint="eastAsia"/>
          <w:kern w:val="0"/>
          <w:position w:val="-26"/>
          <w:sz w:val="24"/>
          <w:szCs w:val="24"/>
        </w:rPr>
        <w:t xml:space="preserve">      </w:t>
      </w:r>
      <w:r w:rsidR="00C90FC7" w:rsidRPr="00C90FC7">
        <w:rPr>
          <w:rFonts w:ascii="宋体" w:eastAsia="宋体" w:hAnsi="宋体" w:cs="宋体"/>
          <w:kern w:val="0"/>
          <w:position w:val="-26"/>
          <w:sz w:val="24"/>
          <w:szCs w:val="24"/>
        </w:rPr>
        <w:object w:dxaOrig="5060" w:dyaOrig="660">
          <v:shape id="_x0000_i1157" type="#_x0000_t75" style="width:253.55pt;height:33.2pt" o:ole="">
            <v:imagedata r:id="rId26" o:title=""/>
          </v:shape>
          <o:OLEObject Type="Embed" ProgID="Equation.DSMT4" ShapeID="_x0000_i1157" DrawAspect="Content" ObjectID="_1650449512" r:id="rId27"/>
        </w:object>
      </w:r>
      <w:r>
        <w:rPr>
          <w:rFonts w:ascii="宋体" w:eastAsia="宋体" w:hAnsi="宋体" w:cs="宋体" w:hint="eastAsia"/>
          <w:kern w:val="0"/>
          <w:sz w:val="24"/>
          <w:szCs w:val="24"/>
        </w:rPr>
        <w:t xml:space="preserve">             </w:t>
      </w:r>
      <w:r w:rsidR="00240C75">
        <w:rPr>
          <w:rFonts w:ascii="宋体" w:eastAsia="宋体" w:hAnsi="宋体" w:cs="宋体" w:hint="eastAsia"/>
          <w:kern w:val="0"/>
          <w:sz w:val="24"/>
          <w:szCs w:val="24"/>
        </w:rPr>
        <w:t xml:space="preserve">  （3）</w:t>
      </w:r>
    </w:p>
    <w:p w:rsidR="00C90FC7" w:rsidRDefault="00240C75">
      <w:pPr>
        <w:spacing w:line="360" w:lineRule="auto"/>
        <w:ind w:left="480" w:hangingChars="200" w:hanging="480"/>
        <w:rPr>
          <w:rFonts w:ascii="宋体" w:eastAsia="宋体" w:hAnsi="宋体" w:cs="宋体"/>
          <w:kern w:val="0"/>
          <w:sz w:val="24"/>
          <w:szCs w:val="24"/>
        </w:rPr>
      </w:pPr>
      <w:r>
        <w:rPr>
          <w:rFonts w:ascii="宋体" w:eastAsia="宋体" w:hAnsi="宋体" w:cs="宋体" w:hint="eastAsia"/>
          <w:kern w:val="0"/>
          <w:sz w:val="24"/>
          <w:szCs w:val="24"/>
        </w:rPr>
        <w:t>第二步，计算IDF权重，即逆文档频率（Inverse Document Frequency），需要</w:t>
      </w:r>
    </w:p>
    <w:p w:rsidR="00C90FC7" w:rsidRDefault="00240C75">
      <w:pPr>
        <w:spacing w:line="360" w:lineRule="auto"/>
        <w:ind w:left="480" w:hangingChars="200" w:hanging="480"/>
        <w:rPr>
          <w:rFonts w:ascii="宋体" w:eastAsia="宋体" w:hAnsi="宋体" w:cs="宋体"/>
          <w:kern w:val="0"/>
          <w:sz w:val="24"/>
          <w:szCs w:val="24"/>
        </w:rPr>
      </w:pPr>
      <w:r>
        <w:rPr>
          <w:rFonts w:ascii="宋体" w:eastAsia="宋体" w:hAnsi="宋体" w:cs="宋体" w:hint="eastAsia"/>
          <w:kern w:val="0"/>
          <w:sz w:val="24"/>
          <w:szCs w:val="24"/>
        </w:rPr>
        <w:t>建</w:t>
      </w:r>
      <w:r>
        <w:rPr>
          <w:rFonts w:ascii="宋体" w:eastAsia="宋体" w:hAnsi="宋体" w:cs="宋体"/>
          <w:kern w:val="0"/>
          <w:sz w:val="24"/>
          <w:szCs w:val="24"/>
        </w:rPr>
        <w:t>立一个语料库（corpus），用来模拟语言的使用环境。IDF越大，此特征性在</w:t>
      </w:r>
    </w:p>
    <w:p w:rsidR="004D1215" w:rsidRDefault="00240C75">
      <w:pPr>
        <w:spacing w:line="360" w:lineRule="auto"/>
        <w:ind w:left="1800" w:hangingChars="750" w:hanging="1800"/>
        <w:rPr>
          <w:rFonts w:ascii="宋体" w:eastAsia="宋体" w:hAnsi="宋体" w:cs="宋体" w:hint="eastAsia"/>
          <w:kern w:val="0"/>
          <w:sz w:val="24"/>
          <w:szCs w:val="24"/>
        </w:rPr>
      </w:pPr>
      <w:r>
        <w:rPr>
          <w:rFonts w:ascii="宋体" w:eastAsia="宋体" w:hAnsi="宋体" w:cs="宋体"/>
          <w:kern w:val="0"/>
          <w:sz w:val="24"/>
          <w:szCs w:val="24"/>
        </w:rPr>
        <w:t>文本中的分布越集中，说明该分词在区分该文本内容属性能力越强。</w:t>
      </w:r>
    </w:p>
    <w:p w:rsidR="00C90FC7" w:rsidRDefault="00C90FC7" w:rsidP="004D1215">
      <w:pPr>
        <w:spacing w:line="360" w:lineRule="auto"/>
        <w:ind w:leftChars="570" w:left="1797" w:hangingChars="250" w:hanging="600"/>
        <w:rPr>
          <w:rFonts w:ascii="宋体" w:eastAsia="宋体" w:hAnsi="宋体" w:cs="宋体"/>
          <w:kern w:val="0"/>
          <w:sz w:val="24"/>
          <w:szCs w:val="24"/>
        </w:rPr>
      </w:pPr>
      <w:r w:rsidRPr="00C90FC7">
        <w:rPr>
          <w:rFonts w:ascii="宋体" w:eastAsia="宋体" w:hAnsi="宋体" w:cs="宋体"/>
          <w:kern w:val="0"/>
          <w:position w:val="-30"/>
          <w:sz w:val="24"/>
          <w:szCs w:val="24"/>
        </w:rPr>
        <w:object w:dxaOrig="4740" w:dyaOrig="720">
          <v:shape id="_x0000_i1032" type="#_x0000_t75" style="width:237.3pt;height:36.3pt" o:ole="">
            <v:imagedata r:id="rId28" o:title=""/>
          </v:shape>
          <o:OLEObject Type="Embed" ProgID="Equation.DSMT4" ShapeID="_x0000_i1032" DrawAspect="Content" ObjectID="_1650449513" r:id="rId29"/>
        </w:object>
      </w:r>
      <w:r w:rsidR="00240C75">
        <w:rPr>
          <w:rFonts w:ascii="宋体" w:eastAsia="宋体" w:hAnsi="宋体" w:cs="宋体" w:hint="eastAsia"/>
          <w:kern w:val="0"/>
          <w:sz w:val="24"/>
          <w:szCs w:val="24"/>
        </w:rPr>
        <w:t xml:space="preserve">       </w:t>
      </w:r>
      <w:r w:rsidR="004D1215">
        <w:rPr>
          <w:rFonts w:ascii="宋体" w:eastAsia="宋体" w:hAnsi="宋体" w:cs="宋体" w:hint="eastAsia"/>
          <w:kern w:val="0"/>
          <w:sz w:val="24"/>
          <w:szCs w:val="24"/>
        </w:rPr>
        <w:t xml:space="preserve">      </w:t>
      </w:r>
      <w:r w:rsidR="00240C75">
        <w:rPr>
          <w:rFonts w:ascii="宋体" w:eastAsia="宋体" w:hAnsi="宋体" w:cs="宋体" w:hint="eastAsia"/>
          <w:kern w:val="0"/>
          <w:sz w:val="24"/>
          <w:szCs w:val="24"/>
        </w:rPr>
        <w:t xml:space="preserve">    （4）</w:t>
      </w:r>
    </w:p>
    <w:p w:rsidR="00C90FC7" w:rsidRDefault="00240C75">
      <w:pPr>
        <w:spacing w:line="360" w:lineRule="auto"/>
        <w:rPr>
          <w:rFonts w:ascii="宋体" w:eastAsia="宋体" w:hAnsi="宋体" w:cs="宋体"/>
          <w:kern w:val="0"/>
          <w:sz w:val="24"/>
          <w:szCs w:val="24"/>
        </w:rPr>
      </w:pPr>
      <w:r>
        <w:rPr>
          <w:rFonts w:ascii="宋体" w:eastAsia="宋体" w:hAnsi="宋体" w:cs="宋体"/>
          <w:kern w:val="0"/>
          <w:sz w:val="24"/>
          <w:szCs w:val="24"/>
        </w:rPr>
        <w:t>第三步，计算TF-IDF值（Term Frequency Document Frequency）。</w:t>
      </w:r>
      <w:r>
        <w:rPr>
          <w:rFonts w:ascii="宋体" w:eastAsia="宋体" w:hAnsi="宋体" w:cs="宋体"/>
          <w:kern w:val="0"/>
          <w:sz w:val="24"/>
          <w:szCs w:val="24"/>
        </w:rPr>
        <w:br/>
        <w:t>  </w:t>
      </w:r>
      <w:r w:rsidR="004D1215">
        <w:rPr>
          <w:rFonts w:ascii="宋体" w:eastAsia="宋体" w:hAnsi="宋体" w:cs="宋体" w:hint="eastAsia"/>
          <w:kern w:val="0"/>
          <w:sz w:val="24"/>
          <w:szCs w:val="24"/>
        </w:rPr>
        <w:t xml:space="preserve">      </w:t>
      </w:r>
      <w:r w:rsidR="00C90FC7" w:rsidRPr="00C90FC7">
        <w:rPr>
          <w:rFonts w:ascii="宋体" w:eastAsia="宋体" w:hAnsi="宋体" w:cs="宋体"/>
          <w:kern w:val="0"/>
          <w:position w:val="-8"/>
          <w:sz w:val="24"/>
          <w:szCs w:val="24"/>
        </w:rPr>
        <w:object w:dxaOrig="3920" w:dyaOrig="320">
          <v:shape id="_x0000_i1033" type="#_x0000_t75" style="width:195.95pt;height:16.3pt" o:ole="">
            <v:imagedata r:id="rId30" o:title=""/>
          </v:shape>
          <o:OLEObject Type="Embed" ProgID="Equation.DSMT4" ShapeID="_x0000_i1033" DrawAspect="Content" ObjectID="_1650449514" r:id="rId31"/>
        </w:object>
      </w:r>
      <w:r>
        <w:rPr>
          <w:rFonts w:ascii="宋体" w:eastAsia="宋体" w:hAnsi="宋体" w:cs="宋体" w:hint="eastAsia"/>
          <w:kern w:val="0"/>
          <w:sz w:val="24"/>
          <w:szCs w:val="24"/>
        </w:rPr>
        <w:t xml:space="preserve">       </w:t>
      </w:r>
      <w:r w:rsidR="004D1215">
        <w:rPr>
          <w:rFonts w:ascii="宋体" w:eastAsia="宋体" w:hAnsi="宋体" w:cs="宋体" w:hint="eastAsia"/>
          <w:kern w:val="0"/>
          <w:sz w:val="24"/>
          <w:szCs w:val="24"/>
        </w:rPr>
        <w:t xml:space="preserve">      </w:t>
      </w:r>
      <w:r>
        <w:rPr>
          <w:rFonts w:ascii="宋体" w:eastAsia="宋体" w:hAnsi="宋体" w:cs="宋体" w:hint="eastAsia"/>
          <w:kern w:val="0"/>
          <w:sz w:val="24"/>
          <w:szCs w:val="24"/>
        </w:rPr>
        <w:t xml:space="preserve">           （5）</w:t>
      </w:r>
    </w:p>
    <w:p w:rsidR="00C90FC7" w:rsidRDefault="00240C75">
      <w:pPr>
        <w:ind w:firstLineChars="200" w:firstLine="480"/>
        <w:rPr>
          <w:rFonts w:ascii="宋体" w:eastAsia="宋体" w:hAnsi="宋体" w:cs="宋体"/>
          <w:kern w:val="0"/>
          <w:sz w:val="24"/>
          <w:szCs w:val="24"/>
        </w:rPr>
      </w:pPr>
      <w:r>
        <w:rPr>
          <w:rFonts w:ascii="宋体" w:eastAsia="宋体" w:hAnsi="宋体" w:cs="宋体"/>
          <w:kern w:val="0"/>
          <w:sz w:val="24"/>
          <w:szCs w:val="24"/>
        </w:rPr>
        <w:t>实际分析得出TF-IDF值与一个词在留言</w:t>
      </w:r>
      <w:r>
        <w:rPr>
          <w:rFonts w:ascii="宋体" w:eastAsia="宋体" w:hAnsi="宋体" w:cs="宋体" w:hint="eastAsia"/>
          <w:kern w:val="0"/>
          <w:sz w:val="24"/>
          <w:szCs w:val="24"/>
        </w:rPr>
        <w:t>详情</w:t>
      </w:r>
      <w:r>
        <w:rPr>
          <w:rFonts w:ascii="宋体" w:eastAsia="宋体" w:hAnsi="宋体" w:cs="宋体"/>
          <w:kern w:val="0"/>
          <w:sz w:val="24"/>
          <w:szCs w:val="24"/>
        </w:rPr>
        <w:t>中文本出现的次数成</w:t>
      </w:r>
      <w:r>
        <w:rPr>
          <w:rFonts w:ascii="宋体" w:eastAsia="宋体" w:hAnsi="宋体" w:cs="宋体" w:hint="eastAsia"/>
          <w:kern w:val="0"/>
          <w:sz w:val="24"/>
          <w:szCs w:val="24"/>
        </w:rPr>
        <w:t>正</w:t>
      </w:r>
      <w:r>
        <w:rPr>
          <w:rFonts w:ascii="宋体" w:eastAsia="宋体" w:hAnsi="宋体" w:cs="宋体"/>
          <w:kern w:val="0"/>
          <w:sz w:val="24"/>
          <w:szCs w:val="24"/>
        </w:rPr>
        <w:t>比，某个词文本的重要性越高，TF-IDF值越大。计算文本中每个</w:t>
      </w:r>
      <w:r>
        <w:rPr>
          <w:rFonts w:ascii="宋体" w:eastAsia="宋体" w:hAnsi="宋体" w:cs="宋体" w:hint="eastAsia"/>
          <w:kern w:val="0"/>
          <w:sz w:val="24"/>
          <w:szCs w:val="24"/>
        </w:rPr>
        <w:t>词的</w:t>
      </w:r>
      <w:r>
        <w:rPr>
          <w:rFonts w:ascii="宋体" w:eastAsia="宋体" w:hAnsi="宋体" w:cs="宋体"/>
          <w:kern w:val="0"/>
          <w:sz w:val="24"/>
          <w:szCs w:val="24"/>
        </w:rPr>
        <w:t>TF-IDF值，进行排序，</w:t>
      </w:r>
      <w:r>
        <w:rPr>
          <w:rFonts w:ascii="宋体" w:eastAsia="宋体" w:hAnsi="宋体" w:cs="宋体" w:hint="eastAsia"/>
          <w:kern w:val="0"/>
          <w:sz w:val="24"/>
          <w:szCs w:val="24"/>
        </w:rPr>
        <w:t>TF-IDF值最大</w:t>
      </w:r>
      <w:r>
        <w:rPr>
          <w:rFonts w:ascii="宋体" w:eastAsia="宋体" w:hAnsi="宋体" w:cs="宋体"/>
          <w:kern w:val="0"/>
          <w:sz w:val="24"/>
          <w:szCs w:val="24"/>
        </w:rPr>
        <w:t>的即为要提取的留言记录中的文本关键词。</w:t>
      </w:r>
    </w:p>
    <w:p w:rsidR="00C90FC7" w:rsidRDefault="00240C75">
      <w:pPr>
        <w:rPr>
          <w:rFonts w:ascii="宋体" w:eastAsia="宋体" w:hAnsi="宋体" w:cs="宋体"/>
          <w:kern w:val="0"/>
          <w:sz w:val="24"/>
          <w:szCs w:val="24"/>
        </w:rPr>
      </w:pPr>
      <w:r>
        <w:rPr>
          <w:rFonts w:ascii="宋体" w:eastAsia="宋体" w:hAnsi="宋体" w:cs="宋体"/>
          <w:kern w:val="0"/>
          <w:sz w:val="24"/>
          <w:szCs w:val="24"/>
        </w:rPr>
        <w:t>生成TF-IDF向量的具体步骤如下：</w:t>
      </w:r>
    </w:p>
    <w:p w:rsidR="00C90FC7" w:rsidRDefault="00240C75">
      <w:pPr>
        <w:rPr>
          <w:rFonts w:ascii="宋体" w:eastAsia="宋体" w:hAnsi="宋体" w:cs="宋体"/>
          <w:kern w:val="0"/>
          <w:sz w:val="24"/>
          <w:szCs w:val="24"/>
        </w:rPr>
      </w:pPr>
      <w:r>
        <w:rPr>
          <w:rFonts w:ascii="宋体" w:eastAsia="宋体" w:hAnsi="宋体" w:cs="宋体"/>
          <w:kern w:val="0"/>
          <w:sz w:val="24"/>
          <w:szCs w:val="24"/>
        </w:rPr>
        <w:t>（1）使用TF-IDF算法，找出每条留言记录的前6个关键词；</w:t>
      </w:r>
      <w:r>
        <w:rPr>
          <w:rFonts w:ascii="宋体" w:eastAsia="宋体" w:hAnsi="宋体" w:cs="宋体"/>
          <w:kern w:val="0"/>
          <w:sz w:val="24"/>
          <w:szCs w:val="24"/>
        </w:rPr>
        <w:br/>
        <w:t>（2）对每条留言记录提取的6个关键词，合并成一个集合</w:t>
      </w:r>
      <w:r>
        <w:rPr>
          <w:rFonts w:ascii="宋体" w:eastAsia="宋体" w:hAnsi="宋体" w:cs="宋体" w:hint="eastAsia"/>
          <w:kern w:val="0"/>
          <w:sz w:val="24"/>
          <w:szCs w:val="24"/>
        </w:rPr>
        <w:t>，</w:t>
      </w:r>
      <w:r>
        <w:rPr>
          <w:rFonts w:ascii="宋体" w:eastAsia="宋体" w:hAnsi="宋体" w:cs="宋体"/>
          <w:kern w:val="0"/>
          <w:sz w:val="24"/>
          <w:szCs w:val="24"/>
        </w:rPr>
        <w:t>计算每条留言记录描述对于这个集合中词的词频</w:t>
      </w:r>
      <w:r>
        <w:rPr>
          <w:rFonts w:ascii="宋体" w:eastAsia="宋体" w:hAnsi="宋体" w:cs="宋体" w:hint="eastAsia"/>
          <w:kern w:val="0"/>
          <w:sz w:val="24"/>
          <w:szCs w:val="24"/>
        </w:rPr>
        <w:t>，</w:t>
      </w:r>
      <w:r>
        <w:rPr>
          <w:rFonts w:ascii="宋体" w:eastAsia="宋体" w:hAnsi="宋体" w:cs="宋体"/>
          <w:kern w:val="0"/>
          <w:sz w:val="24"/>
          <w:szCs w:val="24"/>
        </w:rPr>
        <w:t>如果没有则记为</w:t>
      </w:r>
      <w:r>
        <w:rPr>
          <w:rFonts w:ascii="宋体" w:eastAsia="宋体" w:hAnsi="宋体" w:cs="宋体" w:hint="eastAsia"/>
          <w:kern w:val="0"/>
          <w:sz w:val="24"/>
          <w:szCs w:val="24"/>
        </w:rPr>
        <w:t>0；</w:t>
      </w:r>
    </w:p>
    <w:p w:rsidR="00C90FC7" w:rsidRDefault="00240C75">
      <w:pPr>
        <w:rPr>
          <w:rFonts w:ascii="宋体" w:eastAsia="宋体" w:hAnsi="宋体" w:cs="宋体"/>
          <w:kern w:val="0"/>
          <w:sz w:val="24"/>
          <w:szCs w:val="24"/>
        </w:rPr>
      </w:pPr>
      <w:r>
        <w:rPr>
          <w:rFonts w:ascii="宋体" w:eastAsia="宋体" w:hAnsi="宋体" w:cs="宋体" w:hint="eastAsia"/>
          <w:kern w:val="0"/>
          <w:sz w:val="24"/>
          <w:szCs w:val="24"/>
        </w:rPr>
        <w:t>（3）生成每条留言记录的TF-IDF权重向量，计算公式如下：</w:t>
      </w:r>
    </w:p>
    <w:p w:rsidR="00C90FC7" w:rsidRDefault="00240C75">
      <w:pPr>
        <w:spacing w:line="360" w:lineRule="auto"/>
        <w:ind w:firstLineChars="750" w:firstLine="1800"/>
        <w:jc w:val="center"/>
        <w:rPr>
          <w:rFonts w:ascii="宋体" w:eastAsia="宋体" w:hAnsi="宋体" w:cs="宋体"/>
          <w:kern w:val="0"/>
          <w:sz w:val="24"/>
          <w:szCs w:val="24"/>
        </w:rPr>
      </w:pPr>
      <w:r>
        <w:rPr>
          <w:rFonts w:ascii="宋体" w:eastAsia="宋体" w:hAnsi="宋体" w:cs="宋体" w:hint="eastAsia"/>
          <w:kern w:val="0"/>
          <w:sz w:val="24"/>
          <w:szCs w:val="24"/>
        </w:rPr>
        <w:t>TF-TDF=词频（TF）×逆文档评率（IDF）                   （6）</w:t>
      </w:r>
    </w:p>
    <w:p w:rsidR="00C90FC7" w:rsidRDefault="00240C75" w:rsidP="004D1215">
      <w:pPr>
        <w:ind w:firstLineChars="200" w:firstLine="480"/>
        <w:rPr>
          <w:rFonts w:ascii="宋体" w:eastAsia="宋体" w:hAnsi="宋体" w:cs="宋体"/>
          <w:kern w:val="0"/>
          <w:sz w:val="24"/>
          <w:szCs w:val="24"/>
        </w:rPr>
      </w:pPr>
      <w:r>
        <w:rPr>
          <w:rFonts w:ascii="宋体" w:eastAsia="宋体" w:hAnsi="宋体" w:cs="宋体"/>
          <w:kern w:val="0"/>
          <w:sz w:val="24"/>
          <w:szCs w:val="24"/>
        </w:rPr>
        <w:t>一个好的词向量可以实现词义相近的一组词在词向量空间中也是接近的，可以通过显示词向量空间中相近的一组词并判断它们语义是否相近来评价词向量构建的好坏。</w:t>
      </w:r>
    </w:p>
    <w:p w:rsidR="00C90FC7" w:rsidRDefault="00240C75">
      <w:pPr>
        <w:pStyle w:val="3"/>
        <w:spacing w:line="300" w:lineRule="auto"/>
        <w:rPr>
          <w:kern w:val="0"/>
          <w:sz w:val="28"/>
          <w:szCs w:val="28"/>
        </w:rPr>
      </w:pPr>
      <w:bookmarkStart w:id="21" w:name="_Toc39788247"/>
      <w:r>
        <w:rPr>
          <w:rFonts w:hint="eastAsia"/>
          <w:kern w:val="0"/>
          <w:sz w:val="28"/>
          <w:szCs w:val="28"/>
        </w:rPr>
        <w:t>支持向量分类机</w:t>
      </w:r>
      <w:bookmarkEnd w:id="21"/>
    </w:p>
    <w:p w:rsidR="00C90FC7" w:rsidRDefault="00240C75">
      <w:pPr>
        <w:ind w:firstLineChars="200" w:firstLine="480"/>
        <w:rPr>
          <w:rFonts w:asciiTheme="minorEastAsia" w:hAnsiTheme="minorEastAsia"/>
          <w:sz w:val="24"/>
          <w:szCs w:val="24"/>
        </w:rPr>
      </w:pPr>
      <w:r>
        <w:rPr>
          <w:rFonts w:asciiTheme="minorEastAsia" w:hAnsiTheme="minorEastAsia" w:hint="eastAsia"/>
          <w:sz w:val="24"/>
          <w:szCs w:val="24"/>
        </w:rPr>
        <w:t>支持向量机（Support Vector Machine,简称SVM）是在统计学习理论基础</w:t>
      </w:r>
      <w:r>
        <w:rPr>
          <w:rFonts w:asciiTheme="minorEastAsia" w:hAnsiTheme="minorEastAsia" w:hint="eastAsia"/>
          <w:sz w:val="24"/>
          <w:szCs w:val="24"/>
        </w:rPr>
        <w:lastRenderedPageBreak/>
        <w:t xml:space="preserve">上提出的一种新型通用的机器学习方法。自1995年Vapnik提出SVM作为模式识别的新方法之后，SVM一直备受关注。它建立在结构风险最小化原则基础上，具有很强的学习能力。 </w:t>
      </w:r>
    </w:p>
    <w:p w:rsidR="00C90FC7" w:rsidRDefault="00240C75">
      <w:pPr>
        <w:ind w:firstLineChars="200" w:firstLine="480"/>
        <w:rPr>
          <w:sz w:val="24"/>
          <w:szCs w:val="24"/>
        </w:rPr>
      </w:pPr>
      <w:r>
        <w:rPr>
          <w:rFonts w:asciiTheme="minorEastAsia" w:hAnsiTheme="minorEastAsia" w:hint="eastAsia"/>
          <w:sz w:val="24"/>
          <w:szCs w:val="24"/>
        </w:rPr>
        <w:t>SVM可看作一种广义的线性分类器，其基本思想是：通过非线性变换将输入空间变换到一个高维的特征空间，并在新空间中寻找最优的线性分界面。对于线性可分的情况，可用图3-3说明。图3-3反映的是支持向量机的两类（Two Class）问题模型，其中的“+”和“-”分别表示两类训练样本，</w:t>
      </w:r>
      <m:oMath>
        <m:sSub>
          <m:sSubPr>
            <m:ctrlPr>
              <w:rPr>
                <w:rFonts w:ascii="Cambria Math" w:hAnsiTheme="minorEastAsia"/>
                <w:sz w:val="24"/>
                <w:szCs w:val="24"/>
              </w:rPr>
            </m:ctrlPr>
          </m:sSubPr>
          <m:e>
            <m:r>
              <m:rPr>
                <m:sty m:val="p"/>
              </m:rPr>
              <w:rPr>
                <w:rFonts w:ascii="Cambria Math" w:hAnsiTheme="minorEastAsia"/>
                <w:sz w:val="24"/>
                <w:szCs w:val="24"/>
              </w:rPr>
              <m:t>x</m:t>
            </m:r>
          </m:e>
          <m:sub>
            <m:r>
              <m:rPr>
                <m:sty m:val="p"/>
              </m:rPr>
              <w:rPr>
                <w:rFonts w:ascii="Cambria Math" w:hAnsiTheme="minorEastAsia"/>
                <w:sz w:val="24"/>
                <w:szCs w:val="24"/>
              </w:rPr>
              <m:t>1</m:t>
            </m:r>
          </m:sub>
        </m:sSub>
      </m:oMath>
      <w:r>
        <w:rPr>
          <w:rFonts w:asciiTheme="minorEastAsia" w:hAnsiTheme="minorEastAsia"/>
          <w:sz w:val="24"/>
          <w:szCs w:val="24"/>
        </w:rPr>
        <w:t>和</w:t>
      </w:r>
      <m:oMath>
        <m:sSub>
          <m:sSubPr>
            <m:ctrlPr>
              <w:rPr>
                <w:rFonts w:ascii="Cambria Math" w:hAnsiTheme="minorEastAsia"/>
                <w:sz w:val="24"/>
                <w:szCs w:val="24"/>
              </w:rPr>
            </m:ctrlPr>
          </m:sSubPr>
          <m:e>
            <m:r>
              <m:rPr>
                <m:sty m:val="p"/>
              </m:rPr>
              <w:rPr>
                <w:rFonts w:ascii="Cambria Math" w:hAnsiTheme="minorEastAsia"/>
                <w:sz w:val="24"/>
                <w:szCs w:val="24"/>
              </w:rPr>
              <m:t>x</m:t>
            </m:r>
          </m:e>
          <m:sub>
            <m:r>
              <m:rPr>
                <m:sty m:val="p"/>
              </m:rPr>
              <w:rPr>
                <w:rFonts w:ascii="Cambria Math" w:hAnsiTheme="minorEastAsia"/>
                <w:sz w:val="24"/>
                <w:szCs w:val="24"/>
              </w:rPr>
              <m:t>2</m:t>
            </m:r>
          </m:sub>
        </m:sSub>
      </m:oMath>
      <w:r>
        <w:rPr>
          <w:rFonts w:asciiTheme="minorEastAsia" w:hAnsiTheme="minorEastAsia"/>
          <w:sz w:val="24"/>
          <w:szCs w:val="24"/>
        </w:rPr>
        <w:t>为样本的两个特</w:t>
      </w:r>
      <w:r>
        <w:rPr>
          <w:sz w:val="24"/>
          <w:szCs w:val="24"/>
        </w:rPr>
        <w:t>征项</w:t>
      </w:r>
      <w:r>
        <w:rPr>
          <w:rFonts w:hint="eastAsia"/>
          <w:sz w:val="24"/>
          <w:szCs w:val="24"/>
        </w:rPr>
        <w:t>，</w:t>
      </w:r>
      <w:r>
        <w:rPr>
          <w:rFonts w:hint="eastAsia"/>
          <w:sz w:val="24"/>
          <w:szCs w:val="24"/>
        </w:rPr>
        <w:t>H</w:t>
      </w:r>
      <w:r>
        <w:rPr>
          <w:rFonts w:hint="eastAsia"/>
          <w:sz w:val="24"/>
          <w:szCs w:val="24"/>
        </w:rPr>
        <w:t>为分界面，</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1</m:t>
            </m:r>
          </m:sub>
        </m:sSub>
      </m:oMath>
      <w:r>
        <w:rPr>
          <w:sz w:val="24"/>
          <w:szCs w:val="24"/>
        </w:rPr>
        <w:t>和</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2</m:t>
            </m:r>
          </m:sub>
        </m:sSub>
      </m:oMath>
      <w:r>
        <w:rPr>
          <w:sz w:val="24"/>
          <w:szCs w:val="24"/>
        </w:rPr>
        <w:t>为分别过两类样本中离分界面最近的点且平行于分界面的平面</w:t>
      </w:r>
      <w:r>
        <w:rPr>
          <w:rFonts w:hint="eastAsia"/>
          <w:sz w:val="24"/>
          <w:szCs w:val="24"/>
        </w:rPr>
        <w:t>。</w:t>
      </w:r>
      <w:r>
        <w:rPr>
          <w:sz w:val="24"/>
          <w:szCs w:val="24"/>
        </w:rPr>
        <w:t>在支持向量机模型中</w:t>
      </w:r>
      <w:r>
        <w:rPr>
          <w:rFonts w:hint="eastAsia"/>
          <w:sz w:val="24"/>
          <w:szCs w:val="24"/>
        </w:rPr>
        <w:t>，</w:t>
      </w:r>
      <w:r>
        <w:rPr>
          <w:sz w:val="24"/>
          <w:szCs w:val="24"/>
        </w:rPr>
        <w:t>要确保经验风险最小</w:t>
      </w:r>
      <w:r>
        <w:rPr>
          <w:rFonts w:hint="eastAsia"/>
          <w:sz w:val="24"/>
          <w:szCs w:val="24"/>
        </w:rPr>
        <w:t>，</w:t>
      </w:r>
      <w:r>
        <w:rPr>
          <w:sz w:val="24"/>
          <w:szCs w:val="24"/>
        </w:rPr>
        <w:t>因此为取得最优分界线时不仅要求该分界线能正确的将两类数据分开</w:t>
      </w:r>
      <w:r>
        <w:rPr>
          <w:rFonts w:hint="eastAsia"/>
          <w:sz w:val="24"/>
          <w:szCs w:val="24"/>
        </w:rPr>
        <w:t>，</w:t>
      </w:r>
      <w:r>
        <w:rPr>
          <w:sz w:val="24"/>
          <w:szCs w:val="24"/>
        </w:rPr>
        <w:t>而且要使得他们之间的分类间隔</w:t>
      </w:r>
      <w:r>
        <w:rPr>
          <w:rFonts w:hint="eastAsia"/>
          <w:sz w:val="24"/>
          <w:szCs w:val="24"/>
        </w:rPr>
        <w:t>（</w:t>
      </w:r>
      <w:r>
        <w:rPr>
          <w:rFonts w:hint="eastAsia"/>
          <w:sz w:val="24"/>
          <w:szCs w:val="24"/>
        </w:rPr>
        <w:t>Margin,</w:t>
      </w:r>
      <w:r>
        <w:rPr>
          <w:rFonts w:hint="eastAsia"/>
          <w:sz w:val="24"/>
          <w:szCs w:val="24"/>
        </w:rPr>
        <w:t>图中</w:t>
      </w:r>
      <w:r>
        <w:rPr>
          <w:rFonts w:hint="eastAsia"/>
          <w:sz w:val="24"/>
          <w:szCs w:val="24"/>
        </w:rPr>
        <w:t>M</w:t>
      </w:r>
      <w:r>
        <w:rPr>
          <w:rFonts w:hint="eastAsia"/>
          <w:sz w:val="24"/>
          <w:szCs w:val="24"/>
        </w:rPr>
        <w:t>）最大。因此，图中的</w:t>
      </w:r>
      <m:oMath>
        <m:sSup>
          <m:sSupPr>
            <m:ctrlPr>
              <w:rPr>
                <w:rFonts w:ascii="Cambria Math" w:hAnsi="Cambria Math"/>
                <w:sz w:val="24"/>
                <w:szCs w:val="24"/>
              </w:rPr>
            </m:ctrlPr>
          </m:sSupPr>
          <m:e>
            <m:r>
              <m:rPr>
                <m:sty m:val="p"/>
              </m:rPr>
              <w:rPr>
                <w:rFonts w:ascii="Cambria Math" w:hAnsi="Cambria Math"/>
                <w:sz w:val="24"/>
                <w:szCs w:val="24"/>
              </w:rPr>
              <m:t>H</m:t>
            </m:r>
          </m:e>
          <m:sup>
            <m:r>
              <m:rPr>
                <m:sty m:val="p"/>
              </m:rPr>
              <w:rPr>
                <w:rFonts w:ascii="Cambria Math" w:hAnsi="Cambria Math"/>
                <w:sz w:val="24"/>
                <w:szCs w:val="24"/>
              </w:rPr>
              <m:t>'</m:t>
            </m:r>
          </m:sup>
        </m:sSup>
      </m:oMath>
      <w:r>
        <w:rPr>
          <w:sz w:val="24"/>
          <w:szCs w:val="24"/>
        </w:rPr>
        <w:t>虽然也能正确分开两类数据</w:t>
      </w:r>
      <w:r>
        <w:rPr>
          <w:rFonts w:hint="eastAsia"/>
          <w:sz w:val="24"/>
          <w:szCs w:val="24"/>
        </w:rPr>
        <w:t>，</w:t>
      </w:r>
      <w:r>
        <w:rPr>
          <w:sz w:val="24"/>
          <w:szCs w:val="24"/>
        </w:rPr>
        <w:t>却得不到最大的分类间隔</w:t>
      </w:r>
      <w:r>
        <w:rPr>
          <w:rFonts w:hint="eastAsia"/>
          <w:sz w:val="24"/>
          <w:szCs w:val="24"/>
        </w:rPr>
        <w:t>，</w:t>
      </w:r>
      <w:r>
        <w:rPr>
          <w:sz w:val="24"/>
          <w:szCs w:val="24"/>
        </w:rPr>
        <w:t>因此不适合作为分界线使用</w:t>
      </w:r>
      <w:r>
        <w:rPr>
          <w:rFonts w:hint="eastAsia"/>
          <w:sz w:val="24"/>
          <w:szCs w:val="24"/>
        </w:rPr>
        <w:t>。</w:t>
      </w:r>
    </w:p>
    <w:p w:rsidR="00C90FC7" w:rsidRDefault="00240C75">
      <w:pPr>
        <w:ind w:leftChars="1026" w:left="2155" w:firstLineChars="50" w:firstLine="120"/>
        <w:rPr>
          <w:sz w:val="24"/>
          <w:szCs w:val="24"/>
        </w:rPr>
      </w:pPr>
      <w:r>
        <w:rPr>
          <w:noProof/>
          <w:sz w:val="24"/>
          <w:szCs w:val="24"/>
        </w:rPr>
        <w:drawing>
          <wp:inline distT="0" distB="0" distL="0" distR="0">
            <wp:extent cx="2584450" cy="2413000"/>
            <wp:effectExtent l="19050" t="0" r="6350" b="0"/>
            <wp:docPr id="88" name="图片 88" descr="C:\Users\admin\Documents\Tencent Files\2799464819\FileRecv\MobileFile\IMG_4361(20200506-1246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C:\Users\admin\Documents\Tencent Files\2799464819\FileRecv\MobileFile\IMG_4361(20200506-124603).JPG"/>
                    <pic:cNvPicPr>
                      <a:picLocks noChangeAspect="1" noChangeArrowheads="1"/>
                    </pic:cNvPicPr>
                  </pic:nvPicPr>
                  <pic:blipFill>
                    <a:blip r:embed="rId32"/>
                    <a:srcRect/>
                    <a:stretch>
                      <a:fillRect/>
                    </a:stretch>
                  </pic:blipFill>
                  <pic:spPr>
                    <a:xfrm>
                      <a:off x="0" y="0"/>
                      <a:ext cx="2584450" cy="2413000"/>
                    </a:xfrm>
                    <a:prstGeom prst="rect">
                      <a:avLst/>
                    </a:prstGeom>
                    <a:noFill/>
                    <a:ln w="9525">
                      <a:noFill/>
                      <a:miter lim="800000"/>
                      <a:headEnd/>
                      <a:tailEnd/>
                    </a:ln>
                  </pic:spPr>
                </pic:pic>
              </a:graphicData>
            </a:graphic>
          </wp:inline>
        </w:drawing>
      </w:r>
    </w:p>
    <w:p w:rsidR="00C90FC7" w:rsidRDefault="00240C75">
      <w:pPr>
        <w:ind w:left="1890" w:hangingChars="900" w:hanging="1890"/>
        <w:jc w:val="center"/>
        <w:rPr>
          <w:rFonts w:asciiTheme="minorEastAsia" w:hAnsiTheme="minorEastAsia"/>
          <w:szCs w:val="21"/>
        </w:rPr>
      </w:pPr>
      <w:r>
        <w:rPr>
          <w:rFonts w:asciiTheme="minorEastAsia" w:hAnsiTheme="minorEastAsia" w:hint="eastAsia"/>
          <w:szCs w:val="21"/>
        </w:rPr>
        <w:t>图3-3 支持向量机分界面示意图</w:t>
      </w:r>
    </w:p>
    <w:p w:rsidR="00C90FC7" w:rsidRDefault="00240C75">
      <w:pPr>
        <w:ind w:firstLineChars="200" w:firstLine="480"/>
        <w:rPr>
          <w:sz w:val="24"/>
          <w:szCs w:val="24"/>
        </w:rPr>
      </w:pPr>
      <w:r>
        <w:rPr>
          <w:rFonts w:hint="eastAsia"/>
          <w:sz w:val="24"/>
          <w:szCs w:val="24"/>
        </w:rPr>
        <w:t>设两类问题的线性可分样本集为</w:t>
      </w:r>
      <w:r w:rsidR="00C90FC7" w:rsidRPr="00C90FC7">
        <w:rPr>
          <w:position w:val="-12"/>
          <w:sz w:val="24"/>
          <w:szCs w:val="24"/>
        </w:rPr>
        <w:object w:dxaOrig="2120" w:dyaOrig="360">
          <v:shape id="_x0000_i1034" type="#_x0000_t75" style="width:106.45pt;height:18.15pt" o:ole="">
            <v:imagedata r:id="rId33" o:title=""/>
          </v:shape>
          <o:OLEObject Type="Embed" ProgID="Equation.DSMT4" ShapeID="_x0000_i1034" DrawAspect="Content" ObjectID="_1650449515" r:id="rId34"/>
        </w:object>
      </w:r>
      <w:r>
        <w:rPr>
          <w:rFonts w:hint="eastAsia"/>
          <w:sz w:val="24"/>
          <w:szCs w:val="24"/>
        </w:rPr>
        <w:t>,</w:t>
      </w:r>
      <w:r>
        <w:rPr>
          <w:rFonts w:hint="eastAsia"/>
          <w:sz w:val="24"/>
          <w:szCs w:val="24"/>
        </w:rPr>
        <w:t>其中</w:t>
      </w:r>
      <w:r w:rsidR="00C90FC7" w:rsidRPr="00C90FC7">
        <w:rPr>
          <w:position w:val="-12"/>
          <w:sz w:val="24"/>
          <w:szCs w:val="24"/>
        </w:rPr>
        <w:object w:dxaOrig="760" w:dyaOrig="380">
          <v:shape id="_x0000_i1035" type="#_x0000_t75" style="width:37.55pt;height:19.4pt" o:ole="">
            <v:imagedata r:id="rId35" o:title=""/>
          </v:shape>
          <o:OLEObject Type="Embed" ProgID="Equation.DSMT4" ShapeID="_x0000_i1035" DrawAspect="Content" ObjectID="_1650449516" r:id="rId36"/>
        </w:object>
      </w:r>
      <w:r>
        <w:rPr>
          <w:rFonts w:hint="eastAsia"/>
          <w:sz w:val="24"/>
          <w:szCs w:val="24"/>
        </w:rPr>
        <w:t>（即数据为</w:t>
      </w:r>
      <w:r>
        <w:rPr>
          <w:rFonts w:hint="eastAsia"/>
          <w:sz w:val="24"/>
          <w:szCs w:val="24"/>
        </w:rPr>
        <w:t>d</w:t>
      </w:r>
      <w:r>
        <w:rPr>
          <w:rFonts w:hint="eastAsia"/>
          <w:sz w:val="24"/>
          <w:szCs w:val="24"/>
        </w:rPr>
        <w:t>维），类别标号</w:t>
      </w:r>
      <w:r w:rsidR="00C90FC7" w:rsidRPr="00C90FC7">
        <w:rPr>
          <w:position w:val="-14"/>
          <w:sz w:val="24"/>
          <w:szCs w:val="24"/>
        </w:rPr>
        <w:object w:dxaOrig="1999" w:dyaOrig="400">
          <v:shape id="_x0000_i1036" type="#_x0000_t75" style="width:100.15pt;height:20.05pt" o:ole="">
            <v:imagedata r:id="rId37" o:title=""/>
          </v:shape>
          <o:OLEObject Type="Embed" ProgID="Equation.DSMT4" ShapeID="_x0000_i1036" DrawAspect="Content" ObjectID="_1650449517" r:id="rId38"/>
        </w:object>
      </w:r>
      <w:r>
        <w:rPr>
          <w:rFonts w:hint="eastAsia"/>
          <w:sz w:val="24"/>
          <w:szCs w:val="24"/>
        </w:rPr>
        <w:t>。则该</w:t>
      </w:r>
      <w:r>
        <w:rPr>
          <w:rFonts w:hint="eastAsia"/>
          <w:sz w:val="24"/>
          <w:szCs w:val="24"/>
        </w:rPr>
        <w:t>d</w:t>
      </w:r>
      <w:r>
        <w:rPr>
          <w:rFonts w:hint="eastAsia"/>
          <w:sz w:val="24"/>
          <w:szCs w:val="24"/>
        </w:rPr>
        <w:t>维的输入空间中的线性判别函数的一般形式为</w:t>
      </w:r>
      <w:r>
        <w:rPr>
          <w:rFonts w:hint="eastAsia"/>
          <w:sz w:val="24"/>
          <w:szCs w:val="24"/>
        </w:rPr>
        <w:t>:</w:t>
      </w:r>
    </w:p>
    <w:p w:rsidR="00C90FC7" w:rsidRPr="004D1215" w:rsidRDefault="00C90FC7">
      <w:pPr>
        <w:ind w:firstLineChars="882" w:firstLine="2125"/>
        <w:rPr>
          <w:rFonts w:asciiTheme="minorEastAsia" w:hAnsiTheme="minorEastAsia"/>
          <w:sz w:val="24"/>
          <w:szCs w:val="24"/>
        </w:rPr>
      </w:pPr>
      <w:r w:rsidRPr="00C90FC7">
        <w:rPr>
          <w:b/>
          <w:position w:val="-10"/>
          <w:sz w:val="24"/>
          <w:szCs w:val="24"/>
        </w:rPr>
        <w:object w:dxaOrig="1480" w:dyaOrig="360">
          <v:shape id="_x0000_i1037" type="#_x0000_t75" style="width:73.9pt;height:18.15pt" o:ole="">
            <v:imagedata r:id="rId39" o:title=""/>
          </v:shape>
          <o:OLEObject Type="Embed" ProgID="Equation.DSMT4" ShapeID="_x0000_i1037" DrawAspect="Content" ObjectID="_1650449518" r:id="rId40"/>
        </w:object>
      </w:r>
      <w:r w:rsidR="004D1215">
        <w:rPr>
          <w:rFonts w:hint="eastAsia"/>
          <w:b/>
          <w:position w:val="-10"/>
          <w:sz w:val="24"/>
          <w:szCs w:val="24"/>
        </w:rPr>
        <w:t xml:space="preserve">                                  </w:t>
      </w:r>
      <w:r w:rsidR="004D1215" w:rsidRPr="004D1215">
        <w:rPr>
          <w:rFonts w:asciiTheme="minorEastAsia" w:hAnsiTheme="minorEastAsia" w:hint="eastAsia"/>
          <w:b/>
          <w:position w:val="-10"/>
          <w:sz w:val="24"/>
          <w:szCs w:val="24"/>
        </w:rPr>
        <w:t xml:space="preserve"> </w:t>
      </w:r>
      <w:r w:rsidR="00240C75" w:rsidRPr="004D1215">
        <w:rPr>
          <w:rFonts w:asciiTheme="minorEastAsia" w:hAnsiTheme="minorEastAsia" w:hint="eastAsia"/>
          <w:sz w:val="24"/>
          <w:szCs w:val="24"/>
        </w:rPr>
        <w:t>（1）</w:t>
      </w:r>
    </w:p>
    <w:p w:rsidR="00C90FC7" w:rsidRDefault="00240C75">
      <w:pPr>
        <w:rPr>
          <w:sz w:val="24"/>
          <w:szCs w:val="24"/>
        </w:rPr>
      </w:pPr>
      <w:r>
        <w:rPr>
          <w:rFonts w:hint="eastAsia"/>
          <w:sz w:val="24"/>
          <w:szCs w:val="24"/>
        </w:rPr>
        <w:t>其中</w:t>
      </w:r>
      <m:oMath>
        <m:r>
          <m:rPr>
            <m:sty m:val="b"/>
          </m:rPr>
          <w:rPr>
            <w:rFonts w:ascii="Cambria Math" w:hAnsi="Cambria Math"/>
            <w:sz w:val="24"/>
            <w:szCs w:val="24"/>
          </w:rPr>
          <m:t>w</m:t>
        </m:r>
      </m:oMath>
      <w:r>
        <w:rPr>
          <w:sz w:val="24"/>
          <w:szCs w:val="24"/>
        </w:rPr>
        <w:t>为</w:t>
      </w:r>
      <w:r>
        <w:rPr>
          <w:sz w:val="24"/>
          <w:szCs w:val="24"/>
        </w:rPr>
        <w:t>d</w:t>
      </w:r>
      <w:r>
        <w:rPr>
          <w:sz w:val="24"/>
          <w:szCs w:val="24"/>
        </w:rPr>
        <w:t>维向量</w:t>
      </w:r>
      <w:r>
        <w:rPr>
          <w:rFonts w:hint="eastAsia"/>
          <w:sz w:val="24"/>
          <w:szCs w:val="24"/>
        </w:rPr>
        <w:t>，</w:t>
      </w:r>
      <w:r>
        <w:rPr>
          <w:sz w:val="24"/>
          <w:szCs w:val="24"/>
        </w:rPr>
        <w:t>b</w:t>
      </w:r>
      <w:r>
        <w:rPr>
          <w:sz w:val="24"/>
          <w:szCs w:val="24"/>
        </w:rPr>
        <w:t>为常量</w:t>
      </w:r>
      <w:r>
        <w:rPr>
          <w:rFonts w:hint="eastAsia"/>
          <w:sz w:val="24"/>
          <w:szCs w:val="24"/>
        </w:rPr>
        <w:t>。</w:t>
      </w:r>
      <w:r>
        <w:rPr>
          <w:sz w:val="24"/>
          <w:szCs w:val="24"/>
        </w:rPr>
        <w:t>图中的最大分类间隔为</w:t>
      </w:r>
      <w:r>
        <w:rPr>
          <w:rFonts w:hint="eastAsia"/>
          <w:sz w:val="24"/>
          <w:szCs w:val="24"/>
        </w:rPr>
        <w:t>M</w:t>
      </w:r>
      <w:r>
        <w:rPr>
          <w:rFonts w:hint="eastAsia"/>
          <w:sz w:val="24"/>
          <w:szCs w:val="24"/>
        </w:rPr>
        <w:t>，所取得的分界面需要满足下面的不等式：</w:t>
      </w:r>
    </w:p>
    <w:p w:rsidR="00C90FC7" w:rsidRPr="004D1215" w:rsidRDefault="00C90FC7">
      <w:pPr>
        <w:ind w:firstLineChars="882" w:firstLine="2125"/>
        <w:rPr>
          <w:rFonts w:asciiTheme="minorEastAsia" w:hAnsiTheme="minorEastAsia"/>
          <w:sz w:val="24"/>
          <w:szCs w:val="24"/>
        </w:rPr>
      </w:pPr>
      <w:r w:rsidRPr="00C90FC7">
        <w:rPr>
          <w:b/>
          <w:position w:val="-60"/>
          <w:sz w:val="24"/>
          <w:szCs w:val="24"/>
        </w:rPr>
        <w:object w:dxaOrig="2700" w:dyaOrig="1320">
          <v:shape id="_x0000_i1038" type="#_x0000_t75" style="width:135.25pt;height:65.75pt" o:ole="">
            <v:imagedata r:id="rId41" o:title=""/>
          </v:shape>
          <o:OLEObject Type="Embed" ProgID="Equation.DSMT4" ShapeID="_x0000_i1038" DrawAspect="Content" ObjectID="_1650449519" r:id="rId42"/>
        </w:object>
      </w:r>
      <w:r w:rsidR="00240C75">
        <w:rPr>
          <w:rFonts w:hint="eastAsia"/>
          <w:sz w:val="24"/>
          <w:szCs w:val="24"/>
        </w:rPr>
        <w:t xml:space="preserve">                     </w:t>
      </w:r>
      <w:r w:rsidR="004D1215">
        <w:rPr>
          <w:rFonts w:hint="eastAsia"/>
          <w:sz w:val="24"/>
          <w:szCs w:val="24"/>
        </w:rPr>
        <w:t xml:space="preserve"> </w:t>
      </w:r>
      <w:r w:rsidR="00240C75">
        <w:rPr>
          <w:rFonts w:hint="eastAsia"/>
          <w:sz w:val="24"/>
          <w:szCs w:val="24"/>
        </w:rPr>
        <w:t xml:space="preserve">   </w:t>
      </w:r>
      <w:r w:rsidR="00240C75" w:rsidRPr="004D1215">
        <w:rPr>
          <w:rFonts w:asciiTheme="minorEastAsia" w:hAnsiTheme="minorEastAsia" w:hint="eastAsia"/>
          <w:sz w:val="24"/>
          <w:szCs w:val="24"/>
        </w:rPr>
        <w:t>（2）</w:t>
      </w:r>
    </w:p>
    <w:p w:rsidR="00C90FC7" w:rsidRDefault="00240C75">
      <w:pPr>
        <w:rPr>
          <w:sz w:val="24"/>
          <w:szCs w:val="24"/>
        </w:rPr>
      </w:pPr>
      <w:r>
        <w:rPr>
          <w:rFonts w:hint="eastAsia"/>
          <w:sz w:val="24"/>
          <w:szCs w:val="24"/>
        </w:rPr>
        <w:lastRenderedPageBreak/>
        <w:t>将上述不等式归一化，使所有样本都满足</w:t>
      </w:r>
      <m:oMath>
        <m:d>
          <m:dPr>
            <m:begChr m:val="|"/>
            <m:endChr m:val="|"/>
            <m:ctrlPr>
              <w:rPr>
                <w:rFonts w:ascii="Cambria Math" w:hAnsi="Cambria Math"/>
                <w:sz w:val="24"/>
                <w:szCs w:val="24"/>
              </w:rPr>
            </m:ctrlPr>
          </m:dPr>
          <m:e>
            <m:r>
              <m:rPr>
                <m:sty m:val="p"/>
              </m:rPr>
              <w:rPr>
                <w:rFonts w:ascii="Cambria Math" w:hAnsi="Cambria Math" w:hint="eastAsia"/>
                <w:sz w:val="24"/>
                <w:szCs w:val="24"/>
              </w:rPr>
              <m:t>y(</m:t>
            </m:r>
            <m:r>
              <m:rPr>
                <m:sty m:val="b"/>
              </m:rPr>
              <w:rPr>
                <w:rFonts w:ascii="Cambria Math" w:hAnsi="Cambria Math"/>
                <w:sz w:val="24"/>
                <w:szCs w:val="24"/>
              </w:rPr>
              <m:t>x</m:t>
            </m:r>
            <m:r>
              <m:rPr>
                <m:sty m:val="p"/>
              </m:rPr>
              <w:rPr>
                <w:rFonts w:ascii="Cambria Math" w:hAnsi="Cambria Math" w:hint="eastAsia"/>
                <w:sz w:val="24"/>
                <w:szCs w:val="24"/>
              </w:rPr>
              <m:t>)</m:t>
            </m:r>
          </m:e>
        </m:d>
        <m:r>
          <m:rPr>
            <m:sty m:val="p"/>
          </m:rPr>
          <w:rPr>
            <w:rFonts w:ascii="Cambria Math" w:hAnsi="Cambria Math"/>
            <w:sz w:val="24"/>
            <w:szCs w:val="24"/>
          </w:rPr>
          <m:t>≥1</m:t>
        </m:r>
      </m:oMath>
      <w:r>
        <w:rPr>
          <w:rFonts w:hint="eastAsia"/>
          <w:sz w:val="24"/>
          <w:szCs w:val="24"/>
        </w:rPr>
        <w:t>，</w:t>
      </w:r>
      <w:r>
        <w:rPr>
          <w:sz w:val="24"/>
          <w:szCs w:val="24"/>
        </w:rPr>
        <w:t>并且距离分界面最近的样本满足</w:t>
      </w:r>
      <m:oMath>
        <m:d>
          <m:dPr>
            <m:begChr m:val="|"/>
            <m:endChr m:val="|"/>
            <m:ctrlPr>
              <w:rPr>
                <w:rFonts w:ascii="Cambria Math" w:hAnsi="Cambria Math"/>
                <w:sz w:val="24"/>
                <w:szCs w:val="24"/>
              </w:rPr>
            </m:ctrlPr>
          </m:dPr>
          <m:e>
            <m:r>
              <m:rPr>
                <m:sty m:val="p"/>
              </m:rPr>
              <w:rPr>
                <w:rFonts w:ascii="Cambria Math" w:hAnsi="Cambria Math" w:hint="eastAsia"/>
                <w:sz w:val="24"/>
                <w:szCs w:val="24"/>
              </w:rPr>
              <m:t>y(</m:t>
            </m:r>
            <m:r>
              <m:rPr>
                <m:sty m:val="b"/>
              </m:rPr>
              <w:rPr>
                <w:rFonts w:ascii="Cambria Math" w:hAnsi="Cambria Math"/>
                <w:sz w:val="24"/>
                <w:szCs w:val="24"/>
              </w:rPr>
              <m:t>x</m:t>
            </m:r>
            <m:r>
              <m:rPr>
                <m:sty m:val="p"/>
              </m:rPr>
              <w:rPr>
                <w:rFonts w:ascii="Cambria Math" w:hAnsi="Cambria Math" w:hint="eastAsia"/>
                <w:sz w:val="24"/>
                <w:szCs w:val="24"/>
              </w:rPr>
              <m:t>)</m:t>
            </m:r>
          </m:e>
        </m:d>
        <m:r>
          <m:rPr>
            <m:sty m:val="p"/>
          </m:rPr>
          <w:rPr>
            <w:rFonts w:ascii="Cambria Math" w:hAnsi="Cambria Math"/>
            <w:sz w:val="24"/>
            <w:szCs w:val="24"/>
          </w:rPr>
          <m:t>=1</m:t>
        </m:r>
      </m:oMath>
      <w:r>
        <w:rPr>
          <w:rFonts w:hint="eastAsia"/>
          <w:sz w:val="24"/>
          <w:szCs w:val="24"/>
        </w:rPr>
        <w:t>，</w:t>
      </w:r>
      <w:r>
        <w:rPr>
          <w:sz w:val="24"/>
          <w:szCs w:val="24"/>
        </w:rPr>
        <w:t>因此有</w:t>
      </w:r>
    </w:p>
    <w:p w:rsidR="00C90FC7" w:rsidRPr="004D1215" w:rsidRDefault="00C90FC7">
      <w:pPr>
        <w:ind w:firstLineChars="850" w:firstLine="2040"/>
        <w:rPr>
          <w:rFonts w:asciiTheme="minorEastAsia" w:hAnsiTheme="minorEastAsia"/>
          <w:sz w:val="24"/>
          <w:szCs w:val="24"/>
        </w:rPr>
      </w:pPr>
      <w:r w:rsidRPr="00C90FC7">
        <w:rPr>
          <w:position w:val="-12"/>
          <w:sz w:val="24"/>
          <w:szCs w:val="24"/>
        </w:rPr>
        <w:object w:dxaOrig="3200" w:dyaOrig="380">
          <v:shape id="_x0000_i1039" type="#_x0000_t75" style="width:160.3pt;height:19.4pt" o:ole="">
            <v:imagedata r:id="rId43" o:title=""/>
          </v:shape>
          <o:OLEObject Type="Embed" ProgID="Equation.DSMT4" ShapeID="_x0000_i1039" DrawAspect="Content" ObjectID="_1650449520" r:id="rId44"/>
        </w:object>
      </w:r>
      <w:r w:rsidR="00240C75">
        <w:rPr>
          <w:rFonts w:hint="eastAsia"/>
          <w:sz w:val="24"/>
          <w:szCs w:val="24"/>
        </w:rPr>
        <w:t xml:space="preserve">                    </w:t>
      </w:r>
      <w:r w:rsidR="00240C75" w:rsidRPr="004D1215">
        <w:rPr>
          <w:rFonts w:asciiTheme="minorEastAsia" w:hAnsiTheme="minorEastAsia" w:hint="eastAsia"/>
          <w:sz w:val="24"/>
          <w:szCs w:val="24"/>
        </w:rPr>
        <w:t xml:space="preserve"> （3）</w:t>
      </w:r>
    </w:p>
    <w:p w:rsidR="00C90FC7" w:rsidRDefault="00240C75">
      <w:pPr>
        <w:rPr>
          <w:sz w:val="24"/>
          <w:szCs w:val="24"/>
        </w:rPr>
      </w:pPr>
      <w:r>
        <w:rPr>
          <w:rFonts w:hint="eastAsia"/>
          <w:sz w:val="24"/>
          <w:szCs w:val="24"/>
        </w:rPr>
        <w:t>据此得到的分类间隔</w:t>
      </w:r>
      <w:r>
        <w:rPr>
          <w:rFonts w:hint="eastAsia"/>
          <w:sz w:val="24"/>
          <w:szCs w:val="24"/>
        </w:rPr>
        <w:t>M=</w:t>
      </w:r>
      <m:oMath>
        <m:f>
          <m:fPr>
            <m:ctrlPr>
              <w:rPr>
                <w:rFonts w:ascii="Cambria Math" w:hAnsi="Cambria Math"/>
                <w:sz w:val="24"/>
                <w:szCs w:val="24"/>
              </w:rPr>
            </m:ctrlPr>
          </m:fPr>
          <m:num>
            <m:r>
              <m:rPr>
                <m:sty m:val="p"/>
              </m:rPr>
              <w:rPr>
                <w:rFonts w:ascii="Cambria Math" w:hAnsi="Cambria Math"/>
                <w:sz w:val="24"/>
                <w:szCs w:val="24"/>
              </w:rPr>
              <m:t>2</m:t>
            </m:r>
          </m:num>
          <m:den>
            <m:d>
              <m:dPr>
                <m:begChr m:val="‖"/>
                <m:endChr m:val="‖"/>
                <m:ctrlPr>
                  <w:rPr>
                    <w:rFonts w:ascii="Cambria Math" w:hAnsi="Cambria Math"/>
                    <w:sz w:val="24"/>
                    <w:szCs w:val="24"/>
                  </w:rPr>
                </m:ctrlPr>
              </m:dPr>
              <m:e>
                <m:r>
                  <m:rPr>
                    <m:sty m:val="b"/>
                  </m:rPr>
                  <w:rPr>
                    <w:rFonts w:ascii="Cambria Math" w:hAnsi="Cambria Math"/>
                    <w:sz w:val="24"/>
                    <w:szCs w:val="24"/>
                  </w:rPr>
                  <m:t>w</m:t>
                </m:r>
              </m:e>
            </m:d>
          </m:den>
        </m:f>
      </m:oMath>
      <w:r>
        <w:rPr>
          <w:rFonts w:hint="eastAsia"/>
          <w:sz w:val="24"/>
          <w:szCs w:val="24"/>
        </w:rPr>
        <w:t>，</w:t>
      </w:r>
      <w:r>
        <w:rPr>
          <w:sz w:val="24"/>
          <w:szCs w:val="24"/>
        </w:rPr>
        <w:t>因此</w:t>
      </w:r>
      <w:r>
        <w:rPr>
          <w:rFonts w:hint="eastAsia"/>
          <w:sz w:val="24"/>
          <w:szCs w:val="24"/>
        </w:rPr>
        <w:t>，</w:t>
      </w:r>
      <w:r>
        <w:rPr>
          <w:sz w:val="24"/>
          <w:szCs w:val="24"/>
        </w:rPr>
        <w:t>要使得分类间隔最大</w:t>
      </w:r>
      <w:r>
        <w:rPr>
          <w:rFonts w:hint="eastAsia"/>
          <w:sz w:val="24"/>
          <w:szCs w:val="24"/>
        </w:rPr>
        <w:t>，</w:t>
      </w:r>
      <w:r>
        <w:rPr>
          <w:sz w:val="24"/>
          <w:szCs w:val="24"/>
        </w:rPr>
        <w:t>就必须使得</w:t>
      </w:r>
      <m:oMath>
        <m:d>
          <m:dPr>
            <m:begChr m:val="‖"/>
            <m:endChr m:val="‖"/>
            <m:ctrlPr>
              <w:rPr>
                <w:rFonts w:ascii="Cambria Math" w:hAnsi="Cambria Math"/>
                <w:sz w:val="24"/>
                <w:szCs w:val="24"/>
              </w:rPr>
            </m:ctrlPr>
          </m:dPr>
          <m:e>
            <m:r>
              <m:rPr>
                <m:sty m:val="b"/>
              </m:rPr>
              <w:rPr>
                <w:rFonts w:ascii="Cambria Math" w:hAnsi="Cambria Math"/>
                <w:sz w:val="24"/>
                <w:szCs w:val="24"/>
              </w:rPr>
              <m:t>w</m:t>
            </m:r>
          </m:e>
        </m:d>
      </m:oMath>
      <w:r>
        <w:rPr>
          <w:sz w:val="24"/>
          <w:szCs w:val="24"/>
        </w:rPr>
        <w:t>最小</w:t>
      </w:r>
      <w:r>
        <w:rPr>
          <w:rFonts w:hint="eastAsia"/>
          <w:sz w:val="24"/>
          <w:szCs w:val="24"/>
        </w:rPr>
        <w:t>。</w:t>
      </w:r>
      <w:r>
        <w:rPr>
          <w:sz w:val="24"/>
          <w:szCs w:val="24"/>
        </w:rPr>
        <w:t>同时</w:t>
      </w:r>
      <w:r>
        <w:rPr>
          <w:rFonts w:hint="eastAsia"/>
          <w:sz w:val="24"/>
          <w:szCs w:val="24"/>
        </w:rPr>
        <w:t>，</w:t>
      </w:r>
      <w:r>
        <w:rPr>
          <w:sz w:val="24"/>
          <w:szCs w:val="24"/>
        </w:rPr>
        <w:t>为了使目标函数成为二次规划问题</w:t>
      </w:r>
      <w:r>
        <w:rPr>
          <w:rFonts w:hint="eastAsia"/>
          <w:sz w:val="24"/>
          <w:szCs w:val="24"/>
        </w:rPr>
        <w:t>，</w:t>
      </w:r>
      <w:r>
        <w:rPr>
          <w:sz w:val="24"/>
          <w:szCs w:val="24"/>
        </w:rPr>
        <w:t>取</w:t>
      </w:r>
      <m:oMath>
        <m:sSup>
          <m:sSupPr>
            <m:ctrlPr>
              <w:rPr>
                <w:rFonts w:ascii="Cambria Math" w:hAnsi="Cambria Math"/>
                <w:sz w:val="24"/>
                <w:szCs w:val="24"/>
              </w:rPr>
            </m:ctrlPr>
          </m:sSupPr>
          <m:e>
            <m:r>
              <m:rPr>
                <m:sty m:val="p"/>
              </m:rPr>
              <w:rPr>
                <w:rFonts w:ascii="Cambria Math" w:hAnsi="Cambria Math"/>
                <w:sz w:val="24"/>
                <w:szCs w:val="24"/>
              </w:rPr>
              <m:t>‖</m:t>
            </m:r>
            <m:r>
              <m:rPr>
                <m:sty m:val="b"/>
              </m:rPr>
              <w:rPr>
                <w:rFonts w:ascii="Cambria Math" w:hAnsi="Cambria Math"/>
                <w:sz w:val="24"/>
                <w:szCs w:val="24"/>
              </w:rPr>
              <m:t>w</m:t>
            </m:r>
            <m:r>
              <m:rPr>
                <m:sty m:val="p"/>
              </m:rPr>
              <w:rPr>
                <w:rFonts w:ascii="Cambria Math" w:hAnsi="Cambria Math"/>
                <w:sz w:val="24"/>
                <w:szCs w:val="24"/>
              </w:rPr>
              <m:t>‖</m:t>
            </m:r>
          </m:e>
          <m:sup>
            <m:r>
              <m:rPr>
                <m:sty m:val="p"/>
              </m:rPr>
              <w:rPr>
                <w:rFonts w:ascii="Cambria Math" w:hAnsi="Cambria Math"/>
                <w:sz w:val="24"/>
                <w:szCs w:val="24"/>
              </w:rPr>
              <m:t>2</m:t>
            </m:r>
          </m:sup>
        </m:sSup>
      </m:oMath>
      <w:r>
        <w:rPr>
          <w:sz w:val="24"/>
          <w:szCs w:val="24"/>
        </w:rPr>
        <w:t>最小</w:t>
      </w:r>
      <w:r>
        <w:rPr>
          <w:rFonts w:hint="eastAsia"/>
          <w:sz w:val="24"/>
          <w:szCs w:val="24"/>
        </w:rPr>
        <w:t>，</w:t>
      </w:r>
      <w:r>
        <w:rPr>
          <w:sz w:val="24"/>
          <w:szCs w:val="24"/>
        </w:rPr>
        <w:t>因此有</w:t>
      </w:r>
    </w:p>
    <w:p w:rsidR="00C90FC7" w:rsidRDefault="00C90FC7">
      <w:pPr>
        <w:ind w:firstLineChars="850" w:firstLine="2040"/>
        <w:jc w:val="center"/>
        <w:rPr>
          <w:sz w:val="24"/>
          <w:szCs w:val="24"/>
        </w:rPr>
      </w:pPr>
      <w:r w:rsidRPr="00C90FC7">
        <w:rPr>
          <w:position w:val="-44"/>
          <w:sz w:val="24"/>
          <w:szCs w:val="24"/>
        </w:rPr>
        <w:object w:dxaOrig="3820" w:dyaOrig="1000">
          <v:shape id="_x0000_i1040" type="#_x0000_t75" style="width:190.95pt;height:50.7pt" o:ole="">
            <v:imagedata r:id="rId45" o:title=""/>
          </v:shape>
          <o:OLEObject Type="Embed" ProgID="Equation.DSMT4" ShapeID="_x0000_i1040" DrawAspect="Content" ObjectID="_1650449521" r:id="rId46"/>
        </w:object>
      </w:r>
      <w:r w:rsidR="00240C75">
        <w:rPr>
          <w:rFonts w:hint="eastAsia"/>
          <w:sz w:val="24"/>
          <w:szCs w:val="24"/>
        </w:rPr>
        <w:t xml:space="preserve">                </w:t>
      </w:r>
      <w:r w:rsidR="00240C75" w:rsidRPr="004D1215">
        <w:rPr>
          <w:rFonts w:asciiTheme="minorEastAsia" w:hAnsiTheme="minorEastAsia" w:hint="eastAsia"/>
          <w:sz w:val="24"/>
          <w:szCs w:val="24"/>
        </w:rPr>
        <w:t xml:space="preserve"> （4）    </w:t>
      </w:r>
      <w:r w:rsidR="00240C75">
        <w:rPr>
          <w:rFonts w:hint="eastAsia"/>
          <w:sz w:val="24"/>
          <w:szCs w:val="24"/>
        </w:rPr>
        <w:t xml:space="preserve">                               </w:t>
      </w:r>
    </w:p>
    <w:p w:rsidR="00C90FC7" w:rsidRDefault="00240C75">
      <w:pPr>
        <w:rPr>
          <w:sz w:val="24"/>
          <w:szCs w:val="24"/>
        </w:rPr>
      </w:pPr>
      <w:r>
        <w:rPr>
          <w:rFonts w:hint="eastAsia"/>
          <w:sz w:val="24"/>
          <w:szCs w:val="24"/>
        </w:rPr>
        <w:t>利用</w:t>
      </w:r>
      <w:r>
        <w:rPr>
          <w:rFonts w:hint="eastAsia"/>
          <w:sz w:val="24"/>
          <w:szCs w:val="24"/>
        </w:rPr>
        <w:t>Lagrange</w:t>
      </w:r>
      <w:r>
        <w:rPr>
          <w:rFonts w:hint="eastAsia"/>
          <w:sz w:val="24"/>
          <w:szCs w:val="24"/>
        </w:rPr>
        <w:t>方法，可以得到其对应的</w:t>
      </w:r>
      <w:r>
        <w:rPr>
          <w:rFonts w:hint="eastAsia"/>
          <w:sz w:val="24"/>
          <w:szCs w:val="24"/>
        </w:rPr>
        <w:t>Lagrange</w:t>
      </w:r>
      <w:r>
        <w:rPr>
          <w:rFonts w:hint="eastAsia"/>
          <w:sz w:val="24"/>
          <w:szCs w:val="24"/>
        </w:rPr>
        <w:t>函数如下</w:t>
      </w:r>
      <w:r>
        <w:rPr>
          <w:rFonts w:hint="eastAsia"/>
          <w:sz w:val="24"/>
          <w:szCs w:val="24"/>
        </w:rPr>
        <w:t>:</w:t>
      </w:r>
    </w:p>
    <w:p w:rsidR="00C90FC7" w:rsidRPr="004D1215" w:rsidRDefault="00C90FC7">
      <w:pPr>
        <w:ind w:firstLineChars="850" w:firstLine="2040"/>
        <w:rPr>
          <w:rFonts w:asciiTheme="minorEastAsia" w:hAnsiTheme="minorEastAsia"/>
          <w:sz w:val="24"/>
          <w:szCs w:val="24"/>
        </w:rPr>
      </w:pPr>
      <w:r w:rsidRPr="00C90FC7">
        <w:rPr>
          <w:position w:val="-28"/>
          <w:sz w:val="24"/>
          <w:szCs w:val="24"/>
        </w:rPr>
        <w:object w:dxaOrig="4140" w:dyaOrig="680">
          <v:shape id="_x0000_i1041" type="#_x0000_t75" style="width:207.25pt;height:34.45pt" o:ole="">
            <v:imagedata r:id="rId47" o:title=""/>
          </v:shape>
          <o:OLEObject Type="Embed" ProgID="Equation.DSMT4" ShapeID="_x0000_i1041" DrawAspect="Content" ObjectID="_1650449522" r:id="rId48"/>
        </w:object>
      </w:r>
      <w:r w:rsidR="00240C75">
        <w:rPr>
          <w:rFonts w:hint="eastAsia"/>
          <w:sz w:val="24"/>
          <w:szCs w:val="24"/>
        </w:rPr>
        <w:t xml:space="preserve">              </w:t>
      </w:r>
      <w:r w:rsidR="00240C75" w:rsidRPr="004D1215">
        <w:rPr>
          <w:rFonts w:asciiTheme="minorEastAsia" w:hAnsiTheme="minorEastAsia" w:hint="eastAsia"/>
          <w:sz w:val="24"/>
          <w:szCs w:val="24"/>
        </w:rPr>
        <w:t>（5）</w:t>
      </w:r>
    </w:p>
    <w:p w:rsidR="00C90FC7" w:rsidRDefault="00240C75">
      <w:pPr>
        <w:rPr>
          <w:sz w:val="24"/>
          <w:szCs w:val="24"/>
        </w:rPr>
      </w:pPr>
      <w:r>
        <w:rPr>
          <w:rFonts w:hint="eastAsia"/>
          <w:sz w:val="24"/>
          <w:szCs w:val="24"/>
        </w:rPr>
        <w:t>根据</w:t>
      </w:r>
      <w:r>
        <w:rPr>
          <w:rFonts w:hint="eastAsia"/>
          <w:sz w:val="24"/>
          <w:szCs w:val="24"/>
        </w:rPr>
        <w:t>Karush-Kuhn-Tucker</w:t>
      </w:r>
      <w:r>
        <w:rPr>
          <w:rFonts w:hint="eastAsia"/>
          <w:sz w:val="24"/>
          <w:szCs w:val="24"/>
        </w:rPr>
        <w:t>条件（简称</w:t>
      </w:r>
      <w:r>
        <w:rPr>
          <w:rFonts w:hint="eastAsia"/>
          <w:sz w:val="24"/>
          <w:szCs w:val="24"/>
        </w:rPr>
        <w:t>KKT</w:t>
      </w:r>
      <w:r>
        <w:rPr>
          <w:rFonts w:hint="eastAsia"/>
          <w:sz w:val="24"/>
          <w:szCs w:val="24"/>
        </w:rPr>
        <w:t>条件），有</w:t>
      </w:r>
    </w:p>
    <w:p w:rsidR="00C90FC7" w:rsidRPr="004D1215" w:rsidRDefault="00C90FC7">
      <w:pPr>
        <w:ind w:firstLineChars="850" w:firstLine="2040"/>
        <w:rPr>
          <w:rFonts w:asciiTheme="minorEastAsia" w:hAnsiTheme="minorEastAsia"/>
          <w:sz w:val="24"/>
          <w:szCs w:val="24"/>
        </w:rPr>
      </w:pPr>
      <w:r w:rsidRPr="00C90FC7">
        <w:rPr>
          <w:position w:val="-24"/>
          <w:sz w:val="24"/>
          <w:szCs w:val="24"/>
        </w:rPr>
        <w:object w:dxaOrig="1459" w:dyaOrig="620">
          <v:shape id="_x0000_i1042" type="#_x0000_t75" style="width:73.25pt;height:31.3pt" o:ole="">
            <v:imagedata r:id="rId49" o:title=""/>
          </v:shape>
          <o:OLEObject Type="Embed" ProgID="Equation.DSMT4" ShapeID="_x0000_i1042" DrawAspect="Content" ObjectID="_1650449523" r:id="rId50"/>
        </w:object>
      </w:r>
      <w:r w:rsidR="00240C75">
        <w:rPr>
          <w:rFonts w:hint="eastAsia"/>
          <w:sz w:val="24"/>
          <w:szCs w:val="24"/>
        </w:rPr>
        <w:t xml:space="preserve">                                    </w:t>
      </w:r>
      <w:r w:rsidR="00240C75" w:rsidRPr="004D1215">
        <w:rPr>
          <w:rFonts w:asciiTheme="minorEastAsia" w:hAnsiTheme="minorEastAsia" w:hint="eastAsia"/>
          <w:sz w:val="24"/>
          <w:szCs w:val="24"/>
        </w:rPr>
        <w:t>（6）</w:t>
      </w:r>
    </w:p>
    <w:p w:rsidR="00C90FC7" w:rsidRPr="004D1215" w:rsidRDefault="00C90FC7">
      <w:pPr>
        <w:ind w:firstLineChars="850" w:firstLine="2040"/>
        <w:rPr>
          <w:rFonts w:asciiTheme="minorEastAsia" w:hAnsiTheme="minorEastAsia"/>
          <w:sz w:val="24"/>
          <w:szCs w:val="24"/>
        </w:rPr>
      </w:pPr>
      <w:r w:rsidRPr="00C90FC7">
        <w:rPr>
          <w:position w:val="-24"/>
          <w:sz w:val="24"/>
          <w:szCs w:val="24"/>
        </w:rPr>
        <w:object w:dxaOrig="1459" w:dyaOrig="620">
          <v:shape id="_x0000_i1043" type="#_x0000_t75" style="width:73.25pt;height:31.3pt" o:ole="">
            <v:imagedata r:id="rId51" o:title=""/>
          </v:shape>
          <o:OLEObject Type="Embed" ProgID="Equation.DSMT4" ShapeID="_x0000_i1043" DrawAspect="Content" ObjectID="_1650449524" r:id="rId52"/>
        </w:object>
      </w:r>
      <w:r w:rsidR="00240C75">
        <w:rPr>
          <w:rFonts w:hint="eastAsia"/>
          <w:sz w:val="24"/>
          <w:szCs w:val="24"/>
        </w:rPr>
        <w:t xml:space="preserve">                                 </w:t>
      </w:r>
      <w:r w:rsidR="00240C75" w:rsidRPr="004D1215">
        <w:rPr>
          <w:rFonts w:asciiTheme="minorEastAsia" w:hAnsiTheme="minorEastAsia" w:hint="eastAsia"/>
          <w:sz w:val="24"/>
          <w:szCs w:val="24"/>
        </w:rPr>
        <w:t xml:space="preserve">   （7）</w:t>
      </w:r>
    </w:p>
    <w:p w:rsidR="00C90FC7" w:rsidRPr="004D1215" w:rsidRDefault="00C90FC7">
      <w:pPr>
        <w:ind w:firstLineChars="850" w:firstLine="2040"/>
        <w:rPr>
          <w:rFonts w:asciiTheme="minorEastAsia" w:hAnsiTheme="minorEastAsia"/>
          <w:sz w:val="24"/>
          <w:szCs w:val="24"/>
        </w:rPr>
      </w:pPr>
      <w:r w:rsidRPr="00C90FC7">
        <w:rPr>
          <w:position w:val="-12"/>
          <w:sz w:val="24"/>
          <w:szCs w:val="24"/>
        </w:rPr>
        <w:object w:dxaOrig="3860" w:dyaOrig="380">
          <v:shape id="_x0000_i1044" type="#_x0000_t75" style="width:193.45pt;height:19.4pt" o:ole="">
            <v:imagedata r:id="rId53" o:title=""/>
          </v:shape>
          <o:OLEObject Type="Embed" ProgID="Equation.DSMT4" ShapeID="_x0000_i1044" DrawAspect="Content" ObjectID="_1650449525" r:id="rId54"/>
        </w:object>
      </w:r>
      <w:r w:rsidR="00240C75">
        <w:rPr>
          <w:rFonts w:hint="eastAsia"/>
          <w:sz w:val="24"/>
          <w:szCs w:val="24"/>
        </w:rPr>
        <w:t xml:space="preserve">                </w:t>
      </w:r>
      <w:r w:rsidR="00240C75" w:rsidRPr="004D1215">
        <w:rPr>
          <w:rFonts w:asciiTheme="minorEastAsia" w:hAnsiTheme="minorEastAsia" w:hint="eastAsia"/>
          <w:sz w:val="24"/>
          <w:szCs w:val="24"/>
        </w:rPr>
        <w:t xml:space="preserve">（8） </w:t>
      </w:r>
    </w:p>
    <w:p w:rsidR="00C90FC7" w:rsidRPr="004D1215" w:rsidRDefault="00C90FC7">
      <w:pPr>
        <w:ind w:firstLineChars="850" w:firstLine="2040"/>
        <w:rPr>
          <w:rFonts w:asciiTheme="minorEastAsia" w:hAnsiTheme="minorEastAsia"/>
          <w:sz w:val="24"/>
          <w:szCs w:val="24"/>
        </w:rPr>
      </w:pPr>
      <w:r w:rsidRPr="00C90FC7">
        <w:rPr>
          <w:position w:val="-12"/>
          <w:sz w:val="24"/>
          <w:szCs w:val="24"/>
        </w:rPr>
        <w:object w:dxaOrig="2160" w:dyaOrig="360">
          <v:shape id="_x0000_i1045" type="#_x0000_t75" style="width:108.95pt;height:18.15pt" o:ole="">
            <v:imagedata r:id="rId55" o:title=""/>
          </v:shape>
          <o:OLEObject Type="Embed" ProgID="Equation.DSMT4" ShapeID="_x0000_i1045" DrawAspect="Content" ObjectID="_1650449526" r:id="rId56"/>
        </w:object>
      </w:r>
      <w:r w:rsidR="00240C75">
        <w:rPr>
          <w:rFonts w:hint="eastAsia"/>
          <w:sz w:val="24"/>
          <w:szCs w:val="24"/>
        </w:rPr>
        <w:t xml:space="preserve">                           </w:t>
      </w:r>
      <w:r w:rsidR="00240C75" w:rsidRPr="004D1215">
        <w:rPr>
          <w:rFonts w:asciiTheme="minorEastAsia" w:hAnsiTheme="minorEastAsia" w:hint="eastAsia"/>
          <w:sz w:val="24"/>
          <w:szCs w:val="24"/>
        </w:rPr>
        <w:t xml:space="preserve">    （9）</w:t>
      </w:r>
    </w:p>
    <w:p w:rsidR="00C90FC7" w:rsidRDefault="00240C75">
      <w:pPr>
        <w:rPr>
          <w:sz w:val="24"/>
          <w:szCs w:val="24"/>
        </w:rPr>
      </w:pPr>
      <w:r>
        <w:rPr>
          <w:rFonts w:hint="eastAsia"/>
          <w:sz w:val="24"/>
          <w:szCs w:val="24"/>
        </w:rPr>
        <w:t>在将式（</w:t>
      </w:r>
      <w:r>
        <w:rPr>
          <w:rFonts w:hint="eastAsia"/>
          <w:sz w:val="24"/>
          <w:szCs w:val="24"/>
        </w:rPr>
        <w:t>6</w:t>
      </w:r>
      <w:r>
        <w:rPr>
          <w:rFonts w:hint="eastAsia"/>
          <w:sz w:val="24"/>
          <w:szCs w:val="24"/>
        </w:rPr>
        <w:t>）、（</w:t>
      </w:r>
      <w:r>
        <w:rPr>
          <w:rFonts w:hint="eastAsia"/>
          <w:sz w:val="24"/>
          <w:szCs w:val="24"/>
        </w:rPr>
        <w:t>7</w:t>
      </w:r>
      <w:r>
        <w:rPr>
          <w:rFonts w:hint="eastAsia"/>
          <w:sz w:val="24"/>
          <w:szCs w:val="24"/>
        </w:rPr>
        <w:t>）带入式（</w:t>
      </w:r>
      <w:r>
        <w:rPr>
          <w:rFonts w:hint="eastAsia"/>
          <w:sz w:val="24"/>
          <w:szCs w:val="24"/>
        </w:rPr>
        <w:t>5</w:t>
      </w:r>
      <w:r>
        <w:rPr>
          <w:rFonts w:hint="eastAsia"/>
          <w:sz w:val="24"/>
          <w:szCs w:val="24"/>
        </w:rPr>
        <w:t>）后得到原目标函数的</w:t>
      </w:r>
      <w:r>
        <w:rPr>
          <w:rFonts w:hint="eastAsia"/>
          <w:sz w:val="24"/>
          <w:szCs w:val="24"/>
        </w:rPr>
        <w:t>Wolfe</w:t>
      </w:r>
      <w:r>
        <w:rPr>
          <w:rFonts w:hint="eastAsia"/>
          <w:sz w:val="24"/>
          <w:szCs w:val="24"/>
        </w:rPr>
        <w:t>的对偶问题</w:t>
      </w:r>
    </w:p>
    <w:p w:rsidR="00C90FC7" w:rsidRPr="004D1215" w:rsidRDefault="00C90FC7">
      <w:pPr>
        <w:ind w:firstLineChars="850" w:firstLine="2040"/>
        <w:rPr>
          <w:rFonts w:asciiTheme="minorEastAsia" w:hAnsiTheme="minorEastAsia"/>
          <w:sz w:val="24"/>
          <w:szCs w:val="24"/>
        </w:rPr>
      </w:pPr>
      <w:r w:rsidRPr="00C90FC7">
        <w:rPr>
          <w:position w:val="-64"/>
          <w:sz w:val="24"/>
          <w:szCs w:val="24"/>
        </w:rPr>
        <w:object w:dxaOrig="4320" w:dyaOrig="1400">
          <v:shape id="_x0000_i1046" type="#_x0000_t75" style="width:3in;height:70.1pt" o:ole="">
            <v:imagedata r:id="rId57" o:title=""/>
          </v:shape>
          <o:OLEObject Type="Embed" ProgID="Equation.DSMT4" ShapeID="_x0000_i1046" DrawAspect="Content" ObjectID="_1650449527" r:id="rId58"/>
        </w:object>
      </w:r>
      <w:r w:rsidR="00240C75">
        <w:rPr>
          <w:rFonts w:hint="eastAsia"/>
          <w:sz w:val="24"/>
          <w:szCs w:val="24"/>
        </w:rPr>
        <w:t xml:space="preserve">          </w:t>
      </w:r>
      <w:r w:rsidR="00240C75" w:rsidRPr="004D1215">
        <w:rPr>
          <w:rFonts w:asciiTheme="minorEastAsia" w:hAnsiTheme="minorEastAsia" w:hint="eastAsia"/>
          <w:sz w:val="24"/>
          <w:szCs w:val="24"/>
        </w:rPr>
        <w:t xml:space="preserve">   （10）</w:t>
      </w:r>
    </w:p>
    <w:p w:rsidR="00C90FC7" w:rsidRDefault="00240C75">
      <w:pPr>
        <w:rPr>
          <w:sz w:val="24"/>
          <w:szCs w:val="24"/>
        </w:rPr>
      </w:pPr>
      <w:r>
        <w:rPr>
          <w:rFonts w:hint="eastAsia"/>
          <w:sz w:val="24"/>
          <w:szCs w:val="24"/>
        </w:rPr>
        <w:t>其中，</w:t>
      </w:r>
      <w:r w:rsidR="00C90FC7" w:rsidRPr="00C90FC7">
        <w:rPr>
          <w:position w:val="-12"/>
          <w:sz w:val="24"/>
          <w:szCs w:val="24"/>
        </w:rPr>
        <w:object w:dxaOrig="260" w:dyaOrig="360">
          <v:shape id="_x0000_i1047" type="#_x0000_t75" style="width:13.15pt;height:18.15pt" o:ole="">
            <v:imagedata r:id="rId59" o:title=""/>
          </v:shape>
          <o:OLEObject Type="Embed" ProgID="Equation.DSMT4" ShapeID="_x0000_i1047" DrawAspect="Content" ObjectID="_1650449528" r:id="rId60"/>
        </w:object>
      </w:r>
      <w:r>
        <w:rPr>
          <w:sz w:val="24"/>
          <w:szCs w:val="24"/>
        </w:rPr>
        <w:t xml:space="preserve"> </w:t>
      </w:r>
      <w:r>
        <w:rPr>
          <w:sz w:val="24"/>
          <w:szCs w:val="24"/>
        </w:rPr>
        <w:t>是</w:t>
      </w:r>
      <w:r>
        <w:rPr>
          <w:rFonts w:hint="eastAsia"/>
          <w:sz w:val="24"/>
          <w:szCs w:val="24"/>
        </w:rPr>
        <w:t>Lagrange</w:t>
      </w:r>
      <w:r>
        <w:rPr>
          <w:rFonts w:hint="eastAsia"/>
          <w:sz w:val="24"/>
          <w:szCs w:val="24"/>
        </w:rPr>
        <w:t>乘子。求解该问题后得到最优解</w:t>
      </w:r>
      <w:r w:rsidR="00C90FC7" w:rsidRPr="00C90FC7">
        <w:rPr>
          <w:position w:val="-12"/>
          <w:sz w:val="24"/>
          <w:szCs w:val="24"/>
        </w:rPr>
        <w:object w:dxaOrig="1680" w:dyaOrig="380">
          <v:shape id="_x0000_i1048" type="#_x0000_t75" style="width:83.9pt;height:19.4pt" o:ole="">
            <v:imagedata r:id="rId61" o:title=""/>
          </v:shape>
          <o:OLEObject Type="Embed" ProgID="Equation.DSMT4" ShapeID="_x0000_i1048" DrawAspect="Content" ObjectID="_1650449529" r:id="rId62"/>
        </w:object>
      </w:r>
      <w:r>
        <w:rPr>
          <w:rFonts w:hint="eastAsia"/>
          <w:sz w:val="24"/>
          <w:szCs w:val="24"/>
        </w:rPr>
        <w:t>，</w:t>
      </w:r>
      <w:r>
        <w:rPr>
          <w:sz w:val="24"/>
          <w:szCs w:val="24"/>
        </w:rPr>
        <w:t>可计算出最优超平面</w:t>
      </w:r>
    </w:p>
    <w:p w:rsidR="00C90FC7" w:rsidRPr="000F3AE7" w:rsidRDefault="00C90FC7">
      <w:pPr>
        <w:ind w:firstLineChars="850" w:firstLine="2040"/>
        <w:rPr>
          <w:rFonts w:asciiTheme="minorEastAsia" w:hAnsiTheme="minorEastAsia"/>
          <w:sz w:val="24"/>
          <w:szCs w:val="24"/>
        </w:rPr>
      </w:pPr>
      <w:r w:rsidRPr="00C90FC7">
        <w:rPr>
          <w:position w:val="-28"/>
          <w:sz w:val="24"/>
          <w:szCs w:val="24"/>
        </w:rPr>
        <w:object w:dxaOrig="2620" w:dyaOrig="680">
          <v:shape id="_x0000_i1049" type="#_x0000_t75" style="width:130.25pt;height:34.45pt" o:ole="">
            <v:imagedata r:id="rId63" o:title=""/>
          </v:shape>
          <o:OLEObject Type="Embed" ProgID="Equation.DSMT4" ShapeID="_x0000_i1049" DrawAspect="Content" ObjectID="_1650449530" r:id="rId64"/>
        </w:object>
      </w:r>
      <w:r w:rsidR="00240C75">
        <w:rPr>
          <w:rFonts w:hint="eastAsia"/>
          <w:sz w:val="24"/>
          <w:szCs w:val="24"/>
        </w:rPr>
        <w:t xml:space="preserve">                           </w:t>
      </w:r>
      <w:r w:rsidR="00240C75" w:rsidRPr="000F3AE7">
        <w:rPr>
          <w:rFonts w:asciiTheme="minorEastAsia" w:hAnsiTheme="minorEastAsia" w:hint="eastAsia"/>
          <w:sz w:val="24"/>
          <w:szCs w:val="24"/>
        </w:rPr>
        <w:t>（11）</w:t>
      </w:r>
    </w:p>
    <w:p w:rsidR="00C90FC7" w:rsidRDefault="00240C75">
      <w:pPr>
        <w:rPr>
          <w:sz w:val="24"/>
          <w:szCs w:val="24"/>
        </w:rPr>
      </w:pPr>
      <w:r>
        <w:rPr>
          <w:rFonts w:hint="eastAsia"/>
          <w:sz w:val="24"/>
          <w:szCs w:val="24"/>
        </w:rPr>
        <w:t>其中，</w:t>
      </w:r>
      <w:r w:rsidR="00C90FC7" w:rsidRPr="00C90FC7">
        <w:rPr>
          <w:position w:val="-28"/>
          <w:sz w:val="24"/>
          <w:szCs w:val="24"/>
        </w:rPr>
        <w:object w:dxaOrig="2520" w:dyaOrig="680">
          <v:shape id="_x0000_i1050" type="#_x0000_t75" style="width:125.85pt;height:34.45pt" o:ole="">
            <v:imagedata r:id="rId65" o:title=""/>
          </v:shape>
          <o:OLEObject Type="Embed" ProgID="Equation.DSMT4" ShapeID="_x0000_i1050" DrawAspect="Content" ObjectID="_1650449531" r:id="rId66"/>
        </w:object>
      </w:r>
      <w:r>
        <w:rPr>
          <w:rFonts w:hint="eastAsia"/>
          <w:sz w:val="24"/>
          <w:szCs w:val="24"/>
        </w:rPr>
        <w:t>。</w:t>
      </w:r>
      <w:r>
        <w:rPr>
          <w:sz w:val="24"/>
          <w:szCs w:val="24"/>
        </w:rPr>
        <w:t>这里的</w:t>
      </w:r>
      <w:r w:rsidR="00C90FC7" w:rsidRPr="00C90FC7">
        <w:rPr>
          <w:position w:val="-14"/>
          <w:sz w:val="24"/>
          <w:szCs w:val="24"/>
        </w:rPr>
        <w:object w:dxaOrig="280" w:dyaOrig="380">
          <v:shape id="_x0000_i1051" type="#_x0000_t75" style="width:13.75pt;height:19.4pt" o:ole="">
            <v:imagedata r:id="rId67" o:title=""/>
          </v:shape>
          <o:OLEObject Type="Embed" ProgID="Equation.DSMT4" ShapeID="_x0000_i1051" DrawAspect="Content" ObjectID="_1650449532" r:id="rId68"/>
        </w:object>
      </w:r>
      <w:r>
        <w:rPr>
          <w:sz w:val="24"/>
          <w:szCs w:val="24"/>
        </w:rPr>
        <w:t xml:space="preserve"> </w:t>
      </w:r>
      <w:r>
        <w:rPr>
          <w:sz w:val="24"/>
          <w:szCs w:val="24"/>
        </w:rPr>
        <w:t>对应于</w:t>
      </w:r>
      <w:r w:rsidR="00C90FC7" w:rsidRPr="00C90FC7">
        <w:rPr>
          <w:position w:val="-6"/>
          <w:sz w:val="24"/>
          <w:szCs w:val="24"/>
        </w:rPr>
        <w:object w:dxaOrig="300" w:dyaOrig="320">
          <v:shape id="_x0000_i1052" type="#_x0000_t75" style="width:15.05pt;height:16.3pt" o:ole="">
            <v:imagedata r:id="rId69" o:title=""/>
          </v:shape>
          <o:OLEObject Type="Embed" ProgID="Equation.DSMT4" ShapeID="_x0000_i1052" DrawAspect="Content" ObjectID="_1650449533" r:id="rId70"/>
        </w:object>
      </w:r>
      <w:r>
        <w:rPr>
          <w:sz w:val="24"/>
          <w:szCs w:val="24"/>
        </w:rPr>
        <w:t xml:space="preserve"> </w:t>
      </w:r>
      <w:r>
        <w:rPr>
          <w:sz w:val="24"/>
          <w:szCs w:val="24"/>
        </w:rPr>
        <w:t>的任意的一个正分量</w:t>
      </w:r>
      <w:r w:rsidR="00C90FC7" w:rsidRPr="00C90FC7">
        <w:rPr>
          <w:position w:val="-14"/>
          <w:sz w:val="24"/>
          <w:szCs w:val="24"/>
        </w:rPr>
        <w:object w:dxaOrig="300" w:dyaOrig="400">
          <v:shape id="_x0000_i1053" type="#_x0000_t75" style="width:15.05pt;height:20.05pt" o:ole="">
            <v:imagedata r:id="rId71" o:title=""/>
          </v:shape>
          <o:OLEObject Type="Embed" ProgID="Equation.DSMT4" ShapeID="_x0000_i1053" DrawAspect="Content" ObjectID="_1650449534" r:id="rId72"/>
        </w:object>
      </w:r>
      <w:r>
        <w:rPr>
          <w:rFonts w:hint="eastAsia"/>
          <w:sz w:val="24"/>
          <w:szCs w:val="24"/>
        </w:rPr>
        <w:t>。</w:t>
      </w:r>
      <w:r>
        <w:rPr>
          <w:sz w:val="24"/>
          <w:szCs w:val="24"/>
        </w:rPr>
        <w:t>该超平面对应的决策函数</w:t>
      </w:r>
      <w:r w:rsidR="00C90FC7" w:rsidRPr="00C90FC7">
        <w:rPr>
          <w:position w:val="-10"/>
          <w:sz w:val="24"/>
          <w:szCs w:val="24"/>
        </w:rPr>
        <w:object w:dxaOrig="1660" w:dyaOrig="320">
          <v:shape id="_x0000_i1054" type="#_x0000_t75" style="width:82.65pt;height:16.3pt" o:ole="">
            <v:imagedata r:id="rId73" o:title=""/>
          </v:shape>
          <o:OLEObject Type="Embed" ProgID="Equation.DSMT4" ShapeID="_x0000_i1054" DrawAspect="Content" ObjectID="_1650449535" r:id="rId74"/>
        </w:object>
      </w:r>
      <w:r>
        <w:rPr>
          <w:rFonts w:hint="eastAsia"/>
          <w:sz w:val="24"/>
          <w:szCs w:val="24"/>
        </w:rPr>
        <w:t>。</w:t>
      </w:r>
      <w:r>
        <w:rPr>
          <w:sz w:val="24"/>
          <w:szCs w:val="24"/>
        </w:rPr>
        <w:t>很明显</w:t>
      </w:r>
      <w:r>
        <w:rPr>
          <w:rFonts w:hint="eastAsia"/>
          <w:sz w:val="24"/>
          <w:szCs w:val="24"/>
        </w:rPr>
        <w:t>，</w:t>
      </w:r>
      <w:r>
        <w:rPr>
          <w:sz w:val="24"/>
          <w:szCs w:val="24"/>
        </w:rPr>
        <w:t>只有</w:t>
      </w:r>
      <w:r w:rsidR="00C90FC7" w:rsidRPr="00C90FC7">
        <w:rPr>
          <w:position w:val="-6"/>
          <w:sz w:val="24"/>
          <w:szCs w:val="24"/>
        </w:rPr>
        <w:object w:dxaOrig="300" w:dyaOrig="320">
          <v:shape id="_x0000_i1055" type="#_x0000_t75" style="width:15.05pt;height:16.3pt" o:ole="">
            <v:imagedata r:id="rId75" o:title=""/>
          </v:shape>
          <o:OLEObject Type="Embed" ProgID="Equation.DSMT4" ShapeID="_x0000_i1055" DrawAspect="Content" ObjectID="_1650449536" r:id="rId76"/>
        </w:object>
      </w:r>
      <w:r>
        <w:rPr>
          <w:sz w:val="24"/>
          <w:szCs w:val="24"/>
        </w:rPr>
        <w:t>中的那些大于零的分量对应的训练集样本才对构造超平面或决策函数有实际意义</w:t>
      </w:r>
      <w:r>
        <w:rPr>
          <w:rFonts w:hint="eastAsia"/>
          <w:sz w:val="24"/>
          <w:szCs w:val="24"/>
        </w:rPr>
        <w:t>，</w:t>
      </w:r>
      <w:r>
        <w:rPr>
          <w:sz w:val="24"/>
          <w:szCs w:val="24"/>
        </w:rPr>
        <w:t>这些样本就是支</w:t>
      </w:r>
      <w:r>
        <w:rPr>
          <w:sz w:val="24"/>
          <w:szCs w:val="24"/>
        </w:rPr>
        <w:lastRenderedPageBreak/>
        <w:t>持向量</w:t>
      </w:r>
      <w:r>
        <w:rPr>
          <w:rFonts w:hint="eastAsia"/>
          <w:sz w:val="24"/>
          <w:szCs w:val="24"/>
        </w:rPr>
        <w:t>（图</w:t>
      </w:r>
      <w:r>
        <w:rPr>
          <w:rFonts w:hint="eastAsia"/>
          <w:sz w:val="24"/>
          <w:szCs w:val="24"/>
        </w:rPr>
        <w:t>3-3</w:t>
      </w:r>
      <w:r>
        <w:rPr>
          <w:rFonts w:hint="eastAsia"/>
          <w:sz w:val="24"/>
          <w:szCs w:val="24"/>
        </w:rPr>
        <w:t>中用圆圈圈住的</w:t>
      </w:r>
      <w:r>
        <w:rPr>
          <w:rFonts w:hint="eastAsia"/>
          <w:sz w:val="24"/>
          <w:szCs w:val="24"/>
        </w:rPr>
        <w:t>3</w:t>
      </w:r>
      <w:r>
        <w:rPr>
          <w:rFonts w:hint="eastAsia"/>
          <w:sz w:val="24"/>
          <w:szCs w:val="24"/>
        </w:rPr>
        <w:t>个支持向量点）。</w:t>
      </w:r>
    </w:p>
    <w:p w:rsidR="00C90FC7" w:rsidRDefault="00240C75">
      <w:pPr>
        <w:ind w:firstLineChars="200" w:firstLine="480"/>
        <w:rPr>
          <w:rFonts w:asciiTheme="minorEastAsia" w:hAnsiTheme="minorEastAsia"/>
          <w:sz w:val="24"/>
          <w:szCs w:val="24"/>
        </w:rPr>
      </w:pPr>
      <w:r>
        <w:rPr>
          <w:rFonts w:hint="eastAsia"/>
          <w:sz w:val="24"/>
          <w:szCs w:val="24"/>
        </w:rPr>
        <w:t>前面式（</w:t>
      </w:r>
      <w:r>
        <w:rPr>
          <w:rFonts w:hint="eastAsia"/>
          <w:sz w:val="24"/>
          <w:szCs w:val="24"/>
        </w:rPr>
        <w:t>10</w:t>
      </w:r>
      <w:r>
        <w:rPr>
          <w:rFonts w:hint="eastAsia"/>
          <w:sz w:val="24"/>
          <w:szCs w:val="24"/>
        </w:rPr>
        <w:t>）描述的是线性可分的情况，而实际需要处理的经常都是线性不可分的数据集，即非线性可分问题。因此，分类过程不可避免地会出现一些错分的情况发生。为此，有两种方式用于减小经验风险：一是通过非线性变换将输入空间的非线性可分问题映射到更高维的特征空间中转化为线性可分问题；二是通过引入松弛因子</w:t>
      </w:r>
      <w:r w:rsidR="00C90FC7" w:rsidRPr="00C90FC7">
        <w:rPr>
          <w:position w:val="-12"/>
          <w:sz w:val="24"/>
          <w:szCs w:val="24"/>
        </w:rPr>
        <w:object w:dxaOrig="240" w:dyaOrig="360">
          <v:shape id="_x0000_i1056" type="#_x0000_t75" style="width:11.9pt;height:18.15pt" o:ole="">
            <v:imagedata r:id="rId77" o:title=""/>
          </v:shape>
          <o:OLEObject Type="Embed" ProgID="Equation.DSMT4" ShapeID="_x0000_i1056" DrawAspect="Content" ObjectID="_1650449537" r:id="rId78"/>
        </w:object>
      </w:r>
      <w:r>
        <w:rPr>
          <w:sz w:val="24"/>
          <w:szCs w:val="24"/>
        </w:rPr>
        <w:t xml:space="preserve"> </w:t>
      </w:r>
      <w:r>
        <w:rPr>
          <w:sz w:val="24"/>
          <w:szCs w:val="24"/>
        </w:rPr>
        <w:t>来调整分类面允许分类过程存在一定的错分样本</w:t>
      </w:r>
      <w:r>
        <w:rPr>
          <w:rFonts w:hint="eastAsia"/>
          <w:sz w:val="24"/>
          <w:szCs w:val="24"/>
        </w:rPr>
        <w:t>，</w:t>
      </w:r>
      <w:r>
        <w:rPr>
          <w:sz w:val="24"/>
          <w:szCs w:val="24"/>
        </w:rPr>
        <w:t>并使用惩罚因子</w:t>
      </w:r>
      <w:r>
        <w:rPr>
          <w:rFonts w:hint="eastAsia"/>
          <w:sz w:val="24"/>
          <w:szCs w:val="24"/>
        </w:rPr>
        <w:t>C</w:t>
      </w:r>
      <w:r>
        <w:rPr>
          <w:rFonts w:hint="eastAsia"/>
          <w:sz w:val="24"/>
          <w:szCs w:val="24"/>
        </w:rPr>
        <w:t>控制错分的损失。对于前者，由于寻找这样的非线性映射函数</w:t>
      </w:r>
      <w:r w:rsidR="00C90FC7" w:rsidRPr="00C90FC7">
        <w:rPr>
          <w:position w:val="-10"/>
          <w:sz w:val="24"/>
          <w:szCs w:val="24"/>
        </w:rPr>
        <w:object w:dxaOrig="420" w:dyaOrig="320">
          <v:shape id="_x0000_i1057" type="#_x0000_t75" style="width:21.3pt;height:16.3pt" o:ole="">
            <v:imagedata r:id="rId79" o:title=""/>
          </v:shape>
          <o:OLEObject Type="Embed" ProgID="Equation.DSMT4" ShapeID="_x0000_i1057" DrawAspect="Content" ObjectID="_1650449538" r:id="rId80"/>
        </w:object>
      </w:r>
      <w:r>
        <w:rPr>
          <w:sz w:val="24"/>
          <w:szCs w:val="24"/>
        </w:rPr>
        <w:t xml:space="preserve"> </w:t>
      </w:r>
      <w:r>
        <w:rPr>
          <w:sz w:val="24"/>
          <w:szCs w:val="24"/>
        </w:rPr>
        <w:t>非常复杂</w:t>
      </w:r>
      <w:r>
        <w:rPr>
          <w:rFonts w:hint="eastAsia"/>
          <w:sz w:val="24"/>
          <w:szCs w:val="24"/>
        </w:rPr>
        <w:t>，</w:t>
      </w:r>
      <w:r>
        <w:rPr>
          <w:sz w:val="24"/>
          <w:szCs w:val="24"/>
        </w:rPr>
        <w:t>不易实现</w:t>
      </w:r>
      <w:r>
        <w:rPr>
          <w:rFonts w:hint="eastAsia"/>
          <w:sz w:val="24"/>
          <w:szCs w:val="24"/>
        </w:rPr>
        <w:t>。</w:t>
      </w:r>
      <w:r>
        <w:rPr>
          <w:sz w:val="24"/>
          <w:szCs w:val="24"/>
        </w:rPr>
        <w:t>仔细观</w:t>
      </w:r>
      <w:r>
        <w:rPr>
          <w:rFonts w:asciiTheme="minorEastAsia" w:hAnsiTheme="minorEastAsia"/>
          <w:sz w:val="24"/>
          <w:szCs w:val="24"/>
        </w:rPr>
        <w:t>察式</w:t>
      </w:r>
      <w:r>
        <w:rPr>
          <w:rFonts w:asciiTheme="minorEastAsia" w:hAnsiTheme="minorEastAsia" w:hint="eastAsia"/>
          <w:sz w:val="24"/>
          <w:szCs w:val="24"/>
        </w:rPr>
        <w:t>（10）和（11），</w:t>
      </w:r>
      <w:r>
        <w:rPr>
          <w:rFonts w:hint="eastAsia"/>
          <w:sz w:val="24"/>
          <w:szCs w:val="24"/>
        </w:rPr>
        <w:t>可发现训练和决策过程都仅仅与训练样本间的内积</w:t>
      </w:r>
      <w:r w:rsidR="00C90FC7" w:rsidRPr="00C90FC7">
        <w:rPr>
          <w:position w:val="-14"/>
          <w:sz w:val="24"/>
          <w:szCs w:val="24"/>
        </w:rPr>
        <w:object w:dxaOrig="980" w:dyaOrig="380">
          <v:shape id="_x0000_i1058" type="#_x0000_t75" style="width:49.45pt;height:19.4pt" o:ole="">
            <v:imagedata r:id="rId81" o:title=""/>
          </v:shape>
          <o:OLEObject Type="Embed" ProgID="Equation.DSMT4" ShapeID="_x0000_i1058" DrawAspect="Content" ObjectID="_1650449539" r:id="rId82"/>
        </w:object>
      </w:r>
      <w:r>
        <w:rPr>
          <w:sz w:val="24"/>
          <w:szCs w:val="24"/>
        </w:rPr>
        <w:t xml:space="preserve"> </w:t>
      </w:r>
      <w:r>
        <w:rPr>
          <w:sz w:val="24"/>
          <w:szCs w:val="24"/>
        </w:rPr>
        <w:t>有关</w:t>
      </w:r>
      <w:r>
        <w:rPr>
          <w:rFonts w:hint="eastAsia"/>
          <w:sz w:val="24"/>
          <w:szCs w:val="24"/>
        </w:rPr>
        <w:t>，</w:t>
      </w:r>
      <w:r>
        <w:rPr>
          <w:sz w:val="24"/>
          <w:szCs w:val="24"/>
        </w:rPr>
        <w:t>因此可</w:t>
      </w:r>
      <w:r>
        <w:rPr>
          <w:rFonts w:asciiTheme="minorEastAsia" w:hAnsiTheme="minorEastAsia"/>
          <w:sz w:val="24"/>
          <w:szCs w:val="24"/>
        </w:rPr>
        <w:t>直接引入核函数完成从线性问题推广到非线性问题</w:t>
      </w:r>
      <w:r>
        <w:rPr>
          <w:rFonts w:asciiTheme="minorEastAsia" w:hAnsiTheme="minorEastAsia" w:hint="eastAsia"/>
          <w:sz w:val="24"/>
          <w:szCs w:val="24"/>
        </w:rPr>
        <w:t>。在使用支持向量机解决问题时，核函数的选择相当关键，常常</w:t>
      </w:r>
    </w:p>
    <w:p w:rsidR="00C90FC7" w:rsidRDefault="00240C75">
      <w:pPr>
        <w:rPr>
          <w:rFonts w:asciiTheme="minorEastAsia" w:hAnsiTheme="minorEastAsia"/>
          <w:sz w:val="24"/>
          <w:szCs w:val="24"/>
        </w:rPr>
      </w:pPr>
      <w:r>
        <w:rPr>
          <w:rFonts w:asciiTheme="minorEastAsia" w:hAnsiTheme="minorEastAsia" w:hint="eastAsia"/>
          <w:sz w:val="24"/>
          <w:szCs w:val="24"/>
        </w:rPr>
        <w:t>需要根据具体的问题构造相应的核函数。</w:t>
      </w:r>
      <w:r>
        <w:rPr>
          <w:rFonts w:asciiTheme="minorEastAsia" w:hAnsiTheme="minorEastAsia"/>
          <w:sz w:val="24"/>
          <w:szCs w:val="24"/>
        </w:rPr>
        <w:t>常见的核函数如</w:t>
      </w:r>
      <w:r>
        <w:rPr>
          <w:rFonts w:asciiTheme="minorEastAsia" w:hAnsiTheme="minorEastAsia" w:hint="eastAsia"/>
          <w:sz w:val="24"/>
          <w:szCs w:val="24"/>
        </w:rPr>
        <w:t>下表3-1所示：</w:t>
      </w:r>
    </w:p>
    <w:p w:rsidR="00C90FC7" w:rsidRDefault="00240C75">
      <w:pPr>
        <w:jc w:val="center"/>
        <w:rPr>
          <w:rFonts w:asciiTheme="minorEastAsia" w:hAnsiTheme="minorEastAsia"/>
          <w:szCs w:val="21"/>
        </w:rPr>
      </w:pPr>
      <w:r>
        <w:rPr>
          <w:rFonts w:asciiTheme="minorEastAsia" w:hAnsiTheme="minorEastAsia" w:hint="eastAsia"/>
          <w:szCs w:val="21"/>
        </w:rPr>
        <w:t>表3-1 常见核函数</w:t>
      </w:r>
    </w:p>
    <w:p w:rsidR="00C90FC7" w:rsidRDefault="00240C75">
      <w:pPr>
        <w:jc w:val="center"/>
        <w:rPr>
          <w:rFonts w:asciiTheme="minorEastAsia" w:hAnsiTheme="minorEastAsia"/>
          <w:szCs w:val="21"/>
        </w:rPr>
      </w:pPr>
      <w:r>
        <w:rPr>
          <w:rFonts w:asciiTheme="minorEastAsia" w:hAnsiTheme="minorEastAsia"/>
          <w:noProof/>
          <w:szCs w:val="21"/>
        </w:rPr>
        <w:drawing>
          <wp:inline distT="0" distB="0" distL="0" distR="0">
            <wp:extent cx="4497070" cy="1950720"/>
            <wp:effectExtent l="19050" t="0" r="0" b="0"/>
            <wp:docPr id="117" name="图片 117" descr="C:\Users\admin\Documents\Tencent Files\2799464819\FileRecv\MobileFile\Image\VJ$_AMU4}TIM1}I4T]TKV4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C:\Users\admin\Documents\Tencent Files\2799464819\FileRecv\MobileFile\Image\VJ$_AMU4}TIM1}I4T]TKV4S.png"/>
                    <pic:cNvPicPr>
                      <a:picLocks noChangeAspect="1" noChangeArrowheads="1"/>
                    </pic:cNvPicPr>
                  </pic:nvPicPr>
                  <pic:blipFill>
                    <a:blip r:embed="rId83"/>
                    <a:srcRect/>
                    <a:stretch>
                      <a:fillRect/>
                    </a:stretch>
                  </pic:blipFill>
                  <pic:spPr>
                    <a:xfrm>
                      <a:off x="0" y="0"/>
                      <a:ext cx="4495936" cy="1950560"/>
                    </a:xfrm>
                    <a:prstGeom prst="rect">
                      <a:avLst/>
                    </a:prstGeom>
                    <a:noFill/>
                    <a:ln w="9525">
                      <a:noFill/>
                      <a:miter lim="800000"/>
                      <a:headEnd/>
                      <a:tailEnd/>
                    </a:ln>
                  </pic:spPr>
                </pic:pic>
              </a:graphicData>
            </a:graphic>
          </wp:inline>
        </w:drawing>
      </w:r>
    </w:p>
    <w:p w:rsidR="00C90FC7" w:rsidRDefault="00240C75">
      <w:pPr>
        <w:ind w:firstLineChars="200" w:firstLine="480"/>
        <w:rPr>
          <w:sz w:val="24"/>
          <w:szCs w:val="24"/>
        </w:rPr>
      </w:pPr>
      <w:r>
        <w:rPr>
          <w:rFonts w:hint="eastAsia"/>
          <w:sz w:val="24"/>
          <w:szCs w:val="24"/>
        </w:rPr>
        <w:t>综合前述方法，可得到的非线性不可分支持向量机，也称为一次软间隔支持向量机（</w:t>
      </w:r>
      <w:r>
        <w:rPr>
          <w:rFonts w:hint="eastAsia"/>
          <w:sz w:val="24"/>
          <w:szCs w:val="24"/>
        </w:rPr>
        <w:t>L1 Soft-Margin Support Vector Machine,</w:t>
      </w:r>
      <w:r>
        <w:rPr>
          <w:rFonts w:hint="eastAsia"/>
          <w:sz w:val="24"/>
          <w:szCs w:val="24"/>
        </w:rPr>
        <w:t>简称</w:t>
      </w:r>
      <w:r>
        <w:rPr>
          <w:rFonts w:hint="eastAsia"/>
          <w:sz w:val="24"/>
          <w:szCs w:val="24"/>
        </w:rPr>
        <w:t>L1-SVM</w:t>
      </w:r>
      <w:r>
        <w:rPr>
          <w:rFonts w:hint="eastAsia"/>
          <w:sz w:val="24"/>
          <w:szCs w:val="24"/>
        </w:rPr>
        <w:t>）的目标函数如下：</w:t>
      </w:r>
    </w:p>
    <w:p w:rsidR="00C90FC7" w:rsidRDefault="00C90FC7">
      <w:pPr>
        <w:ind w:firstLineChars="750" w:firstLine="1800"/>
        <w:rPr>
          <w:rFonts w:asciiTheme="minorEastAsia" w:hAnsiTheme="minorEastAsia"/>
          <w:sz w:val="24"/>
          <w:szCs w:val="24"/>
        </w:rPr>
      </w:pPr>
      <w:r w:rsidRPr="00C90FC7">
        <w:rPr>
          <w:position w:val="-48"/>
          <w:sz w:val="24"/>
          <w:szCs w:val="24"/>
        </w:rPr>
        <w:object w:dxaOrig="4820" w:dyaOrig="1080">
          <v:shape id="_x0000_i1059" type="#_x0000_t75" style="width:241.05pt;height:53.85pt" o:ole="">
            <v:imagedata r:id="rId84" o:title=""/>
          </v:shape>
          <o:OLEObject Type="Embed" ProgID="Equation.DSMT4" ShapeID="_x0000_i1059" DrawAspect="Content" ObjectID="_1650449540" r:id="rId85"/>
        </w:object>
      </w:r>
      <w:r w:rsidR="00240C75">
        <w:rPr>
          <w:rFonts w:asciiTheme="minorEastAsia" w:hAnsiTheme="minorEastAsia" w:hint="eastAsia"/>
          <w:sz w:val="24"/>
          <w:szCs w:val="24"/>
        </w:rPr>
        <w:t xml:space="preserve"> </w:t>
      </w:r>
      <w:r w:rsidR="004D1215">
        <w:rPr>
          <w:rFonts w:asciiTheme="minorEastAsia" w:hAnsiTheme="minorEastAsia" w:hint="eastAsia"/>
          <w:sz w:val="24"/>
          <w:szCs w:val="24"/>
        </w:rPr>
        <w:t xml:space="preserve">         </w:t>
      </w:r>
      <w:r w:rsidR="00240C75">
        <w:rPr>
          <w:rFonts w:asciiTheme="minorEastAsia" w:hAnsiTheme="minorEastAsia" w:hint="eastAsia"/>
          <w:sz w:val="24"/>
          <w:szCs w:val="24"/>
        </w:rPr>
        <w:t>（12）</w:t>
      </w:r>
    </w:p>
    <w:p w:rsidR="00C90FC7" w:rsidRDefault="00240C75">
      <w:pPr>
        <w:rPr>
          <w:sz w:val="24"/>
          <w:szCs w:val="24"/>
        </w:rPr>
      </w:pPr>
      <w:r>
        <w:rPr>
          <w:rFonts w:hint="eastAsia"/>
          <w:sz w:val="24"/>
          <w:szCs w:val="24"/>
        </w:rPr>
        <w:t>其中，</w:t>
      </w:r>
      <w:r>
        <w:rPr>
          <w:rFonts w:hint="eastAsia"/>
          <w:sz w:val="24"/>
          <w:szCs w:val="24"/>
        </w:rPr>
        <w:t>C</w:t>
      </w:r>
      <w:r>
        <w:rPr>
          <w:rFonts w:hint="eastAsia"/>
          <w:sz w:val="24"/>
          <w:szCs w:val="24"/>
        </w:rPr>
        <w:t>为惩罚系数（或正则化系数），起平衡模型复杂度和损失误差的作用。结合</w:t>
      </w:r>
      <w:r>
        <w:rPr>
          <w:rFonts w:hint="eastAsia"/>
          <w:sz w:val="24"/>
          <w:szCs w:val="24"/>
        </w:rPr>
        <w:t>Lagrange</w:t>
      </w:r>
      <w:r>
        <w:rPr>
          <w:rFonts w:hint="eastAsia"/>
          <w:sz w:val="24"/>
          <w:szCs w:val="24"/>
        </w:rPr>
        <w:t>方法和对偶原理，给目标函数可转化为：</w:t>
      </w:r>
    </w:p>
    <w:p w:rsidR="00C90FC7" w:rsidRDefault="00C90FC7">
      <w:pPr>
        <w:ind w:firstLineChars="750" w:firstLine="1800"/>
        <w:rPr>
          <w:rFonts w:asciiTheme="minorEastAsia" w:hAnsiTheme="minorEastAsia"/>
          <w:sz w:val="24"/>
          <w:szCs w:val="24"/>
        </w:rPr>
      </w:pPr>
      <w:r w:rsidRPr="00C90FC7">
        <w:rPr>
          <w:position w:val="-64"/>
          <w:sz w:val="24"/>
          <w:szCs w:val="24"/>
        </w:rPr>
        <w:object w:dxaOrig="4760" w:dyaOrig="1400">
          <v:shape id="_x0000_i1060" type="#_x0000_t75" style="width:238.55pt;height:70.1pt" o:ole="">
            <v:imagedata r:id="rId86" o:title=""/>
          </v:shape>
          <o:OLEObject Type="Embed" ProgID="Equation.DSMT4" ShapeID="_x0000_i1060" DrawAspect="Content" ObjectID="_1650449541" r:id="rId87"/>
        </w:object>
      </w:r>
      <w:r w:rsidR="00240C75">
        <w:rPr>
          <w:rFonts w:asciiTheme="minorEastAsia" w:hAnsiTheme="minorEastAsia" w:hint="eastAsia"/>
          <w:sz w:val="24"/>
          <w:szCs w:val="24"/>
        </w:rPr>
        <w:t xml:space="preserve">    </w:t>
      </w:r>
      <w:r w:rsidR="004D1215">
        <w:rPr>
          <w:rFonts w:asciiTheme="minorEastAsia" w:hAnsiTheme="minorEastAsia" w:hint="eastAsia"/>
          <w:sz w:val="24"/>
          <w:szCs w:val="24"/>
        </w:rPr>
        <w:t xml:space="preserve">      </w:t>
      </w:r>
      <w:r w:rsidR="00240C75">
        <w:rPr>
          <w:rFonts w:asciiTheme="minorEastAsia" w:hAnsiTheme="minorEastAsia" w:hint="eastAsia"/>
          <w:sz w:val="24"/>
          <w:szCs w:val="24"/>
        </w:rPr>
        <w:t>（13）</w:t>
      </w:r>
    </w:p>
    <w:p w:rsidR="00C90FC7" w:rsidRDefault="00240C75">
      <w:pPr>
        <w:rPr>
          <w:sz w:val="24"/>
          <w:szCs w:val="24"/>
        </w:rPr>
      </w:pPr>
      <w:r>
        <w:rPr>
          <w:rFonts w:hint="eastAsia"/>
          <w:sz w:val="24"/>
          <w:szCs w:val="24"/>
        </w:rPr>
        <w:t>其对应的最优超平面</w:t>
      </w:r>
      <w:r w:rsidR="00C90FC7" w:rsidRPr="00C90FC7">
        <w:rPr>
          <w:position w:val="-28"/>
          <w:sz w:val="24"/>
          <w:szCs w:val="24"/>
        </w:rPr>
        <w:object w:dxaOrig="2540" w:dyaOrig="680">
          <v:shape id="_x0000_i1061" type="#_x0000_t75" style="width:127.7pt;height:34.45pt" o:ole="">
            <v:imagedata r:id="rId88" o:title=""/>
          </v:shape>
          <o:OLEObject Type="Embed" ProgID="Equation.DSMT4" ShapeID="_x0000_i1061" DrawAspect="Content" ObjectID="_1650449542" r:id="rId89"/>
        </w:object>
      </w:r>
      <w:r>
        <w:rPr>
          <w:rFonts w:hint="eastAsia"/>
          <w:sz w:val="24"/>
          <w:szCs w:val="24"/>
        </w:rPr>
        <w:t>，</w:t>
      </w:r>
      <w:r>
        <w:rPr>
          <w:sz w:val="24"/>
          <w:szCs w:val="24"/>
        </w:rPr>
        <w:t>决策函数</w:t>
      </w:r>
      <w:r w:rsidR="00C90FC7" w:rsidRPr="00C90FC7">
        <w:rPr>
          <w:position w:val="-10"/>
          <w:sz w:val="24"/>
          <w:szCs w:val="24"/>
        </w:rPr>
        <w:object w:dxaOrig="1660" w:dyaOrig="320">
          <v:shape id="_x0000_i1062" type="#_x0000_t75" style="width:82.65pt;height:16.3pt" o:ole="">
            <v:imagedata r:id="rId90" o:title=""/>
          </v:shape>
          <o:OLEObject Type="Embed" ProgID="Equation.DSMT4" ShapeID="_x0000_i1062" DrawAspect="Content" ObjectID="_1650449543" r:id="rId91"/>
        </w:object>
      </w:r>
      <w:r>
        <w:rPr>
          <w:rFonts w:hint="eastAsia"/>
          <w:sz w:val="24"/>
          <w:szCs w:val="24"/>
        </w:rPr>
        <w:t>。</w:t>
      </w:r>
    </w:p>
    <w:p w:rsidR="00C90FC7" w:rsidRDefault="00240C75">
      <w:pPr>
        <w:ind w:firstLineChars="200" w:firstLine="480"/>
        <w:rPr>
          <w:sz w:val="24"/>
          <w:szCs w:val="24"/>
        </w:rPr>
      </w:pPr>
      <w:r>
        <w:rPr>
          <w:rFonts w:hint="eastAsia"/>
          <w:sz w:val="24"/>
          <w:szCs w:val="24"/>
        </w:rPr>
        <w:lastRenderedPageBreak/>
        <w:t>求解该对偶问题后，得到的对应于</w:t>
      </w:r>
      <w:r w:rsidR="00C90FC7" w:rsidRPr="00C90FC7">
        <w:rPr>
          <w:position w:val="-12"/>
          <w:sz w:val="24"/>
          <w:szCs w:val="24"/>
        </w:rPr>
        <w:object w:dxaOrig="1779" w:dyaOrig="380">
          <v:shape id="_x0000_i1063" type="#_x0000_t75" style="width:88.9pt;height:19.4pt" o:ole="">
            <v:imagedata r:id="rId92" o:title=""/>
          </v:shape>
          <o:OLEObject Type="Embed" ProgID="Equation.DSMT4" ShapeID="_x0000_i1063" DrawAspect="Content" ObjectID="_1650449544" r:id="rId93"/>
        </w:object>
      </w:r>
      <w:r>
        <w:rPr>
          <w:sz w:val="24"/>
          <w:szCs w:val="24"/>
        </w:rPr>
        <w:t>的训练点为支持向量</w:t>
      </w:r>
      <w:r>
        <w:rPr>
          <w:rFonts w:hint="eastAsia"/>
          <w:sz w:val="24"/>
          <w:szCs w:val="24"/>
        </w:rPr>
        <w:t>。</w:t>
      </w:r>
      <w:r>
        <w:rPr>
          <w:sz w:val="24"/>
          <w:szCs w:val="24"/>
        </w:rPr>
        <w:t>进一步结合</w:t>
      </w:r>
      <w:r>
        <w:rPr>
          <w:rFonts w:hint="eastAsia"/>
          <w:sz w:val="24"/>
          <w:szCs w:val="24"/>
        </w:rPr>
        <w:t>KKT</w:t>
      </w:r>
      <w:r>
        <w:rPr>
          <w:rFonts w:hint="eastAsia"/>
          <w:sz w:val="24"/>
          <w:szCs w:val="24"/>
        </w:rPr>
        <w:t>条件分析可发现，对应于</w:t>
      </w:r>
      <w:r w:rsidR="00C90FC7" w:rsidRPr="00C90FC7">
        <w:rPr>
          <w:position w:val="-12"/>
          <w:sz w:val="24"/>
          <w:szCs w:val="24"/>
        </w:rPr>
        <w:object w:dxaOrig="740" w:dyaOrig="380">
          <v:shape id="_x0000_i1064" type="#_x0000_t75" style="width:36.95pt;height:19.4pt" o:ole="">
            <v:imagedata r:id="rId94" o:title=""/>
          </v:shape>
          <o:OLEObject Type="Embed" ProgID="Equation.DSMT4" ShapeID="_x0000_i1064" DrawAspect="Content" ObjectID="_1650449545" r:id="rId95"/>
        </w:object>
      </w:r>
      <w:r>
        <w:rPr>
          <w:sz w:val="24"/>
          <w:szCs w:val="24"/>
        </w:rPr>
        <w:t>的样本点</w:t>
      </w:r>
      <w:r w:rsidR="00C90FC7" w:rsidRPr="00C90FC7">
        <w:rPr>
          <w:position w:val="-12"/>
          <w:sz w:val="24"/>
          <w:szCs w:val="24"/>
        </w:rPr>
        <w:object w:dxaOrig="240" w:dyaOrig="360">
          <v:shape id="_x0000_i1065" type="#_x0000_t75" style="width:11.9pt;height:18.15pt" o:ole="">
            <v:imagedata r:id="rId96" o:title=""/>
          </v:shape>
          <o:OLEObject Type="Embed" ProgID="Equation.DSMT4" ShapeID="_x0000_i1065" DrawAspect="Content" ObjectID="_1650449546" r:id="rId97"/>
        </w:object>
      </w:r>
      <w:r>
        <w:rPr>
          <w:sz w:val="24"/>
          <w:szCs w:val="24"/>
        </w:rPr>
        <w:t xml:space="preserve"> </w:t>
      </w:r>
      <w:r>
        <w:rPr>
          <w:sz w:val="24"/>
          <w:szCs w:val="24"/>
        </w:rPr>
        <w:t>会因为</w:t>
      </w:r>
      <w:r w:rsidR="00C90FC7" w:rsidRPr="00C90FC7">
        <w:rPr>
          <w:position w:val="-12"/>
          <w:sz w:val="24"/>
          <w:szCs w:val="24"/>
        </w:rPr>
        <w:object w:dxaOrig="600" w:dyaOrig="360">
          <v:shape id="_x0000_i1066" type="#_x0000_t75" style="width:30.05pt;height:18.15pt" o:ole="">
            <v:imagedata r:id="rId98" o:title=""/>
          </v:shape>
          <o:OLEObject Type="Embed" ProgID="Equation.DSMT4" ShapeID="_x0000_i1066" DrawAspect="Content" ObjectID="_1650449547" r:id="rId99"/>
        </w:object>
      </w:r>
      <w:r>
        <w:rPr>
          <w:sz w:val="24"/>
          <w:szCs w:val="24"/>
        </w:rPr>
        <w:t xml:space="preserve"> </w:t>
      </w:r>
      <w:r>
        <w:rPr>
          <w:sz w:val="24"/>
          <w:szCs w:val="24"/>
        </w:rPr>
        <w:t>而位于图</w:t>
      </w:r>
      <w:r>
        <w:rPr>
          <w:rFonts w:hint="eastAsia"/>
          <w:sz w:val="24"/>
          <w:szCs w:val="24"/>
        </w:rPr>
        <w:t>3-3</w:t>
      </w:r>
      <w:r>
        <w:rPr>
          <w:rFonts w:hint="eastAsia"/>
          <w:sz w:val="24"/>
          <w:szCs w:val="24"/>
        </w:rPr>
        <w:t>的间隔区域（</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1</m:t>
            </m:r>
          </m:sub>
        </m:sSub>
        <m:r>
          <m:rPr>
            <m:sty m:val="p"/>
          </m:rPr>
          <w:rPr>
            <w:rFonts w:ascii="Cambria Math" w:hAnsi="Cambria Math"/>
            <w:sz w:val="24"/>
            <w:szCs w:val="24"/>
          </w:rPr>
          <m:t>和</m:t>
        </m:r>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2</m:t>
            </m:r>
          </m:sub>
        </m:sSub>
        <m:r>
          <m:rPr>
            <m:sty m:val="p"/>
          </m:rPr>
          <w:rPr>
            <w:rFonts w:ascii="Cambria Math" w:hAnsi="Cambria Math"/>
            <w:sz w:val="24"/>
            <w:szCs w:val="24"/>
          </w:rPr>
          <m:t>之间</m:t>
        </m:r>
      </m:oMath>
      <w:r>
        <w:rPr>
          <w:rFonts w:hint="eastAsia"/>
          <w:sz w:val="24"/>
          <w:szCs w:val="24"/>
        </w:rPr>
        <w:t>）之内。虽然因为其</w:t>
      </w:r>
      <w:r>
        <w:rPr>
          <w:rFonts w:hint="eastAsia"/>
          <w:sz w:val="24"/>
          <w:szCs w:val="24"/>
        </w:rPr>
        <w:t>Lagrange</w:t>
      </w:r>
      <w:r>
        <w:rPr>
          <w:rFonts w:hint="eastAsia"/>
          <w:sz w:val="24"/>
          <w:szCs w:val="24"/>
        </w:rPr>
        <w:t>乘子值大于零而参与了分界面的描述，但实际上却可能包含一些被错误划分的数据（当</w:t>
      </w:r>
      <w:r w:rsidR="00C90FC7" w:rsidRPr="00C90FC7">
        <w:rPr>
          <w:position w:val="-12"/>
          <w:sz w:val="24"/>
          <w:szCs w:val="24"/>
        </w:rPr>
        <w:object w:dxaOrig="560" w:dyaOrig="360">
          <v:shape id="_x0000_i1067" type="#_x0000_t75" style="width:28.15pt;height:18.15pt" o:ole="">
            <v:imagedata r:id="rId100" o:title=""/>
          </v:shape>
          <o:OLEObject Type="Embed" ProgID="Equation.DSMT4" ShapeID="_x0000_i1067" DrawAspect="Content" ObjectID="_1650449548" r:id="rId101"/>
        </w:object>
      </w:r>
      <w:r>
        <w:rPr>
          <w:sz w:val="24"/>
          <w:szCs w:val="24"/>
        </w:rPr>
        <w:t>时</w:t>
      </w:r>
      <w:r>
        <w:rPr>
          <w:rFonts w:hint="eastAsia"/>
          <w:sz w:val="24"/>
          <w:szCs w:val="24"/>
        </w:rPr>
        <w:t>），因此被称为限定支持向量（</w:t>
      </w:r>
      <w:r>
        <w:rPr>
          <w:rFonts w:hint="eastAsia"/>
          <w:sz w:val="24"/>
          <w:szCs w:val="24"/>
        </w:rPr>
        <w:t>Bounded Support Vector</w:t>
      </w:r>
      <w:r>
        <w:rPr>
          <w:rFonts w:hint="eastAsia"/>
          <w:sz w:val="24"/>
          <w:szCs w:val="24"/>
        </w:rPr>
        <w:t>，简称</w:t>
      </w:r>
      <w:r>
        <w:rPr>
          <w:rFonts w:hint="eastAsia"/>
          <w:sz w:val="24"/>
          <w:szCs w:val="24"/>
        </w:rPr>
        <w:t>BSV</w:t>
      </w:r>
      <w:r>
        <w:rPr>
          <w:rFonts w:hint="eastAsia"/>
          <w:sz w:val="24"/>
          <w:szCs w:val="24"/>
        </w:rPr>
        <w:t>）。另外一些对应于</w:t>
      </w:r>
      <w:r w:rsidR="00C90FC7" w:rsidRPr="00C90FC7">
        <w:rPr>
          <w:position w:val="-12"/>
          <w:sz w:val="24"/>
          <w:szCs w:val="24"/>
        </w:rPr>
        <w:object w:dxaOrig="1060" w:dyaOrig="360">
          <v:shape id="_x0000_i1068" type="#_x0000_t75" style="width:52.6pt;height:18.15pt" o:ole="">
            <v:imagedata r:id="rId102" o:title=""/>
          </v:shape>
          <o:OLEObject Type="Embed" ProgID="Equation.DSMT4" ShapeID="_x0000_i1068" DrawAspect="Content" ObjectID="_1650449549" r:id="rId103"/>
        </w:object>
      </w:r>
      <w:r>
        <w:rPr>
          <w:sz w:val="24"/>
          <w:szCs w:val="24"/>
        </w:rPr>
        <w:t xml:space="preserve"> </w:t>
      </w:r>
      <w:r>
        <w:rPr>
          <w:sz w:val="24"/>
          <w:szCs w:val="24"/>
        </w:rPr>
        <w:t>的训练样本则因为对应的</w:t>
      </w:r>
      <w:r w:rsidR="00C90FC7" w:rsidRPr="00C90FC7">
        <w:rPr>
          <w:position w:val="-12"/>
          <w:sz w:val="24"/>
          <w:szCs w:val="24"/>
        </w:rPr>
        <w:object w:dxaOrig="600" w:dyaOrig="360">
          <v:shape id="_x0000_i1069" type="#_x0000_t75" style="width:30.05pt;height:18.15pt" o:ole="">
            <v:imagedata r:id="rId104" o:title=""/>
          </v:shape>
          <o:OLEObject Type="Embed" ProgID="Equation.DSMT4" ShapeID="_x0000_i1069" DrawAspect="Content" ObjectID="_1650449550" r:id="rId105"/>
        </w:object>
      </w:r>
      <w:r>
        <w:rPr>
          <w:sz w:val="24"/>
          <w:szCs w:val="24"/>
        </w:rPr>
        <w:t>而刚好落于间隔区的边界上</w:t>
      </w:r>
      <w:r>
        <w:rPr>
          <w:rFonts w:hint="eastAsia"/>
          <w:sz w:val="24"/>
          <w:szCs w:val="24"/>
        </w:rPr>
        <w:t>（如图</w:t>
      </w:r>
      <w:r>
        <w:rPr>
          <w:rFonts w:hint="eastAsia"/>
          <w:sz w:val="24"/>
          <w:szCs w:val="24"/>
        </w:rPr>
        <w:t>3-3</w:t>
      </w:r>
      <w:r>
        <w:rPr>
          <w:rFonts w:hint="eastAsia"/>
          <w:sz w:val="24"/>
          <w:szCs w:val="24"/>
        </w:rPr>
        <w:t>中的圆圈标识样本），因为它们代表刚好能被正确分类，因而被称为非限定性支持向量（</w:t>
      </w:r>
      <w:r>
        <w:rPr>
          <w:rFonts w:hint="eastAsia"/>
          <w:sz w:val="24"/>
          <w:szCs w:val="24"/>
        </w:rPr>
        <w:t>Unbounded Support Vector</w:t>
      </w:r>
      <w:r>
        <w:rPr>
          <w:rFonts w:hint="eastAsia"/>
          <w:sz w:val="24"/>
          <w:szCs w:val="24"/>
        </w:rPr>
        <w:t>）。</w:t>
      </w:r>
    </w:p>
    <w:p w:rsidR="00C90FC7" w:rsidRDefault="00240C75">
      <w:pPr>
        <w:ind w:firstLineChars="200" w:firstLine="480"/>
        <w:rPr>
          <w:sz w:val="24"/>
          <w:szCs w:val="24"/>
        </w:rPr>
      </w:pPr>
      <w:r>
        <w:rPr>
          <w:rFonts w:hint="eastAsia"/>
          <w:sz w:val="24"/>
          <w:szCs w:val="24"/>
        </w:rPr>
        <w:t>因为</w:t>
      </w:r>
      <w:r>
        <w:rPr>
          <w:rFonts w:hint="eastAsia"/>
          <w:b/>
          <w:sz w:val="24"/>
          <w:szCs w:val="24"/>
        </w:rPr>
        <w:t>w</w:t>
      </w:r>
      <w:r>
        <w:rPr>
          <w:rFonts w:hint="eastAsia"/>
          <w:sz w:val="24"/>
          <w:szCs w:val="24"/>
        </w:rPr>
        <w:t>向量中的每个元素</w:t>
      </w:r>
      <m:oMath>
        <m:sSub>
          <m:sSubPr>
            <m:ctrlPr>
              <w:rPr>
                <w:rFonts w:ascii="Cambria Math" w:hAnsi="Cambria Math"/>
                <w:sz w:val="24"/>
                <w:szCs w:val="24"/>
              </w:rPr>
            </m:ctrlPr>
          </m:sSubPr>
          <m:e>
            <m:r>
              <m:rPr>
                <m:sty m:val="b"/>
              </m:rPr>
              <w:rPr>
                <w:rFonts w:ascii="Cambria Math" w:hAnsi="Cambria Math"/>
                <w:sz w:val="24"/>
                <w:szCs w:val="24"/>
              </w:rPr>
              <m:t>w</m:t>
            </m:r>
          </m:e>
          <m:sub>
            <m:r>
              <m:rPr>
                <m:sty m:val="p"/>
              </m:rPr>
              <w:rPr>
                <w:rFonts w:ascii="Cambria Math" w:hAnsi="Cambria Math"/>
                <w:sz w:val="24"/>
                <w:szCs w:val="24"/>
              </w:rPr>
              <m:t>k</m:t>
            </m:r>
          </m:sub>
        </m:sSub>
        <m:r>
          <m:rPr>
            <m:sty m:val="p"/>
          </m:rPr>
          <w:rPr>
            <w:rFonts w:ascii="Cambria Math" w:hAnsi="Cambria Math"/>
            <w:sz w:val="24"/>
            <w:szCs w:val="24"/>
          </w:rPr>
          <m:t>(k=1,…,d)</m:t>
        </m:r>
      </m:oMath>
      <w:r>
        <w:rPr>
          <w:rFonts w:hint="eastAsia"/>
          <w:sz w:val="24"/>
          <w:szCs w:val="24"/>
        </w:rPr>
        <w:t>都对应于训练集中</w:t>
      </w:r>
      <w:r>
        <w:rPr>
          <w:rFonts w:hint="eastAsia"/>
          <w:b/>
          <w:sz w:val="24"/>
          <w:szCs w:val="24"/>
        </w:rPr>
        <w:t>x</w:t>
      </w:r>
      <w:r>
        <w:rPr>
          <w:rFonts w:hint="eastAsia"/>
          <w:sz w:val="24"/>
          <w:szCs w:val="24"/>
        </w:rPr>
        <w:t>的一个特征维度，因此在寻找最小化</w:t>
      </w:r>
      <m:oMath>
        <m:d>
          <m:dPr>
            <m:begChr m:val="‖"/>
            <m:endChr m:val="‖"/>
            <m:ctrlPr>
              <w:rPr>
                <w:rFonts w:ascii="Cambria Math" w:hAnsi="Cambria Math"/>
                <w:sz w:val="24"/>
                <w:szCs w:val="24"/>
              </w:rPr>
            </m:ctrlPr>
          </m:dPr>
          <m:e>
            <m:r>
              <m:rPr>
                <m:sty m:val="b"/>
              </m:rPr>
              <w:rPr>
                <w:rFonts w:ascii="Cambria Math" w:hAnsi="Cambria Math"/>
                <w:sz w:val="24"/>
                <w:szCs w:val="24"/>
              </w:rPr>
              <m:t>w</m:t>
            </m:r>
          </m:e>
        </m:d>
      </m:oMath>
      <w:r>
        <w:rPr>
          <w:rFonts w:hint="eastAsia"/>
          <w:sz w:val="24"/>
          <w:szCs w:val="24"/>
        </w:rPr>
        <w:t>的同时，研究人员也希望能寻找到使得</w:t>
      </w:r>
      <w:r>
        <w:rPr>
          <w:rFonts w:hint="eastAsia"/>
          <w:b/>
          <w:sz w:val="24"/>
          <w:szCs w:val="24"/>
        </w:rPr>
        <w:t>w</w:t>
      </w:r>
      <w:r>
        <w:rPr>
          <w:rFonts w:hint="eastAsia"/>
          <w:sz w:val="24"/>
          <w:szCs w:val="24"/>
        </w:rPr>
        <w:t>最为稀疏的表达，以达到同时对数据进行降维（</w:t>
      </w:r>
      <w:r>
        <w:rPr>
          <w:rFonts w:hint="eastAsia"/>
          <w:sz w:val="24"/>
          <w:szCs w:val="24"/>
        </w:rPr>
        <w:t>Dimension Reduction</w:t>
      </w:r>
      <w:r>
        <w:rPr>
          <w:rFonts w:hint="eastAsia"/>
          <w:sz w:val="24"/>
          <w:szCs w:val="24"/>
        </w:rPr>
        <w:t>）的目的，如基于</w:t>
      </w:r>
      <w:r>
        <w:rPr>
          <w:rFonts w:hint="eastAsia"/>
          <w:sz w:val="24"/>
          <w:szCs w:val="24"/>
        </w:rPr>
        <w:t>p</w:t>
      </w:r>
      <w:r>
        <w:rPr>
          <w:rFonts w:hint="eastAsia"/>
          <w:sz w:val="24"/>
          <w:szCs w:val="24"/>
        </w:rPr>
        <w:t>模的支持向量机。</w:t>
      </w:r>
    </w:p>
    <w:p w:rsidR="00C90FC7" w:rsidRDefault="00240C75">
      <w:pPr>
        <w:pStyle w:val="3"/>
        <w:spacing w:line="300" w:lineRule="auto"/>
        <w:rPr>
          <w:sz w:val="28"/>
          <w:szCs w:val="28"/>
        </w:rPr>
      </w:pPr>
      <w:bookmarkStart w:id="22" w:name="_Toc38814219"/>
      <w:bookmarkStart w:id="23" w:name="_Toc39788248"/>
      <w:r>
        <w:rPr>
          <w:rFonts w:hint="eastAsia"/>
          <w:sz w:val="28"/>
          <w:szCs w:val="28"/>
        </w:rPr>
        <w:t>支持向量机处理多分类</w:t>
      </w:r>
      <w:bookmarkEnd w:id="22"/>
      <w:r>
        <w:rPr>
          <w:rFonts w:hint="eastAsia"/>
          <w:sz w:val="28"/>
          <w:szCs w:val="28"/>
        </w:rPr>
        <w:t>问题</w:t>
      </w:r>
      <w:bookmarkEnd w:id="23"/>
    </w:p>
    <w:p w:rsidR="00C90FC7" w:rsidRDefault="00240C75">
      <w:pPr>
        <w:ind w:firstLineChars="200" w:firstLine="480"/>
        <w:rPr>
          <w:rFonts w:ascii="宋体" w:eastAsia="宋体" w:hAnsi="宋体" w:cs="宋体"/>
          <w:kern w:val="0"/>
          <w:sz w:val="18"/>
          <w:szCs w:val="18"/>
        </w:rPr>
      </w:pPr>
      <w:r>
        <w:rPr>
          <w:rFonts w:hint="eastAsia"/>
          <w:sz w:val="24"/>
          <w:szCs w:val="24"/>
        </w:rPr>
        <w:t>SVM</w:t>
      </w:r>
      <w:r>
        <w:rPr>
          <w:rFonts w:hint="eastAsia"/>
          <w:sz w:val="24"/>
          <w:szCs w:val="24"/>
        </w:rPr>
        <w:t>本身是</w:t>
      </w:r>
      <w:r>
        <w:rPr>
          <w:rFonts w:ascii="宋体" w:eastAsia="宋体" w:hAnsi="宋体" w:cs="宋体"/>
          <w:kern w:val="0"/>
          <w:sz w:val="24"/>
          <w:szCs w:val="24"/>
        </w:rPr>
        <w:t>一个二值分类器，它最初是为二值分类问题设计的，所以当处理多类问题时，就需要构造合适的多类分类器</w:t>
      </w:r>
      <w:r>
        <w:rPr>
          <w:rFonts w:ascii="宋体" w:eastAsia="宋体" w:hAnsi="宋体" w:cs="宋体" w:hint="eastAsia"/>
          <w:kern w:val="0"/>
          <w:sz w:val="24"/>
          <w:szCs w:val="24"/>
        </w:rPr>
        <w:t>。</w:t>
      </w:r>
      <w:r>
        <w:rPr>
          <w:rFonts w:ascii="宋体" w:eastAsia="宋体" w:hAnsi="宋体" w:cs="宋体"/>
          <w:kern w:val="0"/>
          <w:sz w:val="24"/>
          <w:szCs w:val="24"/>
        </w:rPr>
        <w:t>目前，构造SVM多类分类器的方法主要有两类</w:t>
      </w:r>
      <w:r>
        <w:rPr>
          <w:rFonts w:ascii="宋体" w:eastAsia="宋体" w:hAnsi="宋体" w:cs="宋体" w:hint="eastAsia"/>
          <w:kern w:val="0"/>
          <w:sz w:val="24"/>
          <w:szCs w:val="24"/>
        </w:rPr>
        <w:t>：</w:t>
      </w:r>
      <w:r>
        <w:rPr>
          <w:rFonts w:ascii="宋体" w:eastAsia="宋体" w:hAnsi="宋体" w:cs="宋体"/>
          <w:kern w:val="0"/>
          <w:sz w:val="24"/>
          <w:szCs w:val="24"/>
        </w:rPr>
        <w:t>直接法、间接法。</w:t>
      </w:r>
      <w:r>
        <w:rPr>
          <w:rFonts w:ascii="宋体" w:eastAsia="宋体" w:hAnsi="宋体" w:cs="宋体"/>
          <w:kern w:val="0"/>
          <w:sz w:val="18"/>
          <w:szCs w:val="18"/>
        </w:rPr>
        <w:br/>
      </w:r>
      <w:r>
        <w:rPr>
          <w:rFonts w:ascii="宋体" w:eastAsia="宋体" w:hAnsi="宋体" w:cs="宋体" w:hint="eastAsia"/>
          <w:kern w:val="0"/>
          <w:sz w:val="24"/>
          <w:szCs w:val="24"/>
        </w:rPr>
        <w:t>（</w:t>
      </w:r>
      <w:r>
        <w:rPr>
          <w:rFonts w:ascii="宋体" w:eastAsia="宋体" w:hAnsi="宋体" w:cs="宋体"/>
          <w:kern w:val="0"/>
          <w:sz w:val="24"/>
          <w:szCs w:val="24"/>
        </w:rPr>
        <w:t>一</w:t>
      </w:r>
      <w:r>
        <w:rPr>
          <w:rFonts w:ascii="宋体" w:eastAsia="宋体" w:hAnsi="宋体" w:cs="宋体" w:hint="eastAsia"/>
          <w:kern w:val="0"/>
          <w:sz w:val="24"/>
          <w:szCs w:val="24"/>
        </w:rPr>
        <w:t>）</w:t>
      </w:r>
      <w:r>
        <w:rPr>
          <w:rFonts w:ascii="宋体" w:eastAsia="宋体" w:hAnsi="宋体" w:cs="宋体"/>
          <w:kern w:val="0"/>
          <w:sz w:val="24"/>
          <w:szCs w:val="24"/>
        </w:rPr>
        <w:t>直接法 </w:t>
      </w:r>
      <w:r>
        <w:rPr>
          <w:rFonts w:ascii="宋体" w:eastAsia="宋体" w:hAnsi="宋体" w:cs="宋体"/>
          <w:kern w:val="0"/>
          <w:sz w:val="18"/>
          <w:szCs w:val="18"/>
        </w:rPr>
        <w:t> </w:t>
      </w:r>
      <w:r>
        <w:rPr>
          <w:rFonts w:ascii="宋体" w:eastAsia="宋体" w:hAnsi="宋体" w:cs="宋体"/>
          <w:kern w:val="0"/>
          <w:sz w:val="18"/>
          <w:szCs w:val="18"/>
        </w:rPr>
        <w:br/>
      </w:r>
      <w:r>
        <w:rPr>
          <w:rFonts w:ascii="宋体" w:eastAsia="宋体" w:hAnsi="宋体" w:cs="宋体"/>
          <w:kern w:val="0"/>
          <w:sz w:val="24"/>
          <w:szCs w:val="24"/>
        </w:rPr>
        <w:t>直接在目标函数上进行修改，将多个分类面的参数求解合并到一个最优化问题中，通过求解该最优化问题“一次性”实现多类分类。这种方法看似简单，但其计算复杂度比较高，实现起来比较困难，只适合用于小型问题中</w:t>
      </w:r>
      <w:r>
        <w:rPr>
          <w:rFonts w:ascii="宋体" w:eastAsia="宋体" w:hAnsi="宋体" w:cs="宋体" w:hint="eastAsia"/>
          <w:kern w:val="0"/>
          <w:sz w:val="24"/>
          <w:szCs w:val="24"/>
        </w:rPr>
        <w:t>。</w:t>
      </w:r>
      <w:r>
        <w:rPr>
          <w:rFonts w:ascii="宋体" w:eastAsia="宋体" w:hAnsi="宋体" w:cs="宋体"/>
          <w:kern w:val="0"/>
          <w:sz w:val="24"/>
          <w:szCs w:val="24"/>
        </w:rPr>
        <w:t>结合本题数据情况</w:t>
      </w:r>
      <w:r>
        <w:rPr>
          <w:rFonts w:ascii="宋体" w:eastAsia="宋体" w:hAnsi="宋体" w:cs="宋体" w:hint="eastAsia"/>
          <w:kern w:val="0"/>
          <w:sz w:val="24"/>
          <w:szCs w:val="24"/>
        </w:rPr>
        <w:t>，</w:t>
      </w:r>
      <w:r>
        <w:rPr>
          <w:rFonts w:ascii="宋体" w:eastAsia="宋体" w:hAnsi="宋体" w:cs="宋体"/>
          <w:kern w:val="0"/>
          <w:sz w:val="24"/>
          <w:szCs w:val="24"/>
        </w:rPr>
        <w:t>显然直接法对处理大量的留言数据是不可行的</w:t>
      </w:r>
      <w:r>
        <w:rPr>
          <w:rFonts w:ascii="宋体" w:eastAsia="宋体" w:hAnsi="宋体" w:cs="宋体" w:hint="eastAsia"/>
          <w:kern w:val="0"/>
          <w:sz w:val="24"/>
          <w:szCs w:val="24"/>
        </w:rPr>
        <w:t>。</w:t>
      </w:r>
      <w:r>
        <w:rPr>
          <w:rFonts w:ascii="宋体" w:eastAsia="宋体" w:hAnsi="宋体" w:cs="宋体"/>
          <w:kern w:val="0"/>
          <w:sz w:val="18"/>
          <w:szCs w:val="18"/>
        </w:rPr>
        <w:br/>
      </w:r>
      <w:r>
        <w:rPr>
          <w:rFonts w:ascii="宋体" w:eastAsia="宋体" w:hAnsi="宋体" w:cs="宋体" w:hint="eastAsia"/>
          <w:kern w:val="0"/>
          <w:sz w:val="24"/>
          <w:szCs w:val="24"/>
        </w:rPr>
        <w:t>（</w:t>
      </w:r>
      <w:r>
        <w:rPr>
          <w:rFonts w:ascii="宋体" w:eastAsia="宋体" w:hAnsi="宋体" w:cs="宋体"/>
          <w:kern w:val="0"/>
          <w:sz w:val="24"/>
          <w:szCs w:val="24"/>
        </w:rPr>
        <w:t>二</w:t>
      </w:r>
      <w:r>
        <w:rPr>
          <w:rFonts w:ascii="宋体" w:eastAsia="宋体" w:hAnsi="宋体" w:cs="宋体" w:hint="eastAsia"/>
          <w:kern w:val="0"/>
          <w:sz w:val="24"/>
          <w:szCs w:val="24"/>
        </w:rPr>
        <w:t>）</w:t>
      </w:r>
      <w:r>
        <w:rPr>
          <w:rFonts w:ascii="宋体" w:eastAsia="宋体" w:hAnsi="宋体" w:cs="宋体"/>
          <w:kern w:val="0"/>
          <w:sz w:val="24"/>
          <w:szCs w:val="24"/>
        </w:rPr>
        <w:t>间接法</w:t>
      </w:r>
      <w:r>
        <w:rPr>
          <w:rFonts w:ascii="宋体" w:eastAsia="宋体" w:hAnsi="宋体" w:cs="宋体"/>
          <w:kern w:val="0"/>
          <w:sz w:val="24"/>
          <w:szCs w:val="24"/>
        </w:rPr>
        <w:br/>
        <w:t>主要是通过组合多个二分类器来实现多分类器的构造，常见的方法有one-against-one和one-against-all两种。</w:t>
      </w:r>
      <w:r>
        <w:rPr>
          <w:rFonts w:ascii="宋体" w:eastAsia="宋体" w:hAnsi="宋体" w:cs="宋体"/>
          <w:kern w:val="0"/>
          <w:sz w:val="24"/>
          <w:szCs w:val="24"/>
        </w:rPr>
        <w:br/>
      </w:r>
      <w:r>
        <w:rPr>
          <w:rFonts w:ascii="宋体" w:eastAsia="宋体" w:hAnsi="宋体" w:cs="宋体" w:hint="eastAsia"/>
          <w:kern w:val="0"/>
          <w:sz w:val="24"/>
          <w:szCs w:val="24"/>
        </w:rPr>
        <w:t>（</w:t>
      </w:r>
      <w:r>
        <w:rPr>
          <w:rFonts w:ascii="宋体" w:eastAsia="宋体" w:hAnsi="宋体" w:cs="宋体"/>
          <w:kern w:val="0"/>
          <w:sz w:val="24"/>
          <w:szCs w:val="24"/>
        </w:rPr>
        <w:t>1）一对多法（one-versus-rest,简称OVR SVMs）</w:t>
      </w:r>
      <w:r>
        <w:rPr>
          <w:rFonts w:ascii="宋体" w:eastAsia="宋体" w:hAnsi="宋体" w:cs="宋体"/>
          <w:kern w:val="0"/>
          <w:sz w:val="18"/>
          <w:szCs w:val="18"/>
        </w:rPr>
        <w:br/>
      </w:r>
      <w:r>
        <w:rPr>
          <w:rFonts w:ascii="宋体" w:eastAsia="宋体" w:hAnsi="宋体" w:cs="宋体"/>
          <w:kern w:val="0"/>
          <w:sz w:val="24"/>
          <w:szCs w:val="24"/>
        </w:rPr>
        <w:t>训练时依次把某个类别的样本归为一类,其他剩余的样本归为另一类，这样k个类别的样本就构造出了k个SVM。分类时将未知样本分类为具有最大分类函数值的那类。</w:t>
      </w:r>
      <w:r>
        <w:rPr>
          <w:rFonts w:ascii="宋体" w:eastAsia="宋体" w:hAnsi="宋体" w:cs="宋体"/>
          <w:kern w:val="0"/>
          <w:sz w:val="24"/>
          <w:szCs w:val="24"/>
        </w:rPr>
        <w:br/>
        <w:t>假如有四类要划分（也就是4个Label），他们是A、B、C、D。于是在抽取训练集的时候，分别抽取</w:t>
      </w:r>
      <w:r>
        <w:rPr>
          <w:rFonts w:ascii="宋体" w:eastAsia="宋体" w:hAnsi="宋体" w:cs="宋体" w:hint="eastAsia"/>
          <w:kern w:val="0"/>
          <w:sz w:val="24"/>
          <w:szCs w:val="24"/>
        </w:rPr>
        <w:t>：</w:t>
      </w:r>
    </w:p>
    <w:p w:rsidR="00C90FC7" w:rsidRDefault="00240C75">
      <w:pPr>
        <w:rPr>
          <w:sz w:val="24"/>
          <w:szCs w:val="24"/>
        </w:rPr>
      </w:pPr>
      <w:r>
        <w:rPr>
          <w:rFonts w:ascii="宋体" w:eastAsia="宋体" w:hAnsi="宋体" w:cs="宋体" w:hint="eastAsia"/>
          <w:kern w:val="0"/>
          <w:sz w:val="24"/>
          <w:szCs w:val="24"/>
        </w:rPr>
        <w:lastRenderedPageBreak/>
        <w:t>（</w:t>
      </w:r>
      <w:r>
        <w:rPr>
          <w:rFonts w:ascii="宋体" w:eastAsia="宋体" w:hAnsi="宋体" w:cs="宋体"/>
          <w:kern w:val="0"/>
          <w:sz w:val="24"/>
          <w:szCs w:val="24"/>
        </w:rPr>
        <w:t>i）A所对应的向量作为正集，B，C，D所对应的向量作为负集；</w:t>
      </w:r>
      <w:r>
        <w:rPr>
          <w:rFonts w:ascii="宋体" w:eastAsia="宋体" w:hAnsi="宋体" w:cs="宋体"/>
          <w:kern w:val="0"/>
          <w:sz w:val="24"/>
          <w:szCs w:val="24"/>
        </w:rPr>
        <w:br/>
        <w:t>（ii）B所对应的向量作为正集，A，C，D所对应的向量作为负集；</w:t>
      </w:r>
      <w:r>
        <w:rPr>
          <w:rFonts w:ascii="宋体" w:eastAsia="宋体" w:hAnsi="宋体" w:cs="宋体"/>
          <w:kern w:val="0"/>
          <w:sz w:val="24"/>
          <w:szCs w:val="24"/>
        </w:rPr>
        <w:br/>
        <w:t>（iii）C所对应的向量作为正集，A，B，D所对应的向量作为负集；</w:t>
      </w:r>
      <w:r>
        <w:rPr>
          <w:rFonts w:ascii="宋体" w:eastAsia="宋体" w:hAnsi="宋体" w:cs="宋体"/>
          <w:kern w:val="0"/>
          <w:sz w:val="24"/>
          <w:szCs w:val="24"/>
        </w:rPr>
        <w:br/>
        <w:t>（iv）D所对应的向量作为正集，A，B，C所对应的向量作为负集</w:t>
      </w:r>
      <w:r>
        <w:rPr>
          <w:rFonts w:ascii="宋体" w:eastAsia="宋体" w:hAnsi="宋体" w:cs="宋体" w:hint="eastAsia"/>
          <w:kern w:val="0"/>
          <w:sz w:val="24"/>
          <w:szCs w:val="24"/>
        </w:rPr>
        <w:t>。</w:t>
      </w:r>
      <w:r>
        <w:rPr>
          <w:rFonts w:ascii="宋体" w:eastAsia="宋体" w:hAnsi="宋体" w:cs="宋体"/>
          <w:kern w:val="0"/>
          <w:sz w:val="24"/>
          <w:szCs w:val="24"/>
        </w:rPr>
        <w:br/>
        <w:t>使用这四个训练集分别进行训练，然后得到四个训练结果文件。在测试的时候，把对应的测试向量分别利用这四个训练结果文件进行测试。最后每个测试都有一个结果f1(x),f2(x),f3(x),f4(x)。于是最终的结果便是这四个值中最大的一个作为分类结果。</w:t>
      </w:r>
      <w:r>
        <w:rPr>
          <w:rFonts w:ascii="宋体" w:eastAsia="宋体" w:hAnsi="宋体" w:cs="宋体"/>
          <w:kern w:val="0"/>
          <w:sz w:val="18"/>
          <w:szCs w:val="18"/>
        </w:rPr>
        <w:br/>
      </w:r>
      <w:r>
        <w:rPr>
          <w:rFonts w:ascii="宋体" w:eastAsia="宋体" w:hAnsi="宋体" w:cs="宋体" w:hint="eastAsia"/>
          <w:kern w:val="0"/>
          <w:sz w:val="24"/>
          <w:szCs w:val="24"/>
        </w:rPr>
        <w:t xml:space="preserve">    基于</w:t>
      </w:r>
      <w:r>
        <w:rPr>
          <w:rFonts w:ascii="宋体" w:eastAsia="宋体" w:hAnsi="宋体" w:cs="宋体"/>
          <w:kern w:val="0"/>
          <w:sz w:val="24"/>
          <w:szCs w:val="24"/>
        </w:rPr>
        <w:t>“一对多”的方法又衍生出基于决策树的分类</w:t>
      </w:r>
      <w:r>
        <w:rPr>
          <w:rFonts w:ascii="宋体" w:eastAsia="宋体" w:hAnsi="宋体" w:cs="宋体" w:hint="eastAsia"/>
          <w:kern w:val="0"/>
          <w:sz w:val="24"/>
          <w:szCs w:val="24"/>
        </w:rPr>
        <w:t>。这一种分类</w:t>
      </w:r>
      <w:r>
        <w:rPr>
          <w:rFonts w:ascii="宋体" w:eastAsia="宋体" w:hAnsi="宋体" w:cs="宋体"/>
          <w:kern w:val="0"/>
          <w:sz w:val="24"/>
          <w:szCs w:val="24"/>
        </w:rPr>
        <w:t>首先将所有类别分为两个类别，再将子类进一步划分为两个次级子类，如此循环下去，直到所有的节点都只包含一个单独的类别为止，此节点也是二叉树树种的叶子。该分类将原有的分类问题同样分解成了一系列的两类分类问题，其中两个子类间的分类函数采用SVM。具体流程如图</w:t>
      </w:r>
      <w:r>
        <w:rPr>
          <w:rFonts w:ascii="宋体" w:eastAsia="宋体" w:hAnsi="宋体" w:cs="宋体" w:hint="eastAsia"/>
          <w:kern w:val="0"/>
          <w:sz w:val="24"/>
          <w:szCs w:val="24"/>
        </w:rPr>
        <w:t>3-4所示。</w:t>
      </w:r>
    </w:p>
    <w:p w:rsidR="00C90FC7" w:rsidRDefault="00240C75">
      <w:pPr>
        <w:ind w:firstLineChars="750" w:firstLine="1800"/>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036570" cy="1720850"/>
            <wp:effectExtent l="19050" t="0" r="0" b="0"/>
            <wp:docPr id="23" name="图片 23" descr="C:\Users\admin\Documents\Tencent Files\2799464819\FileRecv\MobileFile\IMG_0327(20200415-204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C:\Users\admin\Documents\Tencent Files\2799464819\FileRecv\MobileFile\IMG_0327(20200415-204630).PNG"/>
                    <pic:cNvPicPr>
                      <a:picLocks noChangeAspect="1" noChangeArrowheads="1"/>
                    </pic:cNvPicPr>
                  </pic:nvPicPr>
                  <pic:blipFill>
                    <a:blip r:embed="rId106" cstate="print"/>
                    <a:srcRect/>
                    <a:stretch>
                      <a:fillRect/>
                    </a:stretch>
                  </pic:blipFill>
                  <pic:spPr>
                    <a:xfrm>
                      <a:off x="0" y="0"/>
                      <a:ext cx="3037112" cy="1720850"/>
                    </a:xfrm>
                    <a:prstGeom prst="rect">
                      <a:avLst/>
                    </a:prstGeom>
                    <a:noFill/>
                    <a:ln w="9525">
                      <a:noFill/>
                      <a:miter lim="800000"/>
                      <a:headEnd/>
                      <a:tailEnd/>
                    </a:ln>
                  </pic:spPr>
                </pic:pic>
              </a:graphicData>
            </a:graphic>
          </wp:inline>
        </w:drawing>
      </w:r>
    </w:p>
    <w:p w:rsidR="00C90FC7" w:rsidRDefault="00240C75" w:rsidP="00A844F6">
      <w:pPr>
        <w:ind w:left="412" w:hangingChars="196" w:hanging="412"/>
        <w:jc w:val="center"/>
        <w:rPr>
          <w:rFonts w:ascii="宋体" w:eastAsia="宋体" w:hAnsi="宋体" w:cs="宋体"/>
          <w:kern w:val="0"/>
          <w:szCs w:val="21"/>
        </w:rPr>
      </w:pPr>
      <w:r>
        <w:rPr>
          <w:rFonts w:ascii="宋体" w:eastAsia="宋体" w:hAnsi="宋体" w:cs="宋体" w:hint="eastAsia"/>
          <w:kern w:val="0"/>
          <w:szCs w:val="21"/>
        </w:rPr>
        <w:t>图3-4 决策树的分类</w:t>
      </w:r>
    </w:p>
    <w:p w:rsidR="00C90FC7" w:rsidRDefault="00240C75">
      <w:pPr>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一对一法（one-versus-one,简称OVO SVMs或者pairwise）</w:t>
      </w:r>
    </w:p>
    <w:p w:rsidR="00C90FC7" w:rsidRDefault="00240C75">
      <w:pPr>
        <w:ind w:firstLineChars="200" w:firstLine="480"/>
        <w:rPr>
          <w:rFonts w:ascii="宋体" w:eastAsia="宋体" w:hAnsi="宋体" w:cs="宋体"/>
          <w:kern w:val="0"/>
          <w:sz w:val="24"/>
          <w:szCs w:val="24"/>
        </w:rPr>
      </w:pPr>
      <w:r>
        <w:rPr>
          <w:rFonts w:ascii="宋体" w:eastAsia="宋体" w:hAnsi="宋体" w:cs="宋体"/>
          <w:kern w:val="0"/>
          <w:sz w:val="24"/>
          <w:szCs w:val="24"/>
        </w:rPr>
        <w:t>其做法是在任意两类样本之间设计一个SVM，因此k个类别的样本就需要设计k(k-1)/2个SVM。当对一个未知样本进行分类时，最后得票最多的类别即为该未知样本的类别。Libsvm中的多类分类就是根据这个方法实现的。</w:t>
      </w:r>
      <w:r>
        <w:rPr>
          <w:rFonts w:ascii="宋体" w:eastAsia="宋体" w:hAnsi="宋体" w:cs="宋体"/>
          <w:kern w:val="0"/>
          <w:sz w:val="24"/>
          <w:szCs w:val="24"/>
        </w:rPr>
        <w:br/>
        <w:t>假设有四类A,B,C,D四类。在训练的时候选择</w:t>
      </w:r>
      <w:r>
        <w:rPr>
          <w:rFonts w:ascii="宋体" w:eastAsia="宋体" w:hAnsi="宋体" w:cs="宋体" w:hint="eastAsia"/>
          <w:kern w:val="0"/>
          <w:sz w:val="24"/>
          <w:szCs w:val="24"/>
        </w:rPr>
        <w:t>A,B;A,C;A,D;B,C;B,D;C,D</w:t>
      </w:r>
      <w:r>
        <w:rPr>
          <w:rFonts w:ascii="宋体" w:eastAsia="宋体" w:hAnsi="宋体" w:cs="宋体"/>
          <w:kern w:val="0"/>
          <w:sz w:val="24"/>
          <w:szCs w:val="24"/>
        </w:rPr>
        <w:t>所对应的向量作为训练集，然后得到六个训练结果，在测试的时候，把对</w:t>
      </w:r>
      <w:r>
        <w:rPr>
          <w:rFonts w:ascii="宋体" w:eastAsia="宋体" w:hAnsi="宋体" w:cs="宋体" w:hint="eastAsia"/>
          <w:kern w:val="0"/>
          <w:sz w:val="24"/>
          <w:szCs w:val="24"/>
        </w:rPr>
        <w:t>应</w:t>
      </w:r>
      <w:r>
        <w:rPr>
          <w:rFonts w:ascii="宋体" w:eastAsia="宋体" w:hAnsi="宋体" w:cs="宋体"/>
          <w:kern w:val="0"/>
          <w:sz w:val="24"/>
          <w:szCs w:val="24"/>
        </w:rPr>
        <w:t>的向量分别对六个结果进行测试，然后采取投票形式，最后得到一组结果。投票是这样的：</w:t>
      </w:r>
      <w:r>
        <w:rPr>
          <w:rFonts w:ascii="宋体" w:eastAsia="宋体" w:hAnsi="宋体" w:cs="宋体"/>
          <w:kern w:val="0"/>
          <w:sz w:val="24"/>
          <w:szCs w:val="24"/>
        </w:rPr>
        <w:br/>
        <w:t>A=B=C=D=0;</w:t>
      </w:r>
      <w:r>
        <w:rPr>
          <w:rFonts w:ascii="宋体" w:eastAsia="宋体" w:hAnsi="宋体" w:cs="宋体"/>
          <w:kern w:val="0"/>
          <w:sz w:val="24"/>
          <w:szCs w:val="24"/>
        </w:rPr>
        <w:br/>
        <w:t>(A,B)-classifier 如果是A win,则A=A+1;otherwise,B=B+1;</w:t>
      </w:r>
      <w:r>
        <w:rPr>
          <w:rFonts w:ascii="宋体" w:eastAsia="宋体" w:hAnsi="宋体" w:cs="宋体"/>
          <w:kern w:val="0"/>
          <w:sz w:val="24"/>
          <w:szCs w:val="24"/>
        </w:rPr>
        <w:br/>
        <w:t>(A,C)-classifier 如果是A win,则A=A+1;otherwise,C=C+1;</w:t>
      </w:r>
    </w:p>
    <w:p w:rsidR="00C90FC7" w:rsidRDefault="00240C75">
      <w:pPr>
        <w:ind w:leftChars="513" w:left="1197" w:hangingChars="50" w:hanging="120"/>
        <w:rPr>
          <w:rFonts w:ascii="宋体" w:eastAsia="宋体" w:hAnsi="宋体" w:cs="宋体"/>
          <w:kern w:val="0"/>
          <w:sz w:val="24"/>
          <w:szCs w:val="24"/>
        </w:rPr>
      </w:pPr>
      <w:r>
        <w:rPr>
          <w:rFonts w:ascii="宋体" w:eastAsia="宋体" w:hAnsi="宋体" w:cs="宋体"/>
          <w:kern w:val="0"/>
          <w:sz w:val="24"/>
          <w:szCs w:val="24"/>
        </w:rPr>
        <w:t xml:space="preserve">　...</w:t>
      </w:r>
    </w:p>
    <w:p w:rsidR="00C90FC7" w:rsidRDefault="00240C75">
      <w:pPr>
        <w:rPr>
          <w:rFonts w:ascii="宋体" w:eastAsia="宋体" w:hAnsi="宋体" w:cs="宋体"/>
          <w:kern w:val="0"/>
          <w:sz w:val="24"/>
          <w:szCs w:val="24"/>
        </w:rPr>
      </w:pPr>
      <w:r>
        <w:rPr>
          <w:rFonts w:ascii="宋体" w:eastAsia="宋体" w:hAnsi="宋体" w:cs="宋体"/>
          <w:kern w:val="0"/>
          <w:sz w:val="24"/>
          <w:szCs w:val="24"/>
        </w:rPr>
        <w:t>(C,D)-classifier 如果是A win,则C=C+1;otherwise,D=D+1;</w:t>
      </w:r>
      <w:r>
        <w:rPr>
          <w:rFonts w:ascii="宋体" w:eastAsia="宋体" w:hAnsi="宋体" w:cs="宋体"/>
          <w:kern w:val="0"/>
          <w:sz w:val="24"/>
          <w:szCs w:val="24"/>
        </w:rPr>
        <w:br/>
        <w:t>The decision is the Max(A,B,C,D)</w:t>
      </w:r>
    </w:p>
    <w:p w:rsidR="00C90FC7" w:rsidRDefault="00240C75">
      <w:pPr>
        <w:ind w:firstLineChars="200" w:firstLine="480"/>
        <w:rPr>
          <w:rFonts w:ascii="宋体" w:eastAsia="宋体" w:hAnsi="宋体" w:cs="宋体"/>
          <w:kern w:val="0"/>
          <w:sz w:val="24"/>
          <w:szCs w:val="24"/>
        </w:rPr>
      </w:pPr>
      <w:r>
        <w:rPr>
          <w:rFonts w:ascii="宋体" w:eastAsia="宋体" w:hAnsi="宋体" w:cs="宋体" w:hint="eastAsia"/>
          <w:kern w:val="0"/>
          <w:sz w:val="24"/>
          <w:szCs w:val="24"/>
        </w:rPr>
        <w:t>基于“一对一”的方式出发，出现了有向无环图（Directed Acyclic Graph）</w:t>
      </w:r>
      <w:r>
        <w:rPr>
          <w:rFonts w:ascii="宋体" w:eastAsia="宋体" w:hAnsi="宋体" w:cs="宋体" w:hint="eastAsia"/>
          <w:kern w:val="0"/>
          <w:sz w:val="24"/>
          <w:szCs w:val="24"/>
        </w:rPr>
        <w:lastRenderedPageBreak/>
        <w:t>的分类方法。具体流程如图3-5所示：</w:t>
      </w:r>
    </w:p>
    <w:p w:rsidR="00C90FC7" w:rsidRDefault="00240C75">
      <w:pPr>
        <w:ind w:leftChars="86" w:left="181" w:firstLineChars="500" w:firstLine="1200"/>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494405" cy="2006600"/>
            <wp:effectExtent l="19050" t="0" r="0" b="0"/>
            <wp:docPr id="24" name="图片 24" descr="C:\Users\admin\Documents\Tencent Files\2799464819\FileRecv\MobileFile\IMG_3611(20200415-211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Users\admin\Documents\Tencent Files\2799464819\FileRecv\MobileFile\IMG_3611(20200415-211102).JPG"/>
                    <pic:cNvPicPr>
                      <a:picLocks noChangeAspect="1" noChangeArrowheads="1"/>
                    </pic:cNvPicPr>
                  </pic:nvPicPr>
                  <pic:blipFill>
                    <a:blip r:embed="rId107"/>
                    <a:srcRect/>
                    <a:stretch>
                      <a:fillRect/>
                    </a:stretch>
                  </pic:blipFill>
                  <pic:spPr>
                    <a:xfrm>
                      <a:off x="0" y="0"/>
                      <a:ext cx="3494421" cy="2006600"/>
                    </a:xfrm>
                    <a:prstGeom prst="rect">
                      <a:avLst/>
                    </a:prstGeom>
                    <a:noFill/>
                    <a:ln w="9525">
                      <a:noFill/>
                      <a:miter lim="800000"/>
                      <a:headEnd/>
                      <a:tailEnd/>
                    </a:ln>
                  </pic:spPr>
                </pic:pic>
              </a:graphicData>
            </a:graphic>
          </wp:inline>
        </w:drawing>
      </w:r>
    </w:p>
    <w:p w:rsidR="004D1215" w:rsidRDefault="00240C75">
      <w:pPr>
        <w:ind w:firstLineChars="250" w:firstLine="525"/>
        <w:jc w:val="center"/>
        <w:rPr>
          <w:rFonts w:ascii="宋体" w:eastAsia="宋体" w:hAnsi="宋体" w:cs="宋体" w:hint="eastAsia"/>
          <w:kern w:val="0"/>
          <w:sz w:val="24"/>
          <w:szCs w:val="24"/>
        </w:rPr>
      </w:pPr>
      <w:r>
        <w:rPr>
          <w:rFonts w:ascii="宋体" w:eastAsia="宋体" w:hAnsi="宋体" w:cs="宋体" w:hint="eastAsia"/>
          <w:kern w:val="0"/>
          <w:szCs w:val="21"/>
        </w:rPr>
        <w:t>图3-5 有向无环图的分类方法</w:t>
      </w:r>
      <w:r>
        <w:rPr>
          <w:rFonts w:ascii="宋体" w:eastAsia="宋体" w:hAnsi="宋体" w:cs="宋体"/>
          <w:kern w:val="0"/>
          <w:szCs w:val="21"/>
        </w:rPr>
        <w:br/>
      </w:r>
      <w:r w:rsidR="004D1215">
        <w:rPr>
          <w:rFonts w:ascii="宋体" w:eastAsia="宋体" w:hAnsi="宋体" w:cs="宋体" w:hint="eastAsia"/>
          <w:kern w:val="0"/>
          <w:sz w:val="24"/>
          <w:szCs w:val="24"/>
        </w:rPr>
        <w:t xml:space="preserve">    </w:t>
      </w:r>
      <w:r>
        <w:rPr>
          <w:rFonts w:ascii="宋体" w:eastAsia="宋体" w:hAnsi="宋体" w:cs="宋体"/>
          <w:kern w:val="0"/>
          <w:sz w:val="24"/>
          <w:szCs w:val="24"/>
        </w:rPr>
        <w:t>综上所述</w:t>
      </w:r>
      <w:r>
        <w:rPr>
          <w:rFonts w:ascii="宋体" w:eastAsia="宋体" w:hAnsi="宋体" w:cs="宋体" w:hint="eastAsia"/>
          <w:kern w:val="0"/>
          <w:sz w:val="24"/>
          <w:szCs w:val="24"/>
        </w:rPr>
        <w:t>，</w:t>
      </w:r>
      <w:r>
        <w:rPr>
          <w:rFonts w:ascii="宋体" w:eastAsia="宋体" w:hAnsi="宋体" w:cs="宋体"/>
          <w:kern w:val="0"/>
          <w:sz w:val="24"/>
          <w:szCs w:val="24"/>
        </w:rPr>
        <w:t>直接方法尽管看起来简洁，但是在最优化问题求解过程中的变量远远多于第</w:t>
      </w:r>
      <w:r w:rsidR="004D1215">
        <w:rPr>
          <w:rFonts w:ascii="宋体" w:eastAsia="宋体" w:hAnsi="宋体" w:cs="宋体"/>
          <w:kern w:val="0"/>
          <w:sz w:val="24"/>
          <w:szCs w:val="24"/>
        </w:rPr>
        <w:t>一类方法，训练速度不及间接方法，而且在分类精度上也不占优。当</w:t>
      </w:r>
    </w:p>
    <w:p w:rsidR="00C90FC7" w:rsidRPr="004D1215" w:rsidRDefault="004D1215" w:rsidP="004D1215">
      <w:pPr>
        <w:rPr>
          <w:rFonts w:ascii="宋体" w:eastAsia="宋体" w:hAnsi="宋体" w:cs="宋体"/>
          <w:kern w:val="0"/>
          <w:sz w:val="24"/>
          <w:szCs w:val="24"/>
        </w:rPr>
      </w:pPr>
      <w:r>
        <w:rPr>
          <w:rFonts w:ascii="宋体" w:eastAsia="宋体" w:hAnsi="宋体" w:cs="宋体"/>
          <w:kern w:val="0"/>
          <w:sz w:val="24"/>
          <w:szCs w:val="24"/>
        </w:rPr>
        <w:t>训练</w:t>
      </w:r>
      <w:r w:rsidR="00240C75">
        <w:rPr>
          <w:rFonts w:ascii="宋体" w:eastAsia="宋体" w:hAnsi="宋体" w:cs="宋体"/>
          <w:kern w:val="0"/>
          <w:sz w:val="24"/>
          <w:szCs w:val="24"/>
        </w:rPr>
        <w:t>样本数非常大时，这一问题更加突出。正因如此，间接方法更为常用</w:t>
      </w:r>
      <w:r w:rsidR="00240C75">
        <w:rPr>
          <w:rFonts w:ascii="宋体" w:eastAsia="宋体" w:hAnsi="宋体" w:cs="宋体" w:hint="eastAsia"/>
          <w:kern w:val="0"/>
          <w:sz w:val="24"/>
          <w:szCs w:val="24"/>
        </w:rPr>
        <w:t>，</w:t>
      </w:r>
      <w:r w:rsidR="00240C75">
        <w:rPr>
          <w:rFonts w:ascii="宋体" w:eastAsia="宋体" w:hAnsi="宋体" w:cs="宋体"/>
          <w:kern w:val="0"/>
          <w:sz w:val="24"/>
          <w:szCs w:val="24"/>
        </w:rPr>
        <w:t>因而在本</w:t>
      </w:r>
      <w:r w:rsidR="00240C75">
        <w:rPr>
          <w:rFonts w:ascii="宋体" w:eastAsia="宋体" w:hAnsi="宋体" w:cs="宋体" w:hint="eastAsia"/>
          <w:kern w:val="0"/>
          <w:sz w:val="24"/>
          <w:szCs w:val="24"/>
        </w:rPr>
        <w:t>文</w:t>
      </w:r>
      <w:r w:rsidR="00240C75">
        <w:rPr>
          <w:rFonts w:ascii="宋体" w:eastAsia="宋体" w:hAnsi="宋体" w:cs="宋体"/>
          <w:kern w:val="0"/>
          <w:sz w:val="24"/>
          <w:szCs w:val="24"/>
        </w:rPr>
        <w:t>中</w:t>
      </w:r>
      <w:r w:rsidR="00240C75">
        <w:rPr>
          <w:rFonts w:ascii="宋体" w:eastAsia="宋体" w:hAnsi="宋体" w:cs="宋体" w:hint="eastAsia"/>
          <w:kern w:val="0"/>
          <w:sz w:val="24"/>
          <w:szCs w:val="24"/>
        </w:rPr>
        <w:t>，</w:t>
      </w:r>
      <w:r w:rsidR="00240C75">
        <w:rPr>
          <w:rFonts w:ascii="宋体" w:eastAsia="宋体" w:hAnsi="宋体" w:cs="宋体"/>
          <w:kern w:val="0"/>
          <w:sz w:val="24"/>
          <w:szCs w:val="24"/>
        </w:rPr>
        <w:t>对留言分类采用间接法</w:t>
      </w:r>
      <w:r w:rsidR="00240C75">
        <w:rPr>
          <w:rFonts w:ascii="宋体" w:eastAsia="宋体" w:hAnsi="宋体" w:cs="宋体" w:hint="eastAsia"/>
          <w:kern w:val="0"/>
          <w:sz w:val="24"/>
          <w:szCs w:val="24"/>
        </w:rPr>
        <w:t>。</w:t>
      </w:r>
    </w:p>
    <w:p w:rsidR="00C90FC7" w:rsidRDefault="00240C75">
      <w:pPr>
        <w:pStyle w:val="2"/>
        <w:spacing w:line="300" w:lineRule="auto"/>
      </w:pPr>
      <w:bookmarkStart w:id="24" w:name="_Toc39788249"/>
      <w:bookmarkStart w:id="25" w:name="_Toc38814220"/>
      <w:r>
        <w:rPr>
          <w:rFonts w:hint="eastAsia"/>
        </w:rPr>
        <w:t>分类模型评价</w:t>
      </w:r>
      <w:bookmarkEnd w:id="24"/>
      <w:bookmarkEnd w:id="25"/>
    </w:p>
    <w:p w:rsidR="00C90FC7" w:rsidRDefault="00240C75">
      <w:pPr>
        <w:ind w:firstLineChars="200" w:firstLine="480"/>
        <w:outlineLvl w:val="2"/>
        <w:rPr>
          <w:sz w:val="24"/>
          <w:szCs w:val="24"/>
        </w:rPr>
      </w:pPr>
      <w:bookmarkStart w:id="26" w:name="_Toc38909683"/>
      <w:bookmarkStart w:id="27" w:name="_Toc39788250"/>
      <w:bookmarkStart w:id="28" w:name="_Toc38889410"/>
      <w:bookmarkStart w:id="29" w:name="_Toc39753278"/>
      <w:bookmarkStart w:id="30" w:name="_Toc39512211"/>
      <w:bookmarkStart w:id="31" w:name="_Toc38814221"/>
      <w:bookmarkStart w:id="32" w:name="_Toc39677461"/>
      <w:bookmarkStart w:id="33" w:name="_Toc39667799"/>
      <w:bookmarkStart w:id="34" w:name="_Toc39512822"/>
      <w:bookmarkStart w:id="35" w:name="_Toc38814366"/>
      <w:r>
        <w:rPr>
          <w:rFonts w:hint="eastAsia"/>
          <w:sz w:val="24"/>
          <w:szCs w:val="24"/>
        </w:rPr>
        <w:t>对于分类模型的评价，评估指标有很多，例</w:t>
      </w:r>
      <w:r>
        <w:rPr>
          <w:rFonts w:asciiTheme="minorEastAsia" w:hAnsiTheme="minorEastAsia" w:hint="eastAsia"/>
          <w:sz w:val="24"/>
          <w:szCs w:val="24"/>
        </w:rPr>
        <w:t>如精确率（Precision）和召回率（Recall）等。但是对于本题，需要处理的数据量很大，这时，这两个指</w:t>
      </w:r>
      <w:r>
        <w:rPr>
          <w:rFonts w:hint="eastAsia"/>
          <w:sz w:val="24"/>
          <w:szCs w:val="24"/>
        </w:rPr>
        <w:t>标往往是相互制约的。所以在本题中我们还需要综合权衡这两个指标，即采用</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1</m:t>
            </m:r>
          </m:sub>
        </m:sSub>
      </m:oMath>
      <w:r>
        <w:rPr>
          <w:rFonts w:hint="eastAsia"/>
          <w:sz w:val="24"/>
          <w:szCs w:val="24"/>
        </w:rPr>
        <w:t>系数，它是综合考虑精确率和召回率的调和值</w:t>
      </w:r>
      <w:bookmarkStart w:id="36" w:name="_Toc39667815"/>
      <w:bookmarkStart w:id="37" w:name="_Toc39512227"/>
      <w:bookmarkStart w:id="38" w:name="_Toc38889426"/>
      <w:bookmarkStart w:id="39" w:name="_Toc38909699"/>
      <w:bookmarkStart w:id="40" w:name="_Toc39677477"/>
      <w:bookmarkStart w:id="41" w:name="_Toc38814237"/>
      <w:bookmarkStart w:id="42" w:name="_Toc38814382"/>
      <w:bookmarkStart w:id="43" w:name="_Toc39512838"/>
      <w:bookmarkStart w:id="44" w:name="_Toc38814232"/>
      <w:bookmarkStart w:id="45" w:name="_Toc38889421"/>
      <w:bookmarkStart w:id="46" w:name="_Toc39667810"/>
      <w:bookmarkStart w:id="47" w:name="_Toc39677472"/>
      <w:bookmarkStart w:id="48" w:name="_Toc38814377"/>
      <w:bookmarkStart w:id="49" w:name="_Toc39512833"/>
      <w:bookmarkStart w:id="50" w:name="_Toc38909694"/>
      <w:bookmarkStart w:id="51" w:name="_Toc39512222"/>
      <w:bookmarkEnd w:id="26"/>
      <w:bookmarkEnd w:id="27"/>
      <w:bookmarkEnd w:id="28"/>
      <w:bookmarkEnd w:id="29"/>
      <w:bookmarkEnd w:id="30"/>
      <w:bookmarkEnd w:id="31"/>
      <w:bookmarkEnd w:id="32"/>
      <w:bookmarkEnd w:id="33"/>
      <w:bookmarkEnd w:id="34"/>
      <w:bookmarkEnd w:id="35"/>
      <w:r>
        <w:rPr>
          <w:rFonts w:hint="eastAsia"/>
          <w:sz w:val="24"/>
          <w:szCs w:val="24"/>
        </w:rPr>
        <w:t>：</w:t>
      </w:r>
    </w:p>
    <w:bookmarkStart w:id="52" w:name="_Toc39753279"/>
    <w:bookmarkStart w:id="53" w:name="_Toc39788251"/>
    <w:p w:rsidR="00C90FC7" w:rsidRDefault="004D1215">
      <w:pPr>
        <w:ind w:firstLine="490"/>
        <w:outlineLvl w:val="2"/>
        <w:rPr>
          <w:rFonts w:asciiTheme="minorEastAsia" w:hAnsiTheme="minorEastAsia"/>
        </w:rPr>
      </w:pPr>
      <w:r w:rsidRPr="00C90FC7">
        <w:rPr>
          <w:rFonts w:hint="eastAsia"/>
          <w:position w:val="-30"/>
          <w:sz w:val="24"/>
          <w:szCs w:val="24"/>
        </w:rPr>
        <w:object w:dxaOrig="6399" w:dyaOrig="700">
          <v:shape id="_x0000_i1158" type="#_x0000_t75" style="width:333.1pt;height:36.3pt" o:ole="">
            <v:imagedata r:id="rId108" o:title=""/>
          </v:shape>
          <o:OLEObject Type="Embed" ProgID="Equation.DSMT4" ShapeID="_x0000_i1158" DrawAspect="Content" ObjectID="_1650449551" r:id="rId109"/>
        </w:object>
      </w:r>
      <w:r>
        <w:rPr>
          <w:rFonts w:hint="eastAsia"/>
          <w:position w:val="-30"/>
          <w:sz w:val="24"/>
          <w:szCs w:val="24"/>
        </w:rPr>
        <w:t xml:space="preserve">      </w:t>
      </w:r>
      <w:r w:rsidR="00240C75">
        <w:rPr>
          <w:rFonts w:asciiTheme="minorEastAsia" w:hAnsiTheme="minorEastAsia" w:hint="eastAsia"/>
          <w:sz w:val="24"/>
          <w:szCs w:val="24"/>
        </w:rPr>
        <w:t>（1）</w:t>
      </w:r>
      <w:bookmarkEnd w:id="36"/>
      <w:bookmarkEnd w:id="37"/>
      <w:bookmarkEnd w:id="38"/>
      <w:bookmarkEnd w:id="39"/>
      <w:bookmarkEnd w:id="40"/>
      <w:bookmarkEnd w:id="41"/>
      <w:bookmarkEnd w:id="42"/>
      <w:bookmarkEnd w:id="43"/>
      <w:bookmarkEnd w:id="52"/>
      <w:bookmarkEnd w:id="53"/>
    </w:p>
    <w:p w:rsidR="00C90FC7" w:rsidRDefault="00240C75">
      <w:pPr>
        <w:ind w:firstLineChars="200" w:firstLine="480"/>
        <w:outlineLvl w:val="2"/>
        <w:rPr>
          <w:sz w:val="24"/>
          <w:szCs w:val="24"/>
        </w:rPr>
      </w:pPr>
      <w:bookmarkStart w:id="54" w:name="_Toc38889423"/>
      <w:bookmarkStart w:id="55" w:name="_Toc39677474"/>
      <w:bookmarkStart w:id="56" w:name="_Toc39667812"/>
      <w:bookmarkStart w:id="57" w:name="_Toc38909696"/>
      <w:bookmarkStart w:id="58" w:name="_Toc38814379"/>
      <w:bookmarkStart w:id="59" w:name="_Toc38814234"/>
      <w:bookmarkStart w:id="60" w:name="_Toc39512224"/>
      <w:bookmarkStart w:id="61" w:name="_Toc39512835"/>
      <w:bookmarkStart w:id="62" w:name="_Toc39512225"/>
      <w:bookmarkStart w:id="63" w:name="_Toc39512836"/>
      <w:bookmarkStart w:id="64" w:name="_Toc38814380"/>
      <w:bookmarkStart w:id="65" w:name="_Toc39788252"/>
      <w:bookmarkStart w:id="66" w:name="_Toc38909697"/>
      <w:bookmarkStart w:id="67" w:name="_Toc38814235"/>
      <w:bookmarkStart w:id="68" w:name="_Toc39667813"/>
      <w:bookmarkStart w:id="69" w:name="_Toc39677475"/>
      <w:bookmarkStart w:id="70" w:name="_Toc38889424"/>
      <w:bookmarkStart w:id="71" w:name="_Toc39753280"/>
      <w:bookmarkEnd w:id="44"/>
      <w:bookmarkEnd w:id="45"/>
      <w:bookmarkEnd w:id="46"/>
      <w:bookmarkEnd w:id="47"/>
      <w:bookmarkEnd w:id="48"/>
      <w:bookmarkEnd w:id="49"/>
      <w:bookmarkEnd w:id="50"/>
      <w:bookmarkEnd w:id="51"/>
      <w:bookmarkEnd w:id="54"/>
      <w:bookmarkEnd w:id="55"/>
      <w:bookmarkEnd w:id="56"/>
      <w:bookmarkEnd w:id="57"/>
      <w:bookmarkEnd w:id="58"/>
      <w:bookmarkEnd w:id="59"/>
      <w:bookmarkEnd w:id="60"/>
      <w:bookmarkEnd w:id="61"/>
      <w:r>
        <w:rPr>
          <w:rFonts w:hint="eastAsia"/>
          <w:sz w:val="24"/>
          <w:szCs w:val="24"/>
        </w:rPr>
        <w:t>我们常常使用</w:t>
      </w:r>
      <w:r>
        <w:rPr>
          <w:rFonts w:hint="eastAsia"/>
          <w:sz w:val="24"/>
          <w:szCs w:val="24"/>
        </w:rPr>
        <w:t>Precision</w:t>
      </w:r>
      <w:r>
        <w:rPr>
          <w:rFonts w:hint="eastAsia"/>
          <w:sz w:val="24"/>
          <w:szCs w:val="24"/>
        </w:rPr>
        <w:t>和</w:t>
      </w:r>
      <w:r>
        <w:rPr>
          <w:rFonts w:hint="eastAsia"/>
          <w:sz w:val="24"/>
          <w:szCs w:val="24"/>
        </w:rPr>
        <w:t>Recall</w:t>
      </w:r>
      <w:r>
        <w:rPr>
          <w:rFonts w:hint="eastAsia"/>
          <w:sz w:val="24"/>
          <w:szCs w:val="24"/>
        </w:rPr>
        <w:t>去评价二分类的模型，但对于本题，我们需要对一个多分类模型进行评价，不妨将多分类问题转换为二分类模型来做。针对本题我们将引入如图</w:t>
      </w:r>
      <w:r>
        <w:rPr>
          <w:rFonts w:hint="eastAsia"/>
          <w:sz w:val="24"/>
          <w:szCs w:val="24"/>
        </w:rPr>
        <w:t>1</w:t>
      </w:r>
      <w:r>
        <w:rPr>
          <w:rFonts w:hint="eastAsia"/>
          <w:sz w:val="24"/>
          <w:szCs w:val="24"/>
        </w:rPr>
        <w:t>的一个</w:t>
      </w:r>
      <w:r>
        <w:rPr>
          <w:rFonts w:hint="eastAsia"/>
          <w:sz w:val="24"/>
          <w:szCs w:val="24"/>
        </w:rPr>
        <w:t>7</w:t>
      </w:r>
      <w:r>
        <w:rPr>
          <w:rFonts w:hint="eastAsia"/>
          <w:sz w:val="24"/>
          <w:szCs w:val="24"/>
        </w:rPr>
        <w:t>行</w:t>
      </w:r>
      <w:r>
        <w:rPr>
          <w:rFonts w:hint="eastAsia"/>
          <w:sz w:val="24"/>
          <w:szCs w:val="24"/>
        </w:rPr>
        <w:t>7</w:t>
      </w:r>
      <w:r>
        <w:rPr>
          <w:rFonts w:hint="eastAsia"/>
          <w:sz w:val="24"/>
          <w:szCs w:val="24"/>
        </w:rPr>
        <w:t>列的判断矩阵。在这个判断矩阵中，每一行之和表示该类别的真实样本数量，每一列之和表示被预测为该类别的样本数量。根据概念我们知道，在转换为二分类问</w:t>
      </w:r>
      <w:r>
        <w:rPr>
          <w:rFonts w:asciiTheme="minorEastAsia" w:hAnsiTheme="minorEastAsia" w:hint="eastAsia"/>
          <w:sz w:val="24"/>
          <w:szCs w:val="24"/>
        </w:rPr>
        <w:t>题的过程中，我们重点在意的是怎样去做正样本，其实我们可以把每个类别单独视为“正”，所有其他6类型视</w:t>
      </w:r>
      <w:r w:rsidR="004D1215">
        <w:rPr>
          <w:rFonts w:hint="eastAsia"/>
          <w:sz w:val="24"/>
          <w:szCs w:val="24"/>
        </w:rPr>
        <w:t>为“负”</w:t>
      </w:r>
      <w:r>
        <w:rPr>
          <w:rFonts w:hint="eastAsia"/>
          <w:sz w:val="24"/>
          <w:szCs w:val="24"/>
        </w:rPr>
        <w:t>那么对于这个判断矩阵我们就可以计算它的每一个类别的精确率</w:t>
      </w: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m:t>
            </m:r>
          </m:sub>
        </m:sSub>
      </m:oMath>
      <w:r>
        <w:rPr>
          <w:rFonts w:hint="eastAsia"/>
          <w:sz w:val="24"/>
          <w:szCs w:val="24"/>
        </w:rPr>
        <w:t>、召回率</w:t>
      </w:r>
      <m:oMath>
        <m:sSub>
          <m:sSubPr>
            <m:ctrlPr>
              <w:rPr>
                <w:rFonts w:ascii="Cambria Math" w:hAnsi="Cambria Math"/>
                <w:sz w:val="24"/>
                <w:szCs w:val="24"/>
              </w:rPr>
            </m:ctrlPr>
          </m:sSubPr>
          <m:e>
            <m:r>
              <m:rPr>
                <m:sty m:val="p"/>
              </m:rPr>
              <w:rPr>
                <w:rFonts w:ascii="Cambria Math" w:hAnsi="Cambria Math"/>
                <w:sz w:val="24"/>
                <w:szCs w:val="24"/>
              </w:rPr>
              <m:t>R</m:t>
            </m:r>
          </m:e>
          <m:sub>
            <m:r>
              <m:rPr>
                <m:sty m:val="p"/>
              </m:rPr>
              <w:rPr>
                <w:rFonts w:ascii="Cambria Math" w:hAnsi="Cambria Math"/>
                <w:sz w:val="24"/>
                <w:szCs w:val="24"/>
              </w:rPr>
              <m:t>i</m:t>
            </m:r>
          </m:sub>
        </m:sSub>
      </m:oMath>
      <w:r>
        <w:rPr>
          <w:rFonts w:hint="eastAsia"/>
          <w:sz w:val="24"/>
          <w:szCs w:val="24"/>
        </w:rPr>
        <w:t>和</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1</m:t>
            </m:r>
          </m:sub>
        </m:sSub>
      </m:oMath>
      <w:r>
        <w:rPr>
          <w:rFonts w:hint="eastAsia"/>
          <w:sz w:val="24"/>
          <w:szCs w:val="24"/>
        </w:rPr>
        <w:t>系数。具体公式如下：</w:t>
      </w:r>
      <w:bookmarkEnd w:id="62"/>
      <w:bookmarkEnd w:id="63"/>
      <w:bookmarkEnd w:id="64"/>
      <w:bookmarkEnd w:id="65"/>
      <w:bookmarkEnd w:id="66"/>
      <w:bookmarkEnd w:id="67"/>
      <w:bookmarkEnd w:id="68"/>
      <w:bookmarkEnd w:id="69"/>
      <w:bookmarkEnd w:id="70"/>
      <w:bookmarkEnd w:id="71"/>
    </w:p>
    <w:bookmarkStart w:id="72" w:name="_Toc39753281"/>
    <w:bookmarkStart w:id="73" w:name="_Toc39788253"/>
    <w:p w:rsidR="00C90FC7" w:rsidRDefault="00C90FC7" w:rsidP="004D1215">
      <w:pPr>
        <w:ind w:firstLineChars="750" w:firstLine="1800"/>
        <w:outlineLvl w:val="2"/>
        <w:rPr>
          <w:rFonts w:asciiTheme="minorEastAsia" w:hAnsiTheme="minorEastAsia"/>
          <w:sz w:val="24"/>
          <w:szCs w:val="24"/>
        </w:rPr>
      </w:pPr>
      <w:r w:rsidRPr="00C90FC7">
        <w:rPr>
          <w:position w:val="-24"/>
          <w:sz w:val="24"/>
          <w:szCs w:val="24"/>
        </w:rPr>
        <w:object w:dxaOrig="3379" w:dyaOrig="620">
          <v:shape id="_x0000_i1070" type="#_x0000_t75" style="width:169.05pt;height:31.3pt" o:ole="">
            <v:imagedata r:id="rId110" o:title=""/>
          </v:shape>
          <o:OLEObject Type="Embed" ProgID="Equation.DSMT4" ShapeID="_x0000_i1070" DrawAspect="Content" ObjectID="_1650449552" r:id="rId111"/>
        </w:object>
      </w:r>
      <w:r w:rsidR="004D1215">
        <w:rPr>
          <w:rFonts w:hint="eastAsia"/>
          <w:position w:val="-24"/>
          <w:sz w:val="24"/>
          <w:szCs w:val="24"/>
        </w:rPr>
        <w:t xml:space="preserve">                      </w:t>
      </w:r>
      <w:r w:rsidR="00240C75">
        <w:rPr>
          <w:rFonts w:asciiTheme="minorEastAsia" w:hAnsiTheme="minorEastAsia" w:hint="eastAsia"/>
          <w:sz w:val="24"/>
          <w:szCs w:val="24"/>
        </w:rPr>
        <w:t>（2）</w:t>
      </w:r>
      <w:bookmarkEnd w:id="72"/>
      <w:bookmarkEnd w:id="73"/>
    </w:p>
    <w:bookmarkStart w:id="74" w:name="_Toc39788254"/>
    <w:bookmarkStart w:id="75" w:name="_Toc39512834"/>
    <w:bookmarkStart w:id="76" w:name="_Toc39667811"/>
    <w:bookmarkStart w:id="77" w:name="_Toc38814378"/>
    <w:bookmarkStart w:id="78" w:name="_Toc39512223"/>
    <w:bookmarkStart w:id="79" w:name="_Toc39753282"/>
    <w:bookmarkStart w:id="80" w:name="_Toc39677473"/>
    <w:bookmarkStart w:id="81" w:name="_Toc38909695"/>
    <w:bookmarkStart w:id="82" w:name="_Toc38889422"/>
    <w:bookmarkStart w:id="83" w:name="_Toc38814233"/>
    <w:p w:rsidR="00C90FC7" w:rsidRDefault="00C90FC7" w:rsidP="004D1215">
      <w:pPr>
        <w:ind w:firstLineChars="750" w:firstLine="1800"/>
        <w:outlineLvl w:val="2"/>
        <w:rPr>
          <w:sz w:val="24"/>
          <w:szCs w:val="24"/>
        </w:rPr>
      </w:pPr>
      <w:r w:rsidRPr="00C90FC7">
        <w:rPr>
          <w:position w:val="-24"/>
          <w:sz w:val="24"/>
          <w:szCs w:val="24"/>
        </w:rPr>
        <w:object w:dxaOrig="3000" w:dyaOrig="620">
          <v:shape id="_x0000_i1159" type="#_x0000_t75" style="width:150.9pt;height:31.3pt" o:ole="">
            <v:imagedata r:id="rId112" o:title=""/>
          </v:shape>
          <o:OLEObject Type="Embed" ProgID="Equation.DSMT4" ShapeID="_x0000_i1159" DrawAspect="Content" ObjectID="_1650449553" r:id="rId113"/>
        </w:object>
      </w:r>
      <w:r w:rsidR="004D1215">
        <w:rPr>
          <w:rFonts w:hint="eastAsia"/>
          <w:position w:val="-24"/>
          <w:sz w:val="24"/>
          <w:szCs w:val="24"/>
        </w:rPr>
        <w:t xml:space="preserve">                         </w:t>
      </w:r>
      <w:r w:rsidR="00240C75">
        <w:rPr>
          <w:rFonts w:asciiTheme="minorEastAsia" w:hAnsiTheme="minorEastAsia" w:hint="eastAsia"/>
          <w:sz w:val="24"/>
          <w:szCs w:val="24"/>
        </w:rPr>
        <w:t>（3</w:t>
      </w:r>
      <w:r w:rsidR="00240C75">
        <w:rPr>
          <w:rFonts w:hint="eastAsia"/>
          <w:sz w:val="24"/>
          <w:szCs w:val="24"/>
        </w:rPr>
        <w:t>）</w:t>
      </w:r>
      <w:bookmarkEnd w:id="74"/>
      <w:bookmarkEnd w:id="75"/>
      <w:bookmarkEnd w:id="76"/>
      <w:bookmarkEnd w:id="77"/>
      <w:bookmarkEnd w:id="78"/>
      <w:bookmarkEnd w:id="79"/>
      <w:bookmarkEnd w:id="80"/>
      <w:bookmarkEnd w:id="81"/>
      <w:bookmarkEnd w:id="82"/>
      <w:bookmarkEnd w:id="83"/>
    </w:p>
    <w:p w:rsidR="00C90FC7" w:rsidRDefault="00240C75">
      <w:pPr>
        <w:ind w:firstLineChars="200" w:firstLine="480"/>
        <w:outlineLvl w:val="2"/>
        <w:rPr>
          <w:rFonts w:asciiTheme="minorEastAsia" w:hAnsiTheme="minorEastAsia"/>
          <w:sz w:val="24"/>
          <w:szCs w:val="24"/>
        </w:rPr>
      </w:pPr>
      <w:bookmarkStart w:id="84" w:name="_Toc39788255"/>
      <w:bookmarkStart w:id="85" w:name="_Toc39512228"/>
      <w:bookmarkStart w:id="86" w:name="_Toc39667816"/>
      <w:bookmarkStart w:id="87" w:name="_Toc39753283"/>
      <w:bookmarkStart w:id="88" w:name="_Toc38889427"/>
      <w:bookmarkStart w:id="89" w:name="_Toc38814383"/>
      <w:bookmarkStart w:id="90" w:name="_Toc38909700"/>
      <w:bookmarkStart w:id="91" w:name="_Toc39512839"/>
      <w:bookmarkStart w:id="92" w:name="_Toc39677478"/>
      <w:bookmarkStart w:id="93" w:name="_Toc38814238"/>
      <w:r>
        <w:rPr>
          <w:rFonts w:asciiTheme="minorEastAsia" w:hAnsiTheme="minorEastAsia" w:hint="eastAsia"/>
          <w:noProof/>
          <w:sz w:val="24"/>
          <w:szCs w:val="24"/>
        </w:rPr>
        <w:lastRenderedPageBreak/>
        <w:drawing>
          <wp:anchor distT="0" distB="0" distL="114300" distR="114300" simplePos="0" relativeHeight="251641344" behindDoc="0" locked="0" layoutInCell="1" allowOverlap="1">
            <wp:simplePos x="0" y="0"/>
            <wp:positionH relativeFrom="column">
              <wp:posOffset>623570</wp:posOffset>
            </wp:positionH>
            <wp:positionV relativeFrom="paragraph">
              <wp:posOffset>601980</wp:posOffset>
            </wp:positionV>
            <wp:extent cx="4044950" cy="2470150"/>
            <wp:effectExtent l="1905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4">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44950" cy="2470150"/>
                    </a:xfrm>
                    <a:prstGeom prst="rect">
                      <a:avLst/>
                    </a:prstGeom>
                  </pic:spPr>
                </pic:pic>
              </a:graphicData>
            </a:graphic>
          </wp:anchor>
        </w:drawing>
      </w:r>
      <w:r>
        <w:rPr>
          <w:rFonts w:asciiTheme="minorEastAsia" w:hAnsiTheme="minorEastAsia" w:hint="eastAsia"/>
          <w:sz w:val="24"/>
          <w:szCs w:val="24"/>
        </w:rPr>
        <w:t>通过程序实现，本文模型在全部数据上的测试分类精确率高达90%，各分类F</w:t>
      </w:r>
      <w:r>
        <w:rPr>
          <w:rFonts w:asciiTheme="minorEastAsia" w:hAnsiTheme="minorEastAsia"/>
          <w:sz w:val="24"/>
          <w:szCs w:val="24"/>
        </w:rPr>
        <w:t>1</w:t>
      </w:r>
      <w:r>
        <w:rPr>
          <w:rFonts w:asciiTheme="minorEastAsia" w:hAnsiTheme="minorEastAsia" w:hint="eastAsia"/>
          <w:sz w:val="24"/>
          <w:szCs w:val="24"/>
        </w:rPr>
        <w:t>系数和召回率均</w:t>
      </w:r>
      <w:bookmarkStart w:id="94" w:name="_Toc39788256"/>
      <w:bookmarkEnd w:id="84"/>
      <w:r>
        <w:rPr>
          <w:rFonts w:asciiTheme="minorEastAsia" w:hAnsiTheme="minorEastAsia" w:hint="eastAsia"/>
          <w:sz w:val="24"/>
          <w:szCs w:val="24"/>
        </w:rPr>
        <w:t>在0.8以上，评价结果及其判断矩阵如图3-6和图3-7所示:</w:t>
      </w:r>
      <w:bookmarkEnd w:id="85"/>
      <w:bookmarkEnd w:id="86"/>
      <w:bookmarkEnd w:id="87"/>
      <w:bookmarkEnd w:id="88"/>
      <w:bookmarkEnd w:id="89"/>
      <w:bookmarkEnd w:id="90"/>
      <w:bookmarkEnd w:id="91"/>
      <w:bookmarkEnd w:id="92"/>
      <w:bookmarkEnd w:id="93"/>
      <w:bookmarkEnd w:id="94"/>
    </w:p>
    <w:p w:rsidR="00C90FC7" w:rsidRDefault="00240C75">
      <w:pPr>
        <w:ind w:firstLineChars="1650" w:firstLine="3465"/>
        <w:outlineLvl w:val="2"/>
        <w:rPr>
          <w:rFonts w:asciiTheme="minorEastAsia" w:hAnsiTheme="minorEastAsia"/>
          <w:szCs w:val="21"/>
        </w:rPr>
      </w:pPr>
      <w:bookmarkStart w:id="95" w:name="_Toc39753284"/>
      <w:bookmarkStart w:id="96" w:name="_Toc39788257"/>
      <w:r>
        <w:rPr>
          <w:rFonts w:asciiTheme="minorEastAsia" w:hAnsiTheme="minorEastAsia"/>
          <w:noProof/>
          <w:szCs w:val="21"/>
        </w:rPr>
        <w:drawing>
          <wp:anchor distT="0" distB="0" distL="114300" distR="114300" simplePos="0" relativeHeight="251642368" behindDoc="0" locked="0" layoutInCell="1" allowOverlap="1">
            <wp:simplePos x="0" y="0"/>
            <wp:positionH relativeFrom="column">
              <wp:posOffset>411480</wp:posOffset>
            </wp:positionH>
            <wp:positionV relativeFrom="paragraph">
              <wp:posOffset>2865120</wp:posOffset>
            </wp:positionV>
            <wp:extent cx="4450080" cy="3861435"/>
            <wp:effectExtent l="0" t="0" r="0" b="0"/>
            <wp:wrapTopAndBottom/>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115">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5459" t="8494" r="13973" b="3688"/>
                    <a:stretch>
                      <a:fillRect/>
                    </a:stretch>
                  </pic:blipFill>
                  <pic:spPr>
                    <a:xfrm>
                      <a:off x="0" y="0"/>
                      <a:ext cx="4450080" cy="3861435"/>
                    </a:xfrm>
                    <a:prstGeom prst="rect">
                      <a:avLst/>
                    </a:prstGeom>
                  </pic:spPr>
                </pic:pic>
              </a:graphicData>
            </a:graphic>
          </wp:anchor>
        </w:drawing>
      </w:r>
      <w:r>
        <w:rPr>
          <w:rFonts w:asciiTheme="minorEastAsia" w:hAnsiTheme="minorEastAsia" w:hint="eastAsia"/>
          <w:szCs w:val="21"/>
        </w:rPr>
        <w:t>图3-6 评价结果</w:t>
      </w:r>
      <w:bookmarkEnd w:id="95"/>
      <w:bookmarkEnd w:id="96"/>
    </w:p>
    <w:p w:rsidR="00C90FC7" w:rsidRDefault="00240C75" w:rsidP="00A844F6">
      <w:pPr>
        <w:ind w:left="630" w:hangingChars="300" w:hanging="630"/>
        <w:jc w:val="center"/>
        <w:outlineLvl w:val="2"/>
        <w:rPr>
          <w:rFonts w:asciiTheme="minorEastAsia" w:hAnsiTheme="minorEastAsia"/>
          <w:szCs w:val="21"/>
        </w:rPr>
      </w:pPr>
      <w:bookmarkStart w:id="97" w:name="_Toc39788258"/>
      <w:bookmarkStart w:id="98" w:name="_Toc39753285"/>
      <w:r>
        <w:rPr>
          <w:rFonts w:asciiTheme="minorEastAsia" w:hAnsiTheme="minorEastAsia"/>
          <w:szCs w:val="21"/>
        </w:rPr>
        <w:t>图</w:t>
      </w:r>
      <w:r>
        <w:rPr>
          <w:rFonts w:asciiTheme="minorEastAsia" w:hAnsiTheme="minorEastAsia" w:hint="eastAsia"/>
          <w:szCs w:val="21"/>
        </w:rPr>
        <w:t>3-7 判断</w:t>
      </w:r>
      <w:bookmarkEnd w:id="97"/>
      <w:bookmarkEnd w:id="98"/>
      <w:r w:rsidR="00A844F6">
        <w:rPr>
          <w:rFonts w:asciiTheme="minorEastAsia" w:hAnsiTheme="minorEastAsia" w:hint="eastAsia"/>
          <w:szCs w:val="21"/>
        </w:rPr>
        <w:t>矩阵</w:t>
      </w:r>
    </w:p>
    <w:p w:rsidR="00C90FC7" w:rsidRDefault="00240C75">
      <w:pPr>
        <w:pStyle w:val="1"/>
        <w:spacing w:line="300" w:lineRule="auto"/>
        <w:rPr>
          <w:sz w:val="36"/>
          <w:szCs w:val="36"/>
        </w:rPr>
      </w:pPr>
      <w:bookmarkStart w:id="99" w:name="_Toc39788259"/>
      <w:bookmarkStart w:id="100" w:name="_Toc38814240"/>
      <w:r>
        <w:rPr>
          <w:rFonts w:hint="eastAsia"/>
          <w:sz w:val="36"/>
          <w:szCs w:val="36"/>
        </w:rPr>
        <w:lastRenderedPageBreak/>
        <w:t>问题</w:t>
      </w:r>
      <w:r>
        <w:rPr>
          <w:rFonts w:hint="eastAsia"/>
          <w:sz w:val="36"/>
          <w:szCs w:val="36"/>
        </w:rPr>
        <w:t xml:space="preserve">2 </w:t>
      </w:r>
      <w:r>
        <w:rPr>
          <w:rFonts w:hint="eastAsia"/>
          <w:sz w:val="36"/>
          <w:szCs w:val="36"/>
        </w:rPr>
        <w:t>热点问题挖掘</w:t>
      </w:r>
      <w:bookmarkEnd w:id="99"/>
      <w:bookmarkEnd w:id="100"/>
    </w:p>
    <w:p w:rsidR="00C90FC7" w:rsidRDefault="00240C75">
      <w:pPr>
        <w:pStyle w:val="2"/>
        <w:spacing w:line="300" w:lineRule="auto"/>
      </w:pPr>
      <w:bookmarkStart w:id="101" w:name="_Toc39788260"/>
      <w:r>
        <w:rPr>
          <w:rFonts w:hint="eastAsia"/>
        </w:rPr>
        <w:t>文本聚类</w:t>
      </w:r>
      <w:bookmarkEnd w:id="101"/>
    </w:p>
    <w:p w:rsidR="00C90FC7" w:rsidRDefault="00240C75">
      <w:pPr>
        <w:pStyle w:val="3"/>
        <w:rPr>
          <w:sz w:val="28"/>
          <w:szCs w:val="28"/>
        </w:rPr>
      </w:pPr>
      <w:bookmarkStart w:id="102" w:name="_Toc39788261"/>
      <w:r>
        <w:rPr>
          <w:rFonts w:hint="eastAsia"/>
          <w:sz w:val="28"/>
          <w:szCs w:val="28"/>
        </w:rPr>
        <w:t>文本聚类概述</w:t>
      </w:r>
      <w:bookmarkEnd w:id="102"/>
    </w:p>
    <w:p w:rsidR="00C90FC7" w:rsidRDefault="00240C75">
      <w:pPr>
        <w:ind w:firstLineChars="200" w:firstLine="480"/>
        <w:rPr>
          <w:sz w:val="24"/>
          <w:szCs w:val="24"/>
        </w:rPr>
      </w:pPr>
      <w:r>
        <w:rPr>
          <w:rFonts w:hint="eastAsia"/>
          <w:sz w:val="24"/>
          <w:szCs w:val="24"/>
        </w:rPr>
        <w:t>文本聚</w:t>
      </w:r>
      <w:r>
        <w:rPr>
          <w:rFonts w:asciiTheme="minorEastAsia" w:hAnsiTheme="minorEastAsia" w:hint="eastAsia"/>
          <w:sz w:val="24"/>
          <w:szCs w:val="24"/>
        </w:rPr>
        <w:t>类(text clustering,也称为文档聚类或document clustering)指</w:t>
      </w:r>
      <w:r>
        <w:rPr>
          <w:rFonts w:hint="eastAsia"/>
          <w:sz w:val="24"/>
          <w:szCs w:val="24"/>
        </w:rPr>
        <w:t>的是对文档进行的聚类分析，被广泛用于文本挖掘和信息检索领域。最初文本聚类仅用于文本归档，后来人们又探索出了它许多的新用途，例如生成同义词、文本去重等等。总之，文本聚类的用途十分广泛。</w:t>
      </w:r>
    </w:p>
    <w:p w:rsidR="00C90FC7" w:rsidRDefault="00240C75">
      <w:pPr>
        <w:ind w:firstLineChars="200" w:firstLine="480"/>
        <w:rPr>
          <w:sz w:val="24"/>
          <w:szCs w:val="24"/>
        </w:rPr>
      </w:pPr>
      <w:r>
        <w:rPr>
          <w:rFonts w:hint="eastAsia"/>
          <w:sz w:val="24"/>
          <w:szCs w:val="24"/>
        </w:rPr>
        <w:t>文本聚类的基本流程可以分为特征提取和向量聚类两大步。如果能将文档表示为向量，就可以对其运用聚类算法。这种表示过程称为特征提取。而一旦将文档表示为向量，剩下的算法就与文档无关了。这种抽象思维无论从哪个角度考虑都显得十分简洁有效。</w:t>
      </w:r>
    </w:p>
    <w:p w:rsidR="00C90FC7" w:rsidRDefault="00240C75">
      <w:pPr>
        <w:ind w:firstLineChars="200" w:firstLine="480"/>
        <w:rPr>
          <w:sz w:val="24"/>
          <w:szCs w:val="24"/>
        </w:rPr>
      </w:pPr>
      <w:r>
        <w:rPr>
          <w:rFonts w:hint="eastAsia"/>
          <w:sz w:val="24"/>
          <w:szCs w:val="24"/>
        </w:rPr>
        <w:t>基于上述分析，本文将根据</w:t>
      </w:r>
      <w:r>
        <w:rPr>
          <w:rFonts w:asciiTheme="minorEastAsia" w:hAnsiTheme="minorEastAsia" w:hint="eastAsia"/>
          <w:sz w:val="24"/>
          <w:szCs w:val="24"/>
        </w:rPr>
        <w:t>附件3的留言</w:t>
      </w:r>
      <w:r>
        <w:rPr>
          <w:rFonts w:hint="eastAsia"/>
          <w:sz w:val="24"/>
          <w:szCs w:val="24"/>
        </w:rPr>
        <w:t>信息，对留言主题进行问题一中的数据预处理，然后进行特征提取和向量聚类两大步。</w:t>
      </w:r>
    </w:p>
    <w:p w:rsidR="00C90FC7" w:rsidRDefault="00240C75">
      <w:pPr>
        <w:pStyle w:val="3"/>
        <w:rPr>
          <w:sz w:val="28"/>
          <w:szCs w:val="28"/>
        </w:rPr>
      </w:pPr>
      <w:bookmarkStart w:id="103" w:name="_Toc39788262"/>
      <w:r>
        <w:rPr>
          <w:sz w:val="28"/>
          <w:szCs w:val="28"/>
        </w:rPr>
        <w:t>文档的特征提取</w:t>
      </w:r>
      <w:bookmarkEnd w:id="103"/>
    </w:p>
    <w:p w:rsidR="00C90FC7" w:rsidRDefault="00240C75">
      <w:pPr>
        <w:ind w:firstLineChars="200" w:firstLine="480"/>
        <w:rPr>
          <w:sz w:val="24"/>
          <w:szCs w:val="24"/>
        </w:rPr>
      </w:pPr>
      <w:r>
        <w:rPr>
          <w:rFonts w:hint="eastAsia"/>
          <w:sz w:val="24"/>
          <w:szCs w:val="24"/>
        </w:rPr>
        <w:t>文档是一系列单词的有序不定长列表，这些单词的种类数无穷大，且可能反复出现。单词本身已然千变万化，它们的不定组合更加无穷无尽。从细节上完全地表示一篇文档并不现实，我们必</w:t>
      </w:r>
      <w:r>
        <w:rPr>
          <w:rFonts w:asciiTheme="minorEastAsia" w:hAnsiTheme="minorEastAsia" w:hint="eastAsia"/>
          <w:sz w:val="24"/>
          <w:szCs w:val="24"/>
        </w:rPr>
        <w:t>须采用一些有损的模型。有关文本表示模型在前文已有说明，这里不再赘述。针对问题2，本文将采</w:t>
      </w:r>
      <w:r>
        <w:rPr>
          <w:rFonts w:hint="eastAsia"/>
          <w:sz w:val="24"/>
          <w:szCs w:val="24"/>
        </w:rPr>
        <w:t>用词袋和层次聚类模型进行解决。</w:t>
      </w:r>
    </w:p>
    <w:p w:rsidR="00C90FC7" w:rsidRDefault="00240C75">
      <w:pPr>
        <w:pStyle w:val="4"/>
        <w:rPr>
          <w:sz w:val="24"/>
          <w:szCs w:val="24"/>
        </w:rPr>
      </w:pPr>
      <w:r>
        <w:rPr>
          <w:rFonts w:hint="eastAsia"/>
          <w:sz w:val="24"/>
          <w:szCs w:val="24"/>
        </w:rPr>
        <w:t>频数加权的词袋向量</w:t>
      </w:r>
    </w:p>
    <w:p w:rsidR="00C90FC7" w:rsidRDefault="00240C75">
      <w:pPr>
        <w:ind w:firstLineChars="200" w:firstLine="480"/>
        <w:rPr>
          <w:sz w:val="24"/>
          <w:szCs w:val="24"/>
        </w:rPr>
      </w:pPr>
      <w:r>
        <w:rPr>
          <w:rFonts w:hint="eastAsia"/>
          <w:sz w:val="24"/>
          <w:szCs w:val="24"/>
        </w:rPr>
        <w:t>词</w:t>
      </w:r>
      <w:r>
        <w:rPr>
          <w:rFonts w:asciiTheme="minorEastAsia" w:hAnsiTheme="minorEastAsia" w:hint="eastAsia"/>
          <w:sz w:val="24"/>
          <w:szCs w:val="24"/>
        </w:rPr>
        <w:t>袋(bag-of-words)是信息检索与自然语言处理过程中最常用的文档表示模型，它将文档想象成一个装有词语的袋子</w:t>
      </w:r>
      <w:r>
        <w:rPr>
          <w:rFonts w:hint="eastAsia"/>
          <w:sz w:val="24"/>
          <w:szCs w:val="24"/>
        </w:rPr>
        <w:t>，通过袋子中每种词语的计数等统计量将文档表示为向量。由于词袋模型不考虑词序，词袋模型的计算成本非常低。也正是这个原因，词袋模型损失了词序中蕴含的语义。比如，对于词袋模型来说，“人吃鱼”和“鱼吃人”的词袋向量是一模一样的。这听上去很荒谬，但在实际工程中，词袋模型依然是一个很难打败的基线模型。</w:t>
      </w:r>
    </w:p>
    <w:p w:rsidR="00C90FC7" w:rsidRDefault="00240C75">
      <w:pPr>
        <w:ind w:firstLineChars="200" w:firstLine="480"/>
        <w:rPr>
          <w:sz w:val="24"/>
          <w:szCs w:val="24"/>
        </w:rPr>
      </w:pPr>
      <w:r>
        <w:rPr>
          <w:rFonts w:hint="eastAsia"/>
          <w:sz w:val="24"/>
          <w:szCs w:val="24"/>
        </w:rPr>
        <w:t>当然，词袋模型并非只能选取词频作为统计指标，而是有很多选项。常见的</w:t>
      </w:r>
      <w:r>
        <w:rPr>
          <w:rFonts w:hint="eastAsia"/>
          <w:sz w:val="24"/>
          <w:szCs w:val="24"/>
        </w:rPr>
        <w:lastRenderedPageBreak/>
        <w:t>统计量还包括如下几个。</w:t>
      </w:r>
    </w:p>
    <w:p w:rsidR="00C90FC7" w:rsidRDefault="00240C75">
      <w:pPr>
        <w:ind w:firstLine="440"/>
        <w:rPr>
          <w:rFonts w:asciiTheme="minorEastAsia" w:hAnsiTheme="minorEastAsia" w:cs="Calibri"/>
          <w:sz w:val="24"/>
          <w:szCs w:val="24"/>
        </w:rPr>
      </w:pPr>
      <w:r>
        <w:rPr>
          <w:rFonts w:asciiTheme="minorEastAsia" w:hAnsi="Calibri" w:cs="Calibri"/>
          <w:sz w:val="24"/>
          <w:szCs w:val="24"/>
        </w:rPr>
        <w:t>ᴏ</w:t>
      </w:r>
      <w:r>
        <w:rPr>
          <w:rFonts w:asciiTheme="minorEastAsia" w:hAnsiTheme="minorEastAsia" w:cs="Calibri"/>
          <w:sz w:val="24"/>
          <w:szCs w:val="24"/>
        </w:rPr>
        <w:t>布尔词频</w:t>
      </w:r>
      <w:r>
        <w:rPr>
          <w:rFonts w:asciiTheme="minorEastAsia" w:hAnsiTheme="minorEastAsia" w:cs="Calibri" w:hint="eastAsia"/>
          <w:sz w:val="24"/>
          <w:szCs w:val="24"/>
        </w:rPr>
        <w:t>：</w:t>
      </w:r>
      <w:r>
        <w:rPr>
          <w:rFonts w:asciiTheme="minorEastAsia" w:hAnsiTheme="minorEastAsia" w:cs="Calibri"/>
          <w:sz w:val="24"/>
          <w:szCs w:val="24"/>
        </w:rPr>
        <w:t>词频非零的话截取为</w:t>
      </w:r>
      <w:r>
        <w:rPr>
          <w:rFonts w:asciiTheme="minorEastAsia" w:hAnsiTheme="minorEastAsia" w:cs="Calibri" w:hint="eastAsia"/>
          <w:sz w:val="24"/>
          <w:szCs w:val="24"/>
        </w:rPr>
        <w:t>1，否则为0。</w:t>
      </w:r>
    </w:p>
    <w:p w:rsidR="00C90FC7" w:rsidRDefault="00240C75">
      <w:pPr>
        <w:ind w:firstLine="440"/>
        <w:rPr>
          <w:rFonts w:asciiTheme="minorEastAsia" w:hAnsiTheme="minorEastAsia" w:cs="Calibri"/>
          <w:sz w:val="24"/>
          <w:szCs w:val="24"/>
        </w:rPr>
      </w:pPr>
      <w:r>
        <w:rPr>
          <w:rFonts w:asciiTheme="minorEastAsia" w:hAnsi="Calibri" w:cs="Calibri"/>
          <w:sz w:val="24"/>
          <w:szCs w:val="24"/>
        </w:rPr>
        <w:t>ᴏ</w:t>
      </w:r>
      <w:r>
        <w:rPr>
          <w:rFonts w:asciiTheme="minorEastAsia" w:hAnsiTheme="minorEastAsia" w:cs="Calibri" w:hint="eastAsia"/>
          <w:sz w:val="24"/>
          <w:szCs w:val="24"/>
        </w:rPr>
        <w:t xml:space="preserve"> TF-IDF：参考本文问题一中的叙述。</w:t>
      </w:r>
    </w:p>
    <w:p w:rsidR="00C90FC7" w:rsidRDefault="00240C75">
      <w:pPr>
        <w:ind w:firstLine="440"/>
        <w:rPr>
          <w:rFonts w:ascii="Calibri" w:hAnsi="Calibri" w:cs="Calibri"/>
          <w:sz w:val="24"/>
          <w:szCs w:val="24"/>
        </w:rPr>
      </w:pPr>
      <w:r>
        <w:rPr>
          <w:rFonts w:asciiTheme="minorEastAsia" w:hAnsi="Calibri" w:cs="Calibri"/>
          <w:sz w:val="24"/>
          <w:szCs w:val="24"/>
        </w:rPr>
        <w:t>ᴏ</w:t>
      </w:r>
      <w:r>
        <w:rPr>
          <w:rFonts w:asciiTheme="minorEastAsia" w:hAnsiTheme="minorEastAsia" w:cs="Calibri"/>
          <w:sz w:val="24"/>
          <w:szCs w:val="24"/>
        </w:rPr>
        <w:t>词向量</w:t>
      </w:r>
      <w:r>
        <w:rPr>
          <w:rFonts w:asciiTheme="minorEastAsia" w:hAnsiTheme="minorEastAsia" w:cs="Calibri" w:hint="eastAsia"/>
          <w:sz w:val="24"/>
          <w:szCs w:val="24"/>
        </w:rPr>
        <w:t>：</w:t>
      </w:r>
      <w:r>
        <w:rPr>
          <w:rFonts w:asciiTheme="minorEastAsia" w:hAnsiTheme="minorEastAsia" w:cs="Calibri"/>
          <w:sz w:val="24"/>
          <w:szCs w:val="24"/>
        </w:rPr>
        <w:t>如果</w:t>
      </w:r>
      <w:r>
        <w:rPr>
          <w:rFonts w:ascii="Calibri" w:hAnsi="Calibri" w:cs="Calibri"/>
          <w:sz w:val="24"/>
          <w:szCs w:val="24"/>
        </w:rPr>
        <w:t>词语本身也是某种向量的话</w:t>
      </w:r>
      <w:r>
        <w:rPr>
          <w:rFonts w:ascii="Calibri" w:hAnsi="Calibri" w:cs="Calibri" w:hint="eastAsia"/>
          <w:sz w:val="24"/>
          <w:szCs w:val="24"/>
        </w:rPr>
        <w:t>，</w:t>
      </w:r>
      <w:r>
        <w:rPr>
          <w:rFonts w:ascii="Calibri" w:hAnsi="Calibri" w:cs="Calibri"/>
          <w:sz w:val="24"/>
          <w:szCs w:val="24"/>
        </w:rPr>
        <w:t>则可以将所有词语的词向量求和作为文档向量</w:t>
      </w:r>
      <w:r>
        <w:rPr>
          <w:rFonts w:ascii="Calibri" w:hAnsi="Calibri" w:cs="Calibri" w:hint="eastAsia"/>
          <w:sz w:val="24"/>
          <w:szCs w:val="24"/>
        </w:rPr>
        <w:t>。</w:t>
      </w:r>
      <w:r>
        <w:rPr>
          <w:rFonts w:ascii="Calibri" w:hAnsi="Calibri" w:cs="Calibri"/>
          <w:sz w:val="24"/>
          <w:szCs w:val="24"/>
        </w:rPr>
        <w:t>得到词向量的途径有很多</w:t>
      </w:r>
      <w:r>
        <w:rPr>
          <w:rFonts w:ascii="Calibri" w:hAnsi="Calibri" w:cs="Calibri" w:hint="eastAsia"/>
          <w:sz w:val="24"/>
          <w:szCs w:val="24"/>
        </w:rPr>
        <w:t>。</w:t>
      </w:r>
    </w:p>
    <w:p w:rsidR="00C90FC7" w:rsidRDefault="00240C75">
      <w:pPr>
        <w:ind w:firstLineChars="200" w:firstLine="480"/>
        <w:rPr>
          <w:rFonts w:asciiTheme="minorEastAsia" w:hAnsiTheme="minorEastAsia"/>
          <w:sz w:val="24"/>
          <w:szCs w:val="24"/>
        </w:rPr>
      </w:pPr>
      <w:r>
        <w:rPr>
          <w:sz w:val="24"/>
          <w:szCs w:val="24"/>
        </w:rPr>
        <w:t>它们的效果与具体的数据集有关</w:t>
      </w:r>
      <w:r>
        <w:rPr>
          <w:rFonts w:hint="eastAsia"/>
          <w:sz w:val="24"/>
          <w:szCs w:val="24"/>
        </w:rPr>
        <w:t>，</w:t>
      </w:r>
      <w:r>
        <w:rPr>
          <w:sz w:val="24"/>
          <w:szCs w:val="24"/>
        </w:rPr>
        <w:t>需要通过实验验证</w:t>
      </w:r>
      <w:r>
        <w:rPr>
          <w:rFonts w:hint="eastAsia"/>
          <w:sz w:val="24"/>
          <w:szCs w:val="24"/>
        </w:rPr>
        <w:t>。</w:t>
      </w:r>
      <w:r>
        <w:rPr>
          <w:sz w:val="24"/>
          <w:szCs w:val="24"/>
        </w:rPr>
        <w:t>一般而言</w:t>
      </w:r>
      <w:r>
        <w:rPr>
          <w:rFonts w:hint="eastAsia"/>
          <w:sz w:val="24"/>
          <w:szCs w:val="24"/>
        </w:rPr>
        <w:t>，</w:t>
      </w:r>
      <w:r>
        <w:rPr>
          <w:sz w:val="24"/>
          <w:szCs w:val="24"/>
        </w:rPr>
        <w:t>词频向量适合主题较多的数据集</w:t>
      </w:r>
      <w:r>
        <w:rPr>
          <w:rFonts w:hint="eastAsia"/>
          <w:sz w:val="24"/>
          <w:szCs w:val="24"/>
        </w:rPr>
        <w:t>；</w:t>
      </w:r>
      <w:r>
        <w:rPr>
          <w:sz w:val="24"/>
          <w:szCs w:val="24"/>
        </w:rPr>
        <w:t>布尔词</w:t>
      </w:r>
      <w:r>
        <w:rPr>
          <w:rFonts w:asciiTheme="minorEastAsia" w:hAnsiTheme="minorEastAsia"/>
          <w:sz w:val="24"/>
          <w:szCs w:val="24"/>
        </w:rPr>
        <w:t>频适合长度较短的数据集</w:t>
      </w:r>
      <w:r>
        <w:rPr>
          <w:rFonts w:asciiTheme="minorEastAsia" w:hAnsiTheme="minorEastAsia" w:hint="eastAsia"/>
          <w:sz w:val="24"/>
          <w:szCs w:val="24"/>
        </w:rPr>
        <w:t>；TF-IDF适合主题较少的数据集；而词向量则适合处理OOV问题严重的数据集。</w:t>
      </w:r>
    </w:p>
    <w:p w:rsidR="00C90FC7" w:rsidRDefault="00240C75">
      <w:pPr>
        <w:ind w:firstLineChars="200" w:firstLine="480"/>
        <w:rPr>
          <w:sz w:val="24"/>
          <w:szCs w:val="24"/>
        </w:rPr>
      </w:pPr>
      <w:r>
        <w:rPr>
          <w:rFonts w:asciiTheme="minorEastAsia" w:hAnsiTheme="minorEastAsia" w:hint="eastAsia"/>
          <w:sz w:val="24"/>
          <w:szCs w:val="24"/>
        </w:rPr>
        <w:t>通过几种方式比较，本文最终以词频</w:t>
      </w:r>
      <w:r>
        <w:rPr>
          <w:rFonts w:hint="eastAsia"/>
          <w:sz w:val="24"/>
          <w:szCs w:val="24"/>
        </w:rPr>
        <w:t>作为统计指标，用词袋模型来提取文档的词频特征向量，并通过对词频矩阵的每一列都乘以该列数值和的平方来扩大特征词权重。到此，特征提取介绍完毕。这样，留言主题根据词袋组成了同一维度的词向量，得到稀疏的词汇</w:t>
      </w:r>
      <w:r>
        <w:rPr>
          <w:rFonts w:hint="eastAsia"/>
          <w:sz w:val="24"/>
          <w:szCs w:val="24"/>
        </w:rPr>
        <w:t>-</w:t>
      </w:r>
      <w:r>
        <w:rPr>
          <w:rFonts w:hint="eastAsia"/>
          <w:sz w:val="24"/>
          <w:szCs w:val="24"/>
        </w:rPr>
        <w:t>文本词频矩阵，进一步为防止聚类效果产生偏差，对矩阵进行标准化处理后，即可用于聚类模型聚类。</w:t>
      </w:r>
    </w:p>
    <w:p w:rsidR="00C90FC7" w:rsidRDefault="00240C75">
      <w:pPr>
        <w:pStyle w:val="3"/>
        <w:rPr>
          <w:sz w:val="28"/>
          <w:szCs w:val="28"/>
        </w:rPr>
      </w:pPr>
      <w:bookmarkStart w:id="104" w:name="_Toc39788263"/>
      <w:r>
        <w:rPr>
          <w:rFonts w:hint="eastAsia"/>
          <w:sz w:val="28"/>
          <w:szCs w:val="28"/>
        </w:rPr>
        <w:t>聚类算法</w:t>
      </w:r>
      <w:bookmarkEnd w:id="104"/>
    </w:p>
    <w:p w:rsidR="00C90FC7" w:rsidRDefault="00240C75">
      <w:pPr>
        <w:ind w:firstLineChars="200" w:firstLine="480"/>
        <w:rPr>
          <w:rFonts w:ascii="宋体" w:eastAsia="宋体" w:hAnsi="宋体" w:cs="宋体"/>
          <w:kern w:val="0"/>
          <w:sz w:val="24"/>
          <w:szCs w:val="24"/>
        </w:rPr>
      </w:pPr>
      <w:r>
        <w:rPr>
          <w:rFonts w:hint="eastAsia"/>
          <w:sz w:val="24"/>
          <w:szCs w:val="24"/>
        </w:rPr>
        <w:t>从文本到向量的转换已经转换完毕。转换后我们得到了一系列文本向量，或者说是一系列数据点。接下来我们将使用聚类算法将这些数据点聚集成不同的簇。常用的聚类算法有：</w:t>
      </w:r>
      <w:r>
        <w:rPr>
          <w:rFonts w:ascii="宋体" w:eastAsia="宋体" w:hAnsi="宋体" w:cs="宋体"/>
          <w:kern w:val="0"/>
          <w:sz w:val="24"/>
          <w:szCs w:val="24"/>
        </w:rPr>
        <w:br/>
        <w:t>1</w:t>
      </w:r>
      <w:r>
        <w:rPr>
          <w:rFonts w:ascii="宋体" w:eastAsia="宋体" w:hAnsi="宋体" w:cs="宋体" w:hint="eastAsia"/>
          <w:kern w:val="0"/>
          <w:sz w:val="24"/>
          <w:szCs w:val="24"/>
        </w:rPr>
        <w:t>.</w:t>
      </w:r>
      <w:r>
        <w:rPr>
          <w:rFonts w:ascii="宋体" w:eastAsia="宋体" w:hAnsi="宋体" w:cs="宋体"/>
          <w:kern w:val="0"/>
          <w:sz w:val="24"/>
          <w:szCs w:val="24"/>
          <w:u w:val="single"/>
        </w:rPr>
        <w:t>基于划分</w:t>
      </w:r>
      <w:r>
        <w:rPr>
          <w:rFonts w:ascii="宋体" w:eastAsia="宋体" w:hAnsi="宋体" w:cs="宋体" w:hint="eastAsia"/>
          <w:kern w:val="0"/>
          <w:sz w:val="24"/>
          <w:szCs w:val="24"/>
        </w:rPr>
        <w:t>：</w:t>
      </w:r>
      <w:r>
        <w:rPr>
          <w:rFonts w:ascii="宋体" w:eastAsia="宋体" w:hAnsi="宋体" w:cs="宋体"/>
          <w:kern w:val="0"/>
          <w:sz w:val="24"/>
          <w:szCs w:val="24"/>
        </w:rPr>
        <w:t>给定一个有N个元组或者纪录的数据集，分裂法将构造K个分组，每一个分组就代表一个聚类，K&lt;N。</w:t>
      </w:r>
      <w:r>
        <w:rPr>
          <w:rFonts w:ascii="宋体" w:eastAsia="宋体" w:hAnsi="宋体" w:cs="宋体"/>
          <w:kern w:val="0"/>
          <w:sz w:val="24"/>
          <w:szCs w:val="24"/>
        </w:rPr>
        <w:br/>
        <w:t>特点：计算量大。很适合发现中小规模的数据库中小规模的数据库中的球状簇。</w:t>
      </w:r>
      <w:r>
        <w:rPr>
          <w:rFonts w:ascii="宋体" w:eastAsia="宋体" w:hAnsi="宋体" w:cs="宋体"/>
          <w:kern w:val="0"/>
          <w:sz w:val="24"/>
          <w:szCs w:val="24"/>
        </w:rPr>
        <w:br/>
        <w:t>算法：K-MEANS算法、K-MEDOIDS算法、CLARANS算法</w:t>
      </w:r>
      <w:r>
        <w:rPr>
          <w:rFonts w:ascii="宋体" w:eastAsia="宋体" w:hAnsi="宋体" w:cs="宋体"/>
          <w:kern w:val="0"/>
          <w:sz w:val="24"/>
          <w:szCs w:val="24"/>
        </w:rPr>
        <w:br/>
        <w:t>2</w:t>
      </w:r>
      <w:r>
        <w:rPr>
          <w:rFonts w:ascii="宋体" w:eastAsia="宋体" w:hAnsi="宋体" w:cs="宋体" w:hint="eastAsia"/>
          <w:kern w:val="0"/>
          <w:sz w:val="24"/>
          <w:szCs w:val="24"/>
        </w:rPr>
        <w:t>.</w:t>
      </w:r>
      <w:r>
        <w:rPr>
          <w:rFonts w:ascii="宋体" w:eastAsia="宋体" w:hAnsi="宋体" w:cs="宋体"/>
          <w:kern w:val="0"/>
          <w:sz w:val="24"/>
          <w:szCs w:val="24"/>
          <w:u w:val="single"/>
        </w:rPr>
        <w:t>基于层次</w:t>
      </w:r>
      <w:r>
        <w:rPr>
          <w:rFonts w:ascii="宋体" w:eastAsia="宋体" w:hAnsi="宋体" w:cs="宋体" w:hint="eastAsia"/>
          <w:kern w:val="0"/>
          <w:sz w:val="24"/>
          <w:szCs w:val="24"/>
        </w:rPr>
        <w:t>：</w:t>
      </w:r>
      <w:r>
        <w:rPr>
          <w:rFonts w:ascii="宋体" w:eastAsia="宋体" w:hAnsi="宋体" w:cs="宋体"/>
          <w:kern w:val="0"/>
          <w:sz w:val="24"/>
          <w:szCs w:val="24"/>
        </w:rPr>
        <w:t>对给定的数据集进行层次似的分解，直到某种条件满足为止。具体又可分为“自底向上”和“自顶向下”两种方案。</w:t>
      </w:r>
      <w:r>
        <w:rPr>
          <w:rFonts w:ascii="宋体" w:eastAsia="宋体" w:hAnsi="宋体" w:cs="宋体"/>
          <w:kern w:val="0"/>
          <w:sz w:val="24"/>
          <w:szCs w:val="24"/>
        </w:rPr>
        <w:br/>
        <w:t>特点：较小的计算开销。然而这种技术不能更正错误的决定。</w:t>
      </w:r>
      <w:r>
        <w:rPr>
          <w:rFonts w:ascii="宋体" w:eastAsia="宋体" w:hAnsi="宋体" w:cs="宋体"/>
          <w:kern w:val="0"/>
          <w:sz w:val="24"/>
          <w:szCs w:val="24"/>
        </w:rPr>
        <w:br/>
        <w:t>算法：BIRCH算法、CURE算法、CHAMELEON算法</w:t>
      </w:r>
      <w:r>
        <w:rPr>
          <w:rFonts w:ascii="宋体" w:eastAsia="宋体" w:hAnsi="宋体" w:cs="宋体"/>
          <w:kern w:val="0"/>
          <w:sz w:val="24"/>
          <w:szCs w:val="24"/>
        </w:rPr>
        <w:br/>
        <w:t>3</w:t>
      </w:r>
      <w:r>
        <w:rPr>
          <w:rFonts w:ascii="宋体" w:eastAsia="宋体" w:hAnsi="宋体" w:cs="宋体" w:hint="eastAsia"/>
          <w:kern w:val="0"/>
          <w:sz w:val="24"/>
          <w:szCs w:val="24"/>
        </w:rPr>
        <w:t>.</w:t>
      </w:r>
      <w:r>
        <w:rPr>
          <w:rFonts w:ascii="宋体" w:eastAsia="宋体" w:hAnsi="宋体" w:cs="宋体"/>
          <w:kern w:val="0"/>
          <w:sz w:val="24"/>
          <w:szCs w:val="24"/>
          <w:u w:val="single"/>
        </w:rPr>
        <w:t>基于密度</w:t>
      </w:r>
      <w:r>
        <w:rPr>
          <w:rFonts w:ascii="宋体" w:eastAsia="宋体" w:hAnsi="宋体" w:cs="宋体" w:hint="eastAsia"/>
          <w:kern w:val="0"/>
          <w:sz w:val="24"/>
          <w:szCs w:val="24"/>
        </w:rPr>
        <w:t>：</w:t>
      </w:r>
      <w:r>
        <w:rPr>
          <w:rFonts w:ascii="宋体" w:eastAsia="宋体" w:hAnsi="宋体" w:cs="宋体"/>
          <w:kern w:val="0"/>
          <w:sz w:val="24"/>
          <w:szCs w:val="24"/>
        </w:rPr>
        <w:t>只要一个区域中的点的密度大过某个阈值，就把它加到与之相近的聚类中去。</w:t>
      </w:r>
      <w:r>
        <w:rPr>
          <w:rFonts w:ascii="宋体" w:eastAsia="宋体" w:hAnsi="宋体" w:cs="宋体"/>
          <w:kern w:val="0"/>
          <w:sz w:val="24"/>
          <w:szCs w:val="24"/>
        </w:rPr>
        <w:br/>
        <w:t>特点：能克服基于距离的算法只能发现“类圆形”的聚类的缺点。</w:t>
      </w:r>
      <w:r>
        <w:rPr>
          <w:rFonts w:ascii="宋体" w:eastAsia="宋体" w:hAnsi="宋体" w:cs="宋体"/>
          <w:kern w:val="0"/>
          <w:sz w:val="24"/>
          <w:szCs w:val="24"/>
        </w:rPr>
        <w:br/>
        <w:t>算法：DBSCAN算法、OPTICS算法、DENCLUE算法</w:t>
      </w:r>
      <w:r>
        <w:rPr>
          <w:rFonts w:ascii="宋体" w:eastAsia="宋体" w:hAnsi="宋体" w:cs="宋体"/>
          <w:kern w:val="0"/>
          <w:sz w:val="24"/>
          <w:szCs w:val="24"/>
        </w:rPr>
        <w:br/>
        <w:t>4</w:t>
      </w:r>
      <w:r>
        <w:rPr>
          <w:rFonts w:ascii="宋体" w:eastAsia="宋体" w:hAnsi="宋体" w:cs="宋体" w:hint="eastAsia"/>
          <w:kern w:val="0"/>
          <w:sz w:val="24"/>
          <w:szCs w:val="24"/>
        </w:rPr>
        <w:t>.</w:t>
      </w:r>
      <w:r>
        <w:rPr>
          <w:rFonts w:ascii="宋体" w:eastAsia="宋体" w:hAnsi="宋体" w:cs="宋体"/>
          <w:kern w:val="0"/>
          <w:sz w:val="24"/>
          <w:szCs w:val="24"/>
          <w:u w:val="single"/>
        </w:rPr>
        <w:t>基于网格</w:t>
      </w:r>
      <w:r>
        <w:rPr>
          <w:rFonts w:ascii="宋体" w:eastAsia="宋体" w:hAnsi="宋体" w:cs="宋体" w:hint="eastAsia"/>
          <w:kern w:val="0"/>
          <w:sz w:val="24"/>
          <w:szCs w:val="24"/>
        </w:rPr>
        <w:t>：</w:t>
      </w:r>
      <w:r>
        <w:rPr>
          <w:rFonts w:ascii="宋体" w:eastAsia="宋体" w:hAnsi="宋体" w:cs="宋体"/>
          <w:kern w:val="0"/>
          <w:sz w:val="24"/>
          <w:szCs w:val="24"/>
        </w:rPr>
        <w:t>将数据空间划分成为有限个单元（cell）的网格结构,所有的处理都是以单个的单元为对象的。</w:t>
      </w:r>
      <w:r>
        <w:rPr>
          <w:rFonts w:ascii="宋体" w:eastAsia="宋体" w:hAnsi="宋体" w:cs="宋体"/>
          <w:kern w:val="0"/>
          <w:sz w:val="24"/>
          <w:szCs w:val="24"/>
        </w:rPr>
        <w:br/>
        <w:t>特点：处理速度很快，通常这是与目标数据库中记录的个数无关的，只与把数据空间分为多少个单元有关。</w:t>
      </w:r>
      <w:r>
        <w:rPr>
          <w:rFonts w:ascii="宋体" w:eastAsia="宋体" w:hAnsi="宋体" w:cs="宋体"/>
          <w:kern w:val="0"/>
          <w:sz w:val="24"/>
          <w:szCs w:val="24"/>
        </w:rPr>
        <w:br/>
      </w:r>
      <w:r>
        <w:rPr>
          <w:rFonts w:ascii="宋体" w:eastAsia="宋体" w:hAnsi="宋体" w:cs="宋体"/>
          <w:kern w:val="0"/>
          <w:sz w:val="24"/>
          <w:szCs w:val="24"/>
        </w:rPr>
        <w:lastRenderedPageBreak/>
        <w:t>算法：STING算法、CLIQUE算法、WAVE-CLUSTER算法</w:t>
      </w:r>
    </w:p>
    <w:p w:rsidR="00C90FC7" w:rsidRDefault="00240C75">
      <w:pPr>
        <w:ind w:firstLineChars="200" w:firstLine="480"/>
        <w:rPr>
          <w:rFonts w:ascii="宋体" w:eastAsia="宋体" w:hAnsi="宋体" w:cs="宋体"/>
          <w:kern w:val="0"/>
          <w:sz w:val="24"/>
          <w:szCs w:val="24"/>
        </w:rPr>
      </w:pPr>
      <w:r>
        <w:rPr>
          <w:rFonts w:ascii="宋体" w:eastAsia="宋体" w:hAnsi="宋体" w:cs="宋体" w:hint="eastAsia"/>
          <w:kern w:val="0"/>
          <w:sz w:val="24"/>
          <w:szCs w:val="24"/>
        </w:rPr>
        <w:t>针对问题2的留言文本聚类问题，本文尝试了基于划分的K-MEANS算法和层次聚类法将其划分为k类。</w:t>
      </w:r>
    </w:p>
    <w:p w:rsidR="00C90FC7" w:rsidRDefault="00240C75">
      <w:pPr>
        <w:pStyle w:val="4"/>
        <w:rPr>
          <w:sz w:val="24"/>
          <w:szCs w:val="24"/>
        </w:rPr>
      </w:pPr>
      <w:bookmarkStart w:id="105" w:name="_Toc38814242"/>
      <w:r>
        <w:rPr>
          <w:sz w:val="24"/>
          <w:szCs w:val="24"/>
        </w:rPr>
        <w:t>K-means</w:t>
      </w:r>
      <w:r>
        <w:rPr>
          <w:rFonts w:hint="eastAsia"/>
          <w:sz w:val="24"/>
          <w:szCs w:val="24"/>
        </w:rPr>
        <w:t>聚类</w:t>
      </w:r>
      <w:bookmarkEnd w:id="105"/>
    </w:p>
    <w:p w:rsidR="00C90FC7" w:rsidRDefault="00240C75">
      <w:pPr>
        <w:ind w:firstLineChars="200" w:firstLine="480"/>
        <w:rPr>
          <w:rFonts w:ascii="宋体" w:eastAsia="宋体" w:hAnsi="宋体"/>
          <w:sz w:val="24"/>
          <w:szCs w:val="24"/>
        </w:rPr>
      </w:pPr>
      <w:r>
        <w:rPr>
          <w:rFonts w:hint="eastAsia"/>
          <w:sz w:val="24"/>
          <w:szCs w:val="24"/>
        </w:rPr>
        <w:t>假设有一个</w:t>
      </w:r>
      <w:r>
        <w:rPr>
          <w:rFonts w:asciiTheme="minorEastAsia" w:hAnsiTheme="minorEastAsia" w:hint="eastAsia"/>
          <w:sz w:val="24"/>
          <w:szCs w:val="24"/>
        </w:rPr>
        <w:t>包含n个d维数据点的</w:t>
      </w:r>
      <w:r>
        <w:rPr>
          <w:rFonts w:hint="eastAsia"/>
          <w:sz w:val="24"/>
          <w:szCs w:val="24"/>
        </w:rPr>
        <w:t>数据集</w:t>
      </w:r>
      <w:r w:rsidR="00C90FC7" w:rsidRPr="00C90FC7">
        <w:rPr>
          <w:position w:val="-12"/>
          <w:sz w:val="24"/>
          <w:szCs w:val="24"/>
        </w:rPr>
        <w:object w:dxaOrig="2180" w:dyaOrig="360">
          <v:shape id="_x0000_i1071" type="#_x0000_t75" style="width:108.95pt;height:18.15pt" o:ole="">
            <v:imagedata r:id="rId116" o:title=""/>
          </v:shape>
          <o:OLEObject Type="Embed" ProgID="Equation.DSMT4" ShapeID="_x0000_i1071" DrawAspect="Content" ObjectID="_1650449554" r:id="rId117"/>
        </w:object>
      </w:r>
      <w:r>
        <w:rPr>
          <w:rFonts w:hint="eastAsia"/>
          <w:sz w:val="24"/>
          <w:szCs w:val="24"/>
        </w:rPr>
        <w:t>，其中</w:t>
      </w:r>
      <w:r w:rsidR="00C90FC7" w:rsidRPr="00C90FC7">
        <w:rPr>
          <w:rFonts w:hint="eastAsia"/>
          <w:position w:val="-12"/>
          <w:sz w:val="24"/>
          <w:szCs w:val="24"/>
        </w:rPr>
        <w:object w:dxaOrig="740" w:dyaOrig="380">
          <v:shape id="_x0000_i1072" type="#_x0000_t75" style="width:36.95pt;height:18.8pt" o:ole="">
            <v:imagedata r:id="rId118" o:title=""/>
          </v:shape>
          <o:OLEObject Type="Embed" ProgID="Equation.DSMT4" ShapeID="_x0000_i1072" DrawAspect="Content" ObjectID="_1650449555" r:id="rId119"/>
        </w:object>
      </w:r>
      <w:r>
        <w:rPr>
          <w:rFonts w:hint="eastAsia"/>
          <w:sz w:val="24"/>
          <w:szCs w:val="24"/>
        </w:rPr>
        <w:t>，</w:t>
      </w:r>
      <w:r>
        <w:rPr>
          <w:rFonts w:asciiTheme="minorEastAsia" w:hAnsiTheme="minorEastAsia" w:hint="eastAsia"/>
          <w:sz w:val="24"/>
          <w:szCs w:val="24"/>
        </w:rPr>
        <w:t>K-means聚</w:t>
      </w:r>
      <w:r>
        <w:rPr>
          <w:rFonts w:hint="eastAsia"/>
          <w:sz w:val="24"/>
          <w:szCs w:val="24"/>
        </w:rPr>
        <w:t>类将数据集</w:t>
      </w:r>
      <w:r w:rsidR="00C90FC7" w:rsidRPr="00C90FC7">
        <w:rPr>
          <w:position w:val="-4"/>
          <w:sz w:val="24"/>
          <w:szCs w:val="24"/>
        </w:rPr>
        <w:object w:dxaOrig="280" w:dyaOrig="260">
          <v:shape id="_x0000_i1073" type="#_x0000_t75" style="width:13.75pt;height:13.15pt" o:ole="">
            <v:imagedata r:id="rId120" o:title=""/>
          </v:shape>
          <o:OLEObject Type="Embed" ProgID="Equation.DSMT4" ShapeID="_x0000_i1073" DrawAspect="Content" ObjectID="_1650449556" r:id="rId121"/>
        </w:object>
      </w:r>
      <w:r>
        <w:rPr>
          <w:rFonts w:hint="eastAsia"/>
          <w:sz w:val="24"/>
          <w:szCs w:val="24"/>
        </w:rPr>
        <w:t>组织为</w:t>
      </w:r>
      <w:r w:rsidR="00C90FC7" w:rsidRPr="00C90FC7">
        <w:rPr>
          <w:position w:val="-4"/>
          <w:sz w:val="24"/>
          <w:szCs w:val="24"/>
        </w:rPr>
        <w:object w:dxaOrig="260" w:dyaOrig="260">
          <v:shape id="_x0000_i1074" type="#_x0000_t75" style="width:13.15pt;height:13.15pt" o:ole="">
            <v:imagedata r:id="rId122" o:title=""/>
          </v:shape>
          <o:OLEObject Type="Embed" ProgID="Equation.DSMT4" ShapeID="_x0000_i1074" DrawAspect="Content" ObjectID="_1650449557" r:id="rId123"/>
        </w:object>
      </w:r>
      <w:r>
        <w:rPr>
          <w:rFonts w:hint="eastAsia"/>
          <w:sz w:val="24"/>
          <w:szCs w:val="24"/>
        </w:rPr>
        <w:t>个划分</w:t>
      </w:r>
      <w:r w:rsidR="00C90FC7" w:rsidRPr="00C90FC7">
        <w:rPr>
          <w:rFonts w:hint="eastAsia"/>
          <w:position w:val="-12"/>
          <w:sz w:val="24"/>
          <w:szCs w:val="24"/>
        </w:rPr>
        <w:object w:dxaOrig="2000" w:dyaOrig="360">
          <v:shape id="_x0000_i1075" type="#_x0000_t75" style="width:101.45pt;height:18.15pt" o:ole="">
            <v:imagedata r:id="rId124" o:title=""/>
          </v:shape>
          <o:OLEObject Type="Embed" ProgID="Equation.DSMT4" ShapeID="_x0000_i1075" DrawAspect="Content" ObjectID="_1650449558" r:id="rId125"/>
        </w:object>
      </w:r>
      <w:r>
        <w:rPr>
          <w:rFonts w:hint="eastAsia"/>
          <w:sz w:val="24"/>
          <w:szCs w:val="24"/>
        </w:rPr>
        <w:t>。每个划分代表一个类</w:t>
      </w:r>
      <w:r w:rsidR="00C90FC7" w:rsidRPr="00C90FC7">
        <w:rPr>
          <w:rFonts w:hint="eastAsia"/>
          <w:position w:val="-12"/>
          <w:sz w:val="24"/>
          <w:szCs w:val="24"/>
        </w:rPr>
        <w:object w:dxaOrig="260" w:dyaOrig="360">
          <v:shape id="_x0000_i1076" type="#_x0000_t75" style="width:13.15pt;height:18.15pt" o:ole="">
            <v:imagedata r:id="rId126" o:title=""/>
          </v:shape>
          <o:OLEObject Type="Embed" ProgID="Equation.3" ShapeID="_x0000_i1076" DrawAspect="Content" ObjectID="_1650449559" r:id="rId127"/>
        </w:object>
      </w:r>
      <w:r>
        <w:rPr>
          <w:rFonts w:hint="eastAsia"/>
          <w:sz w:val="24"/>
          <w:szCs w:val="24"/>
        </w:rPr>
        <w:t>，每个类</w:t>
      </w:r>
      <w:r w:rsidR="00C90FC7" w:rsidRPr="00C90FC7">
        <w:rPr>
          <w:rFonts w:hint="eastAsia"/>
          <w:position w:val="-12"/>
          <w:sz w:val="24"/>
          <w:szCs w:val="24"/>
        </w:rPr>
        <w:object w:dxaOrig="260" w:dyaOrig="360">
          <v:shape id="_x0000_i1077" type="#_x0000_t75" style="width:13.15pt;height:18.15pt" o:ole="">
            <v:imagedata r:id="rId126" o:title=""/>
          </v:shape>
          <o:OLEObject Type="Embed" ProgID="Equation.3" ShapeID="_x0000_i1077" DrawAspect="Content" ObjectID="_1650449560" r:id="rId128"/>
        </w:object>
      </w:r>
      <w:r>
        <w:rPr>
          <w:sz w:val="24"/>
          <w:szCs w:val="24"/>
        </w:rPr>
        <w:t>有一个类别中心</w:t>
      </w:r>
      <w:r w:rsidR="00C90FC7" w:rsidRPr="00C90FC7">
        <w:rPr>
          <w:rFonts w:ascii="宋体" w:eastAsia="宋体" w:hAnsi="宋体"/>
          <w:position w:val="-12"/>
          <w:sz w:val="24"/>
          <w:szCs w:val="24"/>
        </w:rPr>
        <w:object w:dxaOrig="260" w:dyaOrig="360">
          <v:shape id="_x0000_i1078" type="#_x0000_t75" style="width:13.15pt;height:18.15pt" o:ole="">
            <v:imagedata r:id="rId129" o:title=""/>
          </v:shape>
          <o:OLEObject Type="Embed" ProgID="Equation.DSMT4" ShapeID="_x0000_i1078" DrawAspect="Content" ObjectID="_1650449561" r:id="rId130"/>
        </w:object>
      </w:r>
      <w:r>
        <w:rPr>
          <w:rFonts w:ascii="宋体" w:eastAsia="宋体" w:hAnsi="宋体" w:hint="eastAsia"/>
          <w:sz w:val="24"/>
          <w:szCs w:val="24"/>
        </w:rPr>
        <w:t>。选取欧式距离作为相似性和距离判断准则，计算该类内各点到聚类中心</w:t>
      </w:r>
      <w:r w:rsidR="00C90FC7" w:rsidRPr="00C90FC7">
        <w:rPr>
          <w:rFonts w:ascii="宋体" w:eastAsia="宋体" w:hAnsi="宋体"/>
          <w:position w:val="-12"/>
          <w:sz w:val="24"/>
          <w:szCs w:val="24"/>
        </w:rPr>
        <w:object w:dxaOrig="260" w:dyaOrig="360">
          <v:shape id="_x0000_i1079" type="#_x0000_t75" style="width:13.15pt;height:18.15pt" o:ole="">
            <v:imagedata r:id="rId131" o:title=""/>
          </v:shape>
          <o:OLEObject Type="Embed" ProgID="Equation.DSMT4" ShapeID="_x0000_i1079" DrawAspect="Content" ObjectID="_1650449562" r:id="rId132"/>
        </w:object>
      </w:r>
      <w:r>
        <w:rPr>
          <w:rFonts w:ascii="宋体" w:eastAsia="宋体" w:hAnsi="宋体" w:hint="eastAsia"/>
          <w:sz w:val="24"/>
          <w:szCs w:val="24"/>
        </w:rPr>
        <w:t xml:space="preserve">的距离平方和  </w:t>
      </w:r>
    </w:p>
    <w:p w:rsidR="00C90FC7" w:rsidRDefault="00C90FC7" w:rsidP="004D1215">
      <w:pPr>
        <w:ind w:firstLineChars="650" w:firstLine="1560"/>
        <w:rPr>
          <w:rFonts w:ascii="宋体" w:eastAsia="宋体" w:hAnsi="宋体"/>
          <w:sz w:val="24"/>
          <w:szCs w:val="24"/>
        </w:rPr>
      </w:pPr>
      <w:r w:rsidRPr="00C90FC7">
        <w:rPr>
          <w:rFonts w:ascii="宋体" w:eastAsia="宋体" w:hAnsi="宋体"/>
          <w:position w:val="-32"/>
          <w:sz w:val="24"/>
          <w:szCs w:val="24"/>
        </w:rPr>
        <w:object w:dxaOrig="2080" w:dyaOrig="580">
          <v:shape id="_x0000_i1080" type="#_x0000_t75" style="width:103.95pt;height:28.8pt" o:ole="">
            <v:imagedata r:id="rId133" o:title=""/>
          </v:shape>
          <o:OLEObject Type="Embed" ProgID="Equation.DSMT4" ShapeID="_x0000_i1080" DrawAspect="Content" ObjectID="_1650449563" r:id="rId134"/>
        </w:object>
      </w:r>
      <w:r w:rsidR="00240C75">
        <w:rPr>
          <w:rFonts w:ascii="宋体" w:eastAsia="宋体" w:hAnsi="宋体" w:hint="eastAsia"/>
          <w:sz w:val="24"/>
          <w:szCs w:val="24"/>
        </w:rPr>
        <w:t xml:space="preserve">    </w:t>
      </w:r>
      <w:r w:rsidR="004D1215">
        <w:rPr>
          <w:rFonts w:ascii="宋体" w:eastAsia="宋体" w:hAnsi="宋体" w:hint="eastAsia"/>
          <w:sz w:val="24"/>
          <w:szCs w:val="24"/>
        </w:rPr>
        <w:t xml:space="preserve">    </w:t>
      </w:r>
      <w:r w:rsidR="00240C75">
        <w:rPr>
          <w:rFonts w:ascii="宋体" w:eastAsia="宋体" w:hAnsi="宋体" w:hint="eastAsia"/>
          <w:sz w:val="24"/>
          <w:szCs w:val="24"/>
        </w:rPr>
        <w:t xml:space="preserve">                </w:t>
      </w:r>
      <w:r w:rsidR="004D1215">
        <w:rPr>
          <w:rFonts w:ascii="宋体" w:eastAsia="宋体" w:hAnsi="宋体" w:hint="eastAsia"/>
          <w:sz w:val="24"/>
          <w:szCs w:val="24"/>
        </w:rPr>
        <w:t xml:space="preserve">       </w:t>
      </w:r>
      <w:r w:rsidR="00240C75">
        <w:rPr>
          <w:rFonts w:ascii="宋体" w:eastAsia="宋体" w:hAnsi="宋体" w:hint="eastAsia"/>
          <w:sz w:val="24"/>
          <w:szCs w:val="24"/>
        </w:rPr>
        <w:t xml:space="preserve">    （1）</w:t>
      </w:r>
    </w:p>
    <w:p w:rsidR="00C90FC7" w:rsidRDefault="00240C75">
      <w:pPr>
        <w:rPr>
          <w:rFonts w:ascii="宋体" w:eastAsia="宋体" w:hAnsi="宋体"/>
          <w:sz w:val="24"/>
          <w:szCs w:val="24"/>
        </w:rPr>
      </w:pPr>
      <w:r>
        <w:rPr>
          <w:rFonts w:ascii="宋体" w:eastAsia="宋体" w:hAnsi="宋体" w:hint="eastAsia"/>
          <w:sz w:val="24"/>
          <w:szCs w:val="24"/>
        </w:rPr>
        <w:t>聚类目标是使各类总的距离平方和</w:t>
      </w:r>
      <w:r w:rsidR="00C90FC7" w:rsidRPr="00C90FC7">
        <w:rPr>
          <w:rFonts w:ascii="宋体" w:eastAsia="宋体" w:hAnsi="宋体"/>
          <w:position w:val="-28"/>
          <w:sz w:val="24"/>
          <w:szCs w:val="24"/>
        </w:rPr>
        <w:object w:dxaOrig="1499" w:dyaOrig="680">
          <v:shape id="_x0000_i1081" type="#_x0000_t75" style="width:75.15pt;height:33.8pt" o:ole="">
            <v:imagedata r:id="rId135" o:title=""/>
          </v:shape>
          <o:OLEObject Type="Embed" ProgID="Equation.DSMT4" ShapeID="_x0000_i1081" DrawAspect="Content" ObjectID="_1650449564" r:id="rId136"/>
        </w:object>
      </w:r>
      <w:r>
        <w:rPr>
          <w:rFonts w:ascii="宋体" w:eastAsia="宋体" w:hAnsi="宋体" w:hint="eastAsia"/>
          <w:sz w:val="24"/>
          <w:szCs w:val="24"/>
        </w:rPr>
        <w:t>最小，</w:t>
      </w:r>
    </w:p>
    <w:p w:rsidR="00C90FC7" w:rsidRDefault="00C90FC7" w:rsidP="004D1215">
      <w:pPr>
        <w:ind w:firstLineChars="650" w:firstLine="1560"/>
        <w:rPr>
          <w:rFonts w:ascii="宋体" w:eastAsia="宋体" w:hAnsi="宋体"/>
          <w:sz w:val="24"/>
          <w:szCs w:val="24"/>
        </w:rPr>
      </w:pPr>
      <w:r w:rsidRPr="00C90FC7">
        <w:rPr>
          <w:rFonts w:ascii="宋体" w:eastAsia="宋体" w:hAnsi="宋体"/>
          <w:position w:val="-32"/>
          <w:sz w:val="24"/>
          <w:szCs w:val="24"/>
        </w:rPr>
        <w:object w:dxaOrig="5260" w:dyaOrig="720">
          <v:shape id="_x0000_i1082" type="#_x0000_t75" style="width:262.95pt;height:36.3pt" o:ole="">
            <v:imagedata r:id="rId137" o:title=""/>
          </v:shape>
          <o:OLEObject Type="Embed" ProgID="Equation.DSMT4" ShapeID="_x0000_i1082" DrawAspect="Content" ObjectID="_1650449565" r:id="rId138"/>
        </w:object>
      </w:r>
      <w:r w:rsidR="00240C75">
        <w:rPr>
          <w:rFonts w:ascii="宋体" w:eastAsia="宋体" w:hAnsi="宋体" w:hint="eastAsia"/>
          <w:sz w:val="24"/>
          <w:szCs w:val="24"/>
        </w:rPr>
        <w:t xml:space="preserve">        （2）</w:t>
      </w:r>
    </w:p>
    <w:p w:rsidR="00C90FC7" w:rsidRDefault="00240C75">
      <w:pPr>
        <w:rPr>
          <w:rFonts w:ascii="宋体" w:eastAsia="宋体" w:hAnsi="宋体"/>
          <w:sz w:val="24"/>
          <w:szCs w:val="24"/>
        </w:rPr>
      </w:pPr>
      <w:r>
        <w:rPr>
          <w:rFonts w:ascii="宋体" w:eastAsia="宋体" w:hAnsi="宋体" w:hint="eastAsia"/>
          <w:sz w:val="24"/>
          <w:szCs w:val="24"/>
        </w:rPr>
        <w:t>其中，</w:t>
      </w:r>
      <w:r w:rsidR="00C90FC7" w:rsidRPr="00C90FC7">
        <w:rPr>
          <w:rFonts w:ascii="宋体" w:eastAsia="宋体" w:hAnsi="宋体"/>
          <w:position w:val="-32"/>
          <w:sz w:val="24"/>
          <w:szCs w:val="24"/>
        </w:rPr>
        <w:object w:dxaOrig="1699" w:dyaOrig="760">
          <v:shape id="_x0000_i1083" type="#_x0000_t75" style="width:85.15pt;height:38.2pt" o:ole="">
            <v:imagedata r:id="rId139" o:title=""/>
          </v:shape>
          <o:OLEObject Type="Embed" ProgID="Equation.DSMT4" ShapeID="_x0000_i1083" DrawAspect="Content" ObjectID="_1650449566" r:id="rId140"/>
        </w:object>
      </w:r>
      <w:r>
        <w:rPr>
          <w:rFonts w:ascii="宋体" w:eastAsia="宋体" w:hAnsi="宋体" w:hint="eastAsia"/>
          <w:sz w:val="24"/>
          <w:szCs w:val="24"/>
        </w:rPr>
        <w:t>,所以根据最小二乘法和拉格朗日原理，聚类中心</w:t>
      </w:r>
      <w:r w:rsidR="00C90FC7" w:rsidRPr="00C90FC7">
        <w:rPr>
          <w:rFonts w:ascii="宋体" w:eastAsia="宋体" w:hAnsi="宋体"/>
          <w:position w:val="-12"/>
          <w:sz w:val="24"/>
          <w:szCs w:val="24"/>
        </w:rPr>
        <w:object w:dxaOrig="300" w:dyaOrig="360">
          <v:shape id="_x0000_i1084" type="#_x0000_t75" style="width:15.05pt;height:18.15pt" o:ole="">
            <v:imagedata r:id="rId141" o:title=""/>
          </v:shape>
          <o:OLEObject Type="Embed" ProgID="Equation.DSMT4" ShapeID="_x0000_i1084" DrawAspect="Content" ObjectID="_1650449567" r:id="rId142"/>
        </w:object>
      </w:r>
      <w:r>
        <w:rPr>
          <w:rFonts w:ascii="宋体" w:eastAsia="宋体" w:hAnsi="宋体"/>
          <w:sz w:val="24"/>
          <w:szCs w:val="24"/>
        </w:rPr>
        <w:t>应该取为类别</w:t>
      </w:r>
      <w:r w:rsidR="00C90FC7" w:rsidRPr="00C90FC7">
        <w:rPr>
          <w:rFonts w:ascii="宋体" w:eastAsia="宋体" w:hAnsi="宋体"/>
          <w:position w:val="-12"/>
          <w:sz w:val="24"/>
          <w:szCs w:val="24"/>
        </w:rPr>
        <w:object w:dxaOrig="260" w:dyaOrig="360">
          <v:shape id="_x0000_i1085" type="#_x0000_t75" style="width:13.15pt;height:18.15pt" o:ole="">
            <v:imagedata r:id="rId143" o:title=""/>
          </v:shape>
          <o:OLEObject Type="Embed" ProgID="Equation.DSMT4" ShapeID="_x0000_i1085" DrawAspect="Content" ObjectID="_1650449568" r:id="rId144"/>
        </w:object>
      </w:r>
      <w:r>
        <w:rPr>
          <w:rFonts w:ascii="宋体" w:eastAsia="宋体" w:hAnsi="宋体"/>
          <w:sz w:val="24"/>
          <w:szCs w:val="24"/>
        </w:rPr>
        <w:t>类各数据点的平均值</w:t>
      </w:r>
      <w:r>
        <w:rPr>
          <w:rFonts w:ascii="宋体" w:eastAsia="宋体" w:hAnsi="宋体" w:hint="eastAsia"/>
          <w:sz w:val="24"/>
          <w:szCs w:val="24"/>
        </w:rPr>
        <w:t>。</w:t>
      </w:r>
    </w:p>
    <w:p w:rsidR="00C90FC7" w:rsidRDefault="00240C75">
      <w:pPr>
        <w:rPr>
          <w:rFonts w:asciiTheme="minorEastAsia" w:hAnsiTheme="minorEastAsia"/>
          <w:sz w:val="24"/>
          <w:szCs w:val="24"/>
        </w:rPr>
      </w:pPr>
      <w:r>
        <w:rPr>
          <w:rFonts w:asciiTheme="minorEastAsia" w:hAnsiTheme="minorEastAsia" w:hint="eastAsia"/>
          <w:sz w:val="24"/>
          <w:szCs w:val="24"/>
        </w:rPr>
        <w:t>K-means算法的具体步骤如下：</w:t>
      </w:r>
    </w:p>
    <w:p w:rsidR="00C90FC7" w:rsidRDefault="00240C75">
      <w:pPr>
        <w:rPr>
          <w:rFonts w:asciiTheme="minorEastAsia" w:hAnsiTheme="minorEastAsia"/>
          <w:sz w:val="24"/>
          <w:szCs w:val="24"/>
        </w:rPr>
      </w:pPr>
      <w:r>
        <w:rPr>
          <w:rFonts w:asciiTheme="minorEastAsia" w:hAnsiTheme="minorEastAsia" w:hint="eastAsia"/>
          <w:sz w:val="24"/>
          <w:szCs w:val="24"/>
        </w:rPr>
        <w:t>1.随机选取K个样本作为类中心;</w:t>
      </w:r>
    </w:p>
    <w:p w:rsidR="00C90FC7" w:rsidRDefault="00240C75">
      <w:pPr>
        <w:rPr>
          <w:rFonts w:ascii="宋体" w:eastAsia="宋体" w:hAnsi="宋体"/>
          <w:sz w:val="24"/>
          <w:szCs w:val="24"/>
        </w:rPr>
      </w:pPr>
      <w:r>
        <w:rPr>
          <w:rFonts w:asciiTheme="minorEastAsia" w:hAnsiTheme="minorEastAsia" w:hint="eastAsia"/>
          <w:sz w:val="24"/>
          <w:szCs w:val="24"/>
        </w:rPr>
        <w:t>2.计算各样本与各类中心</w:t>
      </w:r>
      <w:r>
        <w:rPr>
          <w:rFonts w:ascii="宋体" w:eastAsia="宋体" w:hAnsi="宋体" w:hint="eastAsia"/>
          <w:sz w:val="24"/>
          <w:szCs w:val="24"/>
        </w:rPr>
        <w:t>的距离;</w:t>
      </w:r>
    </w:p>
    <w:p w:rsidR="00C90FC7" w:rsidRDefault="00240C75">
      <w:pPr>
        <w:rPr>
          <w:rFonts w:ascii="宋体" w:eastAsia="宋体" w:hAnsi="宋体"/>
          <w:sz w:val="24"/>
          <w:szCs w:val="24"/>
        </w:rPr>
      </w:pPr>
      <w:r>
        <w:rPr>
          <w:rFonts w:ascii="宋体" w:eastAsia="宋体" w:hAnsi="宋体" w:hint="eastAsia"/>
          <w:sz w:val="24"/>
          <w:szCs w:val="24"/>
        </w:rPr>
        <w:t>3.将各样本归于最近的类中心;</w:t>
      </w:r>
    </w:p>
    <w:p w:rsidR="00C90FC7" w:rsidRDefault="00240C75">
      <w:pPr>
        <w:rPr>
          <w:rFonts w:ascii="宋体" w:eastAsia="宋体" w:hAnsi="宋体"/>
          <w:sz w:val="24"/>
          <w:szCs w:val="24"/>
        </w:rPr>
      </w:pPr>
      <w:r>
        <w:rPr>
          <w:rFonts w:ascii="宋体" w:eastAsia="宋体" w:hAnsi="宋体" w:hint="eastAsia"/>
          <w:sz w:val="24"/>
          <w:szCs w:val="24"/>
        </w:rPr>
        <w:t>4.求各类的样本均值，作为新的类中心;</w:t>
      </w:r>
    </w:p>
    <w:p w:rsidR="00C90FC7" w:rsidRDefault="00240C75">
      <w:pPr>
        <w:rPr>
          <w:rFonts w:ascii="宋体" w:eastAsia="宋体" w:hAnsi="宋体"/>
          <w:sz w:val="24"/>
          <w:szCs w:val="24"/>
        </w:rPr>
      </w:pPr>
      <w:r>
        <w:rPr>
          <w:rFonts w:ascii="宋体" w:eastAsia="宋体" w:hAnsi="宋体" w:hint="eastAsia"/>
          <w:sz w:val="24"/>
          <w:szCs w:val="24"/>
        </w:rPr>
        <w:t>5.判定：若类中心不再发生变动或达到迭代次数，算法结束，否则返回到第2步。</w:t>
      </w:r>
    </w:p>
    <w:p w:rsidR="00C90FC7" w:rsidRDefault="00240C75">
      <w:pPr>
        <w:rPr>
          <w:rFonts w:ascii="宋体" w:eastAsia="宋体" w:hAnsi="宋体"/>
          <w:sz w:val="24"/>
          <w:szCs w:val="24"/>
        </w:rPr>
      </w:pPr>
      <w:r>
        <w:rPr>
          <w:rFonts w:ascii="宋体" w:eastAsia="宋体" w:hAnsi="宋体" w:hint="eastAsia"/>
          <w:sz w:val="24"/>
          <w:szCs w:val="24"/>
        </w:rPr>
        <w:t>K-means聚类的算法流程图如下：</w:t>
      </w:r>
    </w:p>
    <w:p w:rsidR="00C90FC7" w:rsidRDefault="00C90FC7">
      <w:pPr>
        <w:ind w:leftChars="228" w:left="1199" w:hangingChars="300" w:hanging="720"/>
        <w:rPr>
          <w:rFonts w:ascii="宋体" w:eastAsia="宋体" w:hAnsi="宋体"/>
          <w:sz w:val="24"/>
          <w:szCs w:val="24"/>
        </w:rPr>
      </w:pPr>
      <w:bookmarkStart w:id="106" w:name="_GoBack"/>
      <w:bookmarkEnd w:id="106"/>
      <w:r>
        <w:rPr>
          <w:rFonts w:ascii="宋体" w:eastAsia="宋体" w:hAnsi="宋体"/>
          <w:sz w:val="24"/>
          <w:szCs w:val="24"/>
        </w:rPr>
        <w:pict>
          <v:roundrect id="自选图形 11" o:spid="_x0000_s1026" style="position:absolute;left:0;text-align:left;margin-left:47pt;margin-top:1.1pt;width:369pt;height:25.9pt;z-index:251644416" arcsize="10923f" o:gfxdata="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oqvmvtMAAAAHAQAADwAAAAAAAAABACAAAAAi&#10;AAAAZHJzL2Rvd25yZXYueG1sUEsBAhQAFAAAAAgAh07iQHxQcigPAgAAFwQAAA4AAAAAAAAAAQAg&#10;AAAAIgEAAGRycy9lMm9Eb2MueG1sUEsFBgAAAAAGAAYAWQEAAKMFAAAAAA==&#10;">
            <v:textbox>
              <w:txbxContent>
                <w:p w:rsidR="00240C75" w:rsidRDefault="00240C75">
                  <w:r>
                    <w:rPr>
                      <w:rFonts w:hint="eastAsia"/>
                    </w:rPr>
                    <w:t>1</w:t>
                  </w:r>
                  <w:r>
                    <w:rPr>
                      <w:rFonts w:hint="eastAsia"/>
                    </w:rPr>
                    <w:t>）选定数据空间中</w:t>
                  </w:r>
                  <w:r>
                    <w:rPr>
                      <w:rFonts w:hint="eastAsia"/>
                    </w:rPr>
                    <w:t>K</w:t>
                  </w:r>
                  <w:r>
                    <w:rPr>
                      <w:rFonts w:hint="eastAsia"/>
                    </w:rPr>
                    <w:t>个对象作为初始聚类中心，每个对象代表一个类别中心</w:t>
                  </w:r>
                </w:p>
              </w:txbxContent>
            </v:textbox>
          </v:roundrect>
        </w:pict>
      </w:r>
    </w:p>
    <w:p w:rsidR="00C90FC7" w:rsidRDefault="00C90FC7">
      <w:pPr>
        <w:ind w:leftChars="228" w:left="1199" w:hangingChars="300" w:hanging="720"/>
        <w:rPr>
          <w:rFonts w:ascii="宋体" w:eastAsia="宋体" w:hAnsi="宋体"/>
          <w:sz w:val="24"/>
          <w:szCs w:val="24"/>
        </w:rPr>
      </w:pPr>
      <w:r>
        <w:rPr>
          <w:rFonts w:ascii="宋体" w:eastAsia="宋体" w:hAnsi="宋体"/>
          <w:sz w:val="24"/>
          <w:szCs w:val="24"/>
        </w:rPr>
        <w:pict>
          <v:shapetype id="_x0000_t32" coordsize="21600,21600" o:spt="32" o:oned="t" path="m,l21600,21600e" filled="f">
            <v:path arrowok="t" fillok="f" o:connecttype="none"/>
            <o:lock v:ext="edit" shapetype="t"/>
          </v:shapetype>
          <v:shape id="自选图形 16" o:spid="_x0000_s1127" type="#_x0000_t32" style="position:absolute;left:0;text-align:left;margin-left:224.85pt;margin-top:17.65pt;width:20.3pt;height:0;rotation:90;z-index:251649536" o:gfxdata="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AzP9N2AAA&#10;AAkBAAAPAAAAAAAAAAEAIAAAACIAAABkcnMvZG93bnJldi54bWxQSwECFAAUAAAACACHTuJAyZ2s&#10;a+UBAACnAwAADgAAAAAAAAABACAAAAAnAQAAZHJzL2Uyb0RvYy54bWxQSwUGAAAAAAYABgBZAQAA&#10;fgUAAAAA&#10;">
            <v:stroke endarrow="block"/>
          </v:shape>
        </w:pict>
      </w:r>
    </w:p>
    <w:p w:rsidR="00C90FC7" w:rsidRDefault="00C90FC7">
      <w:pPr>
        <w:ind w:leftChars="228" w:left="1199" w:hangingChars="300" w:hanging="720"/>
        <w:rPr>
          <w:rFonts w:ascii="宋体" w:eastAsia="宋体" w:hAnsi="宋体"/>
          <w:sz w:val="24"/>
          <w:szCs w:val="24"/>
        </w:rPr>
      </w:pPr>
      <w:r>
        <w:rPr>
          <w:rFonts w:ascii="宋体" w:eastAsia="宋体" w:hAnsi="宋体"/>
          <w:sz w:val="24"/>
          <w:szCs w:val="24"/>
        </w:rPr>
        <w:pict>
          <v:roundrect id="自选图形 12" o:spid="_x0000_s1126" style="position:absolute;left:0;text-align:left;margin-left:47pt;margin-top:8.3pt;width:372pt;height:46.75pt;z-index:251645440" arcsize="10923f" o:gfxdata="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3NwIy1QAAAAkBAAAPAAAAAAAAAAEAIAAA&#10;ACIAAABkcnMvZG93bnJldi54bWxQSwECFAAUAAAACACHTuJA+vybAA8CAAAXBAAADgAAAAAAAAAB&#10;ACAAAAAkAQAAZHJzL2Uyb0RvYy54bWxQSwUGAAAAAAYABgBZAQAApQUAAAAA&#10;">
            <v:textbox>
              <w:txbxContent>
                <w:p w:rsidR="00240C75" w:rsidRDefault="00240C75">
                  <w:r>
                    <w:rPr>
                      <w:rFonts w:hint="eastAsia"/>
                    </w:rPr>
                    <w:t>2</w:t>
                  </w:r>
                  <w:r>
                    <w:rPr>
                      <w:rFonts w:hint="eastAsia"/>
                    </w:rPr>
                    <w:t>）对于样本中的数据对象，则根据它们与这些聚类中心的欧氏距离，按距离最近的准则分别将它们分配给与其最相似的聚类中心所代表的类</w:t>
                  </w:r>
                </w:p>
              </w:txbxContent>
            </v:textbox>
          </v:roundrect>
        </w:pict>
      </w:r>
    </w:p>
    <w:p w:rsidR="00C90FC7" w:rsidRDefault="00C90FC7">
      <w:pPr>
        <w:ind w:leftChars="228" w:left="1199" w:hangingChars="300" w:hanging="720"/>
        <w:rPr>
          <w:rFonts w:ascii="宋体" w:eastAsia="宋体" w:hAnsi="宋体"/>
          <w:sz w:val="24"/>
          <w:szCs w:val="24"/>
        </w:rPr>
      </w:pPr>
      <w:r>
        <w:rPr>
          <w:rFonts w:ascii="宋体" w:eastAsia="宋体" w:hAnsi="宋体"/>
          <w:sz w:val="24"/>
          <w:szCs w:val="24"/>
        </w:rPr>
        <w:pict>
          <v:shape id="自选图形 344" o:spid="_x0000_s1125" type="#_x0000_t32" style="position:absolute;left:0;text-align:left;margin-left:-9pt;margin-top:10.1pt;width:.05pt;height:25.45pt;z-index:251675136" o:gfxdata="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MA46S3YAAAACQEAAA8AAAAA&#10;AAAAAQAgAAAAIgAAAGRycy9kb3ducmV2LnhtbFBLAQIUABQAAAAIAIdO4kDAaX482wEAAJkDAAAO&#10;AAAAAAAAAAEAIAAAACcBAABkcnMvZTJvRG9jLnhtbFBLBQYAAAAABgAGAFkBAAB0BQAAAAA=&#10;"/>
        </w:pict>
      </w:r>
      <w:r>
        <w:rPr>
          <w:rFonts w:ascii="宋体" w:eastAsia="宋体" w:hAnsi="宋体"/>
          <w:sz w:val="24"/>
          <w:szCs w:val="24"/>
        </w:rPr>
        <w:pict>
          <v:shape id="自选图形 26" o:spid="_x0000_s1124" type="#_x0000_t32" style="position:absolute;left:0;text-align:left;margin-left:-9pt;margin-top:10.1pt;width:56pt;height:0;z-index:251655680" o:gfxdata="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ph3r7dYAAAAI&#10;AQAADwAAAAAAAAABACAAAAAiAAAAZHJzL2Rvd25yZXYueG1sUEsBAhQAFAAAAAgAh07iQNsZMkzl&#10;AQAAqAMAAA4AAAAAAAAAAQAgAAAAJQEAAGRycy9lMm9Eb2MueG1sUEsFBgAAAAAGAAYAWQEAAHwF&#10;AAAAAA==&#10;">
            <v:stroke endarrow="block"/>
          </v:shape>
        </w:pict>
      </w:r>
    </w:p>
    <w:p w:rsidR="00C90FC7" w:rsidRDefault="00C90FC7">
      <w:pPr>
        <w:ind w:leftChars="228" w:left="1199" w:hangingChars="300" w:hanging="720"/>
        <w:rPr>
          <w:rFonts w:ascii="宋体" w:eastAsia="宋体" w:hAnsi="宋体"/>
          <w:sz w:val="24"/>
          <w:szCs w:val="24"/>
        </w:rPr>
      </w:pPr>
    </w:p>
    <w:p w:rsidR="00C90FC7" w:rsidRDefault="00C90FC7">
      <w:pPr>
        <w:ind w:leftChars="228" w:left="1199" w:hangingChars="300" w:hanging="720"/>
        <w:rPr>
          <w:rFonts w:ascii="宋体" w:eastAsia="宋体" w:hAnsi="宋体"/>
          <w:sz w:val="24"/>
          <w:szCs w:val="24"/>
        </w:rPr>
      </w:pPr>
    </w:p>
    <w:p w:rsidR="00C90FC7" w:rsidRDefault="00C90FC7">
      <w:pPr>
        <w:ind w:leftChars="228" w:left="1199" w:hangingChars="300" w:hanging="720"/>
        <w:rPr>
          <w:rFonts w:ascii="宋体" w:eastAsia="宋体" w:hAnsi="宋体"/>
          <w:sz w:val="24"/>
          <w:szCs w:val="24"/>
        </w:rPr>
      </w:pPr>
      <w:r>
        <w:rPr>
          <w:rFonts w:ascii="宋体" w:eastAsia="宋体" w:hAnsi="宋体"/>
          <w:sz w:val="24"/>
          <w:szCs w:val="24"/>
        </w:rPr>
        <w:pict>
          <v:shape id="自选图形 25" o:spid="_x0000_s1123" type="#_x0000_t32" style="position:absolute;left:0;text-align:left;margin-left:-78.6pt;margin-top:70.8pt;width:139.3pt;height:0;rotation:-90;z-index:251654656" o:gfxdata="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PXM7ktgAAAAJAQAADwAAAAAAAAABACAAAAAiAAAAZHJzL2Rvd25yZXYueG1sUEsBAhQAFAAAAAgA&#10;h07iQHeAbKjsAQAAsQMAAA4AAAAAAAAAAQAgAAAAJwEAAGRycy9lMm9Eb2MueG1sUEsFBgAAAAAG&#10;AAYAWQEAAIUFAAAAAA==&#10;"/>
        </w:pict>
      </w:r>
      <w:r>
        <w:rPr>
          <w:rFonts w:ascii="宋体" w:eastAsia="宋体" w:hAnsi="宋体"/>
          <w:sz w:val="24"/>
          <w:szCs w:val="24"/>
        </w:rPr>
        <w:pict>
          <v:shape id="自选图形 17" o:spid="_x0000_s1122" type="#_x0000_t32" style="position:absolute;left:0;text-align:left;margin-left:235.05pt;margin-top:5.5pt;width:0;height:23.3pt;z-index:251650560" o:gfxdata="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Mvdn9gAAAAJ&#10;AQAADwAAAAAAAAABACAAAAAiAAAAZHJzL2Rvd25yZXYueG1sUEsBAhQAFAAAAAgAh07iQAZv1RHj&#10;AQAApwMAAA4AAAAAAAAAAQAgAAAAJwEAAGRycy9lMm9Eb2MueG1sUEsFBgAAAAAGAAYAWQEAAHwF&#10;AAAAAA==&#10;">
            <v:stroke endarrow="block"/>
          </v:shape>
        </w:pict>
      </w:r>
    </w:p>
    <w:p w:rsidR="00C90FC7" w:rsidRDefault="00C90FC7">
      <w:pPr>
        <w:ind w:leftChars="228" w:left="1199" w:hangingChars="300" w:hanging="720"/>
        <w:rPr>
          <w:rFonts w:ascii="宋体" w:eastAsia="宋体" w:hAnsi="宋体"/>
          <w:sz w:val="24"/>
          <w:szCs w:val="24"/>
        </w:rPr>
      </w:pPr>
      <w:r>
        <w:rPr>
          <w:rFonts w:ascii="宋体" w:eastAsia="宋体" w:hAnsi="宋体"/>
          <w:sz w:val="24"/>
          <w:szCs w:val="24"/>
        </w:rPr>
        <w:pict>
          <v:roundrect id="自选图形 13" o:spid="_x0000_s1121" style="position:absolute;left:0;text-align:left;margin-left:50pt;margin-top:9.3pt;width:366pt;height:50.7pt;z-index:251646464" arcsize="10923f" o:gfxdata="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nyv3LNMAAAAKAQAADwAAAAAAAAABACAAAAAi&#10;AAAAZHJzL2Rvd25yZXYueG1sUEsBAhQAFAAAAAgAh07iQPMFzFAPAgAAFwQAAA4AAAAAAAAAAQAg&#10;AAAAIgEAAGRycy9lMm9Eb2MueG1sUEsFBgAAAAAGAAYAWQEAAKMFAAAAAA==&#10;">
            <v:textbox>
              <w:txbxContent>
                <w:p w:rsidR="00240C75" w:rsidRDefault="00240C75">
                  <w:r>
                    <w:rPr>
                      <w:rFonts w:hint="eastAsia"/>
                    </w:rPr>
                    <w:t>3</w:t>
                  </w:r>
                  <w:r>
                    <w:rPr>
                      <w:rFonts w:hint="eastAsia"/>
                    </w:rPr>
                    <w:t>）计算每一个类别中所有对象的均值作为该类别的新聚类中心，计算所有样本到其所在类别聚类中心的距离平方和，即</w:t>
                  </w:r>
                  <w:r>
                    <w:rPr>
                      <w:rFonts w:ascii="宋体" w:eastAsia="宋体" w:hAnsi="宋体" w:hint="eastAsia"/>
                      <w:sz w:val="24"/>
                      <w:szCs w:val="24"/>
                    </w:rPr>
                    <w:t>J(C)值</w:t>
                  </w:r>
                </w:p>
              </w:txbxContent>
            </v:textbox>
          </v:roundrect>
        </w:pict>
      </w:r>
    </w:p>
    <w:p w:rsidR="00C90FC7" w:rsidRDefault="00C90FC7">
      <w:pPr>
        <w:ind w:leftChars="228" w:left="1199" w:hangingChars="300" w:hanging="720"/>
        <w:rPr>
          <w:rFonts w:ascii="宋体" w:eastAsia="宋体" w:hAnsi="宋体"/>
          <w:sz w:val="24"/>
          <w:szCs w:val="24"/>
        </w:rPr>
      </w:pPr>
    </w:p>
    <w:p w:rsidR="00C90FC7" w:rsidRDefault="00C90FC7">
      <w:pPr>
        <w:ind w:leftChars="228" w:left="1199" w:hangingChars="300" w:hanging="720"/>
        <w:rPr>
          <w:rFonts w:ascii="宋体" w:eastAsia="宋体" w:hAnsi="宋体"/>
          <w:sz w:val="24"/>
          <w:szCs w:val="24"/>
        </w:rPr>
      </w:pPr>
    </w:p>
    <w:p w:rsidR="00C90FC7" w:rsidRDefault="00C90FC7">
      <w:pPr>
        <w:ind w:leftChars="228" w:left="1199" w:hangingChars="300" w:hanging="720"/>
        <w:rPr>
          <w:rFonts w:ascii="宋体" w:eastAsia="宋体" w:hAnsi="宋体"/>
          <w:sz w:val="24"/>
          <w:szCs w:val="24"/>
        </w:rPr>
      </w:pPr>
      <w:r>
        <w:rPr>
          <w:rFonts w:ascii="宋体" w:eastAsia="宋体" w:hAnsi="宋体"/>
          <w:sz w:val="24"/>
          <w:szCs w:val="24"/>
        </w:rPr>
        <w:pict>
          <v:shape id="自选图形 18" o:spid="_x0000_s1120" type="#_x0000_t32" style="position:absolute;left:0;text-align:left;margin-left:235pt;margin-top:1.5pt;width:.05pt;height:41.3pt;z-index:251651584" o:gfxdata="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RooX&#10;b9kAAAAIAQAADwAAAAAAAAABACAAAAAiAAAAZHJzL2Rvd25yZXYueG1sUEsBAhQAFAAAAAgAh07i&#10;QGRyofroAQAAqgMAAA4AAAAAAAAAAQAgAAAAKAEAAGRycy9lMm9Eb2MueG1sUEsFBgAAAAAGAAYA&#10;WQEAAIIFAAAAAA==&#10;">
            <v:stroke endarrow="block"/>
          </v:shape>
        </w:pict>
      </w:r>
    </w:p>
    <w:p w:rsidR="00C90FC7" w:rsidRDefault="00C90FC7">
      <w:pPr>
        <w:ind w:leftChars="228" w:left="1199" w:hangingChars="300" w:hanging="720"/>
        <w:rPr>
          <w:rFonts w:ascii="宋体" w:eastAsia="宋体" w:hAnsi="宋体"/>
          <w:sz w:val="24"/>
          <w:szCs w:val="24"/>
        </w:rPr>
      </w:pPr>
      <w:r>
        <w:rPr>
          <w:rFonts w:ascii="宋体" w:eastAsia="宋体" w:hAnsi="宋体"/>
          <w:sz w:val="24"/>
          <w:szCs w:val="24"/>
        </w:rPr>
        <w:pict>
          <v:rect id="矩形 27" o:spid="_x0000_s1119" style="position:absolute;left:0;text-align:left;margin-left:5pt;margin-top:8.4pt;width:26.5pt;height:24.5pt;z-index:251656704" o:gfxdata="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HKrVmLU&#10;AAAABwEAAA8AAAAAAAAAAQAgAAAAIgAAAGRycy9kb3ducmV2LnhtbFBLAQIUABQAAAAIAIdO4kCo&#10;fALa6wEAAOoDAAAOAAAAAAAAAAEAIAAAACMBAABkcnMvZTJvRG9jLnhtbFBLBQYAAAAABgAGAFkB&#10;AACABQAAAAA=&#10;">
            <v:textbox>
              <w:txbxContent>
                <w:p w:rsidR="00240C75" w:rsidRDefault="00240C75">
                  <w:r>
                    <w:t>是</w:t>
                  </w:r>
                </w:p>
              </w:txbxContent>
            </v:textbox>
          </v:rect>
        </w:pict>
      </w:r>
    </w:p>
    <w:p w:rsidR="00C90FC7" w:rsidRDefault="00C90FC7">
      <w:pPr>
        <w:ind w:leftChars="228" w:left="1199" w:hangingChars="300" w:hanging="720"/>
        <w:rPr>
          <w:rFonts w:ascii="宋体" w:eastAsia="宋体" w:hAnsi="宋体"/>
          <w:sz w:val="24"/>
          <w:szCs w:val="24"/>
        </w:rPr>
      </w:pPr>
      <w:r>
        <w:rPr>
          <w:rFonts w:ascii="宋体" w:eastAsia="宋体" w:hAnsi="宋体"/>
          <w:sz w:val="24"/>
          <w:szCs w:val="24"/>
        </w:rPr>
        <w:pict>
          <v:shapetype id="_x0000_t4" coordsize="21600,21600" o:spt="4" path="m10800,l,10800,10800,21600,21600,10800xe">
            <v:stroke joinstyle="miter"/>
            <v:path gradientshapeok="t" o:connecttype="rect" textboxrect="5400,5400,16200,16200"/>
          </v:shapetype>
          <v:shape id="自选图形 14" o:spid="_x0000_s1118" type="#_x0000_t4" style="position:absolute;left:0;text-align:left;margin-left:50pt;margin-top:3.8pt;width:366pt;height:41pt;z-index:251647488" o:gfxdata="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EWuiatUAAAAIAQAADwAAAAAAAAABACAAAAAiAAAAZHJzL2Rvd25yZXYueG1sUEsB&#10;AhQAFAAAAAgAh07iQKIY9er4AQAA8wMAAA4AAAAAAAAAAQAgAAAAJAEAAGRycy9lMm9Eb2MueG1s&#10;UEsFBgAAAAAGAAYAWQEAAI4FAAAAAA==&#10;">
            <v:textbox>
              <w:txbxContent>
                <w:p w:rsidR="00240C75" w:rsidRDefault="00240C75">
                  <w:r>
                    <w:rPr>
                      <w:rFonts w:hint="eastAsia"/>
                    </w:rPr>
                    <w:t>4</w:t>
                  </w:r>
                  <w:r>
                    <w:rPr>
                      <w:rFonts w:hint="eastAsia"/>
                    </w:rPr>
                    <w:t>）聚类中心和</w:t>
                  </w:r>
                  <w:r>
                    <w:rPr>
                      <w:rFonts w:ascii="宋体" w:eastAsia="宋体" w:hAnsi="宋体" w:hint="eastAsia"/>
                      <w:sz w:val="24"/>
                      <w:szCs w:val="24"/>
                    </w:rPr>
                    <w:t>J(C)值发生改变？</w:t>
                  </w:r>
                </w:p>
              </w:txbxContent>
            </v:textbox>
          </v:shape>
        </w:pict>
      </w:r>
    </w:p>
    <w:p w:rsidR="00C90FC7" w:rsidRDefault="00C90FC7">
      <w:pPr>
        <w:ind w:leftChars="228" w:left="1199" w:hangingChars="300" w:hanging="720"/>
        <w:rPr>
          <w:rFonts w:ascii="宋体" w:eastAsia="宋体" w:hAnsi="宋体"/>
          <w:sz w:val="24"/>
          <w:szCs w:val="24"/>
        </w:rPr>
      </w:pPr>
      <w:r>
        <w:rPr>
          <w:rFonts w:ascii="宋体" w:eastAsia="宋体" w:hAnsi="宋体"/>
          <w:sz w:val="24"/>
          <w:szCs w:val="24"/>
        </w:rPr>
        <w:pict>
          <v:shape id="自选图形 226" o:spid="_x0000_s1117" type="#_x0000_t32" style="position:absolute;left:0;text-align:left;margin-left:-8.95pt;margin-top:3.95pt;width:58.95pt;height:0;z-index:251674112" o:gfxdata="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rhrqnUAAAABwEAAA8AAAAAAAAA&#10;AQAgAAAAIgAAAGRycy9kb3ducmV2LnhtbFBLAQIUABQAAAAIAIdO4kCxv4nq3AEAAJcDAAAOAAAA&#10;AAAAAAEAIAAAACMBAABkcnMvZTJvRG9jLnhtbFBLBQYAAAAABgAGAFkBAABxBQAAAAA=&#10;"/>
        </w:pict>
      </w:r>
    </w:p>
    <w:p w:rsidR="00C90FC7" w:rsidRDefault="00C90FC7">
      <w:pPr>
        <w:ind w:leftChars="228" w:left="1199" w:hangingChars="300" w:hanging="720"/>
        <w:rPr>
          <w:rFonts w:ascii="宋体" w:eastAsia="宋体" w:hAnsi="宋体"/>
          <w:sz w:val="24"/>
          <w:szCs w:val="24"/>
        </w:rPr>
      </w:pPr>
      <w:r>
        <w:rPr>
          <w:rFonts w:ascii="宋体" w:eastAsia="宋体" w:hAnsi="宋体"/>
          <w:sz w:val="24"/>
          <w:szCs w:val="24"/>
        </w:rPr>
        <w:pict>
          <v:shape id="自选图形 19" o:spid="_x0000_s1116" type="#_x0000_t32" style="position:absolute;left:0;text-align:left;margin-left:235pt;margin-top:5.8pt;width:0;height:46.6pt;z-index:251652608" o:gfxdata="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NaQcI2AAA&#10;AAoBAAAPAAAAAAAAAAEAIAAAACIAAABkcnMvZG93bnJldi54bWxQSwECFAAUAAAACACHTuJAKGqS&#10;VOUBAACoAwAADgAAAAAAAAABACAAAAAnAQAAZHJzL2Uyb0RvYy54bWxQSwUGAAAAAAYABgBZAQAA&#10;fgUAAAAA&#10;">
            <v:stroke endarrow="block"/>
          </v:shape>
        </w:pict>
      </w:r>
    </w:p>
    <w:p w:rsidR="00C90FC7" w:rsidRDefault="00C90FC7">
      <w:pPr>
        <w:ind w:leftChars="228" w:left="1199" w:hangingChars="300" w:hanging="720"/>
        <w:rPr>
          <w:rFonts w:ascii="宋体" w:eastAsia="宋体" w:hAnsi="宋体"/>
          <w:sz w:val="24"/>
          <w:szCs w:val="24"/>
        </w:rPr>
      </w:pPr>
      <w:r>
        <w:rPr>
          <w:rFonts w:ascii="宋体" w:eastAsia="宋体" w:hAnsi="宋体"/>
          <w:sz w:val="24"/>
          <w:szCs w:val="24"/>
        </w:rPr>
        <w:pict>
          <v:rect id="矩形 20" o:spid="_x0000_s1115" style="position:absolute;left:0;text-align:left;margin-left:242pt;margin-top:1pt;width:23.5pt;height:23pt;z-index:251653632" o:gfxdata="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HMN&#10;TBnWAAAACAEAAA8AAAAAAAAAAQAgAAAAIgAAAGRycy9kb3ducmV2LnhtbFBLAQIUABQAAAAIAIdO&#10;4kC5jGKQ7AEAAOoDAAAOAAAAAAAAAAEAIAAAACUBAABkcnMvZTJvRG9jLnhtbFBLBQYAAAAABgAG&#10;AFkBAACDBQAAAAA=&#10;">
            <v:textbox>
              <w:txbxContent>
                <w:p w:rsidR="00240C75" w:rsidRDefault="00240C75">
                  <w:r>
                    <w:t>否</w:t>
                  </w:r>
                </w:p>
              </w:txbxContent>
            </v:textbox>
          </v:rect>
        </w:pict>
      </w:r>
    </w:p>
    <w:p w:rsidR="00C90FC7" w:rsidRDefault="00C90FC7">
      <w:pPr>
        <w:ind w:leftChars="228" w:left="1199" w:hangingChars="300" w:hanging="720"/>
        <w:rPr>
          <w:rFonts w:ascii="宋体" w:eastAsia="宋体" w:hAnsi="宋体"/>
          <w:sz w:val="24"/>
          <w:szCs w:val="24"/>
        </w:rPr>
      </w:pPr>
      <w:r>
        <w:rPr>
          <w:rFonts w:ascii="宋体" w:eastAsia="宋体" w:hAnsi="宋体"/>
          <w:sz w:val="24"/>
          <w:szCs w:val="24"/>
        </w:rPr>
        <w:pict>
          <v:roundrect id="自选图形 15" o:spid="_x0000_s1114" style="position:absolute;left:0;text-align:left;margin-left:54pt;margin-top:13.4pt;width:362pt;height:32.6pt;z-index:251648512" arcsize="10923f" o:gfxdata="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yz4Y9UAAAAJAQAADwAAAAAAAAABACAA&#10;AAAiAAAAZHJzL2Rvd25yZXYueG1sUEsBAhQAFAAAAAgAh07iQFVyuuAQAgAAGAQAAA4AAAAAAAAA&#10;AQAgAAAAJAEAAGRycy9lMm9Eb2MueG1sUEsFBgAAAAAGAAYAWQEAAKYFAAAAAA==&#10;">
            <v:textbox>
              <w:txbxContent>
                <w:p w:rsidR="00240C75" w:rsidRDefault="00240C75">
                  <w:r>
                    <w:rPr>
                      <w:rFonts w:hint="eastAsia"/>
                    </w:rPr>
                    <w:t xml:space="preserve">                            </w:t>
                  </w:r>
                  <w:r>
                    <w:rPr>
                      <w:rFonts w:hint="eastAsia"/>
                    </w:rPr>
                    <w:t>聚类结束</w:t>
                  </w:r>
                </w:p>
              </w:txbxContent>
            </v:textbox>
          </v:roundrect>
        </w:pict>
      </w:r>
    </w:p>
    <w:p w:rsidR="00C90FC7" w:rsidRDefault="00C90FC7">
      <w:pPr>
        <w:ind w:leftChars="228" w:left="1199" w:hangingChars="300" w:hanging="720"/>
        <w:rPr>
          <w:rFonts w:ascii="宋体" w:eastAsia="宋体" w:hAnsi="宋体"/>
          <w:sz w:val="24"/>
          <w:szCs w:val="24"/>
        </w:rPr>
      </w:pPr>
    </w:p>
    <w:p w:rsidR="00C90FC7" w:rsidRDefault="00C90FC7">
      <w:pPr>
        <w:ind w:leftChars="228" w:left="1199" w:hangingChars="300" w:hanging="720"/>
        <w:rPr>
          <w:rFonts w:ascii="宋体" w:eastAsia="宋体" w:hAnsi="宋体"/>
          <w:sz w:val="24"/>
          <w:szCs w:val="24"/>
        </w:rPr>
      </w:pPr>
    </w:p>
    <w:p w:rsidR="00C90FC7" w:rsidRDefault="00240C75">
      <w:pPr>
        <w:jc w:val="center"/>
        <w:rPr>
          <w:rFonts w:ascii="宋体" w:eastAsia="宋体" w:hAnsi="宋体"/>
          <w:szCs w:val="21"/>
        </w:rPr>
      </w:pPr>
      <w:r>
        <w:rPr>
          <w:rFonts w:ascii="宋体" w:eastAsia="宋体" w:hAnsi="宋体" w:hint="eastAsia"/>
          <w:szCs w:val="21"/>
        </w:rPr>
        <w:t xml:space="preserve"> 图4-1聚类算法流程图</w:t>
      </w:r>
    </w:p>
    <w:p w:rsidR="00C90FC7" w:rsidRDefault="00240C75">
      <w:pPr>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值的确定：</w:t>
      </w:r>
    </w:p>
    <w:p w:rsidR="00C90FC7" w:rsidRDefault="00240C75">
      <w:pPr>
        <w:ind w:firstLineChars="200" w:firstLine="480"/>
        <w:rPr>
          <w:rFonts w:ascii="宋体" w:eastAsia="宋体" w:hAnsi="宋体"/>
          <w:sz w:val="24"/>
          <w:szCs w:val="24"/>
        </w:rPr>
      </w:pPr>
      <w:r>
        <w:rPr>
          <w:rFonts w:ascii="宋体" w:eastAsia="宋体" w:hAnsi="宋体" w:hint="eastAsia"/>
          <w:sz w:val="24"/>
          <w:szCs w:val="24"/>
        </w:rPr>
        <w:t>在K-means算法中，我们常常采用探索法确定k值，即给定不同的k值，对</w:t>
      </w:r>
    </w:p>
    <w:p w:rsidR="00C90FC7" w:rsidRDefault="00240C75">
      <w:pPr>
        <w:rPr>
          <w:rFonts w:ascii="宋体" w:eastAsia="宋体" w:hAnsi="宋体"/>
          <w:sz w:val="24"/>
          <w:szCs w:val="24"/>
        </w:rPr>
      </w:pPr>
      <w:r>
        <w:rPr>
          <w:rFonts w:ascii="宋体" w:eastAsia="宋体" w:hAnsi="宋体" w:hint="eastAsia"/>
          <w:sz w:val="24"/>
          <w:szCs w:val="24"/>
        </w:rPr>
        <w:t>比某些评估指标的变动情况，进而选择合理的k值。</w:t>
      </w:r>
    </w:p>
    <w:p w:rsidR="00C90FC7" w:rsidRDefault="00240C75">
      <w:pPr>
        <w:pStyle w:val="4"/>
        <w:rPr>
          <w:sz w:val="24"/>
          <w:szCs w:val="24"/>
        </w:rPr>
      </w:pPr>
      <w:r>
        <w:rPr>
          <w:sz w:val="24"/>
          <w:szCs w:val="24"/>
        </w:rPr>
        <w:t>层次聚类</w:t>
      </w:r>
    </w:p>
    <w:p w:rsidR="00C90FC7" w:rsidRDefault="00240C75">
      <w:pPr>
        <w:ind w:firstLineChars="200" w:firstLine="480"/>
        <w:rPr>
          <w:rFonts w:ascii="宋体" w:eastAsia="宋体" w:hAnsi="宋体" w:cs="宋体"/>
          <w:kern w:val="0"/>
          <w:sz w:val="24"/>
          <w:szCs w:val="24"/>
        </w:rPr>
      </w:pPr>
      <w:r>
        <w:rPr>
          <w:rFonts w:ascii="宋体" w:eastAsia="宋体" w:hAnsi="宋体" w:cs="宋体"/>
          <w:kern w:val="0"/>
          <w:sz w:val="24"/>
          <w:szCs w:val="24"/>
        </w:rPr>
        <w:t>层次聚类算法是比较常用的一种聚类方法，该算法实质上是产生一个聚类层次，也就是生成一棵层次聚类树，通过反复分裂或合并操作，得到满足一定要求的聚类结果。层次聚类方法可分为凝聚式和分裂式两种基本形式，其中凝聚式层次聚类算法是通过由下而上的策略，首先将每一个数据视为一个类别，直到所有的数据凝聚为一个类别或是满足一定条件的宗旨条件，聚类结束；分裂式层次聚类算法是通过由上而下的策略，首先将所有的数据看作一个类别，直到每个数据成为一个类别或是达到某些终止条件，聚类结束。它们的算法如图</w:t>
      </w:r>
      <w:r>
        <w:rPr>
          <w:rFonts w:ascii="宋体" w:eastAsia="宋体" w:hAnsi="宋体" w:cs="宋体" w:hint="eastAsia"/>
          <w:kern w:val="0"/>
          <w:sz w:val="24"/>
          <w:szCs w:val="24"/>
        </w:rPr>
        <w:t>4-2</w:t>
      </w:r>
      <w:r>
        <w:rPr>
          <w:rFonts w:ascii="宋体" w:eastAsia="宋体" w:hAnsi="宋体" w:cs="宋体"/>
          <w:kern w:val="0"/>
          <w:sz w:val="24"/>
          <w:szCs w:val="24"/>
        </w:rPr>
        <w:t>所示：</w:t>
      </w:r>
    </w:p>
    <w:p w:rsidR="00C90FC7" w:rsidRDefault="00240C75">
      <w:pPr>
        <w:ind w:firstLineChars="300" w:firstLine="720"/>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298950" cy="2209800"/>
            <wp:effectExtent l="19050" t="0" r="6350" b="0"/>
            <wp:docPr id="91" name="图片 91" descr="C:\Users\admin\Documents\Tencent Files\2799464819\FileRecv\MobileFile\IMG_4326(20200505-2013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C:\Users\admin\Documents\Tencent Files\2799464819\FileRecv\MobileFile\IMG_4326(20200505-201304).JPG"/>
                    <pic:cNvPicPr>
                      <a:picLocks noChangeAspect="1" noChangeArrowheads="1"/>
                    </pic:cNvPicPr>
                  </pic:nvPicPr>
                  <pic:blipFill>
                    <a:blip r:embed="rId145"/>
                    <a:srcRect/>
                    <a:stretch>
                      <a:fillRect/>
                    </a:stretch>
                  </pic:blipFill>
                  <pic:spPr>
                    <a:xfrm>
                      <a:off x="0" y="0"/>
                      <a:ext cx="4298950" cy="2209800"/>
                    </a:xfrm>
                    <a:prstGeom prst="rect">
                      <a:avLst/>
                    </a:prstGeom>
                    <a:noFill/>
                    <a:ln w="9525">
                      <a:noFill/>
                      <a:miter lim="800000"/>
                      <a:headEnd/>
                      <a:tailEnd/>
                    </a:ln>
                  </pic:spPr>
                </pic:pic>
              </a:graphicData>
            </a:graphic>
          </wp:inline>
        </w:drawing>
      </w:r>
    </w:p>
    <w:p w:rsidR="00C90FC7" w:rsidRDefault="00240C75">
      <w:pPr>
        <w:ind w:firstLineChars="1400" w:firstLine="2940"/>
        <w:rPr>
          <w:rFonts w:ascii="宋体" w:eastAsia="宋体" w:hAnsi="宋体" w:cs="宋体"/>
          <w:kern w:val="0"/>
          <w:szCs w:val="21"/>
        </w:rPr>
      </w:pPr>
      <w:r>
        <w:rPr>
          <w:rFonts w:ascii="宋体" w:eastAsia="宋体" w:hAnsi="宋体" w:cs="宋体" w:hint="eastAsia"/>
          <w:kern w:val="0"/>
          <w:szCs w:val="21"/>
        </w:rPr>
        <w:t>图4-2 两种层次聚类算法</w:t>
      </w:r>
    </w:p>
    <w:p w:rsidR="00C90FC7" w:rsidRDefault="00240C75">
      <w:pPr>
        <w:ind w:firstLineChars="200" w:firstLine="480"/>
        <w:rPr>
          <w:rFonts w:ascii="宋体" w:eastAsia="宋体" w:hAnsi="宋体" w:cs="宋体"/>
          <w:kern w:val="0"/>
          <w:sz w:val="24"/>
          <w:szCs w:val="24"/>
        </w:rPr>
      </w:pPr>
      <w:r>
        <w:rPr>
          <w:rFonts w:ascii="宋体" w:eastAsia="宋体" w:hAnsi="宋体" w:cs="宋体"/>
          <w:kern w:val="0"/>
          <w:sz w:val="24"/>
          <w:szCs w:val="24"/>
        </w:rPr>
        <w:t>与分裂式层次聚类方法相比较，凝聚式层次聚类算法从一个层次到另一个层次所需要的计算方法比较简单快捷，且能够取得较好的聚类效果，因此本文主要研究凝聚式层次聚类算法。下面给出凝聚式聚类算法的具体步骤：</w:t>
      </w:r>
      <w:r>
        <w:rPr>
          <w:rFonts w:ascii="宋体" w:eastAsia="宋体" w:hAnsi="宋体" w:cs="宋体"/>
          <w:kern w:val="0"/>
          <w:sz w:val="24"/>
          <w:szCs w:val="24"/>
        </w:rPr>
        <w:br/>
        <w:t>假设待聚类的样本数据大小为N，</w:t>
      </w:r>
      <w:r>
        <w:rPr>
          <w:rFonts w:ascii="宋体" w:eastAsia="宋体" w:hAnsi="宋体" w:cs="宋体"/>
          <w:kern w:val="0"/>
          <w:sz w:val="24"/>
          <w:szCs w:val="24"/>
        </w:rPr>
        <w:br/>
        <w:t>1</w:t>
      </w:r>
      <w:r>
        <w:rPr>
          <w:rFonts w:ascii="宋体" w:eastAsia="宋体" w:hAnsi="宋体" w:cs="宋体" w:hint="eastAsia"/>
          <w:kern w:val="0"/>
          <w:sz w:val="24"/>
          <w:szCs w:val="24"/>
        </w:rPr>
        <w:t>.</w:t>
      </w:r>
      <w:r>
        <w:rPr>
          <w:rFonts w:ascii="宋体" w:eastAsia="宋体" w:hAnsi="宋体" w:cs="宋体"/>
          <w:kern w:val="0"/>
          <w:sz w:val="24"/>
          <w:szCs w:val="24"/>
        </w:rPr>
        <w:t>将每一个数据看作是一类，总共有N个类；</w:t>
      </w:r>
      <w:r>
        <w:rPr>
          <w:rFonts w:ascii="宋体" w:eastAsia="宋体" w:hAnsi="宋体" w:cs="宋体"/>
          <w:kern w:val="0"/>
          <w:sz w:val="24"/>
          <w:szCs w:val="24"/>
        </w:rPr>
        <w:br/>
        <w:t>2</w:t>
      </w:r>
      <w:r>
        <w:rPr>
          <w:rFonts w:ascii="宋体" w:eastAsia="宋体" w:hAnsi="宋体" w:cs="宋体" w:hint="eastAsia"/>
          <w:kern w:val="0"/>
          <w:sz w:val="24"/>
          <w:szCs w:val="24"/>
        </w:rPr>
        <w:t>.</w:t>
      </w:r>
      <w:r>
        <w:rPr>
          <w:rFonts w:ascii="宋体" w:eastAsia="宋体" w:hAnsi="宋体" w:cs="宋体"/>
          <w:kern w:val="0"/>
          <w:sz w:val="24"/>
          <w:szCs w:val="24"/>
        </w:rPr>
        <w:t>计算各类之间的距离，生成一个距离矩阵；</w:t>
      </w:r>
      <w:r>
        <w:rPr>
          <w:rFonts w:ascii="宋体" w:eastAsia="宋体" w:hAnsi="宋体" w:cs="宋体"/>
          <w:kern w:val="0"/>
          <w:sz w:val="24"/>
          <w:szCs w:val="24"/>
        </w:rPr>
        <w:br/>
        <w:t>3</w:t>
      </w:r>
      <w:r>
        <w:rPr>
          <w:rFonts w:ascii="宋体" w:eastAsia="宋体" w:hAnsi="宋体" w:cs="宋体" w:hint="eastAsia"/>
          <w:kern w:val="0"/>
          <w:sz w:val="24"/>
          <w:szCs w:val="24"/>
        </w:rPr>
        <w:t>.</w:t>
      </w:r>
      <w:r>
        <w:rPr>
          <w:rFonts w:ascii="宋体" w:eastAsia="宋体" w:hAnsi="宋体" w:cs="宋体"/>
          <w:kern w:val="0"/>
          <w:sz w:val="24"/>
          <w:szCs w:val="24"/>
        </w:rPr>
        <w:t>找到距离矩阵中的最小值，将对应的两个类合并为一类，这样就产生新的聚类；</w:t>
      </w:r>
      <w:r>
        <w:rPr>
          <w:rFonts w:ascii="宋体" w:eastAsia="宋体" w:hAnsi="宋体" w:cs="宋体"/>
          <w:kern w:val="0"/>
          <w:sz w:val="24"/>
          <w:szCs w:val="24"/>
        </w:rPr>
        <w:br/>
        <w:t>4</w:t>
      </w:r>
      <w:r>
        <w:rPr>
          <w:rFonts w:ascii="宋体" w:eastAsia="宋体" w:hAnsi="宋体" w:cs="宋体" w:hint="eastAsia"/>
          <w:kern w:val="0"/>
          <w:sz w:val="24"/>
          <w:szCs w:val="24"/>
        </w:rPr>
        <w:t>.</w:t>
      </w:r>
      <w:r>
        <w:rPr>
          <w:rFonts w:ascii="宋体" w:eastAsia="宋体" w:hAnsi="宋体" w:cs="宋体"/>
          <w:kern w:val="0"/>
          <w:sz w:val="24"/>
          <w:szCs w:val="24"/>
        </w:rPr>
        <w:t>重新计算各类之间的距离；</w:t>
      </w:r>
      <w:r>
        <w:rPr>
          <w:rFonts w:ascii="宋体" w:eastAsia="宋体" w:hAnsi="宋体" w:cs="宋体"/>
          <w:kern w:val="0"/>
          <w:sz w:val="24"/>
          <w:szCs w:val="24"/>
        </w:rPr>
        <w:br/>
        <w:t>5</w:t>
      </w:r>
      <w:r>
        <w:rPr>
          <w:rFonts w:ascii="宋体" w:eastAsia="宋体" w:hAnsi="宋体" w:cs="宋体" w:hint="eastAsia"/>
          <w:kern w:val="0"/>
          <w:sz w:val="24"/>
          <w:szCs w:val="24"/>
        </w:rPr>
        <w:t>.</w:t>
      </w:r>
      <w:r>
        <w:rPr>
          <w:rFonts w:ascii="宋体" w:eastAsia="宋体" w:hAnsi="宋体" w:cs="宋体"/>
          <w:kern w:val="0"/>
          <w:sz w:val="24"/>
          <w:szCs w:val="24"/>
        </w:rPr>
        <w:t>重复步骤3和4，直到所有的数据都合并为一个类为止，此时这个类包含N个数据。</w:t>
      </w:r>
    </w:p>
    <w:p w:rsidR="00C90FC7" w:rsidRDefault="00240C75">
      <w:pPr>
        <w:ind w:firstLineChars="200" w:firstLine="480"/>
        <w:rPr>
          <w:rFonts w:ascii="宋体" w:eastAsia="宋体" w:hAnsi="宋体" w:cs="宋体"/>
          <w:kern w:val="0"/>
          <w:sz w:val="24"/>
          <w:szCs w:val="24"/>
        </w:rPr>
      </w:pPr>
      <w:r>
        <w:rPr>
          <w:rFonts w:ascii="宋体" w:eastAsia="宋体" w:hAnsi="宋体" w:cs="宋体" w:hint="eastAsia"/>
          <w:kern w:val="0"/>
          <w:sz w:val="24"/>
          <w:szCs w:val="24"/>
        </w:rPr>
        <w:t>考虑到K-means算法对初始选取的质心点是敏感的，不同的随机种子点得到的聚类结果完全不同，对结果的影响很大，并且它对噪音和异常点比较的敏感。更值得注意的是它采用迭代方法，可能只能得到局部的最优解，而无法得到全局的最优解。相比于K-means算法，层次聚类的距离和规则的相似度容易定义，限制也比较少。并且层次聚类是可以通过设置不同的相关参数值，得到不同粒度上的多层次聚类结构；在聚类形状方面，层次聚类适用于任意形状的聚类，并且对样本的输入顺序是不敏感的。综合以上因素以及实际分类情况，本文最后选择了层次聚类对留言信息进行聚类操作。</w:t>
      </w:r>
    </w:p>
    <w:p w:rsidR="00C90FC7" w:rsidRDefault="00240C75">
      <w:pPr>
        <w:pStyle w:val="4"/>
        <w:rPr>
          <w:sz w:val="24"/>
          <w:szCs w:val="24"/>
        </w:rPr>
      </w:pPr>
      <w:r>
        <w:rPr>
          <w:rFonts w:hint="eastAsia"/>
          <w:sz w:val="24"/>
          <w:szCs w:val="24"/>
        </w:rPr>
        <w:t>距离度量</w:t>
      </w:r>
    </w:p>
    <w:p w:rsidR="00C90FC7" w:rsidRDefault="00240C75">
      <w:pPr>
        <w:ind w:firstLineChars="200" w:firstLine="480"/>
        <w:rPr>
          <w:sz w:val="24"/>
          <w:szCs w:val="24"/>
        </w:rPr>
      </w:pPr>
      <w:r>
        <w:rPr>
          <w:rFonts w:hint="eastAsia"/>
          <w:sz w:val="24"/>
          <w:szCs w:val="24"/>
        </w:rPr>
        <w:t>在前面我们通过构建“词袋”模型，将文本数据对象进行表示。若</w:t>
      </w:r>
      <w:r w:rsidR="00C90FC7" w:rsidRPr="00C90FC7">
        <w:rPr>
          <w:position w:val="-12"/>
          <w:sz w:val="24"/>
          <w:szCs w:val="24"/>
        </w:rPr>
        <w:object w:dxaOrig="1600" w:dyaOrig="360">
          <v:shape id="_x0000_i1086" type="#_x0000_t75" style="width:80.15pt;height:18.15pt" o:ole="">
            <v:imagedata r:id="rId146" o:title=""/>
          </v:shape>
          <o:OLEObject Type="Embed" ProgID="Equation.DSMT4" ShapeID="_x0000_i1086" DrawAspect="Content" ObjectID="_1650449569" r:id="rId147"/>
        </w:object>
      </w:r>
      <w:r>
        <w:rPr>
          <w:sz w:val="24"/>
          <w:szCs w:val="24"/>
        </w:rPr>
        <w:t>表示文本集合</w:t>
      </w:r>
      <w:r>
        <w:rPr>
          <w:rFonts w:hint="eastAsia"/>
          <w:sz w:val="24"/>
          <w:szCs w:val="24"/>
        </w:rPr>
        <w:t>，</w:t>
      </w:r>
      <w:r w:rsidR="00C90FC7" w:rsidRPr="00C90FC7">
        <w:rPr>
          <w:position w:val="-12"/>
          <w:sz w:val="24"/>
          <w:szCs w:val="24"/>
        </w:rPr>
        <w:object w:dxaOrig="1939" w:dyaOrig="360">
          <v:shape id="_x0000_i1087" type="#_x0000_t75" style="width:97.05pt;height:18.15pt" o:ole="">
            <v:imagedata r:id="rId148" o:title=""/>
          </v:shape>
          <o:OLEObject Type="Embed" ProgID="Equation.DSMT4" ShapeID="_x0000_i1087" DrawAspect="Content" ObjectID="_1650449570" r:id="rId149"/>
        </w:object>
      </w:r>
      <w:r>
        <w:rPr>
          <w:sz w:val="24"/>
          <w:szCs w:val="24"/>
        </w:rPr>
        <w:t>表示出现在</w:t>
      </w:r>
      <w:r w:rsidR="00C90FC7" w:rsidRPr="00C90FC7">
        <w:rPr>
          <w:rFonts w:asciiTheme="minorEastAsia" w:hAnsiTheme="minorEastAsia"/>
          <w:position w:val="-4"/>
          <w:sz w:val="24"/>
          <w:szCs w:val="24"/>
        </w:rPr>
        <w:object w:dxaOrig="260" w:dyaOrig="260">
          <v:shape id="_x0000_i1088" type="#_x0000_t75" style="width:13.15pt;height:13.15pt" o:ole="">
            <v:imagedata r:id="rId150" o:title=""/>
          </v:shape>
          <o:OLEObject Type="Embed" ProgID="Equation.DSMT4" ShapeID="_x0000_i1088" DrawAspect="Content" ObjectID="_1650449571" r:id="rId151"/>
        </w:object>
      </w:r>
      <w:r>
        <w:rPr>
          <w:rFonts w:hint="eastAsia"/>
          <w:sz w:val="24"/>
          <w:szCs w:val="24"/>
        </w:rPr>
        <w:t>中的所有特征单词的集合，则每一个文本可以用一个</w:t>
      </w:r>
      <w:r>
        <w:rPr>
          <w:rFonts w:asciiTheme="minorEastAsia" w:hAnsiTheme="minorEastAsia" w:hint="eastAsia"/>
          <w:sz w:val="24"/>
          <w:szCs w:val="24"/>
        </w:rPr>
        <w:t>m</w:t>
      </w:r>
      <w:r>
        <w:rPr>
          <w:rFonts w:hint="eastAsia"/>
          <w:sz w:val="24"/>
          <w:szCs w:val="24"/>
        </w:rPr>
        <w:t>维的向量</w:t>
      </w:r>
      <w:r>
        <w:rPr>
          <w:sz w:val="24"/>
          <w:szCs w:val="24"/>
        </w:rPr>
        <w:t>来表示</w:t>
      </w:r>
      <w:r>
        <w:rPr>
          <w:rFonts w:hint="eastAsia"/>
          <w:sz w:val="24"/>
          <w:szCs w:val="24"/>
        </w:rPr>
        <w:t>：</w:t>
      </w:r>
    </w:p>
    <w:p w:rsidR="00C90FC7" w:rsidRDefault="00C90FC7">
      <w:pPr>
        <w:ind w:firstLineChars="650" w:firstLine="1560"/>
        <w:rPr>
          <w:rFonts w:asciiTheme="minorEastAsia" w:hAnsiTheme="minorEastAsia"/>
          <w:sz w:val="24"/>
          <w:szCs w:val="24"/>
        </w:rPr>
      </w:pPr>
      <w:r w:rsidRPr="00C90FC7">
        <w:rPr>
          <w:position w:val="-12"/>
          <w:sz w:val="24"/>
          <w:szCs w:val="24"/>
        </w:rPr>
        <w:object w:dxaOrig="4160" w:dyaOrig="360">
          <v:shape id="_x0000_i1089" type="#_x0000_t75" style="width:208.5pt;height:18.15pt" o:ole="">
            <v:imagedata r:id="rId152" o:title=""/>
          </v:shape>
          <o:OLEObject Type="Embed" ProgID="Equation.DSMT4" ShapeID="_x0000_i1089" DrawAspect="Content" ObjectID="_1650449572" r:id="rId153"/>
        </w:object>
      </w:r>
      <w:r w:rsidR="004D1215">
        <w:rPr>
          <w:rFonts w:hint="eastAsia"/>
          <w:position w:val="-12"/>
          <w:sz w:val="24"/>
          <w:szCs w:val="24"/>
        </w:rPr>
        <w:t xml:space="preserve">                </w:t>
      </w:r>
      <w:r w:rsidR="00240C75">
        <w:rPr>
          <w:rFonts w:asciiTheme="minorEastAsia" w:hAnsiTheme="minorEastAsia" w:hint="eastAsia"/>
          <w:sz w:val="24"/>
          <w:szCs w:val="24"/>
        </w:rPr>
        <w:t>（1）</w:t>
      </w:r>
    </w:p>
    <w:p w:rsidR="00C90FC7" w:rsidRDefault="00240C75">
      <w:pPr>
        <w:rPr>
          <w:sz w:val="24"/>
          <w:szCs w:val="24"/>
        </w:rPr>
      </w:pPr>
      <w:r>
        <w:rPr>
          <w:rFonts w:hint="eastAsia"/>
          <w:sz w:val="24"/>
          <w:szCs w:val="24"/>
        </w:rPr>
        <w:t>其中</w:t>
      </w:r>
      <w:r w:rsidR="00C90FC7" w:rsidRPr="00C90FC7">
        <w:rPr>
          <w:position w:val="-10"/>
          <w:sz w:val="24"/>
          <w:szCs w:val="24"/>
        </w:rPr>
        <w:object w:dxaOrig="920" w:dyaOrig="320">
          <v:shape id="_x0000_i1090" type="#_x0000_t75" style="width:46.35pt;height:16.3pt" o:ole="">
            <v:imagedata r:id="rId154" o:title=""/>
          </v:shape>
          <o:OLEObject Type="Embed" ProgID="Equation.DSMT4" ShapeID="_x0000_i1090" DrawAspect="Content" ObjectID="_1650449573" r:id="rId155"/>
        </w:object>
      </w:r>
      <w:r>
        <w:rPr>
          <w:sz w:val="24"/>
          <w:szCs w:val="24"/>
        </w:rPr>
        <w:t>为单词</w:t>
      </w:r>
      <w:r w:rsidR="00C90FC7" w:rsidRPr="00C90FC7">
        <w:rPr>
          <w:position w:val="-6"/>
          <w:sz w:val="24"/>
          <w:szCs w:val="24"/>
        </w:rPr>
        <w:object w:dxaOrig="679" w:dyaOrig="280">
          <v:shape id="_x0000_i1091" type="#_x0000_t75" style="width:34.45pt;height:13.75pt" o:ole="">
            <v:imagedata r:id="rId156" o:title=""/>
          </v:shape>
          <o:OLEObject Type="Embed" ProgID="Equation.DSMT4" ShapeID="_x0000_i1091" DrawAspect="Content" ObjectID="_1650449574" r:id="rId157"/>
        </w:object>
      </w:r>
      <w:r>
        <w:rPr>
          <w:sz w:val="24"/>
          <w:szCs w:val="24"/>
        </w:rPr>
        <w:t>在文本</w:t>
      </w:r>
      <w:r w:rsidR="00C90FC7" w:rsidRPr="00C90FC7">
        <w:rPr>
          <w:position w:val="-6"/>
          <w:sz w:val="24"/>
          <w:szCs w:val="24"/>
        </w:rPr>
        <w:object w:dxaOrig="639" w:dyaOrig="280">
          <v:shape id="_x0000_i1092" type="#_x0000_t75" style="width:31.95pt;height:13.75pt" o:ole="">
            <v:imagedata r:id="rId158" o:title=""/>
          </v:shape>
          <o:OLEObject Type="Embed" ProgID="Equation.DSMT4" ShapeID="_x0000_i1092" DrawAspect="Content" ObjectID="_1650449575" r:id="rId159"/>
        </w:object>
      </w:r>
      <w:r>
        <w:rPr>
          <w:rFonts w:hint="eastAsia"/>
          <w:sz w:val="24"/>
          <w:szCs w:val="24"/>
        </w:rPr>
        <w:t>中出现的频率。在词袋模型的基础上，对于两个文本数据对象</w:t>
      </w:r>
      <w:r w:rsidR="00C90FC7" w:rsidRPr="00C90FC7">
        <w:rPr>
          <w:position w:val="-12"/>
          <w:sz w:val="24"/>
          <w:szCs w:val="24"/>
        </w:rPr>
        <w:object w:dxaOrig="680" w:dyaOrig="360">
          <v:shape id="_x0000_i1093" type="#_x0000_t75" style="width:34.45pt;height:18.15pt" o:ole="">
            <v:imagedata r:id="rId160" o:title=""/>
          </v:shape>
          <o:OLEObject Type="Embed" ProgID="Equation.DSMT4" ShapeID="_x0000_i1093" DrawAspect="Content" ObjectID="_1650449576" r:id="rId161"/>
        </w:object>
      </w:r>
      <w:r>
        <w:rPr>
          <w:sz w:val="24"/>
          <w:szCs w:val="24"/>
        </w:rPr>
        <w:t>之间的相似性度量有很多种表达形式</w:t>
      </w:r>
      <w:r>
        <w:rPr>
          <w:rFonts w:hint="eastAsia"/>
          <w:sz w:val="24"/>
          <w:szCs w:val="24"/>
        </w:rPr>
        <w:t>，</w:t>
      </w:r>
      <w:r>
        <w:rPr>
          <w:sz w:val="24"/>
          <w:szCs w:val="24"/>
        </w:rPr>
        <w:t>本文在这里列举了几种最常见的</w:t>
      </w:r>
      <w:r>
        <w:rPr>
          <w:rFonts w:hint="eastAsia"/>
          <w:sz w:val="24"/>
          <w:szCs w:val="24"/>
        </w:rPr>
        <w:t>，</w:t>
      </w:r>
      <w:r>
        <w:rPr>
          <w:sz w:val="24"/>
          <w:szCs w:val="24"/>
        </w:rPr>
        <w:t>具体如下</w:t>
      </w:r>
      <w:r>
        <w:rPr>
          <w:rFonts w:hint="eastAsia"/>
          <w:sz w:val="24"/>
          <w:szCs w:val="24"/>
        </w:rPr>
        <w:t>：</w:t>
      </w:r>
    </w:p>
    <w:p w:rsidR="00C90FC7" w:rsidRDefault="00240C75">
      <w:pPr>
        <w:rPr>
          <w:rFonts w:ascii="宋体" w:eastAsia="宋体" w:hAnsi="宋体" w:cs="宋体"/>
          <w:kern w:val="0"/>
          <w:sz w:val="24"/>
          <w:szCs w:val="24"/>
        </w:rPr>
      </w:pPr>
      <w:r>
        <w:rPr>
          <w:rFonts w:asciiTheme="minorEastAsia" w:hAnsiTheme="minorEastAsia" w:hint="eastAsia"/>
          <w:sz w:val="24"/>
          <w:szCs w:val="24"/>
        </w:rPr>
        <w:t>1.</w:t>
      </w:r>
      <w:r>
        <w:rPr>
          <w:rFonts w:hint="eastAsia"/>
          <w:sz w:val="24"/>
          <w:szCs w:val="24"/>
        </w:rPr>
        <w:t>欧式距离（</w:t>
      </w:r>
      <w:r>
        <w:rPr>
          <w:rFonts w:ascii="宋体" w:eastAsia="宋体" w:hAnsi="宋体" w:cs="宋体"/>
          <w:kern w:val="0"/>
          <w:sz w:val="24"/>
          <w:szCs w:val="24"/>
        </w:rPr>
        <w:t>Euclidean Distance</w:t>
      </w:r>
      <w:r>
        <w:rPr>
          <w:rFonts w:hint="eastAsia"/>
          <w:sz w:val="24"/>
          <w:szCs w:val="24"/>
        </w:rPr>
        <w:t>）：欧式距离是一种几何距离度量，</w:t>
      </w:r>
      <w:r>
        <w:rPr>
          <w:rFonts w:ascii="宋体" w:eastAsia="宋体" w:hAnsi="宋体" w:cs="宋体"/>
          <w:kern w:val="0"/>
          <w:sz w:val="24"/>
          <w:szCs w:val="24"/>
        </w:rPr>
        <w:t>是欧几里得空间中两点间“普通”（即直线）距离</w:t>
      </w:r>
      <w:r>
        <w:rPr>
          <w:rFonts w:ascii="宋体" w:eastAsia="宋体" w:hAnsi="宋体" w:cs="宋体" w:hint="eastAsia"/>
          <w:kern w:val="0"/>
          <w:sz w:val="24"/>
          <w:szCs w:val="24"/>
        </w:rPr>
        <w:t>。</w:t>
      </w:r>
    </w:p>
    <w:p w:rsidR="00C90FC7" w:rsidRDefault="00C90FC7" w:rsidP="00A844F6">
      <w:pPr>
        <w:ind w:firstLineChars="725" w:firstLine="1523"/>
        <w:rPr>
          <w:rFonts w:ascii="宋体" w:eastAsia="宋体" w:hAnsi="宋体" w:cs="宋体"/>
          <w:kern w:val="0"/>
          <w:sz w:val="24"/>
          <w:szCs w:val="24"/>
        </w:rPr>
      </w:pPr>
      <w:r w:rsidRPr="00C90FC7">
        <w:rPr>
          <w:kern w:val="0"/>
        </w:rPr>
        <w:object w:dxaOrig="4240" w:dyaOrig="700">
          <v:shape id="_x0000_i1094" type="#_x0000_t75" style="width:211.6pt;height:35.05pt" o:ole="">
            <v:imagedata r:id="rId162" o:title=""/>
          </v:shape>
          <o:OLEObject Type="Embed" ProgID="Equation.DSMT4" ShapeID="_x0000_i1094" DrawAspect="Content" ObjectID="_1650449577" r:id="rId163"/>
        </w:object>
      </w:r>
      <w:r w:rsidR="00240C75">
        <w:rPr>
          <w:rFonts w:ascii="宋体" w:eastAsia="宋体" w:hAnsi="宋体" w:cs="宋体" w:hint="eastAsia"/>
          <w:kern w:val="0"/>
          <w:sz w:val="24"/>
          <w:szCs w:val="24"/>
        </w:rPr>
        <w:t xml:space="preserve">                  （2）</w:t>
      </w:r>
    </w:p>
    <w:p w:rsidR="00C90FC7" w:rsidRDefault="00240C75">
      <w:pPr>
        <w:rPr>
          <w:rFonts w:ascii="宋体" w:eastAsia="宋体" w:hAnsi="宋体" w:cs="宋体"/>
          <w:kern w:val="0"/>
          <w:sz w:val="24"/>
          <w:szCs w:val="24"/>
        </w:rPr>
      </w:pPr>
      <w:r>
        <w:rPr>
          <w:rFonts w:ascii="宋体" w:eastAsia="宋体" w:hAnsi="宋体" w:cs="宋体" w:hint="eastAsia"/>
          <w:kern w:val="0"/>
          <w:sz w:val="24"/>
          <w:szCs w:val="24"/>
        </w:rPr>
        <w:t>2.杰卡德系数（</w:t>
      </w:r>
      <w:r>
        <w:rPr>
          <w:rFonts w:ascii="宋体" w:eastAsia="宋体" w:hAnsi="宋体" w:cs="宋体"/>
          <w:kern w:val="0"/>
          <w:sz w:val="24"/>
          <w:szCs w:val="24"/>
        </w:rPr>
        <w:t>Jaccard index</w:t>
      </w:r>
      <w:r>
        <w:rPr>
          <w:rFonts w:ascii="宋体" w:eastAsia="宋体" w:hAnsi="宋体" w:cs="宋体" w:hint="eastAsia"/>
          <w:kern w:val="0"/>
          <w:sz w:val="24"/>
          <w:szCs w:val="24"/>
        </w:rPr>
        <w:t>）：杰卡德系数的取值范围是[0,1],即当两个文本相同时，取值为1；当两个文本完全不同是，取值为0.</w:t>
      </w:r>
    </w:p>
    <w:p w:rsidR="00C90FC7" w:rsidRDefault="00C90FC7">
      <w:pPr>
        <w:ind w:firstLineChars="650" w:firstLine="1560"/>
        <w:rPr>
          <w:rFonts w:ascii="宋体" w:eastAsia="宋体" w:hAnsi="宋体" w:cs="宋体"/>
          <w:kern w:val="0"/>
          <w:sz w:val="24"/>
          <w:szCs w:val="24"/>
        </w:rPr>
      </w:pPr>
      <w:r w:rsidRPr="00C90FC7">
        <w:rPr>
          <w:rFonts w:ascii="宋体" w:eastAsia="宋体" w:hAnsi="宋体" w:cs="宋体"/>
          <w:kern w:val="0"/>
          <w:position w:val="-30"/>
          <w:sz w:val="24"/>
          <w:szCs w:val="24"/>
        </w:rPr>
        <w:object w:dxaOrig="3600" w:dyaOrig="680">
          <v:shape id="_x0000_i1095" type="#_x0000_t75" style="width:180.3pt;height:34.45pt" o:ole="">
            <v:imagedata r:id="rId164" o:title=""/>
          </v:shape>
          <o:OLEObject Type="Embed" ProgID="Equation.DSMT4" ShapeID="_x0000_i1095" DrawAspect="Content" ObjectID="_1650449578" r:id="rId165"/>
        </w:object>
      </w:r>
      <w:r w:rsidR="00240C75">
        <w:rPr>
          <w:rFonts w:ascii="宋体" w:eastAsia="宋体" w:hAnsi="宋体" w:cs="宋体" w:hint="eastAsia"/>
          <w:kern w:val="0"/>
          <w:sz w:val="24"/>
          <w:szCs w:val="24"/>
        </w:rPr>
        <w:t xml:space="preserve">                       （3）</w:t>
      </w:r>
    </w:p>
    <w:p w:rsidR="00C90FC7" w:rsidRDefault="00240C75">
      <w:pPr>
        <w:rPr>
          <w:sz w:val="24"/>
          <w:szCs w:val="24"/>
        </w:rPr>
      </w:pPr>
      <w:r>
        <w:rPr>
          <w:rFonts w:asciiTheme="minorEastAsia" w:hAnsiTheme="minorEastAsia" w:hint="eastAsia"/>
          <w:sz w:val="24"/>
          <w:szCs w:val="24"/>
        </w:rPr>
        <w:t>3.</w:t>
      </w:r>
      <w:r>
        <w:rPr>
          <w:rFonts w:hint="eastAsia"/>
          <w:sz w:val="24"/>
          <w:szCs w:val="24"/>
        </w:rPr>
        <w:t>皮卡逊相关系数（</w:t>
      </w:r>
      <w:r>
        <w:rPr>
          <w:rFonts w:asciiTheme="minorEastAsia" w:hAnsiTheme="minorEastAsia" w:hint="eastAsia"/>
          <w:sz w:val="24"/>
          <w:szCs w:val="24"/>
        </w:rPr>
        <w:t>Pearson Correlation Coefficient</w:t>
      </w:r>
      <w:r>
        <w:rPr>
          <w:rFonts w:hint="eastAsia"/>
          <w:sz w:val="24"/>
          <w:szCs w:val="24"/>
        </w:rPr>
        <w:t>）：皮卡逊相关系数的取值为</w:t>
      </w:r>
      <w:r>
        <w:rPr>
          <w:rFonts w:asciiTheme="minorEastAsia" w:hAnsiTheme="minorEastAsia" w:hint="eastAsia"/>
          <w:sz w:val="24"/>
          <w:szCs w:val="24"/>
        </w:rPr>
        <w:t>[-1,1]</w:t>
      </w:r>
      <w:r>
        <w:rPr>
          <w:rFonts w:hint="eastAsia"/>
          <w:sz w:val="24"/>
          <w:szCs w:val="24"/>
        </w:rPr>
        <w:t>，当两个文本完全一样是取值为</w:t>
      </w:r>
      <w:r>
        <w:rPr>
          <w:rFonts w:asciiTheme="minorEastAsia" w:hAnsiTheme="minorEastAsia" w:hint="eastAsia"/>
          <w:sz w:val="24"/>
          <w:szCs w:val="24"/>
        </w:rPr>
        <w:t>1。</w:t>
      </w:r>
    </w:p>
    <w:p w:rsidR="00C90FC7" w:rsidRDefault="00C90FC7">
      <w:pPr>
        <w:ind w:firstLineChars="150" w:firstLine="360"/>
        <w:rPr>
          <w:rFonts w:asciiTheme="minorEastAsia" w:hAnsiTheme="minorEastAsia"/>
          <w:sz w:val="24"/>
          <w:szCs w:val="24"/>
        </w:rPr>
      </w:pPr>
      <w:r w:rsidRPr="00C90FC7">
        <w:rPr>
          <w:position w:val="-84"/>
          <w:sz w:val="24"/>
          <w:szCs w:val="24"/>
        </w:rPr>
        <w:object w:dxaOrig="7320" w:dyaOrig="1560">
          <v:shape id="_x0000_i1096" type="#_x0000_t75" style="width:366.9pt;height:78.25pt" o:ole="">
            <v:imagedata r:id="rId166" o:title=""/>
          </v:shape>
          <o:OLEObject Type="Embed" ProgID="Equation.DSMT4" ShapeID="_x0000_i1096" DrawAspect="Content" ObjectID="_1650449579" r:id="rId167"/>
        </w:object>
      </w:r>
      <w:r w:rsidR="00240C75">
        <w:rPr>
          <w:rFonts w:asciiTheme="minorEastAsia" w:hAnsiTheme="minorEastAsia" w:hint="eastAsia"/>
          <w:sz w:val="24"/>
          <w:szCs w:val="24"/>
        </w:rPr>
        <w:t xml:space="preserve">  （4）</w:t>
      </w:r>
    </w:p>
    <w:p w:rsidR="00C90FC7" w:rsidRDefault="00240C75">
      <w:pPr>
        <w:ind w:left="240" w:hangingChars="100" w:hanging="240"/>
        <w:rPr>
          <w:sz w:val="24"/>
          <w:szCs w:val="24"/>
        </w:rPr>
      </w:pPr>
      <w:r>
        <w:rPr>
          <w:rFonts w:asciiTheme="minorEastAsia" w:hAnsiTheme="minorEastAsia" w:hint="eastAsia"/>
          <w:sz w:val="24"/>
          <w:szCs w:val="24"/>
        </w:rPr>
        <w:t>4.</w:t>
      </w:r>
      <w:r>
        <w:rPr>
          <w:rFonts w:hint="eastAsia"/>
          <w:sz w:val="24"/>
          <w:szCs w:val="24"/>
        </w:rPr>
        <w:t>余弦相似度（</w:t>
      </w:r>
      <w:r>
        <w:rPr>
          <w:rFonts w:asciiTheme="minorEastAsia" w:hAnsiTheme="minorEastAsia" w:hint="eastAsia"/>
          <w:sz w:val="24"/>
          <w:szCs w:val="24"/>
        </w:rPr>
        <w:t>Cosine Similarity</w:t>
      </w:r>
      <w:r>
        <w:rPr>
          <w:rFonts w:hint="eastAsia"/>
          <w:sz w:val="24"/>
          <w:szCs w:val="24"/>
        </w:rPr>
        <w:t>）：余弦相似度的取值范围为</w:t>
      </w:r>
      <w:r>
        <w:rPr>
          <w:rFonts w:asciiTheme="minorEastAsia" w:hAnsiTheme="minorEastAsia" w:hint="eastAsia"/>
          <w:sz w:val="24"/>
          <w:szCs w:val="24"/>
        </w:rPr>
        <w:t>[0,1]，它</w:t>
      </w:r>
      <w:r>
        <w:rPr>
          <w:rFonts w:hint="eastAsia"/>
          <w:sz w:val="24"/>
          <w:szCs w:val="24"/>
        </w:rPr>
        <w:t>的特点是测量出的相似性度量与文本的长度无关。</w:t>
      </w:r>
    </w:p>
    <w:p w:rsidR="00C90FC7" w:rsidRPr="004D1215" w:rsidRDefault="00C90FC7">
      <w:pPr>
        <w:ind w:firstLineChars="700" w:firstLine="1680"/>
        <w:rPr>
          <w:rFonts w:asciiTheme="minorEastAsia" w:hAnsiTheme="minorEastAsia"/>
          <w:sz w:val="24"/>
          <w:szCs w:val="24"/>
        </w:rPr>
      </w:pPr>
      <w:r w:rsidRPr="00C90FC7">
        <w:rPr>
          <w:position w:val="-30"/>
          <w:sz w:val="24"/>
          <w:szCs w:val="24"/>
        </w:rPr>
        <w:object w:dxaOrig="2760" w:dyaOrig="680">
          <v:shape id="_x0000_i1097" type="#_x0000_t75" style="width:137.75pt;height:34.45pt" o:ole="">
            <v:imagedata r:id="rId168" o:title=""/>
          </v:shape>
          <o:OLEObject Type="Embed" ProgID="Equation.DSMT4" ShapeID="_x0000_i1097" DrawAspect="Content" ObjectID="_1650449580" r:id="rId169"/>
        </w:object>
      </w:r>
      <w:r w:rsidR="00240C75">
        <w:rPr>
          <w:rFonts w:hint="eastAsia"/>
          <w:sz w:val="24"/>
          <w:szCs w:val="24"/>
        </w:rPr>
        <w:t xml:space="preserve">                           </w:t>
      </w:r>
      <w:r w:rsidR="00240C75" w:rsidRPr="004D1215">
        <w:rPr>
          <w:rFonts w:asciiTheme="minorEastAsia" w:hAnsiTheme="minorEastAsia" w:hint="eastAsia"/>
          <w:sz w:val="24"/>
          <w:szCs w:val="24"/>
        </w:rPr>
        <w:t xml:space="preserve">  （5）</w:t>
      </w:r>
    </w:p>
    <w:p w:rsidR="00C90FC7" w:rsidRDefault="00240C75">
      <w:pPr>
        <w:ind w:firstLineChars="200" w:firstLine="480"/>
        <w:rPr>
          <w:rFonts w:ascii="宋体" w:eastAsia="宋体" w:hAnsi="宋体" w:cs="宋体"/>
          <w:kern w:val="0"/>
          <w:sz w:val="24"/>
          <w:szCs w:val="24"/>
        </w:rPr>
      </w:pPr>
      <w:r>
        <w:rPr>
          <w:rFonts w:ascii="宋体" w:eastAsia="宋体" w:hAnsi="宋体" w:cs="宋体" w:hint="eastAsia"/>
          <w:kern w:val="0"/>
          <w:sz w:val="24"/>
          <w:szCs w:val="24"/>
        </w:rPr>
        <w:t>以上距离在机器学习中都可以用来计算相似程度。欧氏距离是最常见的距离度量，而余弦相似度则是最常见的相似度度量。很多其他的距离度量和相似度度量都是基于这两者的变形和衍生。本文采用余弦相似度计算样本之间的距离。</w:t>
      </w:r>
    </w:p>
    <w:p w:rsidR="00C90FC7" w:rsidRDefault="00240C75">
      <w:pPr>
        <w:pStyle w:val="4"/>
      </w:pPr>
      <w:r>
        <w:rPr>
          <w:rFonts w:hint="eastAsia"/>
        </w:rPr>
        <w:t>层次聚类连接方式选择</w:t>
      </w:r>
    </w:p>
    <w:p w:rsidR="00C90FC7" w:rsidRDefault="00240C75">
      <w:pPr>
        <w:ind w:firstLineChars="200" w:firstLine="480"/>
        <w:rPr>
          <w:rFonts w:ascii="宋体" w:eastAsia="宋体" w:hAnsi="宋体" w:cs="宋体"/>
          <w:kern w:val="0"/>
          <w:sz w:val="24"/>
          <w:szCs w:val="24"/>
        </w:rPr>
      </w:pPr>
      <w:r>
        <w:rPr>
          <w:rFonts w:ascii="宋体" w:eastAsia="宋体" w:hAnsi="宋体" w:cs="宋体"/>
          <w:kern w:val="0"/>
          <w:sz w:val="24"/>
          <w:szCs w:val="24"/>
        </w:rPr>
        <w:t>在进行聚类时</w:t>
      </w:r>
      <w:r>
        <w:rPr>
          <w:rFonts w:ascii="宋体" w:eastAsia="宋体" w:hAnsi="宋体" w:cs="宋体" w:hint="eastAsia"/>
          <w:kern w:val="0"/>
          <w:sz w:val="24"/>
          <w:szCs w:val="24"/>
        </w:rPr>
        <w:t>，</w:t>
      </w:r>
      <w:r>
        <w:rPr>
          <w:rFonts w:ascii="宋体" w:eastAsia="宋体" w:hAnsi="宋体" w:cs="宋体"/>
          <w:kern w:val="0"/>
          <w:sz w:val="24"/>
          <w:szCs w:val="24"/>
        </w:rPr>
        <w:t>我们不仅要度量个体与个体之间的距离</w:t>
      </w:r>
      <w:r>
        <w:rPr>
          <w:rFonts w:ascii="宋体" w:eastAsia="宋体" w:hAnsi="宋体" w:cs="宋体" w:hint="eastAsia"/>
          <w:kern w:val="0"/>
          <w:sz w:val="24"/>
          <w:szCs w:val="24"/>
        </w:rPr>
        <w:t>，</w:t>
      </w:r>
      <w:r>
        <w:rPr>
          <w:rFonts w:ascii="宋体" w:eastAsia="宋体" w:hAnsi="宋体" w:cs="宋体"/>
          <w:kern w:val="0"/>
          <w:sz w:val="24"/>
          <w:szCs w:val="24"/>
        </w:rPr>
        <w:t>还要度量类与类之间的距离</w:t>
      </w:r>
      <w:r>
        <w:rPr>
          <w:rFonts w:ascii="宋体" w:eastAsia="宋体" w:hAnsi="宋体" w:cs="宋体" w:hint="eastAsia"/>
          <w:kern w:val="0"/>
          <w:sz w:val="24"/>
          <w:szCs w:val="24"/>
        </w:rPr>
        <w:t>。</w:t>
      </w:r>
      <w:r>
        <w:rPr>
          <w:rFonts w:ascii="宋体" w:eastAsia="宋体" w:hAnsi="宋体" w:cs="宋体"/>
          <w:kern w:val="0"/>
          <w:sz w:val="24"/>
          <w:szCs w:val="24"/>
        </w:rPr>
        <w:t>凝聚式层次聚类算法在类间距离度量上主要有三种方法：单连接法，完全连接法，平均连接法。下面对这三种方法做简单介绍：</w:t>
      </w:r>
      <w:r>
        <w:rPr>
          <w:rFonts w:ascii="宋体" w:eastAsia="宋体" w:hAnsi="宋体" w:cs="宋体"/>
          <w:kern w:val="0"/>
          <w:sz w:val="24"/>
          <w:szCs w:val="24"/>
        </w:rPr>
        <w:br/>
      </w:r>
      <w:r>
        <w:rPr>
          <w:rFonts w:ascii="宋体" w:eastAsia="宋体" w:hAnsi="宋体" w:cs="宋体"/>
          <w:kern w:val="0"/>
          <w:sz w:val="24"/>
          <w:szCs w:val="24"/>
        </w:rPr>
        <w:lastRenderedPageBreak/>
        <w:t>1</w:t>
      </w:r>
      <w:r>
        <w:rPr>
          <w:rFonts w:ascii="宋体" w:eastAsia="宋体" w:hAnsi="宋体" w:cs="宋体" w:hint="eastAsia"/>
          <w:kern w:val="0"/>
          <w:sz w:val="24"/>
          <w:szCs w:val="24"/>
        </w:rPr>
        <w:t>.</w:t>
      </w:r>
      <w:r>
        <w:rPr>
          <w:rFonts w:ascii="宋体" w:eastAsia="宋体" w:hAnsi="宋体" w:cs="宋体"/>
          <w:kern w:val="0"/>
          <w:sz w:val="24"/>
          <w:szCs w:val="24"/>
        </w:rPr>
        <w:t>单连接法：用两个类中抽取的每对样本间的最小距离表示，故又称为最短距离法。对任意两个聚类</w:t>
      </w:r>
      <w:r w:rsidR="00C90FC7" w:rsidRPr="00C90FC7">
        <w:rPr>
          <w:rFonts w:ascii="宋体" w:eastAsia="宋体" w:hAnsi="宋体" w:cs="宋体"/>
          <w:kern w:val="0"/>
          <w:position w:val="-14"/>
          <w:sz w:val="24"/>
          <w:szCs w:val="24"/>
        </w:rPr>
        <w:object w:dxaOrig="500" w:dyaOrig="380">
          <v:shape id="_x0000_i1098" type="#_x0000_t75" style="width:25.05pt;height:19.4pt" o:ole="">
            <v:imagedata r:id="rId170" o:title=""/>
          </v:shape>
          <o:OLEObject Type="Embed" ProgID="Equation.DSMT4" ShapeID="_x0000_i1098" DrawAspect="Content" ObjectID="_1650449581" r:id="rId171"/>
        </w:object>
      </w:r>
      <w:r>
        <w:rPr>
          <w:rFonts w:ascii="宋体" w:eastAsia="宋体" w:hAnsi="宋体" w:cs="宋体"/>
          <w:kern w:val="0"/>
          <w:sz w:val="24"/>
          <w:szCs w:val="24"/>
        </w:rPr>
        <w:t xml:space="preserve"> ，单连接法的计算公式为</w:t>
      </w:r>
    </w:p>
    <w:p w:rsidR="00C90FC7" w:rsidRDefault="00C90FC7">
      <w:pPr>
        <w:ind w:firstLineChars="150" w:firstLine="360"/>
        <w:rPr>
          <w:rFonts w:ascii="宋体" w:eastAsia="宋体" w:hAnsi="宋体" w:cs="宋体"/>
          <w:kern w:val="0"/>
          <w:sz w:val="24"/>
          <w:szCs w:val="24"/>
        </w:rPr>
      </w:pPr>
      <w:r w:rsidRPr="00C90FC7">
        <w:rPr>
          <w:rFonts w:ascii="宋体" w:eastAsia="宋体" w:hAnsi="宋体" w:cs="宋体"/>
          <w:kern w:val="0"/>
          <w:position w:val="-18"/>
          <w:sz w:val="24"/>
          <w:szCs w:val="24"/>
        </w:rPr>
        <w:object w:dxaOrig="4400" w:dyaOrig="480">
          <v:shape id="_x0000_i1099" type="#_x0000_t75" style="width:220.4pt;height:23.8pt" o:ole="">
            <v:imagedata r:id="rId172" o:title=""/>
          </v:shape>
          <o:OLEObject Type="Embed" ProgID="Equation.DSMT4" ShapeID="_x0000_i1099" DrawAspect="Content" ObjectID="_1650449582" r:id="rId173"/>
        </w:object>
      </w:r>
      <w:r w:rsidR="00240C75">
        <w:rPr>
          <w:rFonts w:ascii="宋体" w:eastAsia="宋体" w:hAnsi="宋体" w:cs="宋体" w:hint="eastAsia"/>
          <w:kern w:val="0"/>
          <w:sz w:val="24"/>
          <w:szCs w:val="24"/>
        </w:rPr>
        <w:t xml:space="preserve">                          （1）</w:t>
      </w:r>
    </w:p>
    <w:p w:rsidR="00C90FC7" w:rsidRDefault="00240C75">
      <w:pPr>
        <w:rPr>
          <w:rFonts w:ascii="宋体" w:eastAsia="宋体" w:hAnsi="宋体" w:cs="宋体"/>
          <w:kern w:val="0"/>
          <w:sz w:val="24"/>
          <w:szCs w:val="24"/>
        </w:rPr>
      </w:pPr>
      <w:r>
        <w:rPr>
          <w:rFonts w:ascii="宋体" w:eastAsia="宋体" w:hAnsi="宋体" w:cs="宋体" w:hint="eastAsia"/>
          <w:kern w:val="0"/>
          <w:sz w:val="24"/>
          <w:szCs w:val="24"/>
        </w:rPr>
        <w:t>当</w:t>
      </w:r>
      <w:r w:rsidR="00C90FC7" w:rsidRPr="00C90FC7">
        <w:rPr>
          <w:rFonts w:ascii="宋体" w:eastAsia="宋体" w:hAnsi="宋体" w:cs="宋体"/>
          <w:kern w:val="0"/>
          <w:position w:val="-14"/>
          <w:sz w:val="24"/>
          <w:szCs w:val="24"/>
        </w:rPr>
        <w:object w:dxaOrig="500" w:dyaOrig="380">
          <v:shape id="_x0000_i1100" type="#_x0000_t75" style="width:25.05pt;height:19.4pt" o:ole="">
            <v:imagedata r:id="rId170" o:title=""/>
          </v:shape>
          <o:OLEObject Type="Embed" ProgID="Equation.DSMT4" ShapeID="_x0000_i1100" DrawAspect="Content" ObjectID="_1650449583" r:id="rId174"/>
        </w:object>
      </w:r>
      <w:r>
        <w:rPr>
          <w:rFonts w:ascii="宋体" w:eastAsia="宋体" w:hAnsi="宋体" w:cs="宋体"/>
          <w:kern w:val="0"/>
          <w:sz w:val="24"/>
          <w:szCs w:val="24"/>
        </w:rPr>
        <w:t>合并为一类时</w:t>
      </w:r>
      <w:r>
        <w:rPr>
          <w:rFonts w:ascii="宋体" w:eastAsia="宋体" w:hAnsi="宋体" w:cs="宋体" w:hint="eastAsia"/>
          <w:kern w:val="0"/>
          <w:sz w:val="24"/>
          <w:szCs w:val="24"/>
        </w:rPr>
        <w:t>，</w:t>
      </w:r>
      <w:r>
        <w:rPr>
          <w:rFonts w:ascii="宋体" w:eastAsia="宋体" w:hAnsi="宋体" w:cs="宋体"/>
          <w:kern w:val="0"/>
          <w:sz w:val="24"/>
          <w:szCs w:val="24"/>
        </w:rPr>
        <w:t>则新类</w:t>
      </w:r>
      <w:r w:rsidR="00C90FC7" w:rsidRPr="00C90FC7">
        <w:rPr>
          <w:rFonts w:ascii="宋体" w:eastAsia="宋体" w:hAnsi="宋体" w:cs="宋体"/>
          <w:kern w:val="0"/>
          <w:position w:val="-12"/>
          <w:sz w:val="24"/>
          <w:szCs w:val="24"/>
        </w:rPr>
        <w:object w:dxaOrig="240" w:dyaOrig="360">
          <v:shape id="_x0000_i1101" type="#_x0000_t75" style="width:11.9pt;height:18.15pt" o:ole="">
            <v:imagedata r:id="rId175" o:title=""/>
          </v:shape>
          <o:OLEObject Type="Embed" ProgID="Equation.DSMT4" ShapeID="_x0000_i1101" DrawAspect="Content" ObjectID="_1650449584" r:id="rId176"/>
        </w:object>
      </w:r>
      <w:r>
        <w:rPr>
          <w:rFonts w:ascii="宋体" w:eastAsia="宋体" w:hAnsi="宋体" w:cs="宋体"/>
          <w:kern w:val="0"/>
          <w:sz w:val="24"/>
          <w:szCs w:val="24"/>
        </w:rPr>
        <w:t xml:space="preserve"> 与其他类</w:t>
      </w:r>
      <w:r w:rsidR="00C90FC7" w:rsidRPr="00C90FC7">
        <w:rPr>
          <w:rFonts w:ascii="宋体" w:eastAsia="宋体" w:hAnsi="宋体" w:cs="宋体"/>
          <w:kern w:val="0"/>
          <w:position w:val="-12"/>
          <w:sz w:val="24"/>
          <w:szCs w:val="24"/>
        </w:rPr>
        <w:object w:dxaOrig="260" w:dyaOrig="360">
          <v:shape id="_x0000_i1102" type="#_x0000_t75" style="width:13.15pt;height:18.15pt" o:ole="">
            <v:imagedata r:id="rId177" o:title=""/>
          </v:shape>
          <o:OLEObject Type="Embed" ProgID="Equation.DSMT4" ShapeID="_x0000_i1102" DrawAspect="Content" ObjectID="_1650449585" r:id="rId178"/>
        </w:object>
      </w:r>
      <w:r>
        <w:rPr>
          <w:rFonts w:ascii="宋体" w:eastAsia="宋体" w:hAnsi="宋体" w:cs="宋体"/>
          <w:kern w:val="0"/>
          <w:sz w:val="24"/>
          <w:szCs w:val="24"/>
        </w:rPr>
        <w:t xml:space="preserve"> 的距离为</w:t>
      </w:r>
    </w:p>
    <w:p w:rsidR="00C90FC7" w:rsidRDefault="00C90FC7">
      <w:pPr>
        <w:ind w:firstLineChars="150" w:firstLine="360"/>
        <w:rPr>
          <w:rFonts w:ascii="宋体" w:eastAsia="宋体" w:hAnsi="宋体" w:cs="宋体"/>
          <w:kern w:val="0"/>
          <w:sz w:val="24"/>
          <w:szCs w:val="24"/>
        </w:rPr>
      </w:pPr>
      <w:r w:rsidRPr="00C90FC7">
        <w:rPr>
          <w:rFonts w:ascii="宋体" w:eastAsia="宋体" w:hAnsi="宋体" w:cs="宋体"/>
          <w:kern w:val="0"/>
          <w:position w:val="-54"/>
          <w:sz w:val="24"/>
          <w:szCs w:val="24"/>
        </w:rPr>
        <w:object w:dxaOrig="7120" w:dyaOrig="1140">
          <v:shape id="_x0000_i1103" type="#_x0000_t75" style="width:355.6pt;height:56.95pt" o:ole="">
            <v:imagedata r:id="rId179" o:title=""/>
          </v:shape>
          <o:OLEObject Type="Embed" ProgID="Equation.DSMT4" ShapeID="_x0000_i1103" DrawAspect="Content" ObjectID="_1650449586" r:id="rId180"/>
        </w:object>
      </w:r>
      <w:r w:rsidR="00240C75">
        <w:rPr>
          <w:rFonts w:ascii="宋体" w:eastAsia="宋体" w:hAnsi="宋体" w:cs="宋体" w:hint="eastAsia"/>
          <w:kern w:val="0"/>
          <w:sz w:val="24"/>
          <w:szCs w:val="24"/>
        </w:rPr>
        <w:t xml:space="preserve">   （2）</w:t>
      </w:r>
    </w:p>
    <w:p w:rsidR="00C90FC7" w:rsidRDefault="00240C75">
      <w:pPr>
        <w:rPr>
          <w:rFonts w:ascii="宋体" w:eastAsia="宋体" w:hAnsi="宋体" w:cs="宋体"/>
          <w:kern w:val="0"/>
          <w:sz w:val="24"/>
          <w:szCs w:val="24"/>
        </w:rPr>
      </w:pPr>
      <w:bookmarkStart w:id="107" w:name="OLE_LINK9"/>
      <w:bookmarkStart w:id="108" w:name="OLE_LINK5"/>
      <w:bookmarkStart w:id="109" w:name="OLE_LINK6"/>
      <w:bookmarkStart w:id="110" w:name="OLE_LINK8"/>
      <w:bookmarkStart w:id="111" w:name="OLE_LINK7"/>
      <w:r>
        <w:rPr>
          <w:rFonts w:ascii="宋体" w:eastAsia="宋体" w:hAnsi="宋体" w:cs="宋体" w:hint="eastAsia"/>
          <w:kern w:val="0"/>
          <w:sz w:val="24"/>
          <w:szCs w:val="24"/>
        </w:rPr>
        <w:t>2.完全连接法</w:t>
      </w:r>
      <w:bookmarkEnd w:id="107"/>
      <w:bookmarkEnd w:id="108"/>
      <w:bookmarkEnd w:id="109"/>
      <w:bookmarkEnd w:id="110"/>
      <w:bookmarkEnd w:id="111"/>
      <w:r>
        <w:rPr>
          <w:rFonts w:ascii="宋体" w:eastAsia="宋体" w:hAnsi="宋体" w:cs="宋体" w:hint="eastAsia"/>
          <w:kern w:val="0"/>
          <w:sz w:val="24"/>
          <w:szCs w:val="24"/>
        </w:rPr>
        <w:t>：选取两类数据样本之间距离的最大值，也称为最大距离法。对任意两个聚类</w:t>
      </w:r>
      <w:r w:rsidR="00C90FC7" w:rsidRPr="00C90FC7">
        <w:rPr>
          <w:rFonts w:ascii="宋体" w:eastAsia="宋体" w:hAnsi="宋体" w:cs="宋体"/>
          <w:kern w:val="0"/>
          <w:position w:val="-14"/>
          <w:sz w:val="24"/>
          <w:szCs w:val="24"/>
        </w:rPr>
        <w:object w:dxaOrig="500" w:dyaOrig="380">
          <v:shape id="_x0000_i1104" type="#_x0000_t75" style="width:25.05pt;height:19.4pt" o:ole="">
            <v:imagedata r:id="rId170" o:title=""/>
          </v:shape>
          <o:OLEObject Type="Embed" ProgID="Equation.DSMT4" ShapeID="_x0000_i1104" DrawAspect="Content" ObjectID="_1650449587" r:id="rId181"/>
        </w:object>
      </w:r>
      <w:r>
        <w:rPr>
          <w:rFonts w:ascii="宋体" w:eastAsia="宋体" w:hAnsi="宋体" w:cs="宋体" w:hint="eastAsia"/>
          <w:kern w:val="0"/>
          <w:sz w:val="24"/>
          <w:szCs w:val="24"/>
        </w:rPr>
        <w:t>，完全</w:t>
      </w:r>
      <w:r>
        <w:rPr>
          <w:rFonts w:ascii="宋体" w:eastAsia="宋体" w:hAnsi="宋体" w:cs="宋体"/>
          <w:kern w:val="0"/>
          <w:sz w:val="24"/>
          <w:szCs w:val="24"/>
        </w:rPr>
        <w:t>连接法的计算公式为</w:t>
      </w:r>
    </w:p>
    <w:p w:rsidR="00C90FC7" w:rsidRDefault="00C90FC7">
      <w:pPr>
        <w:ind w:firstLineChars="150" w:firstLine="360"/>
        <w:rPr>
          <w:rFonts w:ascii="宋体" w:eastAsia="宋体" w:hAnsi="宋体" w:cs="宋体"/>
          <w:kern w:val="0"/>
          <w:sz w:val="24"/>
          <w:szCs w:val="24"/>
        </w:rPr>
      </w:pPr>
      <w:r w:rsidRPr="00C90FC7">
        <w:rPr>
          <w:rFonts w:ascii="宋体" w:eastAsia="宋体" w:hAnsi="宋体" w:cs="宋体"/>
          <w:kern w:val="0"/>
          <w:position w:val="-18"/>
          <w:sz w:val="24"/>
          <w:szCs w:val="24"/>
        </w:rPr>
        <w:object w:dxaOrig="4440" w:dyaOrig="480">
          <v:shape id="_x0000_i1105" type="#_x0000_t75" style="width:222.25pt;height:23.8pt" o:ole="">
            <v:imagedata r:id="rId182" o:title=""/>
          </v:shape>
          <o:OLEObject Type="Embed" ProgID="Equation.DSMT4" ShapeID="_x0000_i1105" DrawAspect="Content" ObjectID="_1650449588" r:id="rId183"/>
        </w:object>
      </w:r>
      <w:r w:rsidR="00240C75">
        <w:rPr>
          <w:rFonts w:ascii="宋体" w:eastAsia="宋体" w:hAnsi="宋体" w:cs="宋体" w:hint="eastAsia"/>
          <w:kern w:val="0"/>
          <w:sz w:val="24"/>
          <w:szCs w:val="24"/>
        </w:rPr>
        <w:t xml:space="preserve">                         （3）</w:t>
      </w:r>
    </w:p>
    <w:p w:rsidR="00C90FC7" w:rsidRDefault="00240C75">
      <w:pPr>
        <w:rPr>
          <w:rFonts w:ascii="宋体" w:eastAsia="宋体" w:hAnsi="宋体" w:cs="宋体"/>
          <w:kern w:val="0"/>
          <w:sz w:val="24"/>
          <w:szCs w:val="24"/>
        </w:rPr>
      </w:pPr>
      <w:r>
        <w:rPr>
          <w:rFonts w:ascii="宋体" w:eastAsia="宋体" w:hAnsi="宋体" w:cs="宋体" w:hint="eastAsia"/>
          <w:kern w:val="0"/>
          <w:sz w:val="24"/>
          <w:szCs w:val="24"/>
        </w:rPr>
        <w:t>当</w:t>
      </w:r>
      <w:r w:rsidR="00C90FC7" w:rsidRPr="00C90FC7">
        <w:rPr>
          <w:rFonts w:ascii="宋体" w:eastAsia="宋体" w:hAnsi="宋体" w:cs="宋体"/>
          <w:kern w:val="0"/>
          <w:position w:val="-14"/>
          <w:sz w:val="24"/>
          <w:szCs w:val="24"/>
        </w:rPr>
        <w:object w:dxaOrig="500" w:dyaOrig="380">
          <v:shape id="_x0000_i1106" type="#_x0000_t75" style="width:25.05pt;height:19.4pt" o:ole="">
            <v:imagedata r:id="rId170" o:title=""/>
          </v:shape>
          <o:OLEObject Type="Embed" ProgID="Equation.DSMT4" ShapeID="_x0000_i1106" DrawAspect="Content" ObjectID="_1650449589" r:id="rId184"/>
        </w:object>
      </w:r>
      <w:r>
        <w:rPr>
          <w:rFonts w:ascii="宋体" w:eastAsia="宋体" w:hAnsi="宋体" w:cs="宋体"/>
          <w:kern w:val="0"/>
          <w:sz w:val="24"/>
          <w:szCs w:val="24"/>
        </w:rPr>
        <w:t>合并为一类时</w:t>
      </w:r>
      <w:r>
        <w:rPr>
          <w:rFonts w:ascii="宋体" w:eastAsia="宋体" w:hAnsi="宋体" w:cs="宋体" w:hint="eastAsia"/>
          <w:kern w:val="0"/>
          <w:sz w:val="24"/>
          <w:szCs w:val="24"/>
        </w:rPr>
        <w:t>，</w:t>
      </w:r>
      <w:r>
        <w:rPr>
          <w:rFonts w:ascii="宋体" w:eastAsia="宋体" w:hAnsi="宋体" w:cs="宋体"/>
          <w:kern w:val="0"/>
          <w:sz w:val="24"/>
          <w:szCs w:val="24"/>
        </w:rPr>
        <w:t>则新类</w:t>
      </w:r>
      <w:r w:rsidR="00C90FC7" w:rsidRPr="00C90FC7">
        <w:rPr>
          <w:rFonts w:ascii="宋体" w:eastAsia="宋体" w:hAnsi="宋体" w:cs="宋体"/>
          <w:kern w:val="0"/>
          <w:position w:val="-12"/>
          <w:sz w:val="24"/>
          <w:szCs w:val="24"/>
        </w:rPr>
        <w:object w:dxaOrig="240" w:dyaOrig="360">
          <v:shape id="_x0000_i1107" type="#_x0000_t75" style="width:11.9pt;height:18.15pt" o:ole="">
            <v:imagedata r:id="rId175" o:title=""/>
          </v:shape>
          <o:OLEObject Type="Embed" ProgID="Equation.DSMT4" ShapeID="_x0000_i1107" DrawAspect="Content" ObjectID="_1650449590" r:id="rId185"/>
        </w:object>
      </w:r>
      <w:r>
        <w:rPr>
          <w:rFonts w:ascii="宋体" w:eastAsia="宋体" w:hAnsi="宋体" w:cs="宋体"/>
          <w:kern w:val="0"/>
          <w:sz w:val="24"/>
          <w:szCs w:val="24"/>
        </w:rPr>
        <w:t xml:space="preserve"> 与其他类</w:t>
      </w:r>
      <w:r w:rsidR="00C90FC7" w:rsidRPr="00C90FC7">
        <w:rPr>
          <w:rFonts w:ascii="宋体" w:eastAsia="宋体" w:hAnsi="宋体" w:cs="宋体"/>
          <w:kern w:val="0"/>
          <w:position w:val="-12"/>
          <w:sz w:val="24"/>
          <w:szCs w:val="24"/>
        </w:rPr>
        <w:object w:dxaOrig="260" w:dyaOrig="360">
          <v:shape id="_x0000_i1108" type="#_x0000_t75" style="width:13.15pt;height:18.15pt" o:ole="">
            <v:imagedata r:id="rId177" o:title=""/>
          </v:shape>
          <o:OLEObject Type="Embed" ProgID="Equation.DSMT4" ShapeID="_x0000_i1108" DrawAspect="Content" ObjectID="_1650449591" r:id="rId186"/>
        </w:object>
      </w:r>
      <w:r>
        <w:rPr>
          <w:rFonts w:ascii="宋体" w:eastAsia="宋体" w:hAnsi="宋体" w:cs="宋体"/>
          <w:kern w:val="0"/>
          <w:sz w:val="24"/>
          <w:szCs w:val="24"/>
        </w:rPr>
        <w:t xml:space="preserve"> 的距离为</w:t>
      </w:r>
    </w:p>
    <w:p w:rsidR="00C90FC7" w:rsidRDefault="00C90FC7">
      <w:pPr>
        <w:ind w:firstLineChars="150" w:firstLine="360"/>
        <w:rPr>
          <w:rFonts w:ascii="宋体" w:eastAsia="宋体" w:hAnsi="宋体" w:cs="宋体"/>
          <w:kern w:val="0"/>
          <w:sz w:val="24"/>
          <w:szCs w:val="24"/>
        </w:rPr>
      </w:pPr>
      <w:r w:rsidRPr="00C90FC7">
        <w:rPr>
          <w:rFonts w:ascii="宋体" w:eastAsia="宋体" w:hAnsi="宋体" w:cs="宋体"/>
          <w:kern w:val="0"/>
          <w:position w:val="-54"/>
          <w:sz w:val="24"/>
          <w:szCs w:val="24"/>
        </w:rPr>
        <w:object w:dxaOrig="7220" w:dyaOrig="1140">
          <v:shape id="_x0000_i1109" type="#_x0000_t75" style="width:361.25pt;height:56.95pt" o:ole="">
            <v:imagedata r:id="rId187" o:title=""/>
          </v:shape>
          <o:OLEObject Type="Embed" ProgID="Equation.DSMT4" ShapeID="_x0000_i1109" DrawAspect="Content" ObjectID="_1650449592" r:id="rId188"/>
        </w:object>
      </w:r>
      <w:r w:rsidR="00240C75">
        <w:rPr>
          <w:rFonts w:ascii="宋体" w:eastAsia="宋体" w:hAnsi="宋体" w:cs="宋体" w:hint="eastAsia"/>
          <w:kern w:val="0"/>
          <w:sz w:val="24"/>
          <w:szCs w:val="24"/>
        </w:rPr>
        <w:t xml:space="preserve">  （4）</w:t>
      </w:r>
    </w:p>
    <w:p w:rsidR="00C90FC7" w:rsidRDefault="00240C75">
      <w:pPr>
        <w:rPr>
          <w:rFonts w:ascii="宋体" w:eastAsia="宋体" w:hAnsi="宋体" w:cs="宋体"/>
          <w:kern w:val="0"/>
          <w:sz w:val="24"/>
          <w:szCs w:val="24"/>
        </w:rPr>
      </w:pPr>
      <w:r>
        <w:rPr>
          <w:rFonts w:ascii="宋体" w:eastAsia="宋体" w:hAnsi="宋体" w:cs="宋体" w:hint="eastAsia"/>
          <w:kern w:val="0"/>
          <w:sz w:val="24"/>
          <w:szCs w:val="24"/>
        </w:rPr>
        <w:t>3.平均连接法：两个类之间的距离选取类别间任意两个样本之间的平均距离。对任意两个聚类</w:t>
      </w:r>
      <w:r w:rsidR="00C90FC7" w:rsidRPr="00C90FC7">
        <w:rPr>
          <w:rFonts w:ascii="宋体" w:eastAsia="宋体" w:hAnsi="宋体" w:cs="宋体"/>
          <w:kern w:val="0"/>
          <w:position w:val="-14"/>
          <w:sz w:val="24"/>
          <w:szCs w:val="24"/>
        </w:rPr>
        <w:object w:dxaOrig="500" w:dyaOrig="380">
          <v:shape id="_x0000_i1110" type="#_x0000_t75" style="width:25.05pt;height:19.4pt" o:ole="">
            <v:imagedata r:id="rId170" o:title=""/>
          </v:shape>
          <o:OLEObject Type="Embed" ProgID="Equation.DSMT4" ShapeID="_x0000_i1110" DrawAspect="Content" ObjectID="_1650449593" r:id="rId189"/>
        </w:object>
      </w:r>
      <w:r>
        <w:rPr>
          <w:rFonts w:ascii="宋体" w:eastAsia="宋体" w:hAnsi="宋体" w:cs="宋体" w:hint="eastAsia"/>
          <w:kern w:val="0"/>
          <w:sz w:val="24"/>
          <w:szCs w:val="24"/>
        </w:rPr>
        <w:t>，</w:t>
      </w:r>
      <w:r>
        <w:rPr>
          <w:rFonts w:ascii="宋体" w:eastAsia="宋体" w:hAnsi="宋体" w:cs="宋体"/>
          <w:kern w:val="0"/>
          <w:sz w:val="24"/>
          <w:szCs w:val="24"/>
        </w:rPr>
        <w:t>分别含有</w:t>
      </w:r>
      <w:r w:rsidR="00C90FC7" w:rsidRPr="00C90FC7">
        <w:rPr>
          <w:rFonts w:ascii="宋体" w:eastAsia="宋体" w:hAnsi="宋体" w:cs="宋体"/>
          <w:kern w:val="0"/>
          <w:position w:val="-14"/>
          <w:sz w:val="24"/>
          <w:szCs w:val="24"/>
        </w:rPr>
        <w:object w:dxaOrig="540" w:dyaOrig="380">
          <v:shape id="_x0000_i1111" type="#_x0000_t75" style="width:26.9pt;height:19.4pt" o:ole="">
            <v:imagedata r:id="rId190" o:title=""/>
          </v:shape>
          <o:OLEObject Type="Embed" ProgID="Equation.DSMT4" ShapeID="_x0000_i1111" DrawAspect="Content" ObjectID="_1650449594" r:id="rId191"/>
        </w:object>
      </w:r>
      <w:r>
        <w:rPr>
          <w:rFonts w:ascii="宋体" w:eastAsia="宋体" w:hAnsi="宋体" w:cs="宋体"/>
          <w:kern w:val="0"/>
          <w:sz w:val="24"/>
          <w:szCs w:val="24"/>
        </w:rPr>
        <w:t>个样本</w:t>
      </w:r>
      <w:r>
        <w:rPr>
          <w:rFonts w:ascii="宋体" w:eastAsia="宋体" w:hAnsi="宋体" w:cs="宋体" w:hint="eastAsia"/>
          <w:kern w:val="0"/>
          <w:sz w:val="24"/>
          <w:szCs w:val="24"/>
        </w:rPr>
        <w:t>，</w:t>
      </w:r>
      <w:r>
        <w:rPr>
          <w:rFonts w:ascii="宋体" w:eastAsia="宋体" w:hAnsi="宋体" w:cs="宋体"/>
          <w:kern w:val="0"/>
          <w:sz w:val="24"/>
          <w:szCs w:val="24"/>
        </w:rPr>
        <w:t>则平均连接法的计算公式为</w:t>
      </w:r>
    </w:p>
    <w:p w:rsidR="00C90FC7" w:rsidRDefault="00C90FC7">
      <w:pPr>
        <w:ind w:firstLineChars="150" w:firstLine="360"/>
        <w:rPr>
          <w:rFonts w:ascii="宋体" w:eastAsia="宋体" w:hAnsi="宋体" w:cs="宋体"/>
          <w:kern w:val="0"/>
          <w:sz w:val="24"/>
          <w:szCs w:val="24"/>
        </w:rPr>
      </w:pPr>
      <w:r w:rsidRPr="00C90FC7">
        <w:rPr>
          <w:rFonts w:ascii="宋体" w:eastAsia="宋体" w:hAnsi="宋体" w:cs="宋体"/>
          <w:kern w:val="0"/>
          <w:position w:val="-34"/>
          <w:sz w:val="24"/>
          <w:szCs w:val="24"/>
        </w:rPr>
        <w:object w:dxaOrig="3460" w:dyaOrig="720">
          <v:shape id="_x0000_i1112" type="#_x0000_t75" style="width:172.8pt;height:36.3pt" o:ole="">
            <v:imagedata r:id="rId192" o:title=""/>
          </v:shape>
          <o:OLEObject Type="Embed" ProgID="Equation.DSMT4" ShapeID="_x0000_i1112" DrawAspect="Content" ObjectID="_1650449595" r:id="rId193"/>
        </w:object>
      </w:r>
      <w:r w:rsidR="00240C75">
        <w:rPr>
          <w:rFonts w:ascii="宋体" w:eastAsia="宋体" w:hAnsi="宋体" w:cs="宋体" w:hint="eastAsia"/>
          <w:kern w:val="0"/>
          <w:sz w:val="24"/>
          <w:szCs w:val="24"/>
        </w:rPr>
        <w:t xml:space="preserve">                                  （5）</w:t>
      </w:r>
    </w:p>
    <w:p w:rsidR="00C90FC7" w:rsidRDefault="00240C75">
      <w:pPr>
        <w:rPr>
          <w:rFonts w:ascii="宋体" w:eastAsia="宋体" w:hAnsi="宋体" w:cs="宋体"/>
          <w:kern w:val="0"/>
          <w:sz w:val="24"/>
          <w:szCs w:val="24"/>
        </w:rPr>
      </w:pPr>
      <w:r>
        <w:rPr>
          <w:rFonts w:ascii="宋体" w:eastAsia="宋体" w:hAnsi="宋体" w:cs="宋体" w:hint="eastAsia"/>
          <w:kern w:val="0"/>
          <w:sz w:val="24"/>
          <w:szCs w:val="24"/>
        </w:rPr>
        <w:t>当</w:t>
      </w:r>
      <w:r w:rsidR="00C90FC7" w:rsidRPr="00C90FC7">
        <w:rPr>
          <w:rFonts w:ascii="宋体" w:eastAsia="宋体" w:hAnsi="宋体" w:cs="宋体"/>
          <w:kern w:val="0"/>
          <w:position w:val="-14"/>
          <w:sz w:val="24"/>
          <w:szCs w:val="24"/>
        </w:rPr>
        <w:object w:dxaOrig="500" w:dyaOrig="380">
          <v:shape id="_x0000_i1113" type="#_x0000_t75" style="width:25.05pt;height:19.4pt" o:ole="">
            <v:imagedata r:id="rId170" o:title=""/>
          </v:shape>
          <o:OLEObject Type="Embed" ProgID="Equation.DSMT4" ShapeID="_x0000_i1113" DrawAspect="Content" ObjectID="_1650449596" r:id="rId194"/>
        </w:object>
      </w:r>
      <w:r>
        <w:rPr>
          <w:rFonts w:ascii="宋体" w:eastAsia="宋体" w:hAnsi="宋体" w:cs="宋体"/>
          <w:kern w:val="0"/>
          <w:sz w:val="24"/>
          <w:szCs w:val="24"/>
        </w:rPr>
        <w:t>合并为一类时</w:t>
      </w:r>
      <w:r>
        <w:rPr>
          <w:rFonts w:ascii="宋体" w:eastAsia="宋体" w:hAnsi="宋体" w:cs="宋体" w:hint="eastAsia"/>
          <w:kern w:val="0"/>
          <w:sz w:val="24"/>
          <w:szCs w:val="24"/>
        </w:rPr>
        <w:t>，</w:t>
      </w:r>
      <w:r>
        <w:rPr>
          <w:rFonts w:ascii="宋体" w:eastAsia="宋体" w:hAnsi="宋体" w:cs="宋体"/>
          <w:kern w:val="0"/>
          <w:sz w:val="24"/>
          <w:szCs w:val="24"/>
        </w:rPr>
        <w:t>则新类</w:t>
      </w:r>
      <w:r w:rsidR="00C90FC7" w:rsidRPr="00C90FC7">
        <w:rPr>
          <w:rFonts w:ascii="宋体" w:eastAsia="宋体" w:hAnsi="宋体" w:cs="宋体"/>
          <w:kern w:val="0"/>
          <w:position w:val="-12"/>
          <w:sz w:val="24"/>
          <w:szCs w:val="24"/>
        </w:rPr>
        <w:object w:dxaOrig="240" w:dyaOrig="360">
          <v:shape id="_x0000_i1114" type="#_x0000_t75" style="width:11.9pt;height:18.15pt" o:ole="">
            <v:imagedata r:id="rId175" o:title=""/>
          </v:shape>
          <o:OLEObject Type="Embed" ProgID="Equation.DSMT4" ShapeID="_x0000_i1114" DrawAspect="Content" ObjectID="_1650449597" r:id="rId195"/>
        </w:object>
      </w:r>
      <w:r>
        <w:rPr>
          <w:rFonts w:ascii="宋体" w:eastAsia="宋体" w:hAnsi="宋体" w:cs="宋体" w:hint="eastAsia"/>
          <w:kern w:val="0"/>
          <w:sz w:val="24"/>
          <w:szCs w:val="24"/>
        </w:rPr>
        <w:t>（含有</w:t>
      </w:r>
      <w:r w:rsidR="00C90FC7" w:rsidRPr="00C90FC7">
        <w:rPr>
          <w:rFonts w:ascii="宋体" w:eastAsia="宋体" w:hAnsi="宋体" w:cs="宋体"/>
          <w:kern w:val="0"/>
          <w:position w:val="-12"/>
          <w:sz w:val="24"/>
          <w:szCs w:val="24"/>
        </w:rPr>
        <w:object w:dxaOrig="260" w:dyaOrig="360">
          <v:shape id="_x0000_i1115" type="#_x0000_t75" style="width:13.15pt;height:18.15pt" o:ole="">
            <v:imagedata r:id="rId196" o:title=""/>
          </v:shape>
          <o:OLEObject Type="Embed" ProgID="Equation.DSMT4" ShapeID="_x0000_i1115" DrawAspect="Content" ObjectID="_1650449598" r:id="rId197"/>
        </w:object>
      </w:r>
      <w:r>
        <w:rPr>
          <w:rFonts w:ascii="宋体" w:eastAsia="宋体" w:hAnsi="宋体" w:cs="宋体"/>
          <w:kern w:val="0"/>
          <w:sz w:val="24"/>
          <w:szCs w:val="24"/>
        </w:rPr>
        <w:t>个样本数据</w:t>
      </w:r>
      <w:r>
        <w:rPr>
          <w:rFonts w:ascii="宋体" w:eastAsia="宋体" w:hAnsi="宋体" w:cs="宋体" w:hint="eastAsia"/>
          <w:kern w:val="0"/>
          <w:sz w:val="24"/>
          <w:szCs w:val="24"/>
        </w:rPr>
        <w:t>）</w:t>
      </w:r>
      <w:r>
        <w:rPr>
          <w:rFonts w:ascii="宋体" w:eastAsia="宋体" w:hAnsi="宋体" w:cs="宋体"/>
          <w:kern w:val="0"/>
          <w:sz w:val="24"/>
          <w:szCs w:val="24"/>
        </w:rPr>
        <w:t>与其他类</w:t>
      </w:r>
      <w:r w:rsidR="00C90FC7" w:rsidRPr="00C90FC7">
        <w:rPr>
          <w:rFonts w:ascii="宋体" w:eastAsia="宋体" w:hAnsi="宋体" w:cs="宋体"/>
          <w:kern w:val="0"/>
          <w:position w:val="-12"/>
          <w:sz w:val="24"/>
          <w:szCs w:val="24"/>
        </w:rPr>
        <w:object w:dxaOrig="260" w:dyaOrig="360">
          <v:shape id="_x0000_i1116" type="#_x0000_t75" style="width:13.15pt;height:18.15pt" o:ole="">
            <v:imagedata r:id="rId177" o:title=""/>
          </v:shape>
          <o:OLEObject Type="Embed" ProgID="Equation.DSMT4" ShapeID="_x0000_i1116" DrawAspect="Content" ObjectID="_1650449599" r:id="rId198"/>
        </w:object>
      </w:r>
      <w:r>
        <w:rPr>
          <w:rFonts w:ascii="宋体" w:eastAsia="宋体" w:hAnsi="宋体" w:cs="宋体" w:hint="eastAsia"/>
          <w:kern w:val="0"/>
          <w:sz w:val="24"/>
          <w:szCs w:val="24"/>
        </w:rPr>
        <w:t>（含有</w:t>
      </w:r>
      <w:r w:rsidR="00C90FC7" w:rsidRPr="00C90FC7">
        <w:rPr>
          <w:rFonts w:ascii="宋体" w:eastAsia="宋体" w:hAnsi="宋体" w:cs="宋体"/>
          <w:kern w:val="0"/>
          <w:position w:val="-12"/>
          <w:sz w:val="24"/>
          <w:szCs w:val="24"/>
        </w:rPr>
        <w:object w:dxaOrig="260" w:dyaOrig="360">
          <v:shape id="_x0000_i1117" type="#_x0000_t75" style="width:13.15pt;height:18.15pt" o:ole="">
            <v:imagedata r:id="rId199" o:title=""/>
          </v:shape>
          <o:OLEObject Type="Embed" ProgID="Equation.DSMT4" ShapeID="_x0000_i1117" DrawAspect="Content" ObjectID="_1650449600" r:id="rId200"/>
        </w:object>
      </w:r>
      <w:r>
        <w:rPr>
          <w:rFonts w:ascii="宋体" w:eastAsia="宋体" w:hAnsi="宋体" w:cs="宋体"/>
          <w:kern w:val="0"/>
          <w:sz w:val="24"/>
          <w:szCs w:val="24"/>
        </w:rPr>
        <w:t>个样本数据</w:t>
      </w:r>
      <w:r>
        <w:rPr>
          <w:rFonts w:ascii="宋体" w:eastAsia="宋体" w:hAnsi="宋体" w:cs="宋体" w:hint="eastAsia"/>
          <w:kern w:val="0"/>
          <w:sz w:val="24"/>
          <w:szCs w:val="24"/>
        </w:rPr>
        <w:t>）</w:t>
      </w:r>
      <w:r>
        <w:rPr>
          <w:rFonts w:ascii="宋体" w:eastAsia="宋体" w:hAnsi="宋体" w:cs="宋体"/>
          <w:kern w:val="0"/>
          <w:sz w:val="24"/>
          <w:szCs w:val="24"/>
        </w:rPr>
        <w:t>的距离为</w:t>
      </w:r>
    </w:p>
    <w:p w:rsidR="00C90FC7" w:rsidRDefault="00C90FC7">
      <w:pPr>
        <w:ind w:firstLineChars="150" w:firstLine="360"/>
        <w:rPr>
          <w:rFonts w:ascii="宋体" w:eastAsia="宋体" w:hAnsi="宋体" w:cs="宋体"/>
          <w:kern w:val="0"/>
          <w:sz w:val="24"/>
          <w:szCs w:val="24"/>
        </w:rPr>
      </w:pPr>
      <w:r w:rsidRPr="00C90FC7">
        <w:rPr>
          <w:rFonts w:ascii="宋体" w:eastAsia="宋体" w:hAnsi="宋体" w:cs="宋体"/>
          <w:kern w:val="0"/>
          <w:position w:val="-66"/>
          <w:sz w:val="24"/>
          <w:szCs w:val="24"/>
        </w:rPr>
        <w:object w:dxaOrig="4440" w:dyaOrig="1440">
          <v:shape id="_x0000_i1118" type="#_x0000_t75" style="width:222.25pt;height:1in" o:ole="">
            <v:imagedata r:id="rId201" o:title=""/>
          </v:shape>
          <o:OLEObject Type="Embed" ProgID="Equation.DSMT4" ShapeID="_x0000_i1118" DrawAspect="Content" ObjectID="_1650449601" r:id="rId202"/>
        </w:object>
      </w:r>
      <w:r w:rsidR="00240C75">
        <w:rPr>
          <w:rFonts w:ascii="宋体" w:eastAsia="宋体" w:hAnsi="宋体" w:cs="宋体" w:hint="eastAsia"/>
          <w:kern w:val="0"/>
          <w:sz w:val="24"/>
          <w:szCs w:val="24"/>
        </w:rPr>
        <w:t xml:space="preserve">                          （6）</w:t>
      </w:r>
    </w:p>
    <w:p w:rsidR="00C90FC7" w:rsidRDefault="00240C75">
      <w:pPr>
        <w:rPr>
          <w:rFonts w:ascii="宋体" w:eastAsia="宋体" w:hAnsi="宋体" w:cs="宋体"/>
          <w:kern w:val="0"/>
          <w:sz w:val="24"/>
          <w:szCs w:val="24"/>
        </w:rPr>
      </w:pPr>
      <w:r>
        <w:rPr>
          <w:rFonts w:ascii="宋体" w:eastAsia="宋体" w:hAnsi="宋体" w:cs="宋体" w:hint="eastAsia"/>
          <w:kern w:val="0"/>
          <w:sz w:val="24"/>
          <w:szCs w:val="24"/>
        </w:rPr>
        <w:t>其中</w:t>
      </w:r>
      <w:r w:rsidR="00C90FC7" w:rsidRPr="00C90FC7">
        <w:rPr>
          <w:rFonts w:ascii="宋体" w:eastAsia="宋体" w:hAnsi="宋体" w:cs="宋体"/>
          <w:kern w:val="0"/>
          <w:position w:val="-12"/>
          <w:sz w:val="24"/>
          <w:szCs w:val="24"/>
        </w:rPr>
        <w:object w:dxaOrig="1100" w:dyaOrig="360">
          <v:shape id="_x0000_i1119" type="#_x0000_t75" style="width:55.1pt;height:18.15pt" o:ole="">
            <v:imagedata r:id="rId203" o:title=""/>
          </v:shape>
          <o:OLEObject Type="Embed" ProgID="Equation.DSMT4" ShapeID="_x0000_i1119" DrawAspect="Content" ObjectID="_1650449602" r:id="rId204"/>
        </w:object>
      </w:r>
      <w:r>
        <w:rPr>
          <w:rFonts w:ascii="宋体" w:eastAsia="宋体" w:hAnsi="宋体" w:cs="宋体" w:hint="eastAsia"/>
          <w:kern w:val="0"/>
          <w:sz w:val="24"/>
          <w:szCs w:val="24"/>
        </w:rPr>
        <w:t>。</w:t>
      </w:r>
    </w:p>
    <w:p w:rsidR="00C90FC7" w:rsidRDefault="00240C75">
      <w:pPr>
        <w:rPr>
          <w:rFonts w:ascii="宋体" w:eastAsia="宋体" w:hAnsi="宋体" w:cs="宋体"/>
          <w:kern w:val="0"/>
          <w:sz w:val="24"/>
          <w:szCs w:val="24"/>
        </w:rPr>
      </w:pPr>
      <w:r>
        <w:rPr>
          <w:rFonts w:ascii="宋体" w:eastAsia="宋体" w:hAnsi="宋体" w:cs="宋体" w:hint="eastAsia"/>
          <w:kern w:val="0"/>
          <w:sz w:val="24"/>
          <w:szCs w:val="24"/>
        </w:rPr>
        <w:t>经过简化得到</w:t>
      </w:r>
    </w:p>
    <w:p w:rsidR="00C90FC7" w:rsidRDefault="00C90FC7">
      <w:pPr>
        <w:ind w:firstLineChars="200" w:firstLine="480"/>
        <w:rPr>
          <w:rFonts w:ascii="宋体" w:eastAsia="宋体" w:hAnsi="宋体" w:cs="宋体"/>
          <w:kern w:val="0"/>
          <w:sz w:val="24"/>
          <w:szCs w:val="24"/>
        </w:rPr>
      </w:pPr>
      <w:r w:rsidRPr="00C90FC7">
        <w:rPr>
          <w:rFonts w:ascii="宋体" w:eastAsia="宋体" w:hAnsi="宋体" w:cs="宋体"/>
          <w:kern w:val="0"/>
          <w:position w:val="-32"/>
          <w:sz w:val="24"/>
          <w:szCs w:val="24"/>
        </w:rPr>
        <w:object w:dxaOrig="4840" w:dyaOrig="740">
          <v:shape id="_x0000_i1120" type="#_x0000_t75" style="width:241.65pt;height:36.95pt" o:ole="">
            <v:imagedata r:id="rId205" o:title=""/>
          </v:shape>
          <o:OLEObject Type="Embed" ProgID="Equation.DSMT4" ShapeID="_x0000_i1120" DrawAspect="Content" ObjectID="_1650449603" r:id="rId206"/>
        </w:object>
      </w:r>
      <w:r w:rsidR="00240C75">
        <w:rPr>
          <w:rFonts w:ascii="宋体" w:eastAsia="宋体" w:hAnsi="宋体" w:cs="宋体" w:hint="eastAsia"/>
          <w:kern w:val="0"/>
          <w:sz w:val="24"/>
          <w:szCs w:val="24"/>
        </w:rPr>
        <w:t xml:space="preserve">                     （7）</w:t>
      </w:r>
    </w:p>
    <w:p w:rsidR="00C90FC7" w:rsidRDefault="00240C75">
      <w:pPr>
        <w:ind w:firstLineChars="200" w:firstLine="480"/>
        <w:rPr>
          <w:rFonts w:ascii="宋体" w:eastAsia="宋体" w:hAnsi="宋体" w:cs="宋体"/>
          <w:kern w:val="0"/>
          <w:sz w:val="24"/>
          <w:szCs w:val="24"/>
        </w:rPr>
      </w:pPr>
      <w:r>
        <w:rPr>
          <w:rFonts w:ascii="宋体" w:eastAsia="宋体" w:hAnsi="宋体" w:cs="宋体" w:hint="eastAsia"/>
          <w:kern w:val="0"/>
          <w:sz w:val="24"/>
          <w:szCs w:val="24"/>
        </w:rPr>
        <w:lastRenderedPageBreak/>
        <w:t>比较上述几种类间距离度量（基于完全连接法的聚类不适用于余弦距离度量），基于单连接的聚类效果通过关注局域连接，常常得到一些奇怪的类，正是由于其过于极端，所以效果也不是太好。但研究发现基于研究证明基于平均连接法的凝聚式层次聚类算法比较稳定，所以本文采用基于平均连接法的凝聚式层次聚类算法，对留言数据集进行聚类分析。</w:t>
      </w:r>
    </w:p>
    <w:p w:rsidR="00C90FC7" w:rsidRDefault="00240C75">
      <w:pPr>
        <w:pStyle w:val="4"/>
      </w:pPr>
      <w:r>
        <w:rPr>
          <w:rFonts w:hint="eastAsia"/>
        </w:rPr>
        <w:t>最佳聚类数分析</w:t>
      </w:r>
    </w:p>
    <w:p w:rsidR="00C90FC7" w:rsidRDefault="00240C75">
      <w:pPr>
        <w:ind w:firstLineChars="200" w:firstLine="480"/>
        <w:rPr>
          <w:rFonts w:ascii="宋体" w:eastAsia="宋体" w:hAnsi="宋体" w:cs="宋体"/>
          <w:kern w:val="0"/>
          <w:sz w:val="24"/>
          <w:szCs w:val="24"/>
        </w:rPr>
      </w:pPr>
      <w:r>
        <w:rPr>
          <w:rFonts w:ascii="宋体" w:eastAsia="宋体" w:hAnsi="宋体" w:cs="宋体"/>
          <w:kern w:val="0"/>
          <w:sz w:val="24"/>
          <w:szCs w:val="24"/>
        </w:rPr>
        <w:t>确定取多少类是聚类的关键</w:t>
      </w:r>
      <w:r>
        <w:rPr>
          <w:rFonts w:ascii="宋体" w:eastAsia="宋体" w:hAnsi="宋体" w:cs="宋体" w:hint="eastAsia"/>
          <w:kern w:val="0"/>
          <w:sz w:val="24"/>
          <w:szCs w:val="24"/>
        </w:rPr>
        <w:t>，</w:t>
      </w:r>
      <w:r>
        <w:rPr>
          <w:rFonts w:ascii="宋体" w:eastAsia="宋体" w:hAnsi="宋体" w:cs="宋体"/>
          <w:kern w:val="0"/>
          <w:sz w:val="24"/>
          <w:szCs w:val="24"/>
        </w:rPr>
        <w:t>本文将留言数据分为k类</w:t>
      </w:r>
      <w:r>
        <w:rPr>
          <w:rFonts w:ascii="宋体" w:eastAsia="宋体" w:hAnsi="宋体" w:cs="宋体" w:hint="eastAsia"/>
          <w:kern w:val="0"/>
          <w:sz w:val="24"/>
          <w:szCs w:val="24"/>
        </w:rPr>
        <w:t>，</w:t>
      </w:r>
      <w:r>
        <w:rPr>
          <w:rFonts w:ascii="宋体" w:eastAsia="宋体" w:hAnsi="宋体" w:cs="宋体"/>
          <w:kern w:val="0"/>
          <w:sz w:val="24"/>
          <w:szCs w:val="24"/>
        </w:rPr>
        <w:t>k的确定将依据轮廓系数</w:t>
      </w:r>
      <w:r>
        <w:rPr>
          <w:rFonts w:ascii="宋体" w:eastAsia="宋体" w:hAnsi="宋体" w:cs="宋体" w:hint="eastAsia"/>
          <w:kern w:val="0"/>
          <w:sz w:val="24"/>
          <w:szCs w:val="24"/>
        </w:rPr>
        <w:t>（Silhouette Coefficient）</w:t>
      </w:r>
      <w:r>
        <w:rPr>
          <w:rFonts w:ascii="宋体" w:eastAsia="宋体" w:hAnsi="宋体" w:cs="宋体"/>
          <w:kern w:val="0"/>
          <w:sz w:val="24"/>
          <w:szCs w:val="24"/>
        </w:rPr>
        <w:t>来确定</w:t>
      </w:r>
      <w:r>
        <w:rPr>
          <w:rFonts w:ascii="宋体" w:eastAsia="宋体" w:hAnsi="宋体" w:cs="宋体" w:hint="eastAsia"/>
          <w:kern w:val="0"/>
          <w:sz w:val="24"/>
          <w:szCs w:val="24"/>
        </w:rPr>
        <w:t>。</w:t>
      </w:r>
      <w:r>
        <w:rPr>
          <w:rFonts w:ascii="宋体" w:eastAsia="宋体" w:hAnsi="宋体" w:cs="宋体"/>
          <w:kern w:val="0"/>
          <w:sz w:val="24"/>
          <w:szCs w:val="24"/>
        </w:rPr>
        <w:t>轮廓系数是聚类效果好坏的一种评价方式。最早由PeterJ.Rousseeuw在198</w:t>
      </w:r>
      <w:r>
        <w:rPr>
          <w:rFonts w:ascii="宋体" w:eastAsia="宋体" w:hAnsi="宋体" w:cs="宋体" w:hint="eastAsia"/>
          <w:kern w:val="0"/>
          <w:sz w:val="24"/>
          <w:szCs w:val="24"/>
        </w:rPr>
        <w:t>6</w:t>
      </w:r>
      <w:r>
        <w:rPr>
          <w:rFonts w:ascii="宋体" w:eastAsia="宋体" w:hAnsi="宋体" w:cs="宋体"/>
          <w:kern w:val="0"/>
          <w:sz w:val="24"/>
          <w:szCs w:val="24"/>
        </w:rPr>
        <w:t>提出。它结合内聚度和分离度两种因素。可以用来在相同原始数据的基础上用来评价不同算法、或者算法不同运行方式对聚类结果所产生的影响。</w:t>
      </w:r>
      <w:r>
        <w:rPr>
          <w:rFonts w:ascii="宋体" w:eastAsia="宋体" w:hAnsi="宋体" w:cs="宋体" w:hint="eastAsia"/>
          <w:kern w:val="0"/>
          <w:sz w:val="24"/>
          <w:szCs w:val="24"/>
        </w:rPr>
        <w:t>具体方法如下</w:t>
      </w:r>
      <w:r>
        <w:rPr>
          <w:rFonts w:ascii="宋体" w:eastAsia="宋体" w:hAnsi="宋体" w:cs="宋体"/>
          <w:kern w:val="0"/>
          <w:sz w:val="24"/>
          <w:szCs w:val="24"/>
        </w:rPr>
        <w:t>：</w:t>
      </w:r>
      <w:r>
        <w:rPr>
          <w:rFonts w:ascii="宋体" w:eastAsia="宋体" w:hAnsi="宋体" w:cs="宋体"/>
          <w:kern w:val="0"/>
          <w:sz w:val="24"/>
          <w:szCs w:val="24"/>
        </w:rPr>
        <w:br/>
        <w:t>1</w:t>
      </w:r>
      <w:r>
        <w:rPr>
          <w:rFonts w:ascii="宋体" w:eastAsia="宋体" w:hAnsi="宋体" w:cs="宋体" w:hint="eastAsia"/>
          <w:kern w:val="0"/>
          <w:sz w:val="24"/>
          <w:szCs w:val="24"/>
        </w:rPr>
        <w:t>.</w:t>
      </w:r>
      <w:r>
        <w:rPr>
          <w:rFonts w:ascii="宋体" w:eastAsia="宋体" w:hAnsi="宋体" w:cs="宋体"/>
          <w:kern w:val="0"/>
          <w:sz w:val="24"/>
          <w:szCs w:val="24"/>
        </w:rPr>
        <w:t>计算样本i到同簇其他样本的平均距离</w:t>
      </w:r>
      <w:r w:rsidR="00C90FC7" w:rsidRPr="00C90FC7">
        <w:rPr>
          <w:rFonts w:ascii="宋体" w:eastAsia="宋体" w:hAnsi="宋体" w:cs="宋体"/>
          <w:kern w:val="0"/>
          <w:position w:val="-12"/>
          <w:sz w:val="24"/>
          <w:szCs w:val="24"/>
        </w:rPr>
        <w:object w:dxaOrig="240" w:dyaOrig="360">
          <v:shape id="_x0000_i1121" type="#_x0000_t75" style="width:11.9pt;height:18.15pt" o:ole="">
            <v:imagedata r:id="rId207" o:title=""/>
          </v:shape>
          <o:OLEObject Type="Embed" ProgID="Equation.DSMT4" ShapeID="_x0000_i1121" DrawAspect="Content" ObjectID="_1650449604" r:id="rId208"/>
        </w:object>
      </w:r>
      <w:r>
        <w:rPr>
          <w:rFonts w:ascii="宋体" w:eastAsia="宋体" w:hAnsi="宋体" w:cs="宋体" w:hint="eastAsia"/>
          <w:kern w:val="0"/>
          <w:sz w:val="24"/>
          <w:szCs w:val="24"/>
        </w:rPr>
        <w:t>。</w:t>
      </w:r>
      <w:r w:rsidR="00C90FC7" w:rsidRPr="00C90FC7">
        <w:rPr>
          <w:rFonts w:ascii="宋体" w:eastAsia="宋体" w:hAnsi="宋体" w:cs="宋体"/>
          <w:kern w:val="0"/>
          <w:position w:val="-12"/>
          <w:sz w:val="24"/>
          <w:szCs w:val="24"/>
        </w:rPr>
        <w:object w:dxaOrig="240" w:dyaOrig="360">
          <v:shape id="_x0000_i1122" type="#_x0000_t75" style="width:11.9pt;height:18.15pt" o:ole="">
            <v:imagedata r:id="rId207" o:title=""/>
          </v:shape>
          <o:OLEObject Type="Embed" ProgID="Equation.DSMT4" ShapeID="_x0000_i1122" DrawAspect="Content" ObjectID="_1650449605" r:id="rId209"/>
        </w:object>
      </w:r>
      <w:r>
        <w:rPr>
          <w:rFonts w:ascii="宋体" w:eastAsia="宋体" w:hAnsi="宋体" w:cs="宋体"/>
          <w:kern w:val="0"/>
          <w:sz w:val="24"/>
          <w:szCs w:val="24"/>
        </w:rPr>
        <w:t>越小，说明样本i越应该被聚类到该簇。将</w:t>
      </w:r>
      <w:r w:rsidR="00C90FC7" w:rsidRPr="00C90FC7">
        <w:rPr>
          <w:rFonts w:ascii="宋体" w:eastAsia="宋体" w:hAnsi="宋体" w:cs="宋体"/>
          <w:kern w:val="0"/>
          <w:position w:val="-12"/>
          <w:sz w:val="24"/>
          <w:szCs w:val="24"/>
        </w:rPr>
        <w:object w:dxaOrig="240" w:dyaOrig="360">
          <v:shape id="_x0000_i1123" type="#_x0000_t75" style="width:11.9pt;height:18.15pt" o:ole="">
            <v:imagedata r:id="rId207" o:title=""/>
          </v:shape>
          <o:OLEObject Type="Embed" ProgID="Equation.DSMT4" ShapeID="_x0000_i1123" DrawAspect="Content" ObjectID="_1650449606" r:id="rId210"/>
        </w:object>
      </w:r>
      <w:r>
        <w:rPr>
          <w:rFonts w:ascii="宋体" w:eastAsia="宋体" w:hAnsi="宋体" w:cs="宋体"/>
          <w:kern w:val="0"/>
          <w:sz w:val="24"/>
          <w:szCs w:val="24"/>
        </w:rPr>
        <w:t>称为样本i的簇内不相似度。簇C中所有样本的</w:t>
      </w:r>
      <w:r w:rsidR="00C90FC7" w:rsidRPr="00C90FC7">
        <w:rPr>
          <w:rFonts w:ascii="宋体" w:eastAsia="宋体" w:hAnsi="宋体" w:cs="宋体"/>
          <w:kern w:val="0"/>
          <w:position w:val="-12"/>
          <w:sz w:val="24"/>
          <w:szCs w:val="24"/>
        </w:rPr>
        <w:object w:dxaOrig="240" w:dyaOrig="360">
          <v:shape id="_x0000_i1124" type="#_x0000_t75" style="width:11.9pt;height:18.15pt" o:ole="">
            <v:imagedata r:id="rId207" o:title=""/>
          </v:shape>
          <o:OLEObject Type="Embed" ProgID="Equation.DSMT4" ShapeID="_x0000_i1124" DrawAspect="Content" ObjectID="_1650449607" r:id="rId211"/>
        </w:object>
      </w:r>
      <w:r>
        <w:rPr>
          <w:rFonts w:ascii="宋体" w:eastAsia="宋体" w:hAnsi="宋体" w:cs="宋体"/>
          <w:kern w:val="0"/>
          <w:sz w:val="24"/>
          <w:szCs w:val="24"/>
        </w:rPr>
        <w:t>均值称为簇C的簇不相似度。</w:t>
      </w:r>
      <w:r>
        <w:rPr>
          <w:rFonts w:ascii="宋体" w:eastAsia="宋体" w:hAnsi="宋体" w:cs="宋体"/>
          <w:kern w:val="0"/>
          <w:sz w:val="24"/>
          <w:szCs w:val="24"/>
        </w:rPr>
        <w:br/>
        <w:t>2</w:t>
      </w:r>
      <w:r>
        <w:rPr>
          <w:rFonts w:ascii="宋体" w:eastAsia="宋体" w:hAnsi="宋体" w:cs="宋体" w:hint="eastAsia"/>
          <w:kern w:val="0"/>
          <w:sz w:val="24"/>
          <w:szCs w:val="24"/>
        </w:rPr>
        <w:t>.</w:t>
      </w:r>
      <w:r>
        <w:rPr>
          <w:rFonts w:ascii="宋体" w:eastAsia="宋体" w:hAnsi="宋体" w:cs="宋体"/>
          <w:kern w:val="0"/>
          <w:sz w:val="24"/>
          <w:szCs w:val="24"/>
        </w:rPr>
        <w:t>计算样本i到其他某簇</w:t>
      </w:r>
      <w:r w:rsidR="00C90FC7" w:rsidRPr="00C90FC7">
        <w:rPr>
          <w:rFonts w:ascii="宋体" w:eastAsia="宋体" w:hAnsi="宋体" w:cs="宋体"/>
          <w:kern w:val="0"/>
          <w:position w:val="-14"/>
          <w:sz w:val="24"/>
          <w:szCs w:val="24"/>
        </w:rPr>
        <w:object w:dxaOrig="300" w:dyaOrig="380">
          <v:shape id="_x0000_i1125" type="#_x0000_t75" style="width:15.05pt;height:19.4pt" o:ole="">
            <v:imagedata r:id="rId212" o:title=""/>
          </v:shape>
          <o:OLEObject Type="Embed" ProgID="Equation.DSMT4" ShapeID="_x0000_i1125" DrawAspect="Content" ObjectID="_1650449608" r:id="rId213"/>
        </w:object>
      </w:r>
      <w:r>
        <w:rPr>
          <w:rFonts w:ascii="宋体" w:eastAsia="宋体" w:hAnsi="宋体" w:cs="宋体"/>
          <w:kern w:val="0"/>
          <w:sz w:val="24"/>
          <w:szCs w:val="24"/>
        </w:rPr>
        <w:t>的所有样本的平均距离</w:t>
      </w:r>
      <w:r w:rsidR="00C90FC7" w:rsidRPr="00C90FC7">
        <w:rPr>
          <w:rFonts w:ascii="宋体" w:eastAsia="宋体" w:hAnsi="宋体" w:cs="宋体"/>
          <w:kern w:val="0"/>
          <w:position w:val="-14"/>
          <w:sz w:val="24"/>
          <w:szCs w:val="24"/>
        </w:rPr>
        <w:object w:dxaOrig="260" w:dyaOrig="380">
          <v:shape id="_x0000_i1126" type="#_x0000_t75" style="width:13.15pt;height:19.4pt" o:ole="">
            <v:imagedata r:id="rId214" o:title=""/>
          </v:shape>
          <o:OLEObject Type="Embed" ProgID="Equation.DSMT4" ShapeID="_x0000_i1126" DrawAspect="Content" ObjectID="_1650449609" r:id="rId215"/>
        </w:object>
      </w:r>
      <w:r>
        <w:rPr>
          <w:rFonts w:ascii="宋体" w:eastAsia="宋体" w:hAnsi="宋体" w:cs="宋体"/>
          <w:kern w:val="0"/>
          <w:sz w:val="24"/>
          <w:szCs w:val="24"/>
        </w:rPr>
        <w:t>，称为样本i与簇</w:t>
      </w:r>
      <w:r w:rsidR="00C90FC7" w:rsidRPr="00C90FC7">
        <w:rPr>
          <w:rFonts w:ascii="宋体" w:eastAsia="宋体" w:hAnsi="宋体" w:cs="宋体"/>
          <w:kern w:val="0"/>
          <w:position w:val="-14"/>
          <w:sz w:val="24"/>
          <w:szCs w:val="24"/>
        </w:rPr>
        <w:object w:dxaOrig="300" w:dyaOrig="380">
          <v:shape id="_x0000_i1127" type="#_x0000_t75" style="width:15.05pt;height:19.4pt" o:ole="">
            <v:imagedata r:id="rId216" o:title=""/>
          </v:shape>
          <o:OLEObject Type="Embed" ProgID="Equation.DSMT4" ShapeID="_x0000_i1127" DrawAspect="Content" ObjectID="_1650449610" r:id="rId217"/>
        </w:object>
      </w:r>
      <w:r>
        <w:rPr>
          <w:rFonts w:ascii="宋体" w:eastAsia="宋体" w:hAnsi="宋体" w:cs="宋体"/>
          <w:kern w:val="0"/>
          <w:sz w:val="24"/>
          <w:szCs w:val="24"/>
        </w:rPr>
        <w:t>的不相似度。定义为样本i的簇间不相似度：</w:t>
      </w:r>
      <w:r w:rsidR="00C90FC7" w:rsidRPr="00C90FC7">
        <w:rPr>
          <w:rFonts w:ascii="宋体" w:eastAsia="宋体" w:hAnsi="宋体" w:cs="宋体"/>
          <w:kern w:val="0"/>
          <w:position w:val="-12"/>
          <w:sz w:val="24"/>
          <w:szCs w:val="24"/>
        </w:rPr>
        <w:object w:dxaOrig="2180" w:dyaOrig="360">
          <v:shape id="_x0000_i1128" type="#_x0000_t75" style="width:108.95pt;height:18.15pt" o:ole="">
            <v:imagedata r:id="rId218" o:title=""/>
          </v:shape>
          <o:OLEObject Type="Embed" ProgID="Equation.DSMT4" ShapeID="_x0000_i1128" DrawAspect="Content" ObjectID="_1650449611" r:id="rId219"/>
        </w:object>
      </w:r>
      <w:r>
        <w:rPr>
          <w:rFonts w:ascii="宋体" w:eastAsia="宋体" w:hAnsi="宋体" w:cs="宋体" w:hint="eastAsia"/>
          <w:kern w:val="0"/>
          <w:sz w:val="24"/>
          <w:szCs w:val="24"/>
        </w:rPr>
        <w:t>，</w:t>
      </w:r>
      <w:r w:rsidR="00C90FC7" w:rsidRPr="00C90FC7">
        <w:rPr>
          <w:rFonts w:ascii="宋体" w:eastAsia="宋体" w:hAnsi="宋体" w:cs="宋体"/>
          <w:kern w:val="0"/>
          <w:position w:val="-12"/>
          <w:sz w:val="24"/>
          <w:szCs w:val="24"/>
        </w:rPr>
        <w:object w:dxaOrig="220" w:dyaOrig="360">
          <v:shape id="_x0000_i1129" type="#_x0000_t75" style="width:10.65pt;height:18.15pt" o:ole="">
            <v:imagedata r:id="rId220" o:title=""/>
          </v:shape>
          <o:OLEObject Type="Embed" ProgID="Equation.DSMT4" ShapeID="_x0000_i1129" DrawAspect="Content" ObjectID="_1650449612" r:id="rId221"/>
        </w:object>
      </w:r>
      <w:r>
        <w:rPr>
          <w:rFonts w:ascii="宋体" w:eastAsia="宋体" w:hAnsi="宋体" w:cs="宋体"/>
          <w:kern w:val="0"/>
          <w:sz w:val="24"/>
          <w:szCs w:val="24"/>
        </w:rPr>
        <w:t>越大，说明样本i越不属于其他簇。</w:t>
      </w:r>
      <w:r>
        <w:rPr>
          <w:rFonts w:ascii="宋体" w:eastAsia="宋体" w:hAnsi="宋体" w:cs="宋体"/>
          <w:kern w:val="0"/>
          <w:sz w:val="24"/>
          <w:szCs w:val="24"/>
        </w:rPr>
        <w:br/>
        <w:t>3</w:t>
      </w:r>
      <w:r>
        <w:rPr>
          <w:rFonts w:ascii="宋体" w:eastAsia="宋体" w:hAnsi="宋体" w:cs="宋体" w:hint="eastAsia"/>
          <w:kern w:val="0"/>
          <w:sz w:val="24"/>
          <w:szCs w:val="24"/>
        </w:rPr>
        <w:t>.</w:t>
      </w:r>
      <w:r>
        <w:rPr>
          <w:rFonts w:ascii="宋体" w:eastAsia="宋体" w:hAnsi="宋体" w:cs="宋体"/>
          <w:kern w:val="0"/>
          <w:sz w:val="24"/>
          <w:szCs w:val="24"/>
        </w:rPr>
        <w:t>根据样本i的簇内不相似度</w:t>
      </w:r>
      <w:r w:rsidR="00C90FC7" w:rsidRPr="00C90FC7">
        <w:rPr>
          <w:rFonts w:ascii="宋体" w:eastAsia="宋体" w:hAnsi="宋体" w:cs="宋体"/>
          <w:kern w:val="0"/>
          <w:position w:val="-12"/>
          <w:sz w:val="24"/>
          <w:szCs w:val="24"/>
        </w:rPr>
        <w:object w:dxaOrig="240" w:dyaOrig="360">
          <v:shape id="_x0000_i1130" type="#_x0000_t75" style="width:11.9pt;height:18.15pt" o:ole="">
            <v:imagedata r:id="rId222" o:title=""/>
          </v:shape>
          <o:OLEObject Type="Embed" ProgID="Equation.DSMT4" ShapeID="_x0000_i1130" DrawAspect="Content" ObjectID="_1650449613" r:id="rId223"/>
        </w:object>
      </w:r>
      <w:r>
        <w:rPr>
          <w:rFonts w:ascii="宋体" w:eastAsia="宋体" w:hAnsi="宋体" w:cs="宋体"/>
          <w:kern w:val="0"/>
          <w:sz w:val="24"/>
          <w:szCs w:val="24"/>
        </w:rPr>
        <w:t>和簇间不相似度</w:t>
      </w:r>
      <w:r w:rsidR="00C90FC7" w:rsidRPr="00C90FC7">
        <w:rPr>
          <w:rFonts w:ascii="宋体" w:eastAsia="宋体" w:hAnsi="宋体" w:cs="宋体"/>
          <w:kern w:val="0"/>
          <w:position w:val="-12"/>
          <w:sz w:val="24"/>
          <w:szCs w:val="24"/>
        </w:rPr>
        <w:object w:dxaOrig="220" w:dyaOrig="360">
          <v:shape id="_x0000_i1131" type="#_x0000_t75" style="width:10.65pt;height:18.15pt" o:ole="">
            <v:imagedata r:id="rId224" o:title=""/>
          </v:shape>
          <o:OLEObject Type="Embed" ProgID="Equation.DSMT4" ShapeID="_x0000_i1131" DrawAspect="Content" ObjectID="_1650449614" r:id="rId225"/>
        </w:object>
      </w:r>
      <w:r>
        <w:rPr>
          <w:rFonts w:ascii="宋体" w:eastAsia="宋体" w:hAnsi="宋体" w:cs="宋体"/>
          <w:kern w:val="0"/>
          <w:sz w:val="24"/>
          <w:szCs w:val="24"/>
        </w:rPr>
        <w:t>，定义样本i的轮廓系数：</w:t>
      </w:r>
    </w:p>
    <w:p w:rsidR="00C90FC7" w:rsidRDefault="00C90FC7">
      <w:pPr>
        <w:ind w:firstLineChars="1200" w:firstLine="2880"/>
        <w:rPr>
          <w:rFonts w:ascii="宋体" w:eastAsia="宋体" w:hAnsi="宋体" w:cs="宋体"/>
          <w:kern w:val="0"/>
          <w:sz w:val="24"/>
          <w:szCs w:val="24"/>
        </w:rPr>
      </w:pPr>
      <w:r w:rsidRPr="00C90FC7">
        <w:rPr>
          <w:rFonts w:ascii="宋体" w:eastAsia="宋体" w:hAnsi="宋体" w:cs="宋体"/>
          <w:kern w:val="0"/>
          <w:position w:val="-30"/>
          <w:sz w:val="24"/>
          <w:szCs w:val="24"/>
        </w:rPr>
        <w:object w:dxaOrig="1839" w:dyaOrig="680">
          <v:shape id="_x0000_i1132" type="#_x0000_t75" style="width:92.05pt;height:34.45pt" o:ole="">
            <v:imagedata r:id="rId226" o:title=""/>
          </v:shape>
          <o:OLEObject Type="Embed" ProgID="Equation.DSMT4" ShapeID="_x0000_i1132" DrawAspect="Content" ObjectID="_1650449615" r:id="rId227"/>
        </w:object>
      </w:r>
      <w:r w:rsidR="00240C75">
        <w:rPr>
          <w:rFonts w:ascii="宋体" w:eastAsia="宋体" w:hAnsi="宋体" w:cs="宋体" w:hint="eastAsia"/>
          <w:kern w:val="0"/>
          <w:sz w:val="24"/>
          <w:szCs w:val="24"/>
        </w:rPr>
        <w:t xml:space="preserve">                          （1）</w:t>
      </w:r>
    </w:p>
    <w:p w:rsidR="00C90FC7" w:rsidRDefault="00240C75">
      <w:pPr>
        <w:ind w:left="960" w:hangingChars="400" w:hanging="960"/>
        <w:rPr>
          <w:rFonts w:ascii="宋体" w:eastAsia="宋体" w:hAnsi="宋体" w:cs="宋体"/>
          <w:kern w:val="0"/>
          <w:sz w:val="24"/>
          <w:szCs w:val="24"/>
        </w:rPr>
      </w:pPr>
      <w:r>
        <w:rPr>
          <w:rFonts w:ascii="宋体" w:eastAsia="宋体" w:hAnsi="宋体" w:cs="宋体"/>
          <w:kern w:val="0"/>
          <w:sz w:val="24"/>
          <w:szCs w:val="24"/>
        </w:rPr>
        <w:t>4</w:t>
      </w:r>
      <w:r>
        <w:rPr>
          <w:rFonts w:ascii="宋体" w:eastAsia="宋体" w:hAnsi="宋体" w:cs="宋体" w:hint="eastAsia"/>
          <w:kern w:val="0"/>
          <w:sz w:val="24"/>
          <w:szCs w:val="24"/>
        </w:rPr>
        <w:t>.</w:t>
      </w:r>
      <w:r>
        <w:rPr>
          <w:rFonts w:ascii="宋体" w:eastAsia="宋体" w:hAnsi="宋体" w:cs="宋体"/>
          <w:kern w:val="0"/>
          <w:sz w:val="24"/>
          <w:szCs w:val="24"/>
        </w:rPr>
        <w:t>判断：</w:t>
      </w:r>
      <w:r w:rsidR="00C90FC7" w:rsidRPr="00C90FC7">
        <w:rPr>
          <w:rFonts w:ascii="宋体" w:eastAsia="宋体" w:hAnsi="宋体" w:cs="宋体"/>
          <w:kern w:val="0"/>
          <w:position w:val="-12"/>
          <w:sz w:val="24"/>
          <w:szCs w:val="24"/>
        </w:rPr>
        <w:object w:dxaOrig="220" w:dyaOrig="360">
          <v:shape id="_x0000_i1133" type="#_x0000_t75" style="width:10.65pt;height:18.15pt" o:ole="">
            <v:imagedata r:id="rId228" o:title=""/>
          </v:shape>
          <o:OLEObject Type="Embed" ProgID="Equation.DSMT4" ShapeID="_x0000_i1133" DrawAspect="Content" ObjectID="_1650449616" r:id="rId229"/>
        </w:object>
      </w:r>
      <w:r>
        <w:rPr>
          <w:rFonts w:ascii="宋体" w:eastAsia="宋体" w:hAnsi="宋体" w:cs="宋体"/>
          <w:kern w:val="0"/>
          <w:sz w:val="24"/>
          <w:szCs w:val="24"/>
        </w:rPr>
        <w:t>接近1，则说明样本i聚类合理；</w:t>
      </w:r>
      <w:r w:rsidR="00C90FC7" w:rsidRPr="00C90FC7">
        <w:rPr>
          <w:rFonts w:ascii="宋体" w:eastAsia="宋体" w:hAnsi="宋体" w:cs="宋体"/>
          <w:kern w:val="0"/>
          <w:position w:val="-12"/>
          <w:sz w:val="24"/>
          <w:szCs w:val="24"/>
        </w:rPr>
        <w:object w:dxaOrig="220" w:dyaOrig="360">
          <v:shape id="_x0000_i1134" type="#_x0000_t75" style="width:10.65pt;height:18.15pt" o:ole="">
            <v:imagedata r:id="rId228" o:title=""/>
          </v:shape>
          <o:OLEObject Type="Embed" ProgID="Equation.DSMT4" ShapeID="_x0000_i1134" DrawAspect="Content" ObjectID="_1650449617" r:id="rId230"/>
        </w:object>
      </w:r>
      <w:r>
        <w:rPr>
          <w:rFonts w:ascii="宋体" w:eastAsia="宋体" w:hAnsi="宋体" w:cs="宋体"/>
          <w:kern w:val="0"/>
          <w:sz w:val="24"/>
          <w:szCs w:val="24"/>
        </w:rPr>
        <w:t>接近-1，则说明样本i更应该分</w:t>
      </w:r>
    </w:p>
    <w:p w:rsidR="00C90FC7" w:rsidRDefault="00240C75">
      <w:pPr>
        <w:ind w:left="960" w:hangingChars="400" w:hanging="960"/>
        <w:rPr>
          <w:rFonts w:ascii="宋体" w:eastAsia="宋体" w:hAnsi="宋体" w:cs="宋体"/>
          <w:kern w:val="0"/>
          <w:sz w:val="24"/>
          <w:szCs w:val="24"/>
        </w:rPr>
      </w:pPr>
      <w:r>
        <w:rPr>
          <w:rFonts w:ascii="宋体" w:eastAsia="宋体" w:hAnsi="宋体" w:cs="宋体"/>
          <w:kern w:val="0"/>
          <w:sz w:val="24"/>
          <w:szCs w:val="24"/>
        </w:rPr>
        <w:t>类到另外的簇；若</w:t>
      </w:r>
      <w:r w:rsidR="00C90FC7" w:rsidRPr="00C90FC7">
        <w:rPr>
          <w:rFonts w:ascii="宋体" w:eastAsia="宋体" w:hAnsi="宋体" w:cs="宋体"/>
          <w:kern w:val="0"/>
          <w:position w:val="-12"/>
          <w:sz w:val="24"/>
          <w:szCs w:val="24"/>
        </w:rPr>
        <w:object w:dxaOrig="220" w:dyaOrig="360">
          <v:shape id="_x0000_i1135" type="#_x0000_t75" style="width:10.65pt;height:18.15pt" o:ole="">
            <v:imagedata r:id="rId228" o:title=""/>
          </v:shape>
          <o:OLEObject Type="Embed" ProgID="Equation.DSMT4" ShapeID="_x0000_i1135" DrawAspect="Content" ObjectID="_1650449618" r:id="rId231"/>
        </w:object>
      </w:r>
      <w:r>
        <w:rPr>
          <w:rFonts w:ascii="宋体" w:eastAsia="宋体" w:hAnsi="宋体" w:cs="宋体"/>
          <w:kern w:val="0"/>
          <w:sz w:val="24"/>
          <w:szCs w:val="24"/>
        </w:rPr>
        <w:t>近似为0，则说明样本i在两个簇的边界上。</w:t>
      </w:r>
    </w:p>
    <w:p w:rsidR="00C90FC7" w:rsidRDefault="00240C75">
      <w:pPr>
        <w:ind w:firstLineChars="200" w:firstLine="480"/>
        <w:rPr>
          <w:rFonts w:ascii="宋体" w:eastAsia="宋体" w:hAnsi="宋体" w:cs="宋体"/>
          <w:kern w:val="0"/>
          <w:sz w:val="24"/>
          <w:szCs w:val="24"/>
        </w:rPr>
      </w:pPr>
      <w:r>
        <w:rPr>
          <w:rFonts w:ascii="宋体" w:eastAsia="宋体" w:hAnsi="宋体" w:cs="宋体"/>
          <w:kern w:val="0"/>
          <w:sz w:val="24"/>
          <w:szCs w:val="24"/>
        </w:rPr>
        <w:t>所有样本的</w:t>
      </w:r>
      <w:r w:rsidR="00C90FC7" w:rsidRPr="00C90FC7">
        <w:rPr>
          <w:rFonts w:ascii="宋体" w:eastAsia="宋体" w:hAnsi="宋体" w:cs="宋体"/>
          <w:kern w:val="0"/>
          <w:position w:val="-12"/>
          <w:sz w:val="24"/>
          <w:szCs w:val="24"/>
        </w:rPr>
        <w:object w:dxaOrig="220" w:dyaOrig="360">
          <v:shape id="_x0000_i1136" type="#_x0000_t75" style="width:10.65pt;height:18.15pt" o:ole="">
            <v:imagedata r:id="rId228" o:title=""/>
          </v:shape>
          <o:OLEObject Type="Embed" ProgID="Equation.DSMT4" ShapeID="_x0000_i1136" DrawAspect="Content" ObjectID="_1650449619" r:id="rId232"/>
        </w:object>
      </w:r>
      <w:r>
        <w:rPr>
          <w:rFonts w:ascii="宋体" w:eastAsia="宋体" w:hAnsi="宋体" w:cs="宋体"/>
          <w:kern w:val="0"/>
          <w:sz w:val="24"/>
          <w:szCs w:val="24"/>
        </w:rPr>
        <w:t>的均值称为聚类结果的轮廓系数，是该聚类是否合理、有效的</w:t>
      </w:r>
    </w:p>
    <w:p w:rsidR="00C90FC7" w:rsidRDefault="00240C75">
      <w:pPr>
        <w:rPr>
          <w:rFonts w:ascii="宋体" w:eastAsia="宋体" w:hAnsi="宋体" w:cs="宋体"/>
          <w:kern w:val="0"/>
          <w:sz w:val="24"/>
          <w:szCs w:val="24"/>
        </w:rPr>
      </w:pPr>
      <w:r>
        <w:rPr>
          <w:rFonts w:ascii="宋体" w:eastAsia="宋体" w:hAnsi="宋体" w:cs="宋体"/>
          <w:kern w:val="0"/>
          <w:sz w:val="24"/>
          <w:szCs w:val="24"/>
        </w:rPr>
        <w:t>度量。本文</w:t>
      </w:r>
      <w:r>
        <w:rPr>
          <w:rFonts w:ascii="宋体" w:hAnsi="宋体" w:hint="eastAsia"/>
          <w:sz w:val="24"/>
          <w:szCs w:val="24"/>
        </w:rPr>
        <w:t>通过绘制轮廓系数与簇的个数之间的折线图（图4-3），确定了示例样本的最佳分类数k为18。</w:t>
      </w:r>
    </w:p>
    <w:p w:rsidR="00C90FC7" w:rsidRDefault="00240C75">
      <w:pPr>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737610" cy="2626360"/>
            <wp:effectExtent l="0" t="0" r="0" b="0"/>
            <wp:docPr id="283" name="图片 283" descr="C:\Users\admin\Documents\Tencent Files\2799464819\FileRecv\MobileFile\IMG_43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283" descr="C:\Users\admin\Documents\Tencent Files\2799464819\FileRecv\MobileFile\IMG_4362.PNG"/>
                    <pic:cNvPicPr>
                      <a:picLocks noChangeAspect="1" noChangeArrowheads="1"/>
                    </pic:cNvPicPr>
                  </pic:nvPicPr>
                  <pic:blipFill>
                    <a:blip r:embed="rId233"/>
                    <a:srcRect t="8108" r="2764"/>
                    <a:stretch>
                      <a:fillRect/>
                    </a:stretch>
                  </pic:blipFill>
                  <pic:spPr>
                    <a:xfrm>
                      <a:off x="0" y="0"/>
                      <a:ext cx="3785839" cy="2660849"/>
                    </a:xfrm>
                    <a:prstGeom prst="rect">
                      <a:avLst/>
                    </a:prstGeom>
                    <a:noFill/>
                    <a:ln w="9525">
                      <a:noFill/>
                      <a:miter lim="800000"/>
                      <a:headEnd/>
                      <a:tailEnd/>
                    </a:ln>
                  </pic:spPr>
                </pic:pic>
              </a:graphicData>
            </a:graphic>
          </wp:inline>
        </w:drawing>
      </w:r>
    </w:p>
    <w:p w:rsidR="00C90FC7" w:rsidRDefault="00240C75" w:rsidP="00A844F6">
      <w:pPr>
        <w:ind w:firstLineChars="700" w:firstLine="1470"/>
        <w:rPr>
          <w:rFonts w:ascii="宋体" w:eastAsia="宋体" w:hAnsi="宋体" w:cs="宋体"/>
          <w:kern w:val="0"/>
          <w:szCs w:val="21"/>
        </w:rPr>
      </w:pPr>
      <w:r>
        <w:rPr>
          <w:rFonts w:ascii="宋体" w:eastAsia="宋体" w:hAnsi="宋体" w:cs="宋体" w:hint="eastAsia"/>
          <w:kern w:val="0"/>
          <w:szCs w:val="21"/>
        </w:rPr>
        <w:t>图4-3 轮廓系数与簇的关系图</w:t>
      </w:r>
    </w:p>
    <w:p w:rsidR="00C90FC7" w:rsidRDefault="00240C75">
      <w:pPr>
        <w:ind w:firstLineChars="200" w:firstLine="480"/>
        <w:rPr>
          <w:rFonts w:ascii="宋体" w:eastAsia="宋体" w:hAnsi="宋体"/>
          <w:sz w:val="24"/>
          <w:szCs w:val="24"/>
        </w:rPr>
      </w:pPr>
      <w:r>
        <w:rPr>
          <w:rFonts w:ascii="宋体" w:eastAsia="宋体" w:hAnsi="宋体" w:hint="eastAsia"/>
          <w:sz w:val="24"/>
          <w:szCs w:val="24"/>
        </w:rPr>
        <w:t>聚类完成后，将各个数据的类别标签赋值给问题ID列名称，并按照问题ID排序。</w:t>
      </w:r>
    </w:p>
    <w:p w:rsidR="00C90FC7" w:rsidRDefault="00240C75">
      <w:pPr>
        <w:pStyle w:val="2"/>
        <w:spacing w:line="300" w:lineRule="auto"/>
      </w:pPr>
      <w:bookmarkStart w:id="112" w:name="_Toc38814243"/>
      <w:bookmarkStart w:id="113" w:name="_Toc39788264"/>
      <w:r>
        <w:rPr>
          <w:rFonts w:hint="eastAsia"/>
        </w:rPr>
        <w:t>热点问题排序</w:t>
      </w:r>
      <w:bookmarkEnd w:id="112"/>
      <w:bookmarkEnd w:id="113"/>
    </w:p>
    <w:p w:rsidR="00C90FC7" w:rsidRDefault="00240C75">
      <w:pPr>
        <w:pStyle w:val="3"/>
        <w:spacing w:line="300" w:lineRule="auto"/>
        <w:rPr>
          <w:sz w:val="28"/>
          <w:szCs w:val="28"/>
        </w:rPr>
      </w:pPr>
      <w:bookmarkStart w:id="114" w:name="_Toc38814244"/>
      <w:bookmarkStart w:id="115" w:name="_Toc39788265"/>
      <w:r>
        <w:rPr>
          <w:rFonts w:hint="eastAsia"/>
          <w:sz w:val="28"/>
          <w:szCs w:val="28"/>
        </w:rPr>
        <w:t>定义热度评价指标</w:t>
      </w:r>
      <w:bookmarkEnd w:id="114"/>
      <w:bookmarkEnd w:id="115"/>
    </w:p>
    <w:p w:rsidR="00C90FC7" w:rsidRDefault="00240C75">
      <w:pPr>
        <w:ind w:firstLineChars="200" w:firstLine="480"/>
        <w:rPr>
          <w:rFonts w:asciiTheme="majorEastAsia" w:eastAsiaTheme="majorEastAsia" w:hAnsiTheme="majorEastAsia"/>
          <w:bCs/>
          <w:sz w:val="24"/>
          <w:szCs w:val="24"/>
        </w:rPr>
      </w:pPr>
      <w:r>
        <w:rPr>
          <w:rFonts w:asciiTheme="majorEastAsia" w:eastAsiaTheme="majorEastAsia" w:hAnsiTheme="majorEastAsia" w:hint="eastAsia"/>
          <w:bCs/>
          <w:sz w:val="24"/>
          <w:szCs w:val="24"/>
        </w:rPr>
        <w:t xml:space="preserve">聚完类后，计算出k类留言中每一类留言问题的热度评价指数，赋值给热度指数列，并对热度指数排序，取排名前五的留言数据制成表2-热点问题留言明细表。有关热度评价指标的定义详细情况如下。  </w:t>
      </w:r>
    </w:p>
    <w:p w:rsidR="00C90FC7" w:rsidRDefault="00240C75">
      <w:pPr>
        <w:ind w:firstLineChars="200" w:firstLine="480"/>
        <w:rPr>
          <w:rFonts w:ascii="宋体" w:hAnsi="宋体"/>
          <w:sz w:val="24"/>
          <w:szCs w:val="24"/>
        </w:rPr>
      </w:pPr>
      <w:r>
        <w:rPr>
          <w:rFonts w:ascii="宋体" w:hAnsi="宋体" w:hint="eastAsia"/>
          <w:sz w:val="24"/>
          <w:szCs w:val="24"/>
        </w:rPr>
        <w:t>考虑到留言问题的热度与留言问题提出的数目和用户的关注度有关，现定义依赖于留言问题提出数目与用户关注度的热度评价指标。在留言问题中，留言问题的提出数目由用户的留言数目直接决定。而每类留言的点赞数与反对数均可反映该类问题的受关注程度，但点赞数目能够更大程度上反映对该类问题表示赞同的人群，因此放大点赞数的特征，即对每一类留言问题的点赞数之和做取平方操作，综合考虑后定义第i类留言问题的热度指数</w:t>
      </w:r>
      <w:r w:rsidR="00C90FC7" w:rsidRPr="00C90FC7">
        <w:rPr>
          <w:rFonts w:ascii="宋体" w:hAnsi="宋体"/>
          <w:position w:val="-12"/>
          <w:sz w:val="24"/>
          <w:szCs w:val="24"/>
        </w:rPr>
        <w:object w:dxaOrig="220" w:dyaOrig="360">
          <v:shape id="_x0000_i1137" type="#_x0000_t75" style="width:10.65pt;height:18.15pt" o:ole="">
            <v:imagedata r:id="rId234" o:title=""/>
          </v:shape>
          <o:OLEObject Type="Embed" ProgID="Equation.DSMT4" ShapeID="_x0000_i1137" DrawAspect="Content" ObjectID="_1650449620" r:id="rId235"/>
        </w:object>
      </w:r>
      <w:r>
        <w:rPr>
          <w:rFonts w:ascii="宋体" w:hAnsi="宋体" w:hint="eastAsia"/>
          <w:sz w:val="24"/>
          <w:szCs w:val="24"/>
        </w:rPr>
        <w:t>为：</w:t>
      </w:r>
    </w:p>
    <w:p w:rsidR="00C90FC7" w:rsidRDefault="00C90FC7">
      <w:pPr>
        <w:ind w:firstLineChars="1200" w:firstLine="2880"/>
        <w:rPr>
          <w:rFonts w:ascii="宋体" w:hAnsi="宋体"/>
          <w:sz w:val="24"/>
          <w:szCs w:val="24"/>
        </w:rPr>
      </w:pPr>
      <w:r w:rsidRPr="00C90FC7">
        <w:rPr>
          <w:rFonts w:ascii="宋体" w:hAnsi="宋体"/>
          <w:position w:val="-64"/>
          <w:sz w:val="24"/>
          <w:szCs w:val="24"/>
        </w:rPr>
        <w:object w:dxaOrig="2060" w:dyaOrig="1400">
          <v:shape id="_x0000_i1138" type="#_x0000_t75" style="width:103.3pt;height:70.1pt" o:ole="">
            <v:imagedata r:id="rId236" o:title=""/>
          </v:shape>
          <o:OLEObject Type="Embed" ProgID="Equation.DSMT4" ShapeID="_x0000_i1138" DrawAspect="Content" ObjectID="_1650449621" r:id="rId237"/>
        </w:object>
      </w:r>
      <w:r w:rsidR="00240C75">
        <w:rPr>
          <w:rFonts w:ascii="宋体" w:hAnsi="宋体" w:hint="eastAsia"/>
          <w:sz w:val="24"/>
          <w:szCs w:val="24"/>
        </w:rPr>
        <w:t xml:space="preserve">                        （1） </w:t>
      </w:r>
    </w:p>
    <w:p w:rsidR="00C90FC7" w:rsidRDefault="00240C75">
      <w:pPr>
        <w:rPr>
          <w:rFonts w:ascii="宋体" w:hAnsi="宋体"/>
          <w:sz w:val="24"/>
          <w:szCs w:val="24"/>
        </w:rPr>
      </w:pPr>
      <w:r>
        <w:rPr>
          <w:rFonts w:ascii="宋体" w:hAnsi="宋体" w:hint="eastAsia"/>
          <w:sz w:val="24"/>
          <w:szCs w:val="24"/>
        </w:rPr>
        <w:t>其中</w:t>
      </w:r>
      <w:r w:rsidR="00C90FC7" w:rsidRPr="00C90FC7">
        <w:rPr>
          <w:rFonts w:ascii="宋体" w:hAnsi="宋体"/>
          <w:position w:val="-12"/>
          <w:sz w:val="24"/>
          <w:szCs w:val="24"/>
        </w:rPr>
        <w:object w:dxaOrig="300" w:dyaOrig="360">
          <v:shape id="_x0000_i1139" type="#_x0000_t75" style="width:15.05pt;height:18.15pt" o:ole="">
            <v:imagedata r:id="rId238" o:title=""/>
          </v:shape>
          <o:OLEObject Type="Embed" ProgID="Equation.DSMT4" ShapeID="_x0000_i1139" DrawAspect="Content" ObjectID="_1650449622" r:id="rId239"/>
        </w:object>
      </w:r>
      <w:r>
        <w:rPr>
          <w:rFonts w:ascii="宋体" w:hAnsi="宋体" w:hint="eastAsia"/>
          <w:sz w:val="24"/>
          <w:szCs w:val="24"/>
        </w:rPr>
        <w:t>为第i类留言问题的留言总数，</w:t>
      </w:r>
      <w:r w:rsidR="00C90FC7" w:rsidRPr="00C90FC7">
        <w:rPr>
          <w:rFonts w:ascii="宋体" w:hAnsi="宋体"/>
          <w:position w:val="-14"/>
          <w:sz w:val="24"/>
          <w:szCs w:val="24"/>
        </w:rPr>
        <w:object w:dxaOrig="220" w:dyaOrig="380">
          <v:shape id="_x0000_i1140" type="#_x0000_t75" style="width:10.65pt;height:19.4pt" o:ole="">
            <v:imagedata r:id="rId240" o:title=""/>
          </v:shape>
          <o:OLEObject Type="Embed" ProgID="Equation.DSMT4" ShapeID="_x0000_i1140" DrawAspect="Content" ObjectID="_1650449623" r:id="rId241"/>
        </w:object>
      </w:r>
      <w:r>
        <w:rPr>
          <w:rFonts w:ascii="宋体" w:hAnsi="宋体" w:hint="eastAsia"/>
          <w:sz w:val="24"/>
          <w:szCs w:val="24"/>
        </w:rPr>
        <w:t>为第i类留言问题中第j个留言的点</w:t>
      </w:r>
      <w:r>
        <w:rPr>
          <w:rFonts w:ascii="宋体" w:hAnsi="宋体" w:hint="eastAsia"/>
          <w:sz w:val="24"/>
          <w:szCs w:val="24"/>
        </w:rPr>
        <w:lastRenderedPageBreak/>
        <w:t>赞数，</w:t>
      </w:r>
      <w:r w:rsidR="00C90FC7" w:rsidRPr="00C90FC7">
        <w:rPr>
          <w:position w:val="-14"/>
        </w:rPr>
        <w:object w:dxaOrig="280" w:dyaOrig="380">
          <v:shape id="_x0000_i1141" type="#_x0000_t75" style="width:13.75pt;height:19.4pt" o:ole="">
            <v:imagedata r:id="rId242" o:title=""/>
          </v:shape>
          <o:OLEObject Type="Embed" ProgID="Equation.DSMT4" ShapeID="_x0000_i1141" DrawAspect="Content" ObjectID="_1650449624" r:id="rId243"/>
        </w:object>
      </w:r>
      <w:r>
        <w:rPr>
          <w:rFonts w:ascii="宋体" w:hAnsi="宋体" w:hint="eastAsia"/>
          <w:sz w:val="24"/>
          <w:szCs w:val="24"/>
        </w:rPr>
        <w:t>为第i类留言问题中第j个留言的反对数。</w:t>
      </w:r>
    </w:p>
    <w:p w:rsidR="00C90FC7" w:rsidRDefault="00240C75">
      <w:pPr>
        <w:pStyle w:val="3"/>
        <w:spacing w:line="300" w:lineRule="auto"/>
        <w:rPr>
          <w:rFonts w:hAnsi="Calibri"/>
          <w:sz w:val="28"/>
          <w:szCs w:val="28"/>
        </w:rPr>
      </w:pPr>
      <w:bookmarkStart w:id="116" w:name="_Toc38814245"/>
      <w:bookmarkStart w:id="117" w:name="_Toc39788266"/>
      <w:r>
        <w:rPr>
          <w:sz w:val="28"/>
          <w:szCs w:val="28"/>
        </w:rPr>
        <w:t>制作热点问题表</w:t>
      </w:r>
      <w:bookmarkEnd w:id="116"/>
      <w:bookmarkEnd w:id="117"/>
    </w:p>
    <w:p w:rsidR="00C90FC7" w:rsidRDefault="00240C75">
      <w:pPr>
        <w:ind w:firstLineChars="200" w:firstLine="480"/>
        <w:rPr>
          <w:sz w:val="24"/>
          <w:szCs w:val="24"/>
        </w:rPr>
      </w:pPr>
      <w:r>
        <w:rPr>
          <w:rFonts w:hint="eastAsia"/>
          <w:sz w:val="24"/>
          <w:szCs w:val="24"/>
        </w:rPr>
        <w:t>对每一个相似留言类，本文通过命名实体识别方法提取地名和人群信息，</w:t>
      </w:r>
      <w:bookmarkStart w:id="118" w:name="OLE_LINK3"/>
      <w:bookmarkStart w:id="119" w:name="OLE_LINK4"/>
      <w:r>
        <w:rPr>
          <w:rFonts w:hint="eastAsia"/>
          <w:sz w:val="24"/>
          <w:szCs w:val="24"/>
        </w:rPr>
        <w:t>计算其在该类留言中的频次，取每一类别中频数最高的词作为地点或者人群。</w:t>
      </w:r>
      <w:bookmarkEnd w:id="118"/>
      <w:bookmarkEnd w:id="119"/>
      <w:r>
        <w:rPr>
          <w:rFonts w:hint="eastAsia"/>
          <w:sz w:val="24"/>
          <w:szCs w:val="24"/>
        </w:rPr>
        <w:t>同时查找每一类所有留言时间中的最大值和最小值进行拼接作为时间范围。最后，本文将选取每一类留言问题中的一条主题，去除停用词后作为该类留言的问题描述。于是，将所得信息以及相应的留言描述作为汇报结果，按照热度排名顺序保存为表</w:t>
      </w:r>
      <w:r>
        <w:rPr>
          <w:rFonts w:hint="eastAsia"/>
          <w:sz w:val="24"/>
          <w:szCs w:val="24"/>
        </w:rPr>
        <w:t>1-</w:t>
      </w:r>
      <w:r>
        <w:rPr>
          <w:rFonts w:hint="eastAsia"/>
          <w:sz w:val="24"/>
          <w:szCs w:val="24"/>
        </w:rPr>
        <w:t>热点问题表。</w:t>
      </w:r>
    </w:p>
    <w:p w:rsidR="00C90FC7" w:rsidRDefault="00240C75">
      <w:pPr>
        <w:pStyle w:val="4"/>
        <w:spacing w:line="300" w:lineRule="auto"/>
        <w:rPr>
          <w:sz w:val="24"/>
          <w:szCs w:val="24"/>
        </w:rPr>
      </w:pPr>
      <w:r>
        <w:rPr>
          <w:rFonts w:hint="eastAsia"/>
          <w:sz w:val="24"/>
          <w:szCs w:val="24"/>
        </w:rPr>
        <w:t>命名实体识别</w:t>
      </w:r>
    </w:p>
    <w:p w:rsidR="00C90FC7" w:rsidRDefault="00240C75">
      <w:pPr>
        <w:widowControl/>
        <w:ind w:firstLineChars="200" w:firstLine="480"/>
        <w:jc w:val="left"/>
        <w:rPr>
          <w:rFonts w:ascii="宋体" w:eastAsia="宋体" w:hAnsi="宋体" w:cs="宋体"/>
          <w:kern w:val="0"/>
          <w:sz w:val="24"/>
          <w:szCs w:val="24"/>
        </w:rPr>
      </w:pPr>
      <w:r>
        <w:rPr>
          <w:rFonts w:ascii="宋体" w:eastAsia="宋体" w:hAnsi="宋体" w:cs="宋体"/>
          <w:kern w:val="0"/>
          <w:sz w:val="24"/>
          <w:szCs w:val="24"/>
        </w:rPr>
        <w:t>命名实体识别（Named Entity Recognition，简称NER）是指识别语言中人名、地名、组织机构名等命名实体。通常包括两部分：实体的边界识别、确定实体的类型（人名、地名、机构名或其他）。中文的命名实体识别与英文的命名实体识别相比，挑战更大，目前未解决的难题更多。但中文命名实体识别作为中文切分任务的延续，是中文信息处理领域的一个基础任务，被广泛且成功地应用于信息抽取、信息检索、信息推荐和机器翻译等任务中。</w:t>
      </w:r>
      <w:r>
        <w:rPr>
          <w:rFonts w:ascii="宋体" w:eastAsia="宋体" w:hAnsi="宋体" w:cs="宋体"/>
          <w:kern w:val="0"/>
          <w:sz w:val="24"/>
          <w:szCs w:val="24"/>
        </w:rPr>
        <w:br/>
      </w:r>
      <w:r>
        <w:rPr>
          <w:rFonts w:ascii="宋体" w:eastAsia="宋体" w:hAnsi="宋体" w:cs="宋体" w:hint="eastAsia"/>
          <w:kern w:val="0"/>
          <w:sz w:val="24"/>
          <w:szCs w:val="24"/>
        </w:rPr>
        <w:t xml:space="preserve">    命名实体识别的主要技术方法分为：基于规则和词典的方法、基于统计的方法、二者混合的方法等。</w:t>
      </w:r>
    </w:p>
    <w:p w:rsidR="00C90FC7" w:rsidRDefault="00240C75">
      <w:pPr>
        <w:widowControl/>
        <w:jc w:val="left"/>
        <w:rPr>
          <w:rFonts w:ascii="宋体" w:eastAsia="宋体" w:hAnsi="宋体" w:cs="宋体"/>
          <w:kern w:val="0"/>
          <w:sz w:val="24"/>
          <w:szCs w:val="24"/>
        </w:rPr>
      </w:pPr>
      <w:r>
        <w:rPr>
          <w:rFonts w:ascii="宋体" w:eastAsia="宋体" w:hAnsi="宋体" w:cs="宋体" w:hint="eastAsia"/>
          <w:kern w:val="0"/>
          <w:sz w:val="24"/>
          <w:szCs w:val="24"/>
        </w:rPr>
        <w:t>1.基于规则和词典的方法</w:t>
      </w:r>
    </w:p>
    <w:p w:rsidR="00C90FC7" w:rsidRDefault="00240C75">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基于规则的方法多采用语言学专家手工构造规则模板,选用特征包括统计信息、标点符号、关键字、指示词和方向词、位置词(如尾字)、中心词等方法，以模式和字符串相匹配为主要手段，这类系统大多依赖于知识库和词典的建立。基于规则和词典的方法是命名实体识别中最早使用的方法，一般而言，当提取的规则能比较精确地反映语言现象时，基于规则的方法性能要优于基于统计的方法。但是这些规则往往依赖于具体语言、领域和文本风格，编制过程耗时且难以涵盖所有的语言现象，特别容易产生错误，系统可移植性不好，对于不同的系统需要语言学专家重新书写规则。基于规则的方法的另外一个缺点是代价太大，存在系统建设周期长、移植性差而且需要建立不同领域知识库作为辅助以提高系统识别能力等问题。</w:t>
      </w:r>
    </w:p>
    <w:p w:rsidR="00C90FC7" w:rsidRDefault="00240C75">
      <w:pPr>
        <w:widowControl/>
        <w:jc w:val="left"/>
        <w:rPr>
          <w:rFonts w:ascii="宋体" w:eastAsia="宋体" w:hAnsi="宋体" w:cs="宋体"/>
          <w:kern w:val="0"/>
          <w:sz w:val="24"/>
          <w:szCs w:val="24"/>
        </w:rPr>
      </w:pPr>
      <w:r>
        <w:rPr>
          <w:rFonts w:ascii="宋体" w:eastAsia="宋体" w:hAnsi="宋体" w:cs="宋体" w:hint="eastAsia"/>
          <w:kern w:val="0"/>
          <w:sz w:val="24"/>
          <w:szCs w:val="24"/>
        </w:rPr>
        <w:t>2.基于统计的方法</w:t>
      </w:r>
    </w:p>
    <w:p w:rsidR="00C90FC7" w:rsidRDefault="00240C75">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基于统计机器学习的方法主要包括：隐马尔可夫模型（Hidden Markov Moder,</w:t>
      </w:r>
    </w:p>
    <w:p w:rsidR="00C90FC7" w:rsidRDefault="00240C75">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HMM）、最大熵模型(Maxmium Entropy Moder,MEM)、支持向量机(Support Vector Machine,SVM)、条件随机场( Conditional Random Field,CRF)等。</w:t>
      </w:r>
    </w:p>
    <w:p w:rsidR="00C90FC7" w:rsidRDefault="00240C75">
      <w:pPr>
        <w:widowControl/>
        <w:jc w:val="left"/>
        <w:rPr>
          <w:rFonts w:ascii="宋体" w:eastAsia="宋体" w:hAnsi="宋体" w:cs="宋体"/>
          <w:kern w:val="0"/>
          <w:sz w:val="24"/>
          <w:szCs w:val="24"/>
        </w:rPr>
      </w:pPr>
      <w:r>
        <w:rPr>
          <w:rFonts w:ascii="宋体" w:eastAsia="宋体" w:hAnsi="宋体" w:cs="宋体" w:hint="eastAsia"/>
          <w:kern w:val="0"/>
          <w:sz w:val="24"/>
          <w:szCs w:val="24"/>
        </w:rPr>
        <w:t>四种学习方法的优缺点分析：</w:t>
      </w:r>
    </w:p>
    <w:p w:rsidR="00C90FC7" w:rsidRPr="00A844F6" w:rsidRDefault="00A844F6" w:rsidP="00A844F6">
      <w:pPr>
        <w:widowControl/>
        <w:jc w:val="left"/>
        <w:rPr>
          <w:rFonts w:ascii="宋体" w:eastAsia="宋体" w:hAnsi="宋体" w:cs="宋体"/>
          <w:kern w:val="0"/>
          <w:sz w:val="24"/>
          <w:szCs w:val="24"/>
        </w:rPr>
      </w:pPr>
      <w:r>
        <w:rPr>
          <w:rFonts w:ascii="宋体" w:eastAsia="宋体" w:hAnsi="宋体" w:cs="宋体" w:hint="eastAsia"/>
          <w:kern w:val="0"/>
          <w:sz w:val="24"/>
          <w:szCs w:val="24"/>
        </w:rPr>
        <w:t>（1）</w:t>
      </w:r>
      <w:r w:rsidR="00240C75" w:rsidRPr="00A844F6">
        <w:rPr>
          <w:rFonts w:ascii="宋体" w:eastAsia="宋体" w:hAnsi="宋体" w:cs="宋体" w:hint="eastAsia"/>
          <w:kern w:val="0"/>
          <w:sz w:val="24"/>
          <w:szCs w:val="24"/>
        </w:rPr>
        <w:t>最大熵模型结构紧凑，具有较好的通用性，主要缺点是训练时间复杂性非常高，有时甚至导致训练代价难以承受，而且最大熵模型需要归一化计算，导致开销比较大；</w:t>
      </w:r>
    </w:p>
    <w:p w:rsidR="00C90FC7" w:rsidRPr="00A844F6" w:rsidRDefault="00A844F6" w:rsidP="00A844F6">
      <w:pPr>
        <w:widowControl/>
        <w:jc w:val="left"/>
        <w:rPr>
          <w:rFonts w:ascii="宋体" w:eastAsia="宋体" w:hAnsi="宋体" w:cs="宋体"/>
          <w:kern w:val="0"/>
          <w:sz w:val="24"/>
          <w:szCs w:val="24"/>
        </w:rPr>
      </w:pPr>
      <w:r>
        <w:rPr>
          <w:rFonts w:ascii="宋体" w:eastAsia="宋体" w:hAnsi="宋体" w:cs="宋体" w:hint="eastAsia"/>
          <w:kern w:val="0"/>
          <w:sz w:val="24"/>
          <w:szCs w:val="24"/>
        </w:rPr>
        <w:t>（2）</w:t>
      </w:r>
      <w:r w:rsidR="00240C75" w:rsidRPr="00A844F6">
        <w:rPr>
          <w:rFonts w:ascii="宋体" w:eastAsia="宋体" w:hAnsi="宋体" w:cs="宋体" w:hint="eastAsia"/>
          <w:kern w:val="0"/>
          <w:sz w:val="24"/>
          <w:szCs w:val="24"/>
        </w:rPr>
        <w:t>条件随机场为命名实体识别提供了一个特征灵活、全局最优的标注框架，但同时存在收敛速度慢、训练时间长的问题；</w:t>
      </w:r>
    </w:p>
    <w:p w:rsidR="00C90FC7" w:rsidRPr="00A844F6" w:rsidRDefault="00A844F6" w:rsidP="00A844F6">
      <w:pPr>
        <w:widowControl/>
        <w:jc w:val="left"/>
        <w:rPr>
          <w:rFonts w:ascii="宋体" w:eastAsia="宋体" w:hAnsi="宋体" w:cs="宋体"/>
          <w:kern w:val="0"/>
          <w:sz w:val="24"/>
          <w:szCs w:val="24"/>
        </w:rPr>
      </w:pPr>
      <w:r>
        <w:rPr>
          <w:rFonts w:ascii="宋体" w:eastAsia="宋体" w:hAnsi="宋体" w:cs="宋体" w:hint="eastAsia"/>
          <w:kern w:val="0"/>
          <w:sz w:val="24"/>
          <w:szCs w:val="24"/>
        </w:rPr>
        <w:t>（3）</w:t>
      </w:r>
      <w:r w:rsidR="00240C75" w:rsidRPr="00A844F6">
        <w:rPr>
          <w:rFonts w:ascii="宋体" w:eastAsia="宋体" w:hAnsi="宋体" w:cs="宋体" w:hint="eastAsia"/>
          <w:kern w:val="0"/>
          <w:sz w:val="24"/>
          <w:szCs w:val="24"/>
        </w:rPr>
        <w:t>一般说来，最大熵和支持向量机在正确率上要比隐马尔可夫模型高一些，但是隐马尔可夫模型在训练和识别时的速度要快一些，主要是由于在利用Viterbi算法求解命名实体类别序列的效率较高；</w:t>
      </w:r>
    </w:p>
    <w:p w:rsidR="00C90FC7" w:rsidRPr="00A844F6" w:rsidRDefault="00A844F6" w:rsidP="00A844F6">
      <w:pPr>
        <w:widowControl/>
        <w:jc w:val="left"/>
        <w:rPr>
          <w:rFonts w:ascii="宋体" w:eastAsia="宋体" w:hAnsi="宋体" w:cs="宋体"/>
          <w:kern w:val="0"/>
          <w:sz w:val="24"/>
          <w:szCs w:val="24"/>
        </w:rPr>
      </w:pPr>
      <w:r>
        <w:rPr>
          <w:rFonts w:ascii="宋体" w:eastAsia="宋体" w:hAnsi="宋体" w:cs="宋体" w:hint="eastAsia"/>
          <w:kern w:val="0"/>
          <w:sz w:val="24"/>
          <w:szCs w:val="24"/>
        </w:rPr>
        <w:t>（4）</w:t>
      </w:r>
      <w:r w:rsidR="00240C75" w:rsidRPr="00A844F6">
        <w:rPr>
          <w:rFonts w:ascii="宋体" w:eastAsia="宋体" w:hAnsi="宋体" w:cs="宋体" w:hint="eastAsia"/>
          <w:kern w:val="0"/>
          <w:sz w:val="24"/>
          <w:szCs w:val="24"/>
        </w:rPr>
        <w:t>隐马尔可夫模型更适用于一些对实时性有要求以及像信息检索这样需要处理大量文本的应用，如短文本命名实体识别。</w:t>
      </w:r>
    </w:p>
    <w:p w:rsidR="00C90FC7" w:rsidRDefault="00240C75">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基于统计的方法对特征选取的要求较高，需要从文本中选择对该项任务有影响的各种特征，并将这些特征加入到特征向量中。依据特定命名实体识别所面临的主要困难和所表现出的特性，考虑选择能有效反映该类实体特性的特征集合。主要做法是通过对训练语料所包含的语言信息进行统计和分析，从训练语料中挖掘出特征。有关特征可以分为具体的单词特征、上下文特征、词典及词性特征、停用词特征、核心词特征以及语义特征等。基于统计的方法对语料库的依赖也比较大，而可以用来构建和评估命名实体识别系统的大规模通用语料库又比较少，这是此种方法的又一大制约。</w:t>
      </w:r>
    </w:p>
    <w:p w:rsidR="00C90FC7" w:rsidRDefault="00240C75">
      <w:pPr>
        <w:widowControl/>
        <w:jc w:val="left"/>
        <w:rPr>
          <w:rFonts w:ascii="宋体" w:eastAsia="宋体" w:hAnsi="宋体" w:cs="宋体"/>
          <w:kern w:val="0"/>
          <w:sz w:val="24"/>
          <w:szCs w:val="24"/>
        </w:rPr>
      </w:pPr>
      <w:r>
        <w:rPr>
          <w:rFonts w:ascii="宋体" w:eastAsia="宋体" w:hAnsi="宋体" w:cs="宋体" w:hint="eastAsia"/>
          <w:kern w:val="0"/>
          <w:sz w:val="24"/>
          <w:szCs w:val="24"/>
        </w:rPr>
        <w:t>3.基于混合的方法</w:t>
      </w:r>
    </w:p>
    <w:p w:rsidR="00C90FC7" w:rsidRDefault="00240C75">
      <w:pPr>
        <w:widowControl/>
        <w:ind w:firstLineChars="200" w:firstLine="480"/>
        <w:jc w:val="left"/>
        <w:rPr>
          <w:rFonts w:asciiTheme="minorEastAsia" w:hAnsiTheme="minorEastAsia" w:cs="宋体"/>
          <w:kern w:val="0"/>
          <w:sz w:val="24"/>
          <w:szCs w:val="24"/>
        </w:rPr>
      </w:pPr>
      <w:r>
        <w:rPr>
          <w:rFonts w:ascii="宋体" w:eastAsia="宋体" w:hAnsi="宋体" w:cs="宋体" w:hint="eastAsia"/>
          <w:kern w:val="0"/>
          <w:sz w:val="24"/>
          <w:szCs w:val="24"/>
        </w:rPr>
        <w:t>以上方法都是基于单一模型，这些模型往往由于自身的缺点不能达到很好的效果，因而有很多研究者提出将多个模型或多个方法进行整合，从而提升模型的性能。</w:t>
      </w:r>
    </w:p>
    <w:p w:rsidR="00C90FC7" w:rsidRDefault="00240C75">
      <w:pPr>
        <w:widowControl/>
        <w:ind w:firstLineChars="200" w:firstLine="480"/>
        <w:jc w:val="left"/>
        <w:rPr>
          <w:rFonts w:asciiTheme="minorEastAsia" w:hAnsiTheme="minorEastAsia" w:cs="宋体"/>
          <w:kern w:val="0"/>
          <w:sz w:val="24"/>
          <w:szCs w:val="24"/>
        </w:rPr>
      </w:pPr>
      <w:r>
        <w:rPr>
          <w:rFonts w:asciiTheme="minorEastAsia" w:hAnsiTheme="minorEastAsia" w:hint="eastAsia"/>
          <w:sz w:val="24"/>
          <w:szCs w:val="24"/>
        </w:rPr>
        <w:t>本文利用HanLP工具来实现对留言数据中的地名及人群的识别。HanLP 是一系列模型与算法组成的 NLP 工具包，目标是普及自然语言处理在生产环境中的应用。HanLP具有功能完善、性能高效、构架清晰、语料时新、可自定义的特点。它主要功能包括分词、</w:t>
      </w:r>
      <w:r>
        <w:rPr>
          <w:rFonts w:hint="eastAsia"/>
          <w:sz w:val="24"/>
          <w:szCs w:val="24"/>
        </w:rPr>
        <w:t>词性标注、关键词提取、自动摘要、依存句法分析、命名实体识别等等。通过命名实体识别，提取出各类留言的地名与人群，计算其在该类留言中的频次，取每一类别中频数最高的词作为地点或者人群。相关词性</w:t>
      </w:r>
      <w:r>
        <w:rPr>
          <w:rFonts w:asciiTheme="minorEastAsia" w:hAnsiTheme="minorEastAsia" w:hint="eastAsia"/>
          <w:sz w:val="24"/>
          <w:szCs w:val="24"/>
        </w:rPr>
        <w:t>标注如表4-1所示：</w:t>
      </w:r>
    </w:p>
    <w:p w:rsidR="00C90FC7" w:rsidRDefault="00240C75">
      <w:pPr>
        <w:ind w:firstLineChars="200" w:firstLine="420"/>
        <w:jc w:val="center"/>
        <w:rPr>
          <w:szCs w:val="21"/>
        </w:rPr>
      </w:pPr>
      <w:r>
        <w:rPr>
          <w:rFonts w:hint="eastAsia"/>
          <w:szCs w:val="21"/>
        </w:rPr>
        <w:t>表</w:t>
      </w:r>
      <w:r>
        <w:rPr>
          <w:rFonts w:hint="eastAsia"/>
          <w:szCs w:val="21"/>
        </w:rPr>
        <w:t xml:space="preserve">4-1 </w:t>
      </w:r>
      <w:r>
        <w:rPr>
          <w:rFonts w:hint="eastAsia"/>
          <w:szCs w:val="21"/>
        </w:rPr>
        <w:t>词性标注表</w:t>
      </w:r>
    </w:p>
    <w:tbl>
      <w:tblPr>
        <w:tblStyle w:val="a9"/>
        <w:tblW w:w="7065" w:type="dxa"/>
        <w:jc w:val="center"/>
        <w:tblLayout w:type="fixed"/>
        <w:tblLook w:val="04A0"/>
      </w:tblPr>
      <w:tblGrid>
        <w:gridCol w:w="1586"/>
        <w:gridCol w:w="5479"/>
      </w:tblGrid>
      <w:tr w:rsidR="00C90FC7">
        <w:trPr>
          <w:trHeight w:val="430"/>
          <w:jc w:val="center"/>
        </w:trPr>
        <w:tc>
          <w:tcPr>
            <w:tcW w:w="1586" w:type="dxa"/>
          </w:tcPr>
          <w:p w:rsidR="00C90FC7" w:rsidRDefault="00240C75">
            <w:pPr>
              <w:rPr>
                <w:b/>
                <w:sz w:val="24"/>
                <w:szCs w:val="24"/>
              </w:rPr>
            </w:pPr>
            <w:r>
              <w:rPr>
                <w:rFonts w:hint="eastAsia"/>
                <w:b/>
                <w:sz w:val="24"/>
                <w:szCs w:val="24"/>
              </w:rPr>
              <w:t>字母</w:t>
            </w:r>
          </w:p>
        </w:tc>
        <w:tc>
          <w:tcPr>
            <w:tcW w:w="5479" w:type="dxa"/>
          </w:tcPr>
          <w:p w:rsidR="00C90FC7" w:rsidRDefault="00240C75">
            <w:pPr>
              <w:rPr>
                <w:b/>
                <w:sz w:val="24"/>
                <w:szCs w:val="24"/>
              </w:rPr>
            </w:pPr>
            <w:r>
              <w:rPr>
                <w:rFonts w:hint="eastAsia"/>
                <w:b/>
                <w:sz w:val="24"/>
                <w:szCs w:val="24"/>
              </w:rPr>
              <w:t>描述</w:t>
            </w:r>
          </w:p>
        </w:tc>
      </w:tr>
      <w:tr w:rsidR="00C90FC7">
        <w:trPr>
          <w:trHeight w:val="430"/>
          <w:jc w:val="center"/>
        </w:trPr>
        <w:tc>
          <w:tcPr>
            <w:tcW w:w="1586" w:type="dxa"/>
          </w:tcPr>
          <w:p w:rsidR="00C90FC7" w:rsidRDefault="00240C75">
            <w:pPr>
              <w:jc w:val="center"/>
              <w:rPr>
                <w:sz w:val="24"/>
                <w:szCs w:val="24"/>
              </w:rPr>
            </w:pPr>
            <w:r>
              <w:rPr>
                <w:rFonts w:hint="eastAsia"/>
                <w:sz w:val="24"/>
                <w:szCs w:val="24"/>
              </w:rPr>
              <w:t>ni</w:t>
            </w:r>
          </w:p>
        </w:tc>
        <w:tc>
          <w:tcPr>
            <w:tcW w:w="5479" w:type="dxa"/>
          </w:tcPr>
          <w:p w:rsidR="00C90FC7" w:rsidRDefault="00240C75">
            <w:pPr>
              <w:jc w:val="center"/>
              <w:rPr>
                <w:sz w:val="24"/>
                <w:szCs w:val="24"/>
              </w:rPr>
            </w:pPr>
            <w:r>
              <w:rPr>
                <w:rFonts w:hint="eastAsia"/>
                <w:sz w:val="24"/>
                <w:szCs w:val="24"/>
              </w:rPr>
              <w:t>机构相关（不是独立机构名）</w:t>
            </w:r>
          </w:p>
        </w:tc>
      </w:tr>
      <w:tr w:rsidR="00C90FC7">
        <w:trPr>
          <w:trHeight w:val="430"/>
          <w:jc w:val="center"/>
        </w:trPr>
        <w:tc>
          <w:tcPr>
            <w:tcW w:w="1586" w:type="dxa"/>
          </w:tcPr>
          <w:p w:rsidR="00C90FC7" w:rsidRDefault="00240C75">
            <w:pPr>
              <w:jc w:val="center"/>
              <w:rPr>
                <w:sz w:val="24"/>
                <w:szCs w:val="24"/>
              </w:rPr>
            </w:pPr>
            <w:r>
              <w:rPr>
                <w:rFonts w:hint="eastAsia"/>
                <w:sz w:val="24"/>
                <w:szCs w:val="24"/>
              </w:rPr>
              <w:lastRenderedPageBreak/>
              <w:t>nic</w:t>
            </w:r>
          </w:p>
        </w:tc>
        <w:tc>
          <w:tcPr>
            <w:tcW w:w="5479" w:type="dxa"/>
          </w:tcPr>
          <w:p w:rsidR="00C90FC7" w:rsidRDefault="00240C75">
            <w:pPr>
              <w:jc w:val="center"/>
              <w:rPr>
                <w:sz w:val="24"/>
                <w:szCs w:val="24"/>
              </w:rPr>
            </w:pPr>
            <w:r>
              <w:rPr>
                <w:rFonts w:hint="eastAsia"/>
                <w:sz w:val="24"/>
                <w:szCs w:val="24"/>
              </w:rPr>
              <w:t>下属机构</w:t>
            </w:r>
          </w:p>
        </w:tc>
      </w:tr>
      <w:tr w:rsidR="00C90FC7">
        <w:trPr>
          <w:trHeight w:val="430"/>
          <w:jc w:val="center"/>
        </w:trPr>
        <w:tc>
          <w:tcPr>
            <w:tcW w:w="1586" w:type="dxa"/>
          </w:tcPr>
          <w:p w:rsidR="00C90FC7" w:rsidRDefault="00240C75">
            <w:pPr>
              <w:jc w:val="center"/>
              <w:rPr>
                <w:sz w:val="24"/>
                <w:szCs w:val="24"/>
              </w:rPr>
            </w:pPr>
            <w:r>
              <w:rPr>
                <w:sz w:val="24"/>
                <w:szCs w:val="24"/>
              </w:rPr>
              <w:t>nis</w:t>
            </w:r>
          </w:p>
        </w:tc>
        <w:tc>
          <w:tcPr>
            <w:tcW w:w="5479" w:type="dxa"/>
          </w:tcPr>
          <w:p w:rsidR="00C90FC7" w:rsidRDefault="00240C75">
            <w:pPr>
              <w:jc w:val="center"/>
              <w:rPr>
                <w:sz w:val="24"/>
                <w:szCs w:val="24"/>
              </w:rPr>
            </w:pPr>
            <w:r>
              <w:rPr>
                <w:sz w:val="24"/>
                <w:szCs w:val="24"/>
              </w:rPr>
              <w:t>机构后缀</w:t>
            </w:r>
          </w:p>
        </w:tc>
      </w:tr>
      <w:tr w:rsidR="00C90FC7">
        <w:trPr>
          <w:trHeight w:val="430"/>
          <w:jc w:val="center"/>
        </w:trPr>
        <w:tc>
          <w:tcPr>
            <w:tcW w:w="1586" w:type="dxa"/>
          </w:tcPr>
          <w:p w:rsidR="00C90FC7" w:rsidRDefault="00240C75">
            <w:pPr>
              <w:jc w:val="center"/>
              <w:rPr>
                <w:sz w:val="24"/>
                <w:szCs w:val="24"/>
              </w:rPr>
            </w:pPr>
            <w:r>
              <w:rPr>
                <w:rFonts w:hint="eastAsia"/>
                <w:sz w:val="24"/>
                <w:szCs w:val="24"/>
              </w:rPr>
              <w:t>nit</w:t>
            </w:r>
          </w:p>
        </w:tc>
        <w:tc>
          <w:tcPr>
            <w:tcW w:w="5479" w:type="dxa"/>
          </w:tcPr>
          <w:p w:rsidR="00C90FC7" w:rsidRDefault="00240C75">
            <w:pPr>
              <w:jc w:val="center"/>
              <w:rPr>
                <w:sz w:val="24"/>
                <w:szCs w:val="24"/>
              </w:rPr>
            </w:pPr>
            <w:r>
              <w:rPr>
                <w:rFonts w:hint="eastAsia"/>
                <w:sz w:val="24"/>
                <w:szCs w:val="24"/>
              </w:rPr>
              <w:t>教育相关机构</w:t>
            </w:r>
          </w:p>
        </w:tc>
      </w:tr>
      <w:tr w:rsidR="00C90FC7">
        <w:trPr>
          <w:trHeight w:val="430"/>
          <w:jc w:val="center"/>
        </w:trPr>
        <w:tc>
          <w:tcPr>
            <w:tcW w:w="1586" w:type="dxa"/>
          </w:tcPr>
          <w:p w:rsidR="00C90FC7" w:rsidRDefault="00240C75">
            <w:pPr>
              <w:jc w:val="center"/>
              <w:rPr>
                <w:sz w:val="24"/>
                <w:szCs w:val="24"/>
              </w:rPr>
            </w:pPr>
            <w:r>
              <w:rPr>
                <w:rFonts w:hint="eastAsia"/>
                <w:sz w:val="24"/>
                <w:szCs w:val="24"/>
              </w:rPr>
              <w:t>nnd</w:t>
            </w:r>
          </w:p>
        </w:tc>
        <w:tc>
          <w:tcPr>
            <w:tcW w:w="5479" w:type="dxa"/>
          </w:tcPr>
          <w:p w:rsidR="00C90FC7" w:rsidRDefault="00240C75">
            <w:pPr>
              <w:jc w:val="center"/>
              <w:rPr>
                <w:sz w:val="24"/>
                <w:szCs w:val="24"/>
              </w:rPr>
            </w:pPr>
            <w:r>
              <w:rPr>
                <w:rFonts w:hint="eastAsia"/>
                <w:sz w:val="24"/>
                <w:szCs w:val="24"/>
              </w:rPr>
              <w:t>职业</w:t>
            </w:r>
          </w:p>
        </w:tc>
      </w:tr>
      <w:tr w:rsidR="00C90FC7">
        <w:trPr>
          <w:trHeight w:val="430"/>
          <w:jc w:val="center"/>
        </w:trPr>
        <w:tc>
          <w:tcPr>
            <w:tcW w:w="1586" w:type="dxa"/>
          </w:tcPr>
          <w:p w:rsidR="00C90FC7" w:rsidRDefault="00240C75">
            <w:pPr>
              <w:jc w:val="center"/>
              <w:rPr>
                <w:sz w:val="24"/>
                <w:szCs w:val="24"/>
              </w:rPr>
            </w:pPr>
            <w:r>
              <w:rPr>
                <w:rFonts w:hint="eastAsia"/>
                <w:sz w:val="24"/>
                <w:szCs w:val="24"/>
              </w:rPr>
              <w:t>nnt</w:t>
            </w:r>
          </w:p>
        </w:tc>
        <w:tc>
          <w:tcPr>
            <w:tcW w:w="5479" w:type="dxa"/>
          </w:tcPr>
          <w:p w:rsidR="00C90FC7" w:rsidRDefault="00240C75">
            <w:pPr>
              <w:jc w:val="center"/>
              <w:rPr>
                <w:sz w:val="24"/>
                <w:szCs w:val="24"/>
              </w:rPr>
            </w:pPr>
            <w:r>
              <w:rPr>
                <w:rFonts w:hint="eastAsia"/>
                <w:sz w:val="24"/>
                <w:szCs w:val="24"/>
              </w:rPr>
              <w:t>职务职称</w:t>
            </w:r>
          </w:p>
        </w:tc>
      </w:tr>
      <w:tr w:rsidR="00C90FC7">
        <w:trPr>
          <w:trHeight w:val="430"/>
          <w:jc w:val="center"/>
        </w:trPr>
        <w:tc>
          <w:tcPr>
            <w:tcW w:w="1586" w:type="dxa"/>
          </w:tcPr>
          <w:p w:rsidR="00C90FC7" w:rsidRDefault="00240C75">
            <w:pPr>
              <w:jc w:val="center"/>
              <w:rPr>
                <w:sz w:val="24"/>
                <w:szCs w:val="24"/>
              </w:rPr>
            </w:pPr>
            <w:r>
              <w:rPr>
                <w:rFonts w:hint="eastAsia"/>
                <w:sz w:val="24"/>
                <w:szCs w:val="24"/>
              </w:rPr>
              <w:t>nt</w:t>
            </w:r>
          </w:p>
        </w:tc>
        <w:tc>
          <w:tcPr>
            <w:tcW w:w="5479" w:type="dxa"/>
          </w:tcPr>
          <w:p w:rsidR="00C90FC7" w:rsidRDefault="00240C75">
            <w:pPr>
              <w:jc w:val="center"/>
              <w:rPr>
                <w:sz w:val="24"/>
                <w:szCs w:val="24"/>
              </w:rPr>
            </w:pPr>
            <w:r>
              <w:rPr>
                <w:rFonts w:hint="eastAsia"/>
                <w:sz w:val="24"/>
                <w:szCs w:val="24"/>
              </w:rPr>
              <w:t>机构团体名</w:t>
            </w:r>
          </w:p>
        </w:tc>
      </w:tr>
      <w:tr w:rsidR="00C90FC7">
        <w:trPr>
          <w:trHeight w:val="430"/>
          <w:jc w:val="center"/>
        </w:trPr>
        <w:tc>
          <w:tcPr>
            <w:tcW w:w="1586" w:type="dxa"/>
          </w:tcPr>
          <w:p w:rsidR="00C90FC7" w:rsidRDefault="00240C75">
            <w:pPr>
              <w:jc w:val="center"/>
              <w:rPr>
                <w:sz w:val="24"/>
                <w:szCs w:val="24"/>
              </w:rPr>
            </w:pPr>
            <w:r>
              <w:rPr>
                <w:rFonts w:hint="eastAsia"/>
                <w:sz w:val="24"/>
                <w:szCs w:val="24"/>
              </w:rPr>
              <w:t>ntc</w:t>
            </w:r>
          </w:p>
        </w:tc>
        <w:tc>
          <w:tcPr>
            <w:tcW w:w="5479" w:type="dxa"/>
          </w:tcPr>
          <w:p w:rsidR="00C90FC7" w:rsidRDefault="00240C75">
            <w:pPr>
              <w:jc w:val="center"/>
              <w:rPr>
                <w:sz w:val="24"/>
                <w:szCs w:val="24"/>
              </w:rPr>
            </w:pPr>
            <w:r>
              <w:rPr>
                <w:rFonts w:hint="eastAsia"/>
                <w:sz w:val="24"/>
                <w:szCs w:val="24"/>
              </w:rPr>
              <w:t>公司名</w:t>
            </w:r>
          </w:p>
        </w:tc>
      </w:tr>
      <w:tr w:rsidR="00C90FC7">
        <w:trPr>
          <w:trHeight w:val="430"/>
          <w:jc w:val="center"/>
        </w:trPr>
        <w:tc>
          <w:tcPr>
            <w:tcW w:w="1586" w:type="dxa"/>
          </w:tcPr>
          <w:p w:rsidR="00C90FC7" w:rsidRDefault="00240C75">
            <w:pPr>
              <w:jc w:val="center"/>
              <w:rPr>
                <w:sz w:val="24"/>
                <w:szCs w:val="24"/>
              </w:rPr>
            </w:pPr>
            <w:r>
              <w:rPr>
                <w:rFonts w:hint="eastAsia"/>
                <w:sz w:val="24"/>
                <w:szCs w:val="24"/>
              </w:rPr>
              <w:t>ntcb</w:t>
            </w:r>
          </w:p>
        </w:tc>
        <w:tc>
          <w:tcPr>
            <w:tcW w:w="5479" w:type="dxa"/>
          </w:tcPr>
          <w:p w:rsidR="00C90FC7" w:rsidRDefault="00240C75">
            <w:pPr>
              <w:jc w:val="center"/>
              <w:rPr>
                <w:sz w:val="24"/>
                <w:szCs w:val="24"/>
              </w:rPr>
            </w:pPr>
            <w:r>
              <w:rPr>
                <w:rFonts w:hint="eastAsia"/>
                <w:sz w:val="24"/>
                <w:szCs w:val="24"/>
              </w:rPr>
              <w:t>银行</w:t>
            </w:r>
          </w:p>
        </w:tc>
      </w:tr>
      <w:tr w:rsidR="00C90FC7">
        <w:trPr>
          <w:trHeight w:val="430"/>
          <w:jc w:val="center"/>
        </w:trPr>
        <w:tc>
          <w:tcPr>
            <w:tcW w:w="1586" w:type="dxa"/>
          </w:tcPr>
          <w:p w:rsidR="00C90FC7" w:rsidRDefault="00240C75">
            <w:pPr>
              <w:jc w:val="center"/>
              <w:rPr>
                <w:sz w:val="24"/>
                <w:szCs w:val="24"/>
              </w:rPr>
            </w:pPr>
            <w:r>
              <w:rPr>
                <w:rFonts w:hint="eastAsia"/>
                <w:sz w:val="24"/>
                <w:szCs w:val="24"/>
              </w:rPr>
              <w:t>ntcf</w:t>
            </w:r>
          </w:p>
        </w:tc>
        <w:tc>
          <w:tcPr>
            <w:tcW w:w="5479" w:type="dxa"/>
          </w:tcPr>
          <w:p w:rsidR="00C90FC7" w:rsidRDefault="00240C75">
            <w:pPr>
              <w:jc w:val="center"/>
              <w:rPr>
                <w:sz w:val="24"/>
                <w:szCs w:val="24"/>
              </w:rPr>
            </w:pPr>
            <w:r>
              <w:rPr>
                <w:rFonts w:hint="eastAsia"/>
                <w:sz w:val="24"/>
                <w:szCs w:val="24"/>
              </w:rPr>
              <w:t>工厂</w:t>
            </w:r>
          </w:p>
        </w:tc>
      </w:tr>
      <w:tr w:rsidR="00C90FC7">
        <w:trPr>
          <w:trHeight w:val="430"/>
          <w:jc w:val="center"/>
        </w:trPr>
        <w:tc>
          <w:tcPr>
            <w:tcW w:w="1586" w:type="dxa"/>
          </w:tcPr>
          <w:p w:rsidR="00C90FC7" w:rsidRDefault="00240C75">
            <w:pPr>
              <w:jc w:val="center"/>
              <w:rPr>
                <w:sz w:val="24"/>
                <w:szCs w:val="24"/>
              </w:rPr>
            </w:pPr>
            <w:r>
              <w:rPr>
                <w:rFonts w:hint="eastAsia"/>
                <w:sz w:val="24"/>
                <w:szCs w:val="24"/>
              </w:rPr>
              <w:t>ntch</w:t>
            </w:r>
          </w:p>
        </w:tc>
        <w:tc>
          <w:tcPr>
            <w:tcW w:w="5479" w:type="dxa"/>
          </w:tcPr>
          <w:p w:rsidR="00C90FC7" w:rsidRDefault="00240C75">
            <w:pPr>
              <w:jc w:val="center"/>
              <w:rPr>
                <w:sz w:val="24"/>
                <w:szCs w:val="24"/>
              </w:rPr>
            </w:pPr>
            <w:r>
              <w:rPr>
                <w:rFonts w:hint="eastAsia"/>
                <w:sz w:val="24"/>
                <w:szCs w:val="24"/>
              </w:rPr>
              <w:t>酒店宾馆</w:t>
            </w:r>
          </w:p>
        </w:tc>
      </w:tr>
      <w:tr w:rsidR="00C90FC7">
        <w:trPr>
          <w:trHeight w:val="430"/>
          <w:jc w:val="center"/>
        </w:trPr>
        <w:tc>
          <w:tcPr>
            <w:tcW w:w="1586" w:type="dxa"/>
          </w:tcPr>
          <w:p w:rsidR="00C90FC7" w:rsidRDefault="00240C75">
            <w:pPr>
              <w:jc w:val="center"/>
              <w:rPr>
                <w:sz w:val="24"/>
                <w:szCs w:val="24"/>
              </w:rPr>
            </w:pPr>
            <w:r>
              <w:rPr>
                <w:rFonts w:hint="eastAsia"/>
                <w:sz w:val="24"/>
                <w:szCs w:val="24"/>
              </w:rPr>
              <w:t>nth</w:t>
            </w:r>
          </w:p>
        </w:tc>
        <w:tc>
          <w:tcPr>
            <w:tcW w:w="5479" w:type="dxa"/>
          </w:tcPr>
          <w:p w:rsidR="00C90FC7" w:rsidRDefault="00240C75">
            <w:pPr>
              <w:jc w:val="center"/>
              <w:rPr>
                <w:sz w:val="24"/>
                <w:szCs w:val="24"/>
              </w:rPr>
            </w:pPr>
            <w:r>
              <w:rPr>
                <w:rFonts w:hint="eastAsia"/>
                <w:sz w:val="24"/>
                <w:szCs w:val="24"/>
              </w:rPr>
              <w:t>医院</w:t>
            </w:r>
          </w:p>
        </w:tc>
      </w:tr>
      <w:tr w:rsidR="00C90FC7">
        <w:trPr>
          <w:trHeight w:val="430"/>
          <w:jc w:val="center"/>
        </w:trPr>
        <w:tc>
          <w:tcPr>
            <w:tcW w:w="1586" w:type="dxa"/>
          </w:tcPr>
          <w:p w:rsidR="00C90FC7" w:rsidRDefault="00240C75">
            <w:pPr>
              <w:jc w:val="center"/>
              <w:rPr>
                <w:sz w:val="24"/>
                <w:szCs w:val="24"/>
              </w:rPr>
            </w:pPr>
            <w:r>
              <w:rPr>
                <w:rFonts w:hint="eastAsia"/>
                <w:sz w:val="24"/>
                <w:szCs w:val="24"/>
              </w:rPr>
              <w:t>nto</w:t>
            </w:r>
          </w:p>
        </w:tc>
        <w:tc>
          <w:tcPr>
            <w:tcW w:w="5479" w:type="dxa"/>
          </w:tcPr>
          <w:p w:rsidR="00C90FC7" w:rsidRDefault="00240C75">
            <w:pPr>
              <w:jc w:val="center"/>
              <w:rPr>
                <w:sz w:val="24"/>
                <w:szCs w:val="24"/>
              </w:rPr>
            </w:pPr>
            <w:r>
              <w:rPr>
                <w:rFonts w:hint="eastAsia"/>
                <w:sz w:val="24"/>
                <w:szCs w:val="24"/>
              </w:rPr>
              <w:t>政府机构</w:t>
            </w:r>
          </w:p>
        </w:tc>
      </w:tr>
      <w:tr w:rsidR="00C90FC7">
        <w:trPr>
          <w:trHeight w:val="430"/>
          <w:jc w:val="center"/>
        </w:trPr>
        <w:tc>
          <w:tcPr>
            <w:tcW w:w="1586" w:type="dxa"/>
          </w:tcPr>
          <w:p w:rsidR="00C90FC7" w:rsidRDefault="00240C75">
            <w:pPr>
              <w:jc w:val="center"/>
              <w:rPr>
                <w:sz w:val="24"/>
                <w:szCs w:val="24"/>
              </w:rPr>
            </w:pPr>
            <w:r>
              <w:rPr>
                <w:rFonts w:hint="eastAsia"/>
                <w:sz w:val="24"/>
                <w:szCs w:val="24"/>
              </w:rPr>
              <w:t>nts</w:t>
            </w:r>
          </w:p>
        </w:tc>
        <w:tc>
          <w:tcPr>
            <w:tcW w:w="5479" w:type="dxa"/>
          </w:tcPr>
          <w:p w:rsidR="00C90FC7" w:rsidRDefault="00240C75">
            <w:pPr>
              <w:jc w:val="center"/>
              <w:rPr>
                <w:sz w:val="24"/>
                <w:szCs w:val="24"/>
              </w:rPr>
            </w:pPr>
            <w:r>
              <w:rPr>
                <w:rFonts w:hint="eastAsia"/>
                <w:sz w:val="24"/>
                <w:szCs w:val="24"/>
              </w:rPr>
              <w:t>中小学</w:t>
            </w:r>
          </w:p>
        </w:tc>
      </w:tr>
      <w:tr w:rsidR="00C90FC7">
        <w:trPr>
          <w:trHeight w:val="430"/>
          <w:jc w:val="center"/>
        </w:trPr>
        <w:tc>
          <w:tcPr>
            <w:tcW w:w="1586" w:type="dxa"/>
          </w:tcPr>
          <w:p w:rsidR="00C90FC7" w:rsidRDefault="00240C75">
            <w:pPr>
              <w:jc w:val="center"/>
              <w:rPr>
                <w:sz w:val="24"/>
                <w:szCs w:val="24"/>
              </w:rPr>
            </w:pPr>
            <w:r>
              <w:rPr>
                <w:rFonts w:hint="eastAsia"/>
                <w:sz w:val="24"/>
                <w:szCs w:val="24"/>
              </w:rPr>
              <w:t>ntu</w:t>
            </w:r>
          </w:p>
        </w:tc>
        <w:tc>
          <w:tcPr>
            <w:tcW w:w="5479" w:type="dxa"/>
          </w:tcPr>
          <w:p w:rsidR="00C90FC7" w:rsidRDefault="00240C75">
            <w:pPr>
              <w:jc w:val="center"/>
              <w:rPr>
                <w:sz w:val="24"/>
                <w:szCs w:val="24"/>
              </w:rPr>
            </w:pPr>
            <w:r>
              <w:rPr>
                <w:rFonts w:hint="eastAsia"/>
                <w:sz w:val="24"/>
                <w:szCs w:val="24"/>
              </w:rPr>
              <w:t>大学</w:t>
            </w:r>
          </w:p>
        </w:tc>
      </w:tr>
      <w:tr w:rsidR="00C90FC7">
        <w:trPr>
          <w:trHeight w:val="430"/>
          <w:jc w:val="center"/>
        </w:trPr>
        <w:tc>
          <w:tcPr>
            <w:tcW w:w="1586" w:type="dxa"/>
          </w:tcPr>
          <w:p w:rsidR="00C90FC7" w:rsidRDefault="00240C75">
            <w:pPr>
              <w:jc w:val="center"/>
              <w:rPr>
                <w:sz w:val="24"/>
                <w:szCs w:val="24"/>
              </w:rPr>
            </w:pPr>
            <w:r>
              <w:rPr>
                <w:rFonts w:hint="eastAsia"/>
                <w:sz w:val="24"/>
                <w:szCs w:val="24"/>
              </w:rPr>
              <w:t>nx</w:t>
            </w:r>
          </w:p>
        </w:tc>
        <w:tc>
          <w:tcPr>
            <w:tcW w:w="5479" w:type="dxa"/>
          </w:tcPr>
          <w:p w:rsidR="00C90FC7" w:rsidRDefault="00240C75">
            <w:pPr>
              <w:jc w:val="center"/>
              <w:rPr>
                <w:sz w:val="24"/>
                <w:szCs w:val="24"/>
              </w:rPr>
            </w:pPr>
            <w:r>
              <w:rPr>
                <w:rFonts w:hint="eastAsia"/>
                <w:sz w:val="24"/>
                <w:szCs w:val="24"/>
              </w:rPr>
              <w:t>字母专名</w:t>
            </w:r>
          </w:p>
        </w:tc>
      </w:tr>
      <w:tr w:rsidR="00C90FC7">
        <w:trPr>
          <w:trHeight w:val="430"/>
          <w:jc w:val="center"/>
        </w:trPr>
        <w:tc>
          <w:tcPr>
            <w:tcW w:w="1586" w:type="dxa"/>
          </w:tcPr>
          <w:p w:rsidR="00C90FC7" w:rsidRDefault="00240C75">
            <w:pPr>
              <w:jc w:val="center"/>
              <w:rPr>
                <w:sz w:val="24"/>
                <w:szCs w:val="24"/>
              </w:rPr>
            </w:pPr>
            <w:r>
              <w:rPr>
                <w:rFonts w:hint="eastAsia"/>
                <w:sz w:val="24"/>
                <w:szCs w:val="24"/>
              </w:rPr>
              <w:t>ns</w:t>
            </w:r>
          </w:p>
        </w:tc>
        <w:tc>
          <w:tcPr>
            <w:tcW w:w="5479" w:type="dxa"/>
          </w:tcPr>
          <w:p w:rsidR="00C90FC7" w:rsidRDefault="00240C75">
            <w:pPr>
              <w:jc w:val="center"/>
              <w:rPr>
                <w:sz w:val="24"/>
                <w:szCs w:val="24"/>
              </w:rPr>
            </w:pPr>
            <w:r>
              <w:rPr>
                <w:rFonts w:hint="eastAsia"/>
                <w:sz w:val="24"/>
                <w:szCs w:val="24"/>
              </w:rPr>
              <w:t>地名</w:t>
            </w:r>
          </w:p>
        </w:tc>
      </w:tr>
      <w:tr w:rsidR="00C90FC7">
        <w:trPr>
          <w:trHeight w:val="430"/>
          <w:jc w:val="center"/>
        </w:trPr>
        <w:tc>
          <w:tcPr>
            <w:tcW w:w="1586" w:type="dxa"/>
          </w:tcPr>
          <w:p w:rsidR="00C90FC7" w:rsidRDefault="00240C75">
            <w:pPr>
              <w:jc w:val="center"/>
              <w:rPr>
                <w:sz w:val="24"/>
                <w:szCs w:val="24"/>
              </w:rPr>
            </w:pPr>
            <w:r>
              <w:rPr>
                <w:rFonts w:hint="eastAsia"/>
                <w:sz w:val="24"/>
                <w:szCs w:val="24"/>
              </w:rPr>
              <w:t>nsf</w:t>
            </w:r>
          </w:p>
        </w:tc>
        <w:tc>
          <w:tcPr>
            <w:tcW w:w="5479" w:type="dxa"/>
          </w:tcPr>
          <w:p w:rsidR="00C90FC7" w:rsidRDefault="00240C75">
            <w:pPr>
              <w:jc w:val="center"/>
              <w:rPr>
                <w:sz w:val="24"/>
                <w:szCs w:val="24"/>
              </w:rPr>
            </w:pPr>
            <w:r>
              <w:rPr>
                <w:rFonts w:hint="eastAsia"/>
                <w:sz w:val="24"/>
                <w:szCs w:val="24"/>
              </w:rPr>
              <w:t>音译地名</w:t>
            </w:r>
          </w:p>
        </w:tc>
      </w:tr>
    </w:tbl>
    <w:p w:rsidR="00C90FC7" w:rsidRDefault="00C90FC7">
      <w:pPr>
        <w:rPr>
          <w:sz w:val="24"/>
          <w:szCs w:val="24"/>
        </w:rPr>
      </w:pPr>
    </w:p>
    <w:p w:rsidR="00C90FC7" w:rsidRDefault="00240C75">
      <w:pPr>
        <w:pStyle w:val="1"/>
        <w:rPr>
          <w:sz w:val="36"/>
          <w:szCs w:val="36"/>
        </w:rPr>
      </w:pPr>
      <w:bookmarkStart w:id="120" w:name="_Toc38814391"/>
      <w:bookmarkStart w:id="121" w:name="_Toc38814246"/>
      <w:bookmarkStart w:id="122" w:name="_Toc38909708"/>
      <w:bookmarkStart w:id="123" w:name="_Toc39788267"/>
      <w:r>
        <w:rPr>
          <w:rFonts w:hint="eastAsia"/>
          <w:sz w:val="36"/>
          <w:szCs w:val="36"/>
        </w:rPr>
        <w:t>问题</w:t>
      </w:r>
      <w:r>
        <w:rPr>
          <w:rFonts w:cstheme="minorHAnsi" w:hint="eastAsia"/>
          <w:sz w:val="36"/>
          <w:szCs w:val="36"/>
        </w:rPr>
        <w:t>3</w:t>
      </w:r>
      <w:r>
        <w:rPr>
          <w:rFonts w:hint="eastAsia"/>
          <w:sz w:val="36"/>
          <w:szCs w:val="36"/>
        </w:rPr>
        <w:t>答复意见评价</w:t>
      </w:r>
      <w:bookmarkEnd w:id="120"/>
      <w:bookmarkEnd w:id="121"/>
      <w:bookmarkEnd w:id="122"/>
      <w:bookmarkEnd w:id="123"/>
    </w:p>
    <w:p w:rsidR="00C90FC7" w:rsidRDefault="00240C75" w:rsidP="004D1215">
      <w:pPr>
        <w:ind w:firstLineChars="200" w:firstLine="480"/>
        <w:rPr>
          <w:sz w:val="24"/>
          <w:szCs w:val="24"/>
        </w:rPr>
      </w:pPr>
      <w:r>
        <w:rPr>
          <w:rFonts w:hint="eastAsia"/>
          <w:sz w:val="24"/>
          <w:szCs w:val="24"/>
        </w:rPr>
        <w:t>“智慧政务”建设的目的，其一就是及时获取民情以助力政府精准把脉，其二是提供快捷途径帮助相关职能部门反馈信息给民众。本文将从相关性、完整性、可解释性和及时性这四个方面制定评价指标，</w:t>
      </w:r>
      <w:r>
        <w:rPr>
          <w:rFonts w:asciiTheme="minorEastAsia" w:hAnsiTheme="minorEastAsia" w:hint="eastAsia"/>
          <w:sz w:val="24"/>
          <w:szCs w:val="24"/>
        </w:rPr>
        <w:t>对附件4中的答复</w:t>
      </w:r>
      <w:r>
        <w:rPr>
          <w:rFonts w:hint="eastAsia"/>
          <w:sz w:val="24"/>
          <w:szCs w:val="24"/>
        </w:rPr>
        <w:t>意见做出评价。答复意见综合质量的评定指标将由上述四个指标加权求和得到。</w:t>
      </w:r>
    </w:p>
    <w:p w:rsidR="00C90FC7" w:rsidRDefault="00240C75">
      <w:pPr>
        <w:pStyle w:val="2"/>
      </w:pPr>
      <w:bookmarkStart w:id="124" w:name="_Toc39788268"/>
      <w:r>
        <w:t>答复意见相关性</w:t>
      </w:r>
      <w:bookmarkEnd w:id="124"/>
    </w:p>
    <w:p w:rsidR="00C90FC7" w:rsidRDefault="00240C75">
      <w:pPr>
        <w:ind w:firstLineChars="200" w:firstLine="480"/>
        <w:rPr>
          <w:sz w:val="24"/>
          <w:szCs w:val="24"/>
        </w:rPr>
      </w:pPr>
      <w:r>
        <w:rPr>
          <w:rFonts w:hint="eastAsia"/>
          <w:sz w:val="24"/>
          <w:szCs w:val="24"/>
        </w:rPr>
        <w:t>显然，相关性是答复意见质量评价的根本。群众通过网络问政系统向政府反映社会现象、家庭困难等等。他们所反映的问题种类繁多，诉求不一。相关性和相似性虽有不同，但考虑到职能部门的反馈意见要尽可能的做到有针对的进行答复，不能答非所问，而且目前在文本挖掘领域中人们对相关性的研究还不够成熟。</w:t>
      </w:r>
      <w:r>
        <w:rPr>
          <w:rFonts w:hint="eastAsia"/>
          <w:sz w:val="24"/>
          <w:szCs w:val="24"/>
        </w:rPr>
        <w:lastRenderedPageBreak/>
        <w:t>故本文借助相似性的比较来完成相关性的判断。</w:t>
      </w:r>
    </w:p>
    <w:p w:rsidR="00C90FC7" w:rsidRDefault="00240C75">
      <w:pPr>
        <w:pStyle w:val="3"/>
        <w:rPr>
          <w:rFonts w:ascii="Calibri" w:eastAsiaTheme="majorEastAsia" w:hAnsi="Calibri" w:cs="Calibri"/>
          <w:sz w:val="28"/>
          <w:szCs w:val="28"/>
        </w:rPr>
      </w:pPr>
      <w:bookmarkStart w:id="125" w:name="_Toc39788269"/>
      <w:r>
        <w:rPr>
          <w:rFonts w:ascii="Calibri" w:eastAsiaTheme="majorEastAsia" w:hAnsi="Calibri" w:cs="Calibri"/>
          <w:sz w:val="28"/>
          <w:szCs w:val="28"/>
        </w:rPr>
        <w:t>TextRank</w:t>
      </w:r>
      <w:r>
        <w:rPr>
          <w:rFonts w:ascii="Calibri" w:eastAsiaTheme="majorEastAsia" w:hAnsi="Calibri" w:cs="Calibri" w:hint="eastAsia"/>
          <w:sz w:val="28"/>
          <w:szCs w:val="28"/>
        </w:rPr>
        <w:t>关键词提取</w:t>
      </w:r>
      <w:bookmarkEnd w:id="125"/>
    </w:p>
    <w:p w:rsidR="00C90FC7" w:rsidRDefault="00240C75">
      <w:pPr>
        <w:ind w:firstLineChars="200" w:firstLine="480"/>
        <w:rPr>
          <w:rFonts w:asciiTheme="minorEastAsia" w:hAnsiTheme="minorEastAsia"/>
          <w:sz w:val="24"/>
          <w:szCs w:val="24"/>
        </w:rPr>
      </w:pPr>
      <w:r>
        <w:rPr>
          <w:rFonts w:asciiTheme="minorEastAsia" w:hAnsiTheme="minorEastAsia" w:hint="eastAsia"/>
          <w:sz w:val="24"/>
          <w:szCs w:val="24"/>
        </w:rPr>
        <w:t>TextRank算法可以用于提取文本关键词和生成摘要，其思想主要来源于PageRank。实际上，TextRank就是PageRank在文本中的应用。</w:t>
      </w:r>
    </w:p>
    <w:p w:rsidR="00C90FC7" w:rsidRDefault="00240C75">
      <w:pPr>
        <w:ind w:firstLineChars="200" w:firstLine="480"/>
        <w:rPr>
          <w:rFonts w:asciiTheme="minorEastAsia" w:hAnsiTheme="minorEastAsia"/>
          <w:sz w:val="24"/>
          <w:szCs w:val="24"/>
        </w:rPr>
      </w:pPr>
      <w:r>
        <w:rPr>
          <w:rFonts w:asciiTheme="minorEastAsia" w:hAnsiTheme="minorEastAsia" w:hint="eastAsia"/>
          <w:sz w:val="24"/>
          <w:szCs w:val="24"/>
        </w:rPr>
        <w:t>PageRank是一种用于排序网页的随机算法，它的工作原理是将互联网看作有向图，互联网上的网页视为节点，节点</w:t>
      </w:r>
      <w:r w:rsidR="00C90FC7" w:rsidRPr="00C90FC7">
        <w:rPr>
          <w:rFonts w:asciiTheme="minorEastAsia" w:hAnsiTheme="minorEastAsia"/>
          <w:position w:val="-12"/>
          <w:sz w:val="24"/>
          <w:szCs w:val="24"/>
        </w:rPr>
        <w:object w:dxaOrig="240" w:dyaOrig="360">
          <v:shape id="_x0000_i1142" type="#_x0000_t75" style="width:11.9pt;height:18.15pt" o:ole="">
            <v:imagedata r:id="rId244" o:title=""/>
          </v:shape>
          <o:OLEObject Type="Embed" ProgID="Equation.DSMT4" ShapeID="_x0000_i1142" DrawAspect="Content" ObjectID="_1650449625" r:id="rId245"/>
        </w:object>
      </w:r>
      <w:r>
        <w:rPr>
          <w:rFonts w:asciiTheme="minorEastAsia" w:hAnsiTheme="minorEastAsia" w:hint="eastAsia"/>
          <w:sz w:val="24"/>
          <w:szCs w:val="24"/>
        </w:rPr>
        <w:t>到节点</w:t>
      </w:r>
      <w:r w:rsidR="00C90FC7" w:rsidRPr="00C90FC7">
        <w:rPr>
          <w:rFonts w:asciiTheme="minorEastAsia" w:hAnsiTheme="minorEastAsia"/>
          <w:position w:val="-14"/>
          <w:sz w:val="24"/>
          <w:szCs w:val="24"/>
        </w:rPr>
        <w:object w:dxaOrig="260" w:dyaOrig="380">
          <v:shape id="_x0000_i1143" type="#_x0000_t75" style="width:13.15pt;height:19.4pt" o:ole="">
            <v:imagedata r:id="rId246" o:title=""/>
          </v:shape>
          <o:OLEObject Type="Embed" ProgID="Equation.DSMT4" ShapeID="_x0000_i1143" DrawAspect="Content" ObjectID="_1650449626" r:id="rId247"/>
        </w:object>
      </w:r>
      <w:r>
        <w:rPr>
          <w:rFonts w:asciiTheme="minorEastAsia" w:hAnsiTheme="minorEastAsia" w:hint="eastAsia"/>
          <w:sz w:val="24"/>
          <w:szCs w:val="24"/>
        </w:rPr>
        <w:t>的超链接视作有向边，初始化时每个节点的权重</w:t>
      </w:r>
      <w:r w:rsidR="00C90FC7" w:rsidRPr="00C90FC7">
        <w:rPr>
          <w:rFonts w:asciiTheme="minorEastAsia" w:hAnsiTheme="minorEastAsia"/>
          <w:position w:val="-12"/>
          <w:sz w:val="24"/>
          <w:szCs w:val="24"/>
        </w:rPr>
        <w:object w:dxaOrig="580" w:dyaOrig="360">
          <v:shape id="_x0000_i1144" type="#_x0000_t75" style="width:28.8pt;height:18.15pt" o:ole="">
            <v:imagedata r:id="rId248" o:title=""/>
          </v:shape>
          <o:OLEObject Type="Embed" ProgID="Equation.DSMT4" ShapeID="_x0000_i1144" DrawAspect="Content" ObjectID="_1650449627" r:id="rId249"/>
        </w:object>
      </w:r>
      <w:r>
        <w:rPr>
          <w:rFonts w:asciiTheme="minorEastAsia" w:hAnsiTheme="minorEastAsia"/>
          <w:sz w:val="24"/>
          <w:szCs w:val="24"/>
        </w:rPr>
        <w:t>都是</w:t>
      </w:r>
      <w:r>
        <w:rPr>
          <w:rFonts w:asciiTheme="minorEastAsia" w:hAnsiTheme="minorEastAsia" w:hint="eastAsia"/>
          <w:sz w:val="24"/>
          <w:szCs w:val="24"/>
        </w:rPr>
        <w:t>1，以迭代的方式更新每个节点的权重。每次迭代权重的更新表达式如下：</w:t>
      </w:r>
    </w:p>
    <w:p w:rsidR="00C90FC7" w:rsidRDefault="00C90FC7">
      <w:pPr>
        <w:ind w:firstLineChars="750" w:firstLine="1800"/>
        <w:rPr>
          <w:rFonts w:asciiTheme="minorEastAsia" w:hAnsiTheme="minorEastAsia"/>
          <w:sz w:val="24"/>
          <w:szCs w:val="24"/>
        </w:rPr>
      </w:pPr>
      <w:r w:rsidRPr="00C90FC7">
        <w:rPr>
          <w:rFonts w:asciiTheme="minorEastAsia" w:hAnsiTheme="minorEastAsia"/>
          <w:position w:val="-34"/>
          <w:sz w:val="24"/>
          <w:szCs w:val="24"/>
        </w:rPr>
        <w:object w:dxaOrig="3880" w:dyaOrig="720">
          <v:shape id="_x0000_i1145" type="#_x0000_t75" style="width:194.1pt;height:36.3pt" o:ole="">
            <v:imagedata r:id="rId250" o:title=""/>
          </v:shape>
          <o:OLEObject Type="Embed" ProgID="Equation.DSMT4" ShapeID="_x0000_i1145" DrawAspect="Content" ObjectID="_1650449628" r:id="rId251"/>
        </w:object>
      </w:r>
      <w:r w:rsidR="00240C75">
        <w:rPr>
          <w:rFonts w:asciiTheme="minorEastAsia" w:hAnsiTheme="minorEastAsia" w:hint="eastAsia"/>
          <w:sz w:val="24"/>
          <w:szCs w:val="24"/>
        </w:rPr>
        <w:t xml:space="preserve">                 （1）</w:t>
      </w:r>
    </w:p>
    <w:p w:rsidR="00C90FC7" w:rsidRDefault="00240C75">
      <w:pPr>
        <w:rPr>
          <w:rFonts w:asciiTheme="minorEastAsia" w:hAnsiTheme="minorEastAsia"/>
          <w:sz w:val="24"/>
          <w:szCs w:val="24"/>
        </w:rPr>
      </w:pPr>
      <w:r>
        <w:rPr>
          <w:rFonts w:asciiTheme="minorEastAsia" w:hAnsiTheme="minorEastAsia" w:hint="eastAsia"/>
          <w:sz w:val="24"/>
          <w:szCs w:val="24"/>
        </w:rPr>
        <w:t>其中d是一个介于（0,1）之间的常数因子，在PageRank中模拟用户点击链接从而跳出当前网站的概率，</w:t>
      </w:r>
      <w:r w:rsidR="00C90FC7" w:rsidRPr="00C90FC7">
        <w:rPr>
          <w:rFonts w:asciiTheme="minorEastAsia" w:hAnsiTheme="minorEastAsia"/>
          <w:position w:val="-12"/>
          <w:sz w:val="24"/>
          <w:szCs w:val="24"/>
        </w:rPr>
        <w:object w:dxaOrig="640" w:dyaOrig="360">
          <v:shape id="_x0000_i1146" type="#_x0000_t75" style="width:31.95pt;height:18.15pt" o:ole="">
            <v:imagedata r:id="rId252" o:title=""/>
          </v:shape>
          <o:OLEObject Type="Embed" ProgID="Equation.DSMT4" ShapeID="_x0000_i1146" DrawAspect="Content" ObjectID="_1650449629" r:id="rId253"/>
        </w:object>
      </w:r>
      <w:r>
        <w:rPr>
          <w:rFonts w:asciiTheme="minorEastAsia" w:hAnsiTheme="minorEastAsia"/>
          <w:sz w:val="24"/>
          <w:szCs w:val="24"/>
        </w:rPr>
        <w:t>表示链接到</w:t>
      </w:r>
      <w:r w:rsidR="00C90FC7" w:rsidRPr="00C90FC7">
        <w:rPr>
          <w:rFonts w:asciiTheme="minorEastAsia" w:hAnsiTheme="minorEastAsia"/>
          <w:position w:val="-12"/>
          <w:sz w:val="24"/>
          <w:szCs w:val="24"/>
        </w:rPr>
        <w:object w:dxaOrig="240" w:dyaOrig="360">
          <v:shape id="_x0000_i1147" type="#_x0000_t75" style="width:11.9pt;height:18.15pt" o:ole="">
            <v:imagedata r:id="rId254" o:title=""/>
          </v:shape>
          <o:OLEObject Type="Embed" ProgID="Equation.DSMT4" ShapeID="_x0000_i1147" DrawAspect="Content" ObjectID="_1650449630" r:id="rId255"/>
        </w:object>
      </w:r>
      <w:r>
        <w:rPr>
          <w:rFonts w:asciiTheme="minorEastAsia" w:hAnsiTheme="minorEastAsia"/>
          <w:sz w:val="24"/>
          <w:szCs w:val="24"/>
        </w:rPr>
        <w:t>的节点集合</w:t>
      </w:r>
      <w:r>
        <w:rPr>
          <w:rFonts w:asciiTheme="minorEastAsia" w:hAnsiTheme="minorEastAsia" w:hint="eastAsia"/>
          <w:sz w:val="24"/>
          <w:szCs w:val="24"/>
        </w:rPr>
        <w:t>，</w:t>
      </w:r>
      <w:r w:rsidR="00C90FC7" w:rsidRPr="00C90FC7">
        <w:rPr>
          <w:rFonts w:asciiTheme="minorEastAsia" w:hAnsiTheme="minorEastAsia"/>
          <w:position w:val="-14"/>
          <w:sz w:val="24"/>
          <w:szCs w:val="24"/>
        </w:rPr>
        <w:object w:dxaOrig="840" w:dyaOrig="380">
          <v:shape id="_x0000_i1148" type="#_x0000_t75" style="width:41.95pt;height:19.4pt" o:ole="">
            <v:imagedata r:id="rId256" o:title=""/>
          </v:shape>
          <o:OLEObject Type="Embed" ProgID="Equation.DSMT4" ShapeID="_x0000_i1148" DrawAspect="Content" ObjectID="_1650449631" r:id="rId257"/>
        </w:object>
      </w:r>
      <w:r>
        <w:rPr>
          <w:rFonts w:asciiTheme="minorEastAsia" w:hAnsiTheme="minorEastAsia"/>
          <w:sz w:val="24"/>
          <w:szCs w:val="24"/>
        </w:rPr>
        <w:t>表示从</w:t>
      </w:r>
      <w:r w:rsidR="00C90FC7" w:rsidRPr="00C90FC7">
        <w:rPr>
          <w:rFonts w:asciiTheme="minorEastAsia" w:hAnsiTheme="minorEastAsia"/>
          <w:position w:val="-14"/>
          <w:sz w:val="24"/>
          <w:szCs w:val="24"/>
        </w:rPr>
        <w:object w:dxaOrig="260" w:dyaOrig="380">
          <v:shape id="_x0000_i1149" type="#_x0000_t75" style="width:13.15pt;height:19.4pt" o:ole="">
            <v:imagedata r:id="rId246" o:title=""/>
          </v:shape>
          <o:OLEObject Type="Embed" ProgID="Equation.DSMT4" ShapeID="_x0000_i1149" DrawAspect="Content" ObjectID="_1650449632" r:id="rId258"/>
        </w:object>
      </w:r>
      <w:r>
        <w:rPr>
          <w:rFonts w:asciiTheme="minorEastAsia" w:hAnsiTheme="minorEastAsia"/>
          <w:sz w:val="24"/>
          <w:szCs w:val="24"/>
        </w:rPr>
        <w:t>出发链接到的节点集合</w:t>
      </w:r>
      <w:r>
        <w:rPr>
          <w:rFonts w:asciiTheme="minorEastAsia" w:hAnsiTheme="minorEastAsia" w:hint="eastAsia"/>
          <w:sz w:val="24"/>
          <w:szCs w:val="24"/>
        </w:rPr>
        <w:t>。</w:t>
      </w:r>
      <w:r>
        <w:rPr>
          <w:rFonts w:asciiTheme="minorEastAsia" w:hAnsiTheme="minorEastAsia"/>
          <w:sz w:val="24"/>
          <w:szCs w:val="24"/>
        </w:rPr>
        <w:t>可见</w:t>
      </w:r>
      <w:r>
        <w:rPr>
          <w:rFonts w:asciiTheme="minorEastAsia" w:hAnsiTheme="minorEastAsia" w:hint="eastAsia"/>
          <w:sz w:val="24"/>
          <w:szCs w:val="24"/>
        </w:rPr>
        <w:t>，</w:t>
      </w:r>
      <w:r>
        <w:rPr>
          <w:rFonts w:asciiTheme="minorEastAsia" w:hAnsiTheme="minorEastAsia"/>
          <w:sz w:val="24"/>
          <w:szCs w:val="24"/>
        </w:rPr>
        <w:t>并不是外链越多</w:t>
      </w:r>
      <w:r>
        <w:rPr>
          <w:rFonts w:asciiTheme="minorEastAsia" w:hAnsiTheme="minorEastAsia" w:hint="eastAsia"/>
          <w:sz w:val="24"/>
          <w:szCs w:val="24"/>
        </w:rPr>
        <w:t>，</w:t>
      </w:r>
      <w:r>
        <w:rPr>
          <w:rFonts w:asciiTheme="minorEastAsia" w:hAnsiTheme="minorEastAsia"/>
          <w:sz w:val="24"/>
          <w:szCs w:val="24"/>
        </w:rPr>
        <w:t>网站的</w:t>
      </w:r>
      <w:r>
        <w:rPr>
          <w:rFonts w:asciiTheme="minorEastAsia" w:hAnsiTheme="minorEastAsia" w:hint="eastAsia"/>
          <w:sz w:val="24"/>
          <w:szCs w:val="24"/>
        </w:rPr>
        <w:t>PageRank就越高。网站给别的网站做外链越多，每条外链的权重就越低。因为根据（1）中的分式</w:t>
      </w:r>
      <w:r w:rsidR="00C90FC7" w:rsidRPr="00C90FC7">
        <w:rPr>
          <w:rFonts w:asciiTheme="minorEastAsia" w:hAnsiTheme="minorEastAsia"/>
          <w:position w:val="-32"/>
          <w:sz w:val="24"/>
          <w:szCs w:val="24"/>
        </w:rPr>
        <w:object w:dxaOrig="1520" w:dyaOrig="700">
          <v:shape id="_x0000_i1150" type="#_x0000_t75" style="width:76.4pt;height:35.05pt" o:ole="">
            <v:imagedata r:id="rId259" o:title=""/>
          </v:shape>
          <o:OLEObject Type="Embed" ProgID="Equation.DSMT4" ShapeID="_x0000_i1150" DrawAspect="Content" ObjectID="_1650449633" r:id="rId260"/>
        </w:object>
      </w:r>
      <w:r>
        <w:rPr>
          <w:rFonts w:asciiTheme="minorEastAsia" w:hAnsiTheme="minorEastAsia" w:hint="eastAsia"/>
          <w:sz w:val="24"/>
          <w:szCs w:val="24"/>
        </w:rPr>
        <w:t>，外链权重跟外链总数成反比，与提供外链的网站权重成正比。如果一个网站的外链都是这种权重很低的外链，那么在迭代中它的PageRank会下降。同时，它给出去的外链权重也会降低，造成不良的连锁反应。正所谓物以类聚，与垃圾网站交换外链的往往也是垃圾网站。PageRank公式恰好捕捉了这一点，因此能够比较公正地反映网站的排名。</w:t>
      </w:r>
    </w:p>
    <w:p w:rsidR="00C90FC7" w:rsidRDefault="00240C75">
      <w:pPr>
        <w:ind w:firstLineChars="50" w:firstLine="120"/>
        <w:rPr>
          <w:rFonts w:asciiTheme="minorEastAsia" w:hAnsiTheme="minorEastAsia"/>
          <w:sz w:val="24"/>
          <w:szCs w:val="24"/>
        </w:rPr>
      </w:pPr>
      <w:r>
        <w:rPr>
          <w:rFonts w:asciiTheme="minorEastAsia" w:hAnsiTheme="minorEastAsia" w:hint="eastAsia"/>
          <w:sz w:val="24"/>
          <w:szCs w:val="24"/>
        </w:rPr>
        <w:t>将PageRank应用到关键词提取，就是将单词看作节点。另外，要注意的是，每个单词的外链来自自身前后固定大小的窗口内的所有单词。如图5-1所示例子：</w:t>
      </w:r>
    </w:p>
    <w:p w:rsidR="00C90FC7" w:rsidRDefault="00C90FC7">
      <w:pPr>
        <w:ind w:firstLine="480"/>
        <w:rPr>
          <w:rFonts w:asciiTheme="minorEastAsia" w:hAnsiTheme="minorEastAsia"/>
          <w:sz w:val="24"/>
          <w:szCs w:val="24"/>
        </w:rPr>
      </w:pPr>
      <w:r>
        <w:rPr>
          <w:rFonts w:asciiTheme="minorEastAsia" w:hAnsiTheme="minorEastAsia"/>
          <w:sz w:val="24"/>
          <w:szCs w:val="24"/>
        </w:rPr>
        <w:pict>
          <v:shapetype id="_x0000_t202" coordsize="21600,21600" o:spt="202" path="m,l,21600r21600,l21600,xe">
            <v:stroke joinstyle="miter"/>
            <v:path gradientshapeok="t" o:connecttype="rect"/>
          </v:shapetype>
          <v:shape id="文本框 131" o:spid="_x0000_s1048" type="#_x0000_t202" style="position:absolute;left:0;text-align:left;margin-left:113.5pt;margin-top:2.6pt;width:166pt;height:28pt;z-index:251671040;mso-width-relative:margin;mso-height-relative:margin" o:gfxdata="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KySfXDYAAAACAEAAA8AAAAAAAAAAQAgAAAAIgAAAGRycy9kb3ducmV2Lnht&#10;bFBLAQIUABQAAAAIAIdO4kCH+uW9+QEAAPkDAAAOAAAAAAAAAAEAIAAAACcBAABkcnMvZTJvRG9j&#10;LnhtbFBLBQYAAAAABgAGAFkBAACSBQAAAAA=&#10;">
            <v:stroke dashstyle="1 1" endcap="round"/>
            <v:textbox>
              <w:txbxContent>
                <w:p w:rsidR="00240C75" w:rsidRDefault="00240C75">
                  <w:pPr>
                    <w:ind w:firstLineChars="400" w:firstLine="840"/>
                  </w:pPr>
                  <w:r>
                    <w:t>半径为</w:t>
                  </w:r>
                  <w:r>
                    <w:rPr>
                      <w:rFonts w:hint="eastAsia"/>
                    </w:rPr>
                    <w:t>2</w:t>
                  </w:r>
                  <w:r>
                    <w:rPr>
                      <w:rFonts w:hint="eastAsia"/>
                    </w:rPr>
                    <w:t>的窗口</w:t>
                  </w:r>
                </w:p>
              </w:txbxContent>
            </v:textbox>
          </v:shape>
        </w:pict>
      </w:r>
    </w:p>
    <w:p w:rsidR="00C90FC7" w:rsidRDefault="00C90FC7">
      <w:pPr>
        <w:ind w:firstLine="480"/>
        <w:rPr>
          <w:rFonts w:asciiTheme="minorEastAsia" w:hAnsiTheme="minorEastAsia"/>
          <w:sz w:val="24"/>
          <w:szCs w:val="24"/>
        </w:rPr>
      </w:pPr>
      <w:r>
        <w:rPr>
          <w:rFonts w:asciiTheme="minorEastAsia" w:hAnsiTheme="minorEastAsia"/>
          <w:sz w:val="24"/>
          <w:szCs w:val="24"/>
        </w:rPr>
        <w:pict>
          <v:rect id="矩形 118" o:spid="_x0000_s1047" style="position:absolute;left:0;text-align:left;margin-left:52.2pt;margin-top:17.6pt;width:266.3pt;height:57.5pt;z-index:251657728" o:gfxdata="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B9WxNvX&#10;AAAACgEAAA8AAAAAAAAAAQAgAAAAIgAAAGRycy9kb3ducmV2LnhtbFBLAQIUABQAAAAIAIdO4kCE&#10;2TcS6AEAAOEDAAAOAAAAAAAAAAEAIAAAACYBAABkcnMvZTJvRG9jLnhtbFBLBQYAAAAABgAGAFkB&#10;AACABQAAAAA=&#10;"/>
        </w:pict>
      </w:r>
    </w:p>
    <w:p w:rsidR="00C90FC7" w:rsidRDefault="00C90FC7">
      <w:pPr>
        <w:ind w:firstLine="480"/>
        <w:rPr>
          <w:rFonts w:asciiTheme="minorEastAsia" w:hAnsiTheme="minorEastAsia"/>
          <w:sz w:val="24"/>
          <w:szCs w:val="24"/>
        </w:rPr>
      </w:pPr>
      <w:r>
        <w:rPr>
          <w:rFonts w:asciiTheme="minorEastAsia" w:hAnsiTheme="minorEastAsia"/>
          <w:sz w:val="24"/>
          <w:szCs w:val="24"/>
        </w:rPr>
        <w:pict>
          <v:roundrect id="自选图形 123" o:spid="_x0000_s1046" style="position:absolute;left:0;text-align:left;margin-left:262.4pt;margin-top:19.1pt;width:42.1pt;height:29.5pt;z-index:251662848" arcsize="10923f" o:gfxdata="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gOUy31gAAAAkBAAAPAAAAAAAAAAEA&#10;IAAAACIAAABkcnMvZG93bnJldi54bWxQSwECFAAUAAAACACHTuJADjbp7xECAAAYBAAADgAAAAAA&#10;AAABACAAAAAlAQAAZHJzL2Uyb0RvYy54bWxQSwUGAAAAAAYABgBZAQAAqAUAAAAA&#10;">
            <v:textbox>
              <w:txbxContent>
                <w:p w:rsidR="00240C75" w:rsidRDefault="00240C75">
                  <w:r>
                    <w:t>非常</w:t>
                  </w:r>
                </w:p>
              </w:txbxContent>
            </v:textbox>
          </v:roundrect>
        </w:pict>
      </w:r>
      <w:r>
        <w:rPr>
          <w:rFonts w:asciiTheme="minorEastAsia" w:hAnsiTheme="minorEastAsia"/>
          <w:sz w:val="24"/>
          <w:szCs w:val="24"/>
        </w:rPr>
        <w:pict>
          <v:roundrect id="自选图形 124" o:spid="_x0000_s1045" style="position:absolute;left:0;text-align:left;margin-left:327pt;margin-top:19.1pt;width:42.5pt;height:29.5pt;z-index:251663872" arcsize="10923f" o:gfxdata="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KtkrvXAAAACQEAAA8AAAAAAAAAAQAg&#10;AAAAIgAAAGRycy9kb3ducmV2LnhtbFBLAQIUABQAAAAIAIdO4kCEyS+vDwIAABgEAAAOAAAAAAAA&#10;AAEAIAAAACYBAABkcnMvZTJvRG9jLnhtbFBLBQYAAAAABgAGAFkBAACnBQAAAAA=&#10;">
            <v:textbox>
              <w:txbxContent>
                <w:p w:rsidR="00240C75" w:rsidRDefault="00240C75">
                  <w:r>
                    <w:t>重要</w:t>
                  </w:r>
                </w:p>
              </w:txbxContent>
            </v:textbox>
          </v:roundrect>
        </w:pict>
      </w:r>
      <w:r>
        <w:rPr>
          <w:rFonts w:asciiTheme="minorEastAsia" w:hAnsiTheme="minorEastAsia"/>
          <w:sz w:val="24"/>
          <w:szCs w:val="24"/>
        </w:rPr>
        <w:pict>
          <v:roundrect id="自选图形 122" o:spid="_x0000_s1044" style="position:absolute;left:0;text-align:left;margin-left:214pt;margin-top:19.1pt;width:39.6pt;height:29.5pt;z-index:251661824" arcsize="10923f" o:gfxdata="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fPiCOtYAAAAJAQAADwAAAAAAAAABACAA&#10;AAAiAAAAZHJzL2Rvd25yZXYueG1sUEsBAhQAFAAAAAgAh07iQJevSgAPAgAAGAQAAA4AAAAAAAAA&#10;AQAgAAAAJQEAAGRycy9lMm9Eb2MueG1sUEsFBgAAAAAGAAYAWQEAAKYFAAAAAA==&#10;">
            <v:textbox>
              <w:txbxContent>
                <w:p w:rsidR="00240C75" w:rsidRDefault="00240C75">
                  <w:r>
                    <w:t>构建</w:t>
                  </w:r>
                </w:p>
              </w:txbxContent>
            </v:textbox>
          </v:roundrect>
        </w:pict>
      </w:r>
      <w:r>
        <w:rPr>
          <w:rFonts w:asciiTheme="minorEastAsia" w:hAnsiTheme="minorEastAsia"/>
          <w:sz w:val="24"/>
          <w:szCs w:val="24"/>
        </w:rPr>
        <w:pict>
          <v:roundrect id="自选图形 121" o:spid="_x0000_s1043" style="position:absolute;left:0;text-align:left;margin-left:164.35pt;margin-top:19.1pt;width:40.9pt;height:29.5pt;z-index:251660800" arcsize="10923f" o:gfxdata="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Ho/6DWAAAACQEAAA8AAAAAAAAAAQAg&#10;AAAAIgAAAGRycy9kb3ducmV2LnhtbFBLAQIUABQAAAAIAIdO4kCZrsGVEAIAABgEAAAOAAAAAAAA&#10;AAEAIAAAACUBAABkcnMvZTJvRG9jLnhtbFBLBQYAAAAABgAGAFkBAACnBQAAAAA=&#10;">
            <v:textbox>
              <w:txbxContent>
                <w:p w:rsidR="00240C75" w:rsidRDefault="00240C75">
                  <w:r>
                    <w:t>系统</w:t>
                  </w:r>
                </w:p>
              </w:txbxContent>
            </v:textbox>
          </v:roundrect>
        </w:pict>
      </w:r>
      <w:r>
        <w:rPr>
          <w:rFonts w:asciiTheme="minorEastAsia" w:hAnsiTheme="minorEastAsia"/>
          <w:sz w:val="24"/>
          <w:szCs w:val="24"/>
        </w:rPr>
        <w:pict>
          <v:roundrect id="自选图形 120" o:spid="_x0000_s1042" style="position:absolute;left:0;text-align:left;margin-left:114.25pt;margin-top:19.1pt;width:41.3pt;height:29.5pt;z-index:251659776" arcsize="10923f" o:gfxdata="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QrABI1gAAAAkBAAAPAAAAAAAAAAEAIAAA&#10;ACIAAABkcnMvZG93bnJldi54bWxQSwECFAAUAAAACACHTuJAuutjYA4CAAAYBAAADgAAAAAAAAAB&#10;ACAAAAAlAQAAZHJzL2Uyb0RvYy54bWxQSwUGAAAAAAYABgBZAQAApQUAAAAA&#10;">
            <v:textbox>
              <w:txbxContent>
                <w:p w:rsidR="00240C75" w:rsidRDefault="00240C75">
                  <w:r>
                    <w:t>政务</w:t>
                  </w:r>
                </w:p>
              </w:txbxContent>
            </v:textbox>
          </v:roundrect>
        </w:pict>
      </w:r>
      <w:r>
        <w:rPr>
          <w:rFonts w:asciiTheme="minorEastAsia" w:hAnsiTheme="minorEastAsia"/>
          <w:sz w:val="24"/>
          <w:szCs w:val="24"/>
        </w:rPr>
        <w:pict>
          <v:roundrect id="自选图形 119" o:spid="_x0000_s1041" style="position:absolute;left:0;text-align:left;margin-left:58.5pt;margin-top:19.1pt;width:47pt;height:29.5pt;z-index:251658752" arcsize="10923f" o:gfxdata="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ouFNj1QAAAAkBAAAPAAAAAAAAAAEAIAAA&#10;ACIAAABkcnMvZG93bnJldi54bWxQSwECFAAUAAAACACHTuJAkxTJDA8CAAAYBAAADgAAAAAAAAAB&#10;ACAAAAAkAQAAZHJzL2Uyb0RvYy54bWxQSwUGAAAAAAYABgBZAQAApQUAAAAA&#10;">
            <v:textbox>
              <w:txbxContent>
                <w:p w:rsidR="00240C75" w:rsidRDefault="00240C75">
                  <w:r>
                    <w:t>智慧</w:t>
                  </w:r>
                </w:p>
              </w:txbxContent>
            </v:textbox>
          </v:roundrect>
        </w:pict>
      </w:r>
      <w:r>
        <w:rPr>
          <w:rFonts w:asciiTheme="minorEastAsia" w:hAnsiTheme="minorEastAsia"/>
          <w:sz w:val="24"/>
          <w:szCs w:val="24"/>
        </w:rPr>
        <w:pict>
          <v:shape id="自选图形 130" o:spid="_x0000_s1040" type="#_x0000_t32" style="position:absolute;left:0;text-align:left;margin-left:279.5pt;margin-top:2.65pt;width:0;height:16.95pt;z-index:251670016" o:gfxdata="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MVHtmnWAAAACAEAAA8AAAAA&#10;AAAAAQAgAAAAIgAAAGRycy9kb3ducmV2LnhtbFBLAQIUABQAAAAIAIdO4kC8mtIb3QEAAKUDAAAO&#10;AAAAAAAAAAEAIAAAACUBAABkcnMvZTJvRG9jLnhtbFBLBQYAAAAABgAGAFkBAAB0BQAAAAA=&#10;"/>
        </w:pict>
      </w:r>
      <w:r>
        <w:rPr>
          <w:rFonts w:asciiTheme="minorEastAsia" w:hAnsiTheme="minorEastAsia"/>
          <w:sz w:val="24"/>
          <w:szCs w:val="24"/>
        </w:rPr>
        <w:pict>
          <v:shape id="自选图形 129" o:spid="_x0000_s1039" type="#_x0000_t32" style="position:absolute;left:0;text-align:left;margin-left:182pt;margin-top:2.6pt;width:97.5pt;height:.05pt;z-index:251668992" o:gfxdata="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G8Xg7/WAAAABwEA&#10;AA8AAAAAAAAAAQAgAAAAIgAAAGRycy9kb3ducmV2LnhtbFBLAQIUABQAAAAIAIdO4kAggFPl4wEA&#10;AKgDAAAOAAAAAAAAAAEAIAAAACUBAABkcnMvZTJvRG9jLnhtbFBLBQYAAAAABgAGAFkBAAB6BQAA&#10;AAA=&#10;"/>
        </w:pict>
      </w:r>
      <w:r>
        <w:rPr>
          <w:rFonts w:asciiTheme="minorEastAsia" w:hAnsiTheme="minorEastAsia"/>
          <w:sz w:val="24"/>
          <w:szCs w:val="24"/>
        </w:rPr>
        <w:pict>
          <v:shape id="自选图形 128" o:spid="_x0000_s1038" type="#_x0000_t32" style="position:absolute;left:0;text-align:left;margin-left:182pt;margin-top:2.6pt;width:0;height:17pt;z-index:251667968" o:gfxdata="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kcrJf1wAA&#10;AAgBAAAPAAAAAAAAAAEAIAAAACIAAABkcnMvZG93bnJldi54bWxQSwECFAAUAAAACACHTuJAIFz1&#10;KeYBAACpAwAADgAAAAAAAAABACAAAAAmAQAAZHJzL2Uyb0RvYy54bWxQSwUGAAAAAAYABgBZAQAA&#10;fgUAAAAA&#10;">
            <v:stroke endarrow="block"/>
          </v:shape>
        </w:pict>
      </w:r>
      <w:r>
        <w:rPr>
          <w:rFonts w:asciiTheme="minorEastAsia" w:hAnsiTheme="minorEastAsia"/>
          <w:sz w:val="24"/>
          <w:szCs w:val="24"/>
        </w:rPr>
        <w:pict>
          <v:shape id="自选图形 127" o:spid="_x0000_s1037" type="#_x0000_t32" style="position:absolute;left:0;text-align:left;margin-left:176pt;margin-top:2.6pt;width:0;height:17pt;z-index:251666944" o:gfxdata="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f+D081wAA&#10;AAgBAAAPAAAAAAAAAAEAIAAAACIAAABkcnMvZG93bnJldi54bWxQSwECFAAUAAAACACHTuJAAZna&#10;auYBAACpAwAADgAAAAAAAAABACAAAAAmAQAAZHJzL2Uyb0RvYy54bWxQSwUGAAAAAAYABgBZAQAA&#10;fgUAAAAA&#10;">
            <v:stroke endarrow="block"/>
          </v:shape>
        </w:pict>
      </w:r>
      <w:r>
        <w:rPr>
          <w:rFonts w:asciiTheme="minorEastAsia" w:hAnsiTheme="minorEastAsia"/>
          <w:sz w:val="24"/>
          <w:szCs w:val="24"/>
        </w:rPr>
        <w:pict>
          <v:shape id="自选图形 126" o:spid="_x0000_s1036" type="#_x0000_t32" style="position:absolute;left:0;text-align:left;margin-left:74pt;margin-top:2.6pt;width:102pt;height:0;z-index:251665920" o:gfxdata="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Ez6KdLUAAAABwEAAA8A&#10;AAAAAAAAAQAgAAAAIgAAAGRycy9kb3ducmV2LnhtbFBLAQIUABQAAAAIAIdO4kCeBTDr4gEAAKYD&#10;AAAOAAAAAAAAAAEAIAAAACMBAABkcnMvZTJvRG9jLnhtbFBLBQYAAAAABgAGAFkBAAB3BQAAAAA=&#10;"/>
        </w:pict>
      </w:r>
      <w:r>
        <w:rPr>
          <w:rFonts w:asciiTheme="minorEastAsia" w:hAnsiTheme="minorEastAsia"/>
          <w:sz w:val="24"/>
          <w:szCs w:val="24"/>
        </w:rPr>
        <w:pict>
          <v:shape id="自选图形 125" o:spid="_x0000_s1035" type="#_x0000_t32" style="position:absolute;left:0;text-align:left;margin-left:74pt;margin-top:2.6pt;width:0;height:16.5pt;z-index:251664896" o:gfxdata="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Cx4eafVAAAACAEAAA8AAAAA&#10;AAAAAQAgAAAAIgAAAGRycy9kb3ducmV2LnhtbFBLAQIUABQAAAAIAIdO4kDIRZnb3gEAAKUDAAAO&#10;AAAAAAAAAAEAIAAAACQBAABkcnMvZTJvRG9jLnhtbFBLBQYAAAAABgAGAFkBAAB0BQAAAAA=&#10;"/>
        </w:pict>
      </w:r>
    </w:p>
    <w:p w:rsidR="00C90FC7" w:rsidRDefault="00C90FC7">
      <w:pPr>
        <w:ind w:firstLine="480"/>
        <w:rPr>
          <w:rFonts w:asciiTheme="minorEastAsia" w:hAnsiTheme="minorEastAsia"/>
          <w:sz w:val="24"/>
          <w:szCs w:val="24"/>
        </w:rPr>
      </w:pPr>
      <w:r>
        <w:rPr>
          <w:rFonts w:asciiTheme="minorEastAsia" w:hAnsiTheme="minorEastAsia"/>
          <w:sz w:val="24"/>
          <w:szCs w:val="24"/>
        </w:rPr>
        <w:pict>
          <v:shape id="自选图形 133" o:spid="_x0000_s1034" type="#_x0000_t32" style="position:absolute;left:0;text-align:left;margin-left:205.25pt;margin-top:12pt;width:8.75pt;height:0;flip:x;z-index:251673088" o:gfxdata="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N&#10;9+it1wAAAAkBAAAPAAAAAAAAAAEAIAAAACIAAABkcnMvZG93bnJldi54bWxQSwECFAAUAAAACACH&#10;TuJAqU9F3OwBAACzAwAADgAAAAAAAAABACAAAAAmAQAAZHJzL2Uyb0RvYy54bWxQSwUGAAAAAAYA&#10;BgBZAQAAhAUAAAAA&#10;">
            <v:stroke endarrow="block"/>
          </v:shape>
        </w:pict>
      </w:r>
      <w:r>
        <w:rPr>
          <w:rFonts w:asciiTheme="minorEastAsia" w:hAnsiTheme="minorEastAsia"/>
          <w:sz w:val="24"/>
          <w:szCs w:val="24"/>
        </w:rPr>
        <w:pict>
          <v:shape id="自选图形 132" o:spid="_x0000_s1033" type="#_x0000_t32" style="position:absolute;left:0;text-align:left;margin-left:155.55pt;margin-top:12pt;width:8.8pt;height:.5pt;flip:y;z-index:251672064" o:gfxdata="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y9xQYdgAAAAJAQAADwAAAAAAAAABACAAAAAiAAAAZHJzL2Rvd25yZXYueG1sUEsBAhQA&#10;FAAAAAgAh07iQP8/qsjyAQAAtgMAAA4AAAAAAAAAAQAgAAAAJwEAAGRycy9lMm9Eb2MueG1sUEsF&#10;BgAAAAAGAAYAWQEAAIsFAAAAAA==&#10;">
            <v:stroke endarrow="block"/>
          </v:shape>
        </w:pict>
      </w:r>
    </w:p>
    <w:p w:rsidR="00C90FC7" w:rsidRDefault="00C90FC7">
      <w:pPr>
        <w:ind w:firstLine="480"/>
        <w:rPr>
          <w:rFonts w:asciiTheme="minorEastAsia" w:hAnsiTheme="minorEastAsia"/>
          <w:sz w:val="24"/>
          <w:szCs w:val="24"/>
        </w:rPr>
      </w:pPr>
    </w:p>
    <w:p w:rsidR="00C90FC7" w:rsidRDefault="00240C75" w:rsidP="004D1215">
      <w:pPr>
        <w:ind w:firstLineChars="1328" w:firstLine="2789"/>
        <w:rPr>
          <w:rFonts w:asciiTheme="minorEastAsia" w:hAnsiTheme="minorEastAsia"/>
          <w:szCs w:val="21"/>
        </w:rPr>
      </w:pPr>
      <w:r>
        <w:rPr>
          <w:rFonts w:asciiTheme="minorEastAsia" w:hAnsiTheme="minorEastAsia" w:hint="eastAsia"/>
          <w:szCs w:val="21"/>
        </w:rPr>
        <w:t>图5-1 TextRank中的窗口</w:t>
      </w:r>
    </w:p>
    <w:p w:rsidR="00C90FC7" w:rsidRDefault="00240C75">
      <w:pPr>
        <w:ind w:firstLineChars="200" w:firstLine="480"/>
        <w:rPr>
          <w:rFonts w:asciiTheme="minorEastAsia" w:hAnsiTheme="minorEastAsia"/>
          <w:sz w:val="24"/>
          <w:szCs w:val="24"/>
        </w:rPr>
      </w:pPr>
      <w:r>
        <w:rPr>
          <w:rFonts w:asciiTheme="minorEastAsia" w:hAnsiTheme="minorEastAsia" w:hint="eastAsia"/>
          <w:sz w:val="24"/>
          <w:szCs w:val="24"/>
        </w:rPr>
        <w:t>在图1中，假设窗口半径为2，对于单词“系统”而言，它的外链来自“智慧”“政务”“构建”“非常”这4个单词。同理，对其他每个单词都以它为中心建立窗口，让窗口内的每个单词链接到它。这样做的目的是模拟“解释说明”</w:t>
      </w:r>
      <w:r>
        <w:rPr>
          <w:rFonts w:asciiTheme="minorEastAsia" w:hAnsiTheme="minorEastAsia" w:hint="eastAsia"/>
          <w:sz w:val="24"/>
          <w:szCs w:val="24"/>
        </w:rPr>
        <w:lastRenderedPageBreak/>
        <w:t>这种语言现象，窗口内的词语常常用来解释中心词语，相当于为中心词语投了一票，每一票的权重等于窗口词语的权重被投出去的所有票平分。中心词这种左右搭配越多，给自己投票的词语就越多。另一方面，单词频次越高，给它投票的机会就越多，这一点与词频统计类似。然而在TextRank中，高频词不一定权重高，因为每一票还必须考虑投票者的权重。</w:t>
      </w:r>
    </w:p>
    <w:p w:rsidR="00C90FC7" w:rsidRDefault="00240C75" w:rsidP="004D1215">
      <w:pPr>
        <w:ind w:firstLineChars="200" w:firstLine="420"/>
        <w:rPr>
          <w:rFonts w:asciiTheme="minorEastAsia" w:hAnsiTheme="minorEastAsia"/>
          <w:sz w:val="24"/>
          <w:szCs w:val="24"/>
        </w:rPr>
      </w:pPr>
      <w:r>
        <w:rPr>
          <w:rFonts w:hint="eastAsia"/>
          <w:noProof/>
        </w:rPr>
        <w:drawing>
          <wp:anchor distT="0" distB="0" distL="114300" distR="114300" simplePos="0" relativeHeight="251640320" behindDoc="0" locked="0" layoutInCell="1" allowOverlap="1">
            <wp:simplePos x="0" y="0"/>
            <wp:positionH relativeFrom="column">
              <wp:posOffset>-160020</wp:posOffset>
            </wp:positionH>
            <wp:positionV relativeFrom="paragraph">
              <wp:posOffset>1146810</wp:posOffset>
            </wp:positionV>
            <wp:extent cx="5902960" cy="217170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6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02960" cy="2171700"/>
                    </a:xfrm>
                    <a:prstGeom prst="rect">
                      <a:avLst/>
                    </a:prstGeom>
                  </pic:spPr>
                </pic:pic>
              </a:graphicData>
            </a:graphic>
          </wp:anchor>
        </w:drawing>
      </w:r>
      <w:r>
        <w:rPr>
          <w:rFonts w:asciiTheme="minorEastAsia" w:hAnsiTheme="minorEastAsia" w:hint="eastAsia"/>
          <w:sz w:val="24"/>
          <w:szCs w:val="24"/>
        </w:rPr>
        <w:t>同问题2中的命名实体识别一样，本文将利用HanLP工具包实现TextRank算法，完成对留言主题和答复意见关键词的提取。然后，将这些关键词进行比对，如果检索到一致的就计相关性为1，否则，计相关性为0。部分留言关键词提取情况如图5-2所示：</w:t>
      </w:r>
    </w:p>
    <w:p w:rsidR="00C90FC7" w:rsidRDefault="00240C75">
      <w:pPr>
        <w:ind w:firstLineChars="200" w:firstLine="420"/>
        <w:jc w:val="center"/>
        <w:rPr>
          <w:rFonts w:asciiTheme="minorEastAsia" w:hAnsiTheme="minorEastAsia"/>
          <w:szCs w:val="21"/>
        </w:rPr>
      </w:pPr>
      <w:r>
        <w:rPr>
          <w:rFonts w:asciiTheme="minorEastAsia" w:hAnsiTheme="minorEastAsia" w:hint="eastAsia"/>
          <w:szCs w:val="21"/>
        </w:rPr>
        <w:t>图5-2 部分留言关键词提取情况</w:t>
      </w:r>
    </w:p>
    <w:p w:rsidR="00C90FC7" w:rsidRDefault="00240C75">
      <w:pPr>
        <w:pStyle w:val="2"/>
      </w:pPr>
      <w:bookmarkStart w:id="126" w:name="_Toc39788270"/>
      <w:r>
        <w:rPr>
          <w:rFonts w:hint="eastAsia"/>
        </w:rPr>
        <w:t>答复意见完整性及可解释性</w:t>
      </w:r>
      <w:bookmarkEnd w:id="126"/>
    </w:p>
    <w:p w:rsidR="00C90FC7" w:rsidRDefault="00240C75">
      <w:pPr>
        <w:ind w:firstLineChars="200" w:firstLine="480"/>
        <w:rPr>
          <w:sz w:val="24"/>
          <w:szCs w:val="24"/>
        </w:rPr>
      </w:pPr>
      <w:r>
        <w:rPr>
          <w:rFonts w:hint="eastAsia"/>
          <w:sz w:val="24"/>
          <w:szCs w:val="24"/>
        </w:rPr>
        <w:t>答复意见的完整性和可解释性很大程度上决定了政府在民众心中是否有威望以及是否值得信任。下面，本文将分别介绍有关答复意见完整性和可解释性的评价指标构建方法。</w:t>
      </w:r>
    </w:p>
    <w:p w:rsidR="00C90FC7" w:rsidRDefault="00240C75">
      <w:pPr>
        <w:ind w:firstLineChars="200" w:firstLine="480"/>
        <w:rPr>
          <w:rFonts w:asciiTheme="minorEastAsia" w:hAnsiTheme="minorEastAsia"/>
          <w:sz w:val="24"/>
          <w:szCs w:val="24"/>
        </w:rPr>
      </w:pPr>
      <w:r>
        <w:rPr>
          <w:rFonts w:hint="eastAsia"/>
          <w:sz w:val="24"/>
          <w:szCs w:val="24"/>
        </w:rPr>
        <w:t>针对完整性评价指标，我们先</w:t>
      </w:r>
      <w:r>
        <w:rPr>
          <w:rFonts w:asciiTheme="minorEastAsia" w:hAnsiTheme="minorEastAsia" w:hint="eastAsia"/>
          <w:sz w:val="24"/>
          <w:szCs w:val="24"/>
        </w:rPr>
        <w:t>定义标准格式为：xx用户：您好</w:t>
      </w:r>
      <w:r>
        <w:rPr>
          <w:rFonts w:asciiTheme="minorEastAsia" w:hAnsiTheme="minorEastAsia" w:cs="Calibri" w:hint="eastAsia"/>
          <w:sz w:val="24"/>
          <w:szCs w:val="24"/>
        </w:rPr>
        <w:t>/</w:t>
      </w:r>
      <w:r>
        <w:rPr>
          <w:rFonts w:asciiTheme="minorEastAsia" w:hAnsiTheme="minorEastAsia" w:hint="eastAsia"/>
          <w:sz w:val="24"/>
          <w:szCs w:val="24"/>
        </w:rPr>
        <w:t>你好</w:t>
      </w:r>
      <w:r>
        <w:rPr>
          <w:rFonts w:asciiTheme="minorEastAsia" w:hAnsiTheme="minorEastAsia" w:cs="Calibri" w:hint="eastAsia"/>
          <w:sz w:val="24"/>
          <w:szCs w:val="24"/>
        </w:rPr>
        <w:t>!.....</w:t>
      </w:r>
      <w:r>
        <w:rPr>
          <w:rFonts w:asciiTheme="minorEastAsia" w:hAnsiTheme="minorEastAsia" w:hint="eastAsia"/>
          <w:sz w:val="24"/>
          <w:szCs w:val="24"/>
        </w:rPr>
        <w:t>现回复如下：</w:t>
      </w:r>
      <w:r>
        <w:rPr>
          <w:rFonts w:asciiTheme="minorEastAsia" w:hAnsiTheme="minorEastAsia" w:cs="Calibri" w:hint="eastAsia"/>
          <w:sz w:val="24"/>
          <w:szCs w:val="24"/>
        </w:rPr>
        <w:t xml:space="preserve">..........  </w:t>
      </w:r>
      <w:r>
        <w:rPr>
          <w:rFonts w:asciiTheme="minorEastAsia" w:hAnsiTheme="minorEastAsia" w:hint="eastAsia"/>
          <w:sz w:val="24"/>
          <w:szCs w:val="24"/>
        </w:rPr>
        <w:t>谢谢您的关心与支持！随后，本文将基于这个标准格式对答复意见的完整性进行量化。具体步骤如下：</w:t>
      </w:r>
    </w:p>
    <w:p w:rsidR="00C90FC7" w:rsidRDefault="00240C75">
      <w:pPr>
        <w:rPr>
          <w:rFonts w:ascii="宋体" w:hAnsi="宋体"/>
          <w:sz w:val="24"/>
          <w:szCs w:val="24"/>
        </w:rPr>
      </w:pPr>
      <w:r>
        <w:rPr>
          <w:rFonts w:ascii="宋体" w:hAnsi="宋体" w:hint="eastAsia"/>
          <w:sz w:val="24"/>
          <w:szCs w:val="24"/>
        </w:rPr>
        <w:t>1.对某一个文本</w:t>
      </w:r>
      <w:r>
        <w:rPr>
          <w:rFonts w:hint="eastAsia"/>
          <w:sz w:val="24"/>
          <w:szCs w:val="24"/>
        </w:rPr>
        <w:t>，</w:t>
      </w:r>
      <w:r>
        <w:rPr>
          <w:rFonts w:ascii="宋体" w:hAnsi="宋体" w:hint="eastAsia"/>
          <w:sz w:val="24"/>
          <w:szCs w:val="24"/>
        </w:rPr>
        <w:t>定义一个数</w:t>
      </w:r>
      <w:r w:rsidR="00C90FC7">
        <w:object w:dxaOrig="200" w:dyaOrig="220">
          <v:shape id="_x0000_i1151" type="#_x0000_t75" style="width:10pt;height:10.65pt" o:ole="">
            <v:imagedata r:id="rId262" o:title=""/>
          </v:shape>
          <o:OLEObject Type="Embed" ProgID="Equation.DSMT4" ShapeID="_x0000_i1151" DrawAspect="Content" ObjectID="_1650449634" r:id="rId263"/>
        </w:object>
      </w:r>
      <w:r>
        <w:rPr>
          <w:rFonts w:hint="eastAsia"/>
          <w:sz w:val="24"/>
          <w:szCs w:val="24"/>
        </w:rPr>
        <w:t>，设置</w:t>
      </w:r>
      <w:r>
        <w:rPr>
          <w:rFonts w:ascii="宋体" w:hAnsi="宋体" w:hint="eastAsia"/>
          <w:sz w:val="24"/>
          <w:szCs w:val="24"/>
        </w:rPr>
        <w:t>初始值为0。这个数</w:t>
      </w:r>
      <w:r w:rsidR="00C90FC7">
        <w:object w:dxaOrig="200" w:dyaOrig="220">
          <v:shape id="_x0000_i1152" type="#_x0000_t75" style="width:10pt;height:10.65pt" o:ole="">
            <v:imagedata r:id="rId262" o:title=""/>
          </v:shape>
          <o:OLEObject Type="Embed" ProgID="Equation.DSMT4" ShapeID="_x0000_i1152" DrawAspect="Content" ObjectID="_1650449635" r:id="rId264"/>
        </w:object>
      </w:r>
      <w:r>
        <w:rPr>
          <w:rFonts w:ascii="宋体" w:hAnsi="宋体" w:hint="eastAsia"/>
          <w:sz w:val="24"/>
          <w:szCs w:val="24"/>
        </w:rPr>
        <w:t>代表该条答复意见的完整性度量；</w:t>
      </w:r>
    </w:p>
    <w:p w:rsidR="00C90FC7" w:rsidRDefault="00240C75">
      <w:pPr>
        <w:pStyle w:val="ab"/>
        <w:ind w:firstLineChars="0" w:firstLine="0"/>
        <w:rPr>
          <w:sz w:val="24"/>
          <w:szCs w:val="24"/>
        </w:rPr>
      </w:pPr>
      <w:r>
        <w:rPr>
          <w:rFonts w:ascii="宋体" w:hAnsi="宋体" w:hint="eastAsia"/>
          <w:sz w:val="24"/>
          <w:szCs w:val="24"/>
        </w:rPr>
        <w:t>2.在各个答复意见文本中</w:t>
      </w:r>
      <w:r>
        <w:rPr>
          <w:rFonts w:hint="eastAsia"/>
          <w:sz w:val="24"/>
          <w:szCs w:val="24"/>
        </w:rPr>
        <w:t>，</w:t>
      </w:r>
      <w:r>
        <w:rPr>
          <w:rFonts w:ascii="宋体" w:hAnsi="宋体" w:hint="eastAsia"/>
          <w:sz w:val="24"/>
          <w:szCs w:val="24"/>
        </w:rPr>
        <w:t>检索是否存在</w:t>
      </w:r>
      <w:r>
        <w:rPr>
          <w:rFonts w:hint="eastAsia"/>
          <w:sz w:val="24"/>
          <w:szCs w:val="24"/>
        </w:rPr>
        <w:t>“：您好”或者“：你好”，如果返回值为</w:t>
      </w:r>
      <w:r>
        <w:rPr>
          <w:rFonts w:cs="Calibri" w:hint="eastAsia"/>
          <w:sz w:val="24"/>
          <w:szCs w:val="24"/>
        </w:rPr>
        <w:t>TRUE</w:t>
      </w:r>
      <w:r>
        <w:rPr>
          <w:rFonts w:cs="Calibri" w:hint="eastAsia"/>
          <w:sz w:val="24"/>
          <w:szCs w:val="24"/>
        </w:rPr>
        <w:t>，</w:t>
      </w:r>
      <w:r>
        <w:rPr>
          <w:rFonts w:ascii="宋体" w:hAnsi="宋体" w:hint="eastAsia"/>
          <w:sz w:val="24"/>
          <w:szCs w:val="24"/>
        </w:rPr>
        <w:t>则认为该条答复意见文本符合标准格式开头处的标准，并令</w:t>
      </w:r>
      <w:r w:rsidR="00C90FC7" w:rsidRPr="00C90FC7">
        <w:rPr>
          <w:rFonts w:ascii="宋体" w:hAnsi="宋体"/>
          <w:position w:val="-24"/>
          <w:sz w:val="24"/>
          <w:szCs w:val="24"/>
        </w:rPr>
        <w:object w:dxaOrig="920" w:dyaOrig="620">
          <v:shape id="_x0000_i1153" type="#_x0000_t75" style="width:46.35pt;height:31.3pt" o:ole="">
            <v:imagedata r:id="rId265" o:title=""/>
          </v:shape>
          <o:OLEObject Type="Embed" ProgID="Equation.DSMT4" ShapeID="_x0000_i1153" DrawAspect="Content" ObjectID="_1650449636" r:id="rId266"/>
        </w:object>
      </w:r>
      <w:r>
        <w:rPr>
          <w:rFonts w:cs="Calibri" w:hint="eastAsia"/>
          <w:sz w:val="24"/>
          <w:szCs w:val="24"/>
        </w:rPr>
        <w:t>，</w:t>
      </w:r>
      <w:r>
        <w:rPr>
          <w:rFonts w:ascii="宋体" w:hAnsi="宋体" w:hint="eastAsia"/>
          <w:sz w:val="24"/>
          <w:szCs w:val="24"/>
        </w:rPr>
        <w:t>同时将“：您</w:t>
      </w:r>
      <w:r>
        <w:rPr>
          <w:rFonts w:cs="Calibri" w:hint="eastAsia"/>
          <w:sz w:val="24"/>
          <w:szCs w:val="24"/>
        </w:rPr>
        <w:t>/</w:t>
      </w:r>
      <w:r>
        <w:rPr>
          <w:rFonts w:ascii="宋体" w:hAnsi="宋体" w:hint="eastAsia"/>
          <w:sz w:val="24"/>
          <w:szCs w:val="24"/>
        </w:rPr>
        <w:t>你好 “从文本中删除。若返回值为</w:t>
      </w:r>
      <w:r>
        <w:rPr>
          <w:rFonts w:cs="Calibri" w:hint="eastAsia"/>
          <w:sz w:val="24"/>
          <w:szCs w:val="24"/>
        </w:rPr>
        <w:t>false</w:t>
      </w:r>
      <w:r>
        <w:rPr>
          <w:rFonts w:cs="Calibri" w:hint="eastAsia"/>
          <w:sz w:val="24"/>
          <w:szCs w:val="24"/>
        </w:rPr>
        <w:t>，</w:t>
      </w:r>
      <w:r>
        <w:rPr>
          <w:rFonts w:ascii="宋体" w:hAnsi="宋体" w:hint="eastAsia"/>
          <w:sz w:val="24"/>
          <w:szCs w:val="24"/>
        </w:rPr>
        <w:t>答复意见文本就不做处理。</w:t>
      </w:r>
    </w:p>
    <w:p w:rsidR="00C90FC7" w:rsidRDefault="00240C75">
      <w:pPr>
        <w:pStyle w:val="ab"/>
        <w:ind w:firstLineChars="0" w:firstLine="0"/>
        <w:rPr>
          <w:sz w:val="24"/>
          <w:szCs w:val="24"/>
        </w:rPr>
      </w:pPr>
      <w:r>
        <w:rPr>
          <w:rFonts w:ascii="宋体" w:hAnsi="宋体" w:hint="eastAsia"/>
          <w:sz w:val="24"/>
          <w:szCs w:val="24"/>
        </w:rPr>
        <w:lastRenderedPageBreak/>
        <w:t>3.对处理后的答复意见</w:t>
      </w:r>
      <w:r>
        <w:rPr>
          <w:rFonts w:hint="eastAsia"/>
          <w:sz w:val="24"/>
          <w:szCs w:val="24"/>
        </w:rPr>
        <w:t>，</w:t>
      </w:r>
      <w:r>
        <w:rPr>
          <w:rFonts w:ascii="宋体" w:hAnsi="宋体" w:hint="eastAsia"/>
          <w:sz w:val="24"/>
          <w:szCs w:val="24"/>
        </w:rPr>
        <w:t>寻找第一个以逗号或者句号开头并以冒号结尾的一句话</w:t>
      </w:r>
      <w:r>
        <w:rPr>
          <w:rFonts w:hint="eastAsia"/>
          <w:sz w:val="24"/>
          <w:szCs w:val="24"/>
        </w:rPr>
        <w:t>，</w:t>
      </w:r>
      <w:r>
        <w:rPr>
          <w:rFonts w:ascii="宋体" w:hAnsi="宋体" w:hint="eastAsia"/>
          <w:sz w:val="24"/>
          <w:szCs w:val="24"/>
        </w:rPr>
        <w:t>如果能提取出来并且其中有</w:t>
      </w:r>
      <w:r>
        <w:rPr>
          <w:rFonts w:hint="eastAsia"/>
          <w:sz w:val="24"/>
          <w:szCs w:val="24"/>
        </w:rPr>
        <w:t>“复</w:t>
      </w:r>
      <w:r>
        <w:rPr>
          <w:rFonts w:hint="eastAsia"/>
          <w:sz w:val="24"/>
          <w:szCs w:val="24"/>
        </w:rPr>
        <w:t xml:space="preserve"> </w:t>
      </w:r>
      <w:r>
        <w:rPr>
          <w:rFonts w:hint="eastAsia"/>
          <w:sz w:val="24"/>
          <w:szCs w:val="24"/>
        </w:rPr>
        <w:t>”字，则认为</w:t>
      </w:r>
      <w:r>
        <w:rPr>
          <w:rFonts w:ascii="宋体" w:hAnsi="宋体" w:hint="eastAsia"/>
          <w:sz w:val="24"/>
          <w:szCs w:val="24"/>
        </w:rPr>
        <w:t>符合标准格式中“现答复如下：”的格式</w:t>
      </w:r>
      <w:r>
        <w:rPr>
          <w:rFonts w:hint="eastAsia"/>
          <w:sz w:val="24"/>
          <w:szCs w:val="24"/>
        </w:rPr>
        <w:t>，并令</w:t>
      </w:r>
      <w:r w:rsidR="00C90FC7" w:rsidRPr="00C90FC7">
        <w:rPr>
          <w:rFonts w:ascii="宋体" w:hAnsi="宋体"/>
          <w:position w:val="-24"/>
          <w:sz w:val="24"/>
          <w:szCs w:val="24"/>
        </w:rPr>
        <w:object w:dxaOrig="920" w:dyaOrig="620">
          <v:shape id="_x0000_i1154" type="#_x0000_t75" style="width:46.35pt;height:31.3pt" o:ole="">
            <v:imagedata r:id="rId265" o:title=""/>
          </v:shape>
          <o:OLEObject Type="Embed" ProgID="Equation.DSMT4" ShapeID="_x0000_i1154" DrawAspect="Content" ObjectID="_1650449637" r:id="rId267"/>
        </w:object>
      </w:r>
      <w:r>
        <w:rPr>
          <w:rFonts w:ascii="宋体" w:hAnsi="宋体" w:hint="eastAsia"/>
          <w:sz w:val="24"/>
          <w:szCs w:val="24"/>
        </w:rPr>
        <w:t xml:space="preserve">;    </w:t>
      </w:r>
    </w:p>
    <w:p w:rsidR="00C90FC7" w:rsidRDefault="00240C75">
      <w:pPr>
        <w:rPr>
          <w:sz w:val="24"/>
          <w:szCs w:val="24"/>
        </w:rPr>
      </w:pPr>
      <w:r>
        <w:rPr>
          <w:rFonts w:ascii="宋体" w:hAnsi="宋体" w:hint="eastAsia"/>
          <w:sz w:val="24"/>
          <w:szCs w:val="24"/>
        </w:rPr>
        <w:t>4.由于感谢一般都写在结尾</w:t>
      </w:r>
      <w:r>
        <w:rPr>
          <w:rFonts w:hint="eastAsia"/>
          <w:sz w:val="24"/>
          <w:szCs w:val="24"/>
        </w:rPr>
        <w:t>，</w:t>
      </w:r>
      <w:r>
        <w:rPr>
          <w:rFonts w:ascii="宋体" w:hAnsi="宋体" w:hint="eastAsia"/>
          <w:sz w:val="24"/>
          <w:szCs w:val="24"/>
        </w:rPr>
        <w:t>所以本文用正则表达式寻找包含</w:t>
      </w:r>
      <w:r>
        <w:rPr>
          <w:rFonts w:hint="eastAsia"/>
          <w:sz w:val="24"/>
          <w:szCs w:val="24"/>
        </w:rPr>
        <w:t>“谢”字的句子，</w:t>
      </w:r>
      <w:r>
        <w:rPr>
          <w:rFonts w:hint="eastAsia"/>
          <w:sz w:val="24"/>
          <w:szCs w:val="24"/>
        </w:rPr>
        <w:t xml:space="preserve">  </w:t>
      </w:r>
      <w:r>
        <w:rPr>
          <w:rFonts w:hint="eastAsia"/>
          <w:sz w:val="24"/>
          <w:szCs w:val="24"/>
        </w:rPr>
        <w:t>即满足：在“谢”字之前有</w:t>
      </w:r>
      <w:r>
        <w:rPr>
          <w:rFonts w:cs="Calibri" w:hint="eastAsia"/>
          <w:sz w:val="24"/>
          <w:szCs w:val="24"/>
        </w:rPr>
        <w:t>0</w:t>
      </w:r>
      <w:r>
        <w:rPr>
          <w:rFonts w:cs="Calibri" w:hint="eastAsia"/>
          <w:sz w:val="24"/>
          <w:szCs w:val="24"/>
        </w:rPr>
        <w:t>～</w:t>
      </w:r>
      <w:r>
        <w:rPr>
          <w:rFonts w:cs="Calibri" w:hint="eastAsia"/>
          <w:sz w:val="24"/>
          <w:szCs w:val="24"/>
        </w:rPr>
        <w:t>8</w:t>
      </w:r>
      <w:r>
        <w:rPr>
          <w:rFonts w:ascii="宋体" w:hAnsi="宋体" w:hint="eastAsia"/>
          <w:sz w:val="24"/>
          <w:szCs w:val="24"/>
        </w:rPr>
        <w:t>个中文字符，“谢”字之后</w:t>
      </w:r>
      <w:r>
        <w:rPr>
          <w:rFonts w:cs="Calibri" w:hint="eastAsia"/>
          <w:sz w:val="24"/>
          <w:szCs w:val="24"/>
        </w:rPr>
        <w:t>0</w:t>
      </w:r>
      <w:r>
        <w:rPr>
          <w:rFonts w:cs="Calibri" w:hint="eastAsia"/>
          <w:sz w:val="24"/>
          <w:szCs w:val="24"/>
        </w:rPr>
        <w:t>～</w:t>
      </w:r>
      <w:r>
        <w:rPr>
          <w:rFonts w:cs="Calibri" w:hint="eastAsia"/>
          <w:sz w:val="24"/>
          <w:szCs w:val="24"/>
        </w:rPr>
        <w:t>8</w:t>
      </w:r>
      <w:r>
        <w:rPr>
          <w:rFonts w:ascii="宋体" w:hAnsi="宋体" w:hint="eastAsia"/>
          <w:sz w:val="24"/>
          <w:szCs w:val="24"/>
        </w:rPr>
        <w:t>个中文字符的句子。如果能提取出来，则认为该答复意见符合标准格式结尾处的标准，并令</w:t>
      </w:r>
      <w:r w:rsidR="00C90FC7" w:rsidRPr="00C90FC7">
        <w:rPr>
          <w:position w:val="-24"/>
        </w:rPr>
        <w:object w:dxaOrig="920" w:dyaOrig="620">
          <v:shape id="_x0000_i1155" type="#_x0000_t75" style="width:46.35pt;height:31.3pt" o:ole="">
            <v:imagedata r:id="rId265" o:title=""/>
          </v:shape>
          <o:OLEObject Type="Embed" ProgID="Equation.DSMT4" ShapeID="_x0000_i1155" DrawAspect="Content" ObjectID="_1650449638" r:id="rId268"/>
        </w:object>
      </w:r>
      <w:r>
        <w:rPr>
          <w:rFonts w:ascii="宋体" w:hAnsi="宋体" w:hint="eastAsia"/>
          <w:sz w:val="24"/>
          <w:szCs w:val="24"/>
        </w:rPr>
        <w:t>;</w:t>
      </w:r>
    </w:p>
    <w:p w:rsidR="00C90FC7" w:rsidRDefault="00240C75">
      <w:pPr>
        <w:pStyle w:val="ab"/>
        <w:ind w:firstLineChars="0" w:firstLine="0"/>
        <w:rPr>
          <w:sz w:val="24"/>
          <w:szCs w:val="24"/>
        </w:rPr>
      </w:pPr>
      <w:r>
        <w:rPr>
          <w:rFonts w:ascii="宋体" w:hAnsi="宋体" w:hint="eastAsia"/>
          <w:sz w:val="24"/>
          <w:szCs w:val="24"/>
        </w:rPr>
        <w:t>5.以最终的</w:t>
      </w:r>
      <w:r w:rsidR="00C90FC7" w:rsidRPr="00C90FC7">
        <w:rPr>
          <w:rFonts w:ascii="宋体" w:hAnsi="宋体"/>
          <w:position w:val="-6"/>
          <w:sz w:val="24"/>
          <w:szCs w:val="24"/>
        </w:rPr>
        <w:object w:dxaOrig="200" w:dyaOrig="220">
          <v:shape id="_x0000_i1156" type="#_x0000_t75" style="width:10pt;height:10.65pt" o:ole="">
            <v:imagedata r:id="rId262" o:title=""/>
          </v:shape>
          <o:OLEObject Type="Embed" ProgID="Equation.DSMT4" ShapeID="_x0000_i1156" DrawAspect="Content" ObjectID="_1650449639" r:id="rId269"/>
        </w:object>
      </w:r>
      <w:r>
        <w:rPr>
          <w:rFonts w:ascii="宋体" w:hAnsi="宋体" w:hint="eastAsia"/>
          <w:sz w:val="24"/>
          <w:szCs w:val="24"/>
        </w:rPr>
        <w:t>值，作为该条答复意见的完整性数值；</w:t>
      </w:r>
    </w:p>
    <w:p w:rsidR="00C90FC7" w:rsidRDefault="00240C75">
      <w:pPr>
        <w:pStyle w:val="ab"/>
        <w:ind w:firstLineChars="0" w:firstLine="0"/>
        <w:rPr>
          <w:rFonts w:asciiTheme="minorEastAsia" w:hAnsiTheme="minorEastAsia"/>
          <w:sz w:val="24"/>
          <w:szCs w:val="24"/>
        </w:rPr>
      </w:pPr>
      <w:r>
        <w:rPr>
          <w:rFonts w:ascii="宋体" w:hAnsi="宋体" w:hint="eastAsia"/>
          <w:sz w:val="24"/>
          <w:szCs w:val="24"/>
        </w:rPr>
        <w:t>6.单个答复意见文本的完整性数值在</w:t>
      </w:r>
      <w:r>
        <w:rPr>
          <w:rFonts w:hint="eastAsia"/>
          <w:sz w:val="24"/>
          <w:szCs w:val="24"/>
        </w:rPr>
        <w:t>0</w:t>
      </w:r>
      <w:r>
        <w:rPr>
          <w:rFonts w:hint="eastAsia"/>
          <w:sz w:val="24"/>
          <w:szCs w:val="24"/>
        </w:rPr>
        <w:t>～</w:t>
      </w:r>
      <w:r>
        <w:rPr>
          <w:rFonts w:hint="eastAsia"/>
          <w:sz w:val="24"/>
          <w:szCs w:val="24"/>
        </w:rPr>
        <w:t>1</w:t>
      </w:r>
      <w:r>
        <w:rPr>
          <w:rFonts w:ascii="宋体" w:hAnsi="宋体" w:hint="eastAsia"/>
          <w:sz w:val="24"/>
          <w:szCs w:val="24"/>
        </w:rPr>
        <w:t>之间。所有答复意见文本的完整性数值要对所有单个答复意见文本的完整</w:t>
      </w:r>
      <w:r>
        <w:rPr>
          <w:rFonts w:asciiTheme="minorEastAsia" w:hAnsiTheme="minorEastAsia" w:hint="eastAsia"/>
          <w:sz w:val="24"/>
          <w:szCs w:val="24"/>
        </w:rPr>
        <w:t>性数值加权求和，这里权重取</w:t>
      </w:r>
      <w:r>
        <w:rPr>
          <w:rFonts w:asciiTheme="minorEastAsia" w:hAnsiTheme="minorEastAsia" w:cs="Calibri" w:hint="eastAsia"/>
          <w:sz w:val="24"/>
          <w:szCs w:val="24"/>
        </w:rPr>
        <w:t>1</w:t>
      </w:r>
      <w:r>
        <w:rPr>
          <w:rFonts w:asciiTheme="minorEastAsia" w:hAnsiTheme="minorEastAsia" w:hint="eastAsia"/>
          <w:sz w:val="24"/>
          <w:szCs w:val="24"/>
        </w:rPr>
        <w:t>：</w:t>
      </w:r>
      <w:r>
        <w:rPr>
          <w:rFonts w:asciiTheme="minorEastAsia" w:hAnsiTheme="minorEastAsia" w:cs="Calibri" w:hint="eastAsia"/>
          <w:sz w:val="24"/>
          <w:szCs w:val="24"/>
        </w:rPr>
        <w:t>1</w:t>
      </w:r>
      <w:r>
        <w:rPr>
          <w:rFonts w:asciiTheme="minorEastAsia" w:hAnsiTheme="minorEastAsia" w:hint="eastAsia"/>
          <w:sz w:val="24"/>
          <w:szCs w:val="24"/>
        </w:rPr>
        <w:t>：</w:t>
      </w:r>
      <w:r>
        <w:rPr>
          <w:rFonts w:asciiTheme="minorEastAsia" w:hAnsiTheme="minorEastAsia" w:cs="Calibri" w:hint="eastAsia"/>
          <w:sz w:val="24"/>
          <w:szCs w:val="24"/>
        </w:rPr>
        <w:t>... :1</w:t>
      </w:r>
      <w:r>
        <w:rPr>
          <w:rFonts w:asciiTheme="minorEastAsia" w:hAnsiTheme="minorEastAsia" w:hint="eastAsia"/>
          <w:sz w:val="24"/>
          <w:szCs w:val="24"/>
        </w:rPr>
        <w:t>（因为各个答复文本同等地位）。</w:t>
      </w:r>
    </w:p>
    <w:p w:rsidR="00C90FC7" w:rsidRDefault="00240C75">
      <w:pPr>
        <w:ind w:firstLineChars="200" w:firstLine="480"/>
        <w:rPr>
          <w:rFonts w:ascii="宋体" w:hAnsi="宋体"/>
          <w:sz w:val="24"/>
          <w:szCs w:val="24"/>
        </w:rPr>
      </w:pPr>
      <w:r>
        <w:rPr>
          <w:rFonts w:asciiTheme="minorEastAsia" w:hAnsiTheme="minorEastAsia" w:hint="eastAsia"/>
          <w:sz w:val="24"/>
          <w:szCs w:val="24"/>
        </w:rPr>
        <w:t>针对可解释性评价指标，本文首先定义本例中的可解释性为答复意见中是否具有一定的理论支撑，例如针对留言用户的问题，答复内容是否能够根据具体的法律法规或者政府机关公文等等对问题的标</w:t>
      </w:r>
      <w:r>
        <w:rPr>
          <w:rFonts w:ascii="宋体" w:hAnsi="宋体" w:hint="eastAsia"/>
          <w:sz w:val="24"/>
          <w:szCs w:val="24"/>
        </w:rPr>
        <w:t>准做出明确的界定，能否指明用户所咨询问题的法律法规出处。高的可解释性要求工作人员的答复做到专业化，而非仅仅摆出一定的事实依据或者处理措施</w:t>
      </w:r>
      <w:r>
        <w:rPr>
          <w:rFonts w:ascii="宋体" w:hAnsi="宋体" w:hint="eastAsia"/>
        </w:rPr>
        <w:t>。</w:t>
      </w:r>
      <w:r>
        <w:rPr>
          <w:rFonts w:ascii="宋体" w:hAnsi="宋体" w:hint="eastAsia"/>
          <w:sz w:val="24"/>
          <w:szCs w:val="24"/>
        </w:rPr>
        <w:t>通过对可解释性的要求，我们希望以高度的可解释性保证用户对留言答复的确信与认同。对可解释性的度量主要依靠留言答复中是否有政府机关公文或者法律法规等来体现。同时，考虑到公共场合政府的留言答复对法规的描述虽然格式不一，但在公共场合下，政府的留言答复应具有最基本的规范，即对法规的描述至少应该具有书名号“《》”，而不是毫无格式可言或草草几个字描述。可解释性低的答复会让用户对政府工作人员的工作作风以及确信度产生怀疑。综上，本文对留言答复的可解释性度量主要依靠是否能在文中检索到以书名号包裹的法律法规条文。</w:t>
      </w:r>
    </w:p>
    <w:p w:rsidR="00C90FC7" w:rsidRDefault="00240C75">
      <w:pPr>
        <w:ind w:firstLineChars="200" w:firstLine="480"/>
        <w:rPr>
          <w:rFonts w:ascii="宋体" w:hAnsi="宋体"/>
          <w:sz w:val="24"/>
          <w:szCs w:val="24"/>
        </w:rPr>
      </w:pPr>
      <w:r>
        <w:rPr>
          <w:rFonts w:ascii="宋体" w:hAnsi="宋体" w:hint="eastAsia"/>
          <w:sz w:val="24"/>
          <w:szCs w:val="24"/>
        </w:rPr>
        <w:t>通过对数据的简单筛选排查，发现留言答复中存在的符合基本格式的法律法规以及正式条文通知等可分为三大类，具体如下：</w:t>
      </w:r>
    </w:p>
    <w:p w:rsidR="00C90FC7" w:rsidRDefault="00240C75">
      <w:pPr>
        <w:rPr>
          <w:rFonts w:ascii="宋体" w:hAnsi="宋体"/>
          <w:sz w:val="24"/>
          <w:szCs w:val="24"/>
        </w:rPr>
      </w:pPr>
      <w:r>
        <w:rPr>
          <w:rFonts w:ascii="宋体" w:hAnsi="宋体" w:hint="eastAsia"/>
          <w:sz w:val="24"/>
          <w:szCs w:val="24"/>
        </w:rPr>
        <w:t>1.《某某法律法规或通知》</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﹝年份四位数字﹞..号）</w:t>
      </w:r>
    </w:p>
    <w:p w:rsidR="00C90FC7" w:rsidRDefault="00240C75">
      <w:pPr>
        <w:ind w:firstLineChars="100" w:firstLine="240"/>
        <w:rPr>
          <w:rFonts w:ascii="宋体" w:hAnsi="宋体"/>
          <w:sz w:val="24"/>
          <w:szCs w:val="24"/>
        </w:rPr>
      </w:pPr>
      <w:r>
        <w:rPr>
          <w:rFonts w:ascii="宋体" w:hAnsi="宋体" w:hint="eastAsia"/>
          <w:sz w:val="24"/>
          <w:szCs w:val="24"/>
        </w:rPr>
        <w:t>《某某法律法规或通知》</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【年份四位数字】..号）</w:t>
      </w:r>
    </w:p>
    <w:p w:rsidR="00C90FC7" w:rsidRDefault="00240C75">
      <w:pPr>
        <w:ind w:firstLineChars="100" w:firstLine="240"/>
        <w:rPr>
          <w:rFonts w:ascii="宋体" w:hAnsi="宋体"/>
          <w:sz w:val="24"/>
          <w:szCs w:val="24"/>
        </w:rPr>
      </w:pPr>
      <w:r>
        <w:rPr>
          <w:rFonts w:ascii="宋体" w:hAnsi="宋体" w:hint="eastAsia"/>
          <w:sz w:val="24"/>
          <w:szCs w:val="24"/>
        </w:rPr>
        <w:t>《某某法律法规或通知》</w:t>
      </w:r>
      <w:r>
        <w:rPr>
          <w:rFonts w:ascii="宋体" w:hAnsi="宋体"/>
          <w:sz w:val="24"/>
          <w:szCs w:val="24"/>
        </w:rPr>
        <w:t>…</w:t>
      </w:r>
      <w:r>
        <w:rPr>
          <w:rFonts w:ascii="宋体" w:hAnsi="宋体" w:hint="eastAsia"/>
          <w:sz w:val="24"/>
          <w:szCs w:val="24"/>
        </w:rPr>
        <w:t>【年份四位数字】..号某某文件</w:t>
      </w:r>
    </w:p>
    <w:p w:rsidR="00C90FC7" w:rsidRDefault="00240C75">
      <w:pPr>
        <w:ind w:firstLineChars="100" w:firstLine="240"/>
        <w:rPr>
          <w:rFonts w:ascii="宋体" w:hAnsi="宋体"/>
          <w:sz w:val="24"/>
          <w:szCs w:val="24"/>
        </w:rPr>
      </w:pPr>
      <w:r>
        <w:rPr>
          <w:rFonts w:ascii="宋体" w:hAnsi="宋体" w:hint="eastAsia"/>
          <w:sz w:val="24"/>
          <w:szCs w:val="24"/>
        </w:rPr>
        <w:t>《某某法律法规或通知》</w:t>
      </w:r>
      <w:r>
        <w:rPr>
          <w:rFonts w:ascii="宋体" w:hAnsi="宋体"/>
          <w:sz w:val="24"/>
          <w:szCs w:val="24"/>
        </w:rPr>
        <w:t>…</w:t>
      </w:r>
      <w:r>
        <w:rPr>
          <w:rFonts w:ascii="宋体" w:hAnsi="宋体" w:hint="eastAsia"/>
          <w:sz w:val="24"/>
          <w:szCs w:val="24"/>
        </w:rPr>
        <w:t>（..年..月..日</w:t>
      </w:r>
      <w:r>
        <w:rPr>
          <w:rFonts w:ascii="宋体" w:hAnsi="宋体"/>
          <w:sz w:val="24"/>
          <w:szCs w:val="24"/>
        </w:rPr>
        <w:t>…</w:t>
      </w:r>
      <w:r>
        <w:rPr>
          <w:rFonts w:ascii="宋体" w:hAnsi="宋体" w:hint="eastAsia"/>
          <w:sz w:val="24"/>
          <w:szCs w:val="24"/>
        </w:rPr>
        <w:t>）</w:t>
      </w:r>
    </w:p>
    <w:p w:rsidR="00C90FC7" w:rsidRDefault="00240C75">
      <w:pPr>
        <w:ind w:firstLineChars="200" w:firstLine="480"/>
        <w:rPr>
          <w:rFonts w:asciiTheme="minorEastAsia" w:hAnsiTheme="minorEastAsia"/>
          <w:sz w:val="24"/>
          <w:szCs w:val="24"/>
        </w:rPr>
      </w:pPr>
      <w:r>
        <w:rPr>
          <w:rFonts w:ascii="宋体" w:hAnsi="宋体" w:hint="eastAsia"/>
          <w:sz w:val="24"/>
          <w:szCs w:val="24"/>
        </w:rPr>
        <w:t>对以上四种形式出现的法律法规通知条文可利用正则表达式对双字节字符的约束，先对留言答复文本做简单的处理，即将所有英文输入状态下的小括号中括</w:t>
      </w:r>
      <w:r>
        <w:rPr>
          <w:rFonts w:asciiTheme="minorEastAsia" w:hAnsiTheme="minorEastAsia" w:hint="eastAsia"/>
          <w:sz w:val="24"/>
          <w:szCs w:val="24"/>
        </w:rPr>
        <w:t>号以及大括号转换成中文输入状态的小括号中括号以及大括号，由于双字节字符中包括中文状态下的符号而不包括英文状态下的符号，因此在该操作后，可对上述四种情况进行统一正则表达式检索，即整合为第一大类情况：“《1-15个</w:t>
      </w:r>
      <w:r>
        <w:rPr>
          <w:rFonts w:asciiTheme="minorEastAsia" w:hAnsiTheme="minorEastAsia" w:hint="eastAsia"/>
          <w:sz w:val="24"/>
          <w:szCs w:val="24"/>
        </w:rPr>
        <w:lastRenderedPageBreak/>
        <w:t>中文汉字》0-15个双字节字符1-4个数字”。</w:t>
      </w:r>
    </w:p>
    <w:p w:rsidR="00C90FC7" w:rsidRDefault="00240C75">
      <w:pPr>
        <w:rPr>
          <w:rFonts w:ascii="宋体" w:hAnsi="宋体"/>
          <w:sz w:val="24"/>
          <w:szCs w:val="24"/>
        </w:rPr>
      </w:pPr>
      <w:r>
        <w:rPr>
          <w:rFonts w:asciiTheme="minorEastAsia" w:hAnsiTheme="minorEastAsia" w:hint="eastAsia"/>
          <w:sz w:val="24"/>
          <w:szCs w:val="24"/>
        </w:rPr>
        <w:t>2.某某法律法规或通知《两个字母-四</w:t>
      </w:r>
      <w:r>
        <w:rPr>
          <w:rFonts w:ascii="宋体" w:hAnsi="宋体" w:hint="eastAsia"/>
          <w:sz w:val="24"/>
          <w:szCs w:val="24"/>
        </w:rPr>
        <w:t>位数字-四位数字》</w:t>
      </w:r>
    </w:p>
    <w:p w:rsidR="00C90FC7" w:rsidRDefault="00240C75">
      <w:pPr>
        <w:ind w:firstLineChars="200" w:firstLine="480"/>
        <w:rPr>
          <w:rFonts w:ascii="宋体" w:hAnsi="宋体"/>
          <w:sz w:val="24"/>
          <w:szCs w:val="24"/>
        </w:rPr>
      </w:pPr>
      <w:r>
        <w:rPr>
          <w:rFonts w:ascii="宋体" w:hAnsi="宋体" w:hint="eastAsia"/>
          <w:sz w:val="24"/>
          <w:szCs w:val="24"/>
        </w:rPr>
        <w:t>对以该种形式出现的法律法规或通知可通过正则表达式检索：“《两个英文字母-四个数字-四个数字》”。</w:t>
      </w:r>
    </w:p>
    <w:p w:rsidR="00C90FC7" w:rsidRDefault="00240C75">
      <w:pPr>
        <w:rPr>
          <w:rFonts w:ascii="宋体" w:hAnsi="宋体"/>
          <w:sz w:val="24"/>
          <w:szCs w:val="24"/>
        </w:rPr>
      </w:pPr>
      <w:r>
        <w:rPr>
          <w:rFonts w:ascii="宋体" w:hAnsi="宋体" w:hint="eastAsia"/>
          <w:sz w:val="24"/>
          <w:szCs w:val="24"/>
        </w:rPr>
        <w:t>3.根据/依据/按照/参照/由《某某法律法规或通知》</w:t>
      </w:r>
    </w:p>
    <w:p w:rsidR="00C90FC7" w:rsidRDefault="00240C75">
      <w:pPr>
        <w:ind w:firstLineChars="200" w:firstLine="480"/>
        <w:rPr>
          <w:rFonts w:ascii="宋体" w:hAnsi="宋体"/>
          <w:sz w:val="24"/>
          <w:szCs w:val="24"/>
        </w:rPr>
      </w:pPr>
      <w:r>
        <w:rPr>
          <w:rFonts w:ascii="宋体" w:hAnsi="宋体" w:hint="eastAsia"/>
          <w:sz w:val="24"/>
          <w:szCs w:val="24"/>
        </w:rPr>
        <w:t>对该种形式的法律法规或通知可整合为第三大类情况，即：“据《1-15个中文汉字》”或“照《1-15个中文汉字》”或“由《1-15个中文汉字》”，对该种形式的检索只需要用Python中的in即可。</w:t>
      </w:r>
    </w:p>
    <w:p w:rsidR="00C90FC7" w:rsidRDefault="00240C75">
      <w:pPr>
        <w:rPr>
          <w:rFonts w:ascii="宋体" w:hAnsi="宋体"/>
          <w:sz w:val="24"/>
          <w:szCs w:val="24"/>
        </w:rPr>
      </w:pPr>
      <w:r>
        <w:rPr>
          <w:rFonts w:ascii="宋体" w:hAnsi="宋体" w:hint="eastAsia"/>
          <w:sz w:val="24"/>
          <w:szCs w:val="24"/>
        </w:rPr>
        <w:t>具体实施步骤：</w:t>
      </w:r>
    </w:p>
    <w:p w:rsidR="00C90FC7" w:rsidRDefault="00240C75">
      <w:pPr>
        <w:pStyle w:val="12"/>
        <w:ind w:firstLineChars="0" w:firstLine="0"/>
        <w:rPr>
          <w:rFonts w:ascii="宋体" w:hAnsi="宋体"/>
          <w:sz w:val="24"/>
          <w:szCs w:val="24"/>
        </w:rPr>
      </w:pPr>
      <w:r>
        <w:rPr>
          <w:rFonts w:ascii="宋体" w:hAnsi="宋体" w:hint="eastAsia"/>
          <w:sz w:val="24"/>
          <w:szCs w:val="24"/>
        </w:rPr>
        <w:t>1. 定义一个数A，设置初始值为0。这个数A代表答复意见的可解释性度量;</w:t>
      </w:r>
    </w:p>
    <w:p w:rsidR="00C90FC7" w:rsidRDefault="00240C75">
      <w:pPr>
        <w:pStyle w:val="12"/>
        <w:ind w:firstLineChars="0" w:firstLine="0"/>
        <w:rPr>
          <w:rFonts w:ascii="宋体" w:hAnsi="宋体"/>
          <w:sz w:val="24"/>
          <w:szCs w:val="24"/>
        </w:rPr>
      </w:pPr>
      <w:r>
        <w:rPr>
          <w:rFonts w:ascii="宋体" w:hAnsi="宋体" w:hint="eastAsia"/>
          <w:sz w:val="24"/>
          <w:szCs w:val="24"/>
        </w:rPr>
        <w:t>2.采取投票机制，在所有留言答复文本中检索有无以上三大类共五种格式中的某一种，在一个留言答复文本中检索出第一个满足条件的法律法规条文，则令A+1，同时在下一个留言答复文本中进行检索;</w:t>
      </w:r>
    </w:p>
    <w:p w:rsidR="00C90FC7" w:rsidRDefault="00240C75">
      <w:pPr>
        <w:pStyle w:val="12"/>
        <w:ind w:firstLineChars="0" w:firstLine="0"/>
        <w:rPr>
          <w:rFonts w:ascii="宋体" w:hAnsi="宋体"/>
          <w:sz w:val="24"/>
          <w:szCs w:val="24"/>
        </w:rPr>
      </w:pPr>
      <w:r>
        <w:rPr>
          <w:rFonts w:ascii="宋体" w:hAnsi="宋体" w:hint="eastAsia"/>
          <w:sz w:val="24"/>
          <w:szCs w:val="24"/>
        </w:rPr>
        <w:t>3.最终得到的A值除以总留言数即为最终的可解释性度量。</w:t>
      </w:r>
    </w:p>
    <w:p w:rsidR="00C90FC7" w:rsidRDefault="00240C75">
      <w:pPr>
        <w:pStyle w:val="2"/>
      </w:pPr>
      <w:bookmarkStart w:id="127" w:name="_Toc39788271"/>
      <w:r>
        <w:rPr>
          <w:rFonts w:hint="eastAsia"/>
        </w:rPr>
        <w:t>答复意见及时性</w:t>
      </w:r>
      <w:bookmarkEnd w:id="127"/>
    </w:p>
    <w:p w:rsidR="00C90FC7" w:rsidRDefault="00240C75">
      <w:pPr>
        <w:ind w:firstLineChars="200" w:firstLine="480"/>
        <w:rPr>
          <w:sz w:val="24"/>
          <w:szCs w:val="24"/>
        </w:rPr>
      </w:pPr>
      <w:r>
        <w:rPr>
          <w:rFonts w:hint="eastAsia"/>
          <w:sz w:val="24"/>
          <w:szCs w:val="24"/>
        </w:rPr>
        <w:t>答复意见不仅要保证具有较高的相关性、完整性、可解释性，还必须要及时。民众往往希望自己的留言能够迅速得到回复，也正因为如此，政府能否及时回复留言用户在答复意见评价方案中也具有至关重要的作用。</w:t>
      </w:r>
    </w:p>
    <w:p w:rsidR="00C90FC7" w:rsidRDefault="00240C75">
      <w:pPr>
        <w:ind w:firstLineChars="200" w:firstLine="480"/>
        <w:rPr>
          <w:rFonts w:asciiTheme="minorEastAsia" w:hAnsiTheme="minorEastAsia"/>
          <w:sz w:val="24"/>
          <w:szCs w:val="24"/>
        </w:rPr>
      </w:pPr>
      <w:r>
        <w:rPr>
          <w:rFonts w:hint="eastAsia"/>
          <w:sz w:val="24"/>
          <w:szCs w:val="24"/>
        </w:rPr>
        <w:t>针对答复意见的及时性，本文参考了各省规定，设置回复</w:t>
      </w:r>
      <w:r>
        <w:rPr>
          <w:rFonts w:asciiTheme="minorEastAsia" w:hAnsiTheme="minorEastAsia" w:hint="eastAsia"/>
          <w:sz w:val="24"/>
          <w:szCs w:val="24"/>
        </w:rPr>
        <w:t>时间为14天的</w:t>
      </w:r>
      <w:r>
        <w:rPr>
          <w:rFonts w:hint="eastAsia"/>
          <w:sz w:val="24"/>
          <w:szCs w:val="24"/>
        </w:rPr>
        <w:t>阈</w:t>
      </w:r>
      <w:r>
        <w:rPr>
          <w:rFonts w:asciiTheme="minorEastAsia" w:hAnsiTheme="minorEastAsia" w:hint="eastAsia"/>
          <w:sz w:val="24"/>
          <w:szCs w:val="24"/>
        </w:rPr>
        <w:t>值，将它作为判断回复是否及时的标准。计算每一条答复意见对应时间与留言时间之差，若这个差大于14，则认为及时性数值为0，若这个差小于或等于14，则认为及时性数值为1。</w:t>
      </w:r>
    </w:p>
    <w:p w:rsidR="00C90FC7" w:rsidRDefault="00240C75">
      <w:pPr>
        <w:pStyle w:val="2"/>
      </w:pPr>
      <w:bookmarkStart w:id="128" w:name="_Toc39788272"/>
      <w:r>
        <w:rPr>
          <w:rFonts w:hint="eastAsia"/>
        </w:rPr>
        <w:t>综合评价指标</w:t>
      </w:r>
      <w:bookmarkEnd w:id="128"/>
    </w:p>
    <w:p w:rsidR="00C90FC7" w:rsidRDefault="00240C75">
      <w:pPr>
        <w:ind w:firstLineChars="200" w:firstLine="480"/>
        <w:rPr>
          <w:rFonts w:asciiTheme="minorEastAsia" w:hAnsiTheme="minorEastAsia"/>
          <w:sz w:val="24"/>
          <w:szCs w:val="24"/>
        </w:rPr>
      </w:pPr>
      <w:r>
        <w:rPr>
          <w:rFonts w:hint="eastAsia"/>
          <w:sz w:val="24"/>
          <w:szCs w:val="24"/>
        </w:rPr>
        <w:t>通过前文的探索，我们分别得到了相关性、完整性、可解释性、和及时性的四个评价</w:t>
      </w:r>
      <w:r>
        <w:rPr>
          <w:rFonts w:asciiTheme="minorEastAsia" w:hAnsiTheme="minorEastAsia" w:hint="eastAsia"/>
          <w:sz w:val="24"/>
          <w:szCs w:val="24"/>
        </w:rPr>
        <w:t>方案。根据经验，相关性的权重应为最高，及时性其次，再次为可解释性，最后为完整性。所以，本文用对这四个评价指标归一化后按照4：3：2：1加权求和后除以权值总和的商作为该留言对应的答复意见的评价质量，根据质量数的范围区间，规定0.8及以上为‘高’，0.6至0.8为‘中’，0.6以下为‘差’，确定综合质量指标。综上所述，我们对实例留言样本进行计算整理后，提取前六条留言及答复评价展示如图5-3所示：</w:t>
      </w:r>
    </w:p>
    <w:p w:rsidR="00C90FC7" w:rsidRDefault="00240C75">
      <w:pPr>
        <w:ind w:firstLineChars="200" w:firstLine="480"/>
        <w:jc w:val="center"/>
        <w:rPr>
          <w:sz w:val="24"/>
          <w:szCs w:val="24"/>
        </w:rPr>
      </w:pPr>
      <w:r>
        <w:rPr>
          <w:rFonts w:hint="eastAsia"/>
          <w:noProof/>
          <w:sz w:val="24"/>
          <w:szCs w:val="24"/>
        </w:rPr>
        <w:lastRenderedPageBreak/>
        <w:drawing>
          <wp:inline distT="0" distB="0" distL="0" distR="0">
            <wp:extent cx="5026660" cy="1136650"/>
            <wp:effectExtent l="19050" t="0" r="2034"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70">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24746" cy="1136103"/>
                    </a:xfrm>
                    <a:prstGeom prst="rect">
                      <a:avLst/>
                    </a:prstGeom>
                  </pic:spPr>
                </pic:pic>
              </a:graphicData>
            </a:graphic>
          </wp:inline>
        </w:drawing>
      </w:r>
    </w:p>
    <w:p w:rsidR="00C90FC7" w:rsidRDefault="00240C75">
      <w:pPr>
        <w:ind w:firstLineChars="200" w:firstLine="420"/>
        <w:jc w:val="center"/>
        <w:rPr>
          <w:szCs w:val="21"/>
        </w:rPr>
      </w:pPr>
      <w:r>
        <w:rPr>
          <w:rFonts w:hint="eastAsia"/>
          <w:szCs w:val="21"/>
        </w:rPr>
        <w:t>图</w:t>
      </w:r>
      <w:r>
        <w:rPr>
          <w:rFonts w:hint="eastAsia"/>
          <w:szCs w:val="21"/>
        </w:rPr>
        <w:t xml:space="preserve">5-3 </w:t>
      </w:r>
      <w:r>
        <w:rPr>
          <w:rFonts w:hint="eastAsia"/>
          <w:szCs w:val="21"/>
        </w:rPr>
        <w:t>前六条答复评价情况</w:t>
      </w:r>
    </w:p>
    <w:p w:rsidR="00C90FC7" w:rsidRDefault="00240C75">
      <w:pPr>
        <w:pStyle w:val="2"/>
      </w:pPr>
      <w:bookmarkStart w:id="129" w:name="_Toc39788273"/>
      <w:r>
        <w:t>建议</w:t>
      </w:r>
      <w:bookmarkEnd w:id="129"/>
    </w:p>
    <w:p w:rsidR="00C90FC7" w:rsidRDefault="00240C75">
      <w:pPr>
        <w:ind w:firstLineChars="200" w:firstLine="480"/>
        <w:rPr>
          <w:sz w:val="24"/>
          <w:szCs w:val="24"/>
        </w:rPr>
      </w:pPr>
      <w:r>
        <w:rPr>
          <w:sz w:val="24"/>
          <w:szCs w:val="24"/>
        </w:rPr>
        <w:t>政府优化自身服务功能的有效途径之一是推进</w:t>
      </w:r>
      <w:r>
        <w:rPr>
          <w:sz w:val="24"/>
          <w:szCs w:val="24"/>
        </w:rPr>
        <w:t>“</w:t>
      </w:r>
      <w:r>
        <w:rPr>
          <w:sz w:val="24"/>
          <w:szCs w:val="24"/>
        </w:rPr>
        <w:t>智慧政务</w:t>
      </w:r>
      <w:r>
        <w:rPr>
          <w:sz w:val="24"/>
          <w:szCs w:val="24"/>
        </w:rPr>
        <w:t>”</w:t>
      </w:r>
      <w:r>
        <w:rPr>
          <w:sz w:val="24"/>
          <w:szCs w:val="24"/>
        </w:rPr>
        <w:t>建设工作进程</w:t>
      </w:r>
      <w:r>
        <w:rPr>
          <w:sz w:val="24"/>
          <w:szCs w:val="24"/>
        </w:rPr>
        <w:t>,</w:t>
      </w:r>
      <w:r>
        <w:rPr>
          <w:sz w:val="24"/>
          <w:szCs w:val="24"/>
        </w:rPr>
        <w:t>这是促进当前经济社会长期、稳定、可持续发展的重要举措。目前</w:t>
      </w:r>
      <w:r>
        <w:rPr>
          <w:sz w:val="24"/>
          <w:szCs w:val="24"/>
        </w:rPr>
        <w:t>,</w:t>
      </w:r>
      <w:r>
        <w:rPr>
          <w:sz w:val="24"/>
          <w:szCs w:val="24"/>
        </w:rPr>
        <w:t>现代化的</w:t>
      </w:r>
      <w:r>
        <w:rPr>
          <w:sz w:val="24"/>
          <w:szCs w:val="24"/>
        </w:rPr>
        <w:t>“</w:t>
      </w:r>
      <w:r>
        <w:rPr>
          <w:sz w:val="24"/>
          <w:szCs w:val="24"/>
        </w:rPr>
        <w:t>智慧政务</w:t>
      </w:r>
      <w:r>
        <w:rPr>
          <w:sz w:val="24"/>
          <w:szCs w:val="24"/>
        </w:rPr>
        <w:t>”</w:t>
      </w:r>
      <w:r>
        <w:rPr>
          <w:sz w:val="24"/>
          <w:szCs w:val="24"/>
        </w:rPr>
        <w:t>建设工作还有一些留白</w:t>
      </w:r>
      <w:r>
        <w:rPr>
          <w:sz w:val="24"/>
          <w:szCs w:val="24"/>
        </w:rPr>
        <w:t>,</w:t>
      </w:r>
      <w:r>
        <w:rPr>
          <w:sz w:val="24"/>
          <w:szCs w:val="24"/>
        </w:rPr>
        <w:t>只有彻底解决这些问题</w:t>
      </w:r>
      <w:r>
        <w:rPr>
          <w:sz w:val="24"/>
          <w:szCs w:val="24"/>
        </w:rPr>
        <w:t>,</w:t>
      </w:r>
      <w:r>
        <w:rPr>
          <w:sz w:val="24"/>
          <w:szCs w:val="24"/>
        </w:rPr>
        <w:t>才能对政府治理能力现代化发展建设起到关键性影响。所以</w:t>
      </w:r>
      <w:r>
        <w:rPr>
          <w:sz w:val="24"/>
          <w:szCs w:val="24"/>
        </w:rPr>
        <w:t>,</w:t>
      </w:r>
      <w:r>
        <w:rPr>
          <w:sz w:val="24"/>
          <w:szCs w:val="24"/>
        </w:rPr>
        <w:t>在智慧政务建设过程中要注重信息技术应用、社会资源有效整合等。针对相关结果，以下是给相关政府职能部门</w:t>
      </w:r>
      <w:r>
        <w:rPr>
          <w:sz w:val="24"/>
          <w:szCs w:val="24"/>
        </w:rPr>
        <w:t>“</w:t>
      </w:r>
      <w:r>
        <w:rPr>
          <w:sz w:val="24"/>
          <w:szCs w:val="24"/>
        </w:rPr>
        <w:t>智慧政务</w:t>
      </w:r>
      <w:r>
        <w:rPr>
          <w:sz w:val="24"/>
          <w:szCs w:val="24"/>
        </w:rPr>
        <w:t>”</w:t>
      </w:r>
      <w:r>
        <w:rPr>
          <w:sz w:val="24"/>
          <w:szCs w:val="24"/>
        </w:rPr>
        <w:t>建设的一些建议：</w:t>
      </w:r>
      <w:r>
        <w:rPr>
          <w:sz w:val="24"/>
          <w:szCs w:val="24"/>
        </w:rPr>
        <w:br/>
      </w:r>
      <w:r w:rsidRPr="00A844F6">
        <w:rPr>
          <w:rFonts w:asciiTheme="minorEastAsia" w:hAnsiTheme="minorEastAsia"/>
          <w:sz w:val="24"/>
          <w:szCs w:val="24"/>
        </w:rPr>
        <w:t>（1）各级政府部门应积极参与“智慧政务”建设。当社会发展变快，但是相关的政府管理工作</w:t>
      </w:r>
      <w:r>
        <w:rPr>
          <w:sz w:val="24"/>
          <w:szCs w:val="24"/>
        </w:rPr>
        <w:t>跟不上来，这会对社会发展产生恶性影响。从前，现代技术落后，政务问题大多都是通过人工来完成，不仅费力费时费事，而且也不一定能及时并准确解决政务问题。如今，现代网络技术日益提升，我们处于一个大数据时代，这给政府的管理和施政提供了很好的技术支持。作为各级政府部门应当合理运用网络技术，积极参与</w:t>
      </w:r>
      <w:r>
        <w:rPr>
          <w:sz w:val="24"/>
          <w:szCs w:val="24"/>
        </w:rPr>
        <w:t>“</w:t>
      </w:r>
      <w:r>
        <w:rPr>
          <w:sz w:val="24"/>
          <w:szCs w:val="24"/>
        </w:rPr>
        <w:t>智慧政务</w:t>
      </w:r>
      <w:r>
        <w:rPr>
          <w:sz w:val="24"/>
          <w:szCs w:val="24"/>
        </w:rPr>
        <w:t>”</w:t>
      </w:r>
      <w:r>
        <w:rPr>
          <w:sz w:val="24"/>
          <w:szCs w:val="24"/>
        </w:rPr>
        <w:t>建设，顺应创新发展新趋势。</w:t>
      </w:r>
    </w:p>
    <w:p w:rsidR="00C90FC7" w:rsidRDefault="00240C75">
      <w:pPr>
        <w:rPr>
          <w:sz w:val="24"/>
          <w:szCs w:val="24"/>
        </w:rPr>
      </w:pPr>
      <w:r w:rsidRPr="00A844F6">
        <w:rPr>
          <w:rFonts w:asciiTheme="minorEastAsia" w:hAnsiTheme="minorEastAsia"/>
          <w:sz w:val="24"/>
          <w:szCs w:val="24"/>
        </w:rPr>
        <w:t>（2）民</w:t>
      </w:r>
      <w:r>
        <w:rPr>
          <w:sz w:val="24"/>
          <w:szCs w:val="24"/>
        </w:rPr>
        <w:t>众在网络上应合理反馈民生问题。网络反馈建议的方式给群众带来了极大的便利。但是我们不难发现有一些人正是因为有了这一方便和低成本，滥用这一途径，比如：一条建议反复刷；发的内容与主题不符；措辞低俗缺乏逻辑性等等。这些现象给政府部门的管理工作带来了极大的不便，也给绿色网络环境的创建带来了不好的影响。因而，广大群众应该认识到即使是在网络上发言也要经过自己的思考，对自己的留言建议要担负得起责任。</w:t>
      </w:r>
    </w:p>
    <w:p w:rsidR="00C90FC7" w:rsidRDefault="00240C75">
      <w:pPr>
        <w:rPr>
          <w:b/>
          <w:sz w:val="24"/>
          <w:szCs w:val="24"/>
        </w:rPr>
      </w:pPr>
      <w:r>
        <w:rPr>
          <w:rFonts w:hint="eastAsia"/>
          <w:sz w:val="24"/>
          <w:szCs w:val="24"/>
        </w:rPr>
        <w:t>（</w:t>
      </w:r>
      <w:r w:rsidRPr="00A844F6">
        <w:rPr>
          <w:rFonts w:asciiTheme="minorEastAsia" w:hAnsiTheme="minorEastAsia" w:hint="eastAsia"/>
          <w:sz w:val="24"/>
          <w:szCs w:val="24"/>
        </w:rPr>
        <w:t>3）</w:t>
      </w:r>
      <w:r>
        <w:rPr>
          <w:sz w:val="24"/>
          <w:szCs w:val="24"/>
        </w:rPr>
        <w:t>政府职能部门要对网络上反馈的信息及时回复并且是有针对性地回复。</w:t>
      </w:r>
      <w:r>
        <w:rPr>
          <w:sz w:val="24"/>
          <w:szCs w:val="24"/>
        </w:rPr>
        <w:t>“</w:t>
      </w:r>
      <w:r>
        <w:rPr>
          <w:sz w:val="24"/>
          <w:szCs w:val="24"/>
        </w:rPr>
        <w:t>智慧政务</w:t>
      </w:r>
      <w:r>
        <w:rPr>
          <w:sz w:val="24"/>
          <w:szCs w:val="24"/>
        </w:rPr>
        <w:t>”</w:t>
      </w:r>
      <w:r>
        <w:rPr>
          <w:sz w:val="24"/>
          <w:szCs w:val="24"/>
        </w:rPr>
        <w:t>给政府部门的管理和施政带来了极大的便利和方便，大大的降低了政府部门的工作量。但是我们要强调的是应该有效运用节省的资源和时间，而不是把节省出来的时间和资源拿去消遣混日子。如何运用呢？显然，政府部门可以花更多的时间在反馈和施政上，让反馈越来越人性化，让施政越来越合理化。</w:t>
      </w:r>
    </w:p>
    <w:p w:rsidR="00C90FC7" w:rsidRDefault="00240C75">
      <w:pPr>
        <w:pStyle w:val="1"/>
        <w:spacing w:line="300" w:lineRule="auto"/>
        <w:ind w:left="431" w:hanging="431"/>
        <w:rPr>
          <w:sz w:val="36"/>
          <w:szCs w:val="36"/>
        </w:rPr>
      </w:pPr>
      <w:bookmarkStart w:id="130" w:name="_Toc39788274"/>
      <w:r>
        <w:rPr>
          <w:rFonts w:hint="eastAsia"/>
          <w:sz w:val="36"/>
          <w:szCs w:val="36"/>
        </w:rPr>
        <w:lastRenderedPageBreak/>
        <w:t>结语</w:t>
      </w:r>
      <w:bookmarkEnd w:id="130"/>
    </w:p>
    <w:p w:rsidR="00C90FC7" w:rsidRDefault="00240C75">
      <w:pPr>
        <w:pStyle w:val="ab"/>
        <w:ind w:firstLine="480"/>
        <w:rPr>
          <w:rFonts w:asciiTheme="minorEastAsia" w:hAnsiTheme="minorEastAsia"/>
          <w:sz w:val="24"/>
          <w:szCs w:val="24"/>
        </w:rPr>
      </w:pPr>
      <w:r>
        <w:rPr>
          <w:rFonts w:hint="eastAsia"/>
          <w:sz w:val="24"/>
          <w:szCs w:val="24"/>
        </w:rPr>
        <w:t>总结本次“智慧政务”中文本挖掘的相关任务，我们利用互联网公开来源的群众问政留言记录，及相关部门对群众留言的答复意见，在对文本进行基本的数据预处理后，通过建立多种数据挖掘模型，利用支持向量机模型实现了群众留言分类任务，通过层次聚类实现热点问题挖掘任务、构建四个角度的评价指标实现答复意见的评价任务。</w:t>
      </w:r>
    </w:p>
    <w:p w:rsidR="00C90FC7" w:rsidRDefault="00240C75">
      <w:pPr>
        <w:pStyle w:val="ab"/>
        <w:ind w:firstLine="480"/>
        <w:rPr>
          <w:sz w:val="24"/>
          <w:szCs w:val="24"/>
        </w:rPr>
      </w:pPr>
      <w:r>
        <w:rPr>
          <w:rFonts w:asciiTheme="minorEastAsia" w:hAnsiTheme="minorEastAsia" w:hint="eastAsia"/>
          <w:sz w:val="24"/>
          <w:szCs w:val="24"/>
        </w:rPr>
        <w:t>回顾本次的文本挖掘过程，每一步都是通过建模、编程、模型评价、结果分析这几大步骤来实现。在模型的构建过程中，本文建立了多种模型进行对比分析。例如，对于问题2中的文本聚类任务，本文尝试了K-means聚类、层次聚类、LDA主题聚类模型等等。在得到各种模型的结果后，本文综合题目要求和实际情况，筛选出最佳模型。在整个实验过程中，我们依然有很多需要改进的地方。例如，在问题3中对于答复意见的相关性评价指</w:t>
      </w:r>
      <w:r>
        <w:rPr>
          <w:rFonts w:hint="eastAsia"/>
          <w:sz w:val="24"/>
          <w:szCs w:val="24"/>
        </w:rPr>
        <w:t>标构建，本文采取的方案是用相似度代替相关性，这种方法缺乏对语义内涵的考虑以及相关与相似之间的关系进行深入的研究。在后面的学习中，我们将针对这些还不够完善的地方继续进行探索和分析，以期得到较好的模型，完善解决文本挖掘任务。</w:t>
      </w:r>
    </w:p>
    <w:p w:rsidR="00C90FC7" w:rsidRDefault="00240C75">
      <w:pPr>
        <w:pStyle w:val="1"/>
        <w:numPr>
          <w:ilvl w:val="0"/>
          <w:numId w:val="0"/>
        </w:numPr>
        <w:spacing w:line="300" w:lineRule="auto"/>
        <w:ind w:leftChars="409" w:left="859" w:firstLineChars="645" w:firstLine="2331"/>
        <w:rPr>
          <w:sz w:val="36"/>
          <w:szCs w:val="36"/>
        </w:rPr>
      </w:pPr>
      <w:bookmarkStart w:id="131" w:name="_Toc39788275"/>
      <w:r>
        <w:rPr>
          <w:rFonts w:hint="eastAsia"/>
          <w:sz w:val="36"/>
          <w:szCs w:val="36"/>
        </w:rPr>
        <w:t>参</w:t>
      </w:r>
      <w:r>
        <w:rPr>
          <w:rFonts w:hint="eastAsia"/>
          <w:sz w:val="36"/>
          <w:szCs w:val="36"/>
        </w:rPr>
        <w:t xml:space="preserve"> </w:t>
      </w:r>
      <w:r>
        <w:rPr>
          <w:rFonts w:hint="eastAsia"/>
          <w:sz w:val="36"/>
          <w:szCs w:val="36"/>
        </w:rPr>
        <w:t>考</w:t>
      </w:r>
      <w:r>
        <w:rPr>
          <w:rFonts w:hint="eastAsia"/>
          <w:sz w:val="36"/>
          <w:szCs w:val="36"/>
        </w:rPr>
        <w:t xml:space="preserve"> </w:t>
      </w:r>
      <w:r>
        <w:rPr>
          <w:rFonts w:hint="eastAsia"/>
          <w:sz w:val="36"/>
          <w:szCs w:val="36"/>
        </w:rPr>
        <w:t>文</w:t>
      </w:r>
      <w:r>
        <w:rPr>
          <w:rFonts w:hint="eastAsia"/>
          <w:sz w:val="36"/>
          <w:szCs w:val="36"/>
        </w:rPr>
        <w:t xml:space="preserve"> </w:t>
      </w:r>
      <w:r>
        <w:rPr>
          <w:rFonts w:hint="eastAsia"/>
          <w:sz w:val="36"/>
          <w:szCs w:val="36"/>
        </w:rPr>
        <w:t>献</w:t>
      </w:r>
      <w:bookmarkEnd w:id="131"/>
    </w:p>
    <w:p w:rsidR="00C90FC7" w:rsidRDefault="00240C75" w:rsidP="00240C75">
      <w:pPr>
        <w:pStyle w:val="ab"/>
        <w:ind w:firstLineChars="0" w:firstLine="0"/>
        <w:rPr>
          <w:rFonts w:asciiTheme="minorEastAsia" w:hAnsiTheme="minorEastAsia" w:hint="eastAsia"/>
          <w:sz w:val="24"/>
          <w:szCs w:val="24"/>
        </w:rPr>
      </w:pPr>
      <w:r>
        <w:rPr>
          <w:rFonts w:asciiTheme="minorEastAsia" w:hAnsiTheme="minorEastAsia" w:hint="eastAsia"/>
          <w:sz w:val="24"/>
          <w:szCs w:val="24"/>
        </w:rPr>
        <w:t>[1]曹卫峰.中文分词关键技术研究[D].南京理工大学</w:t>
      </w:r>
      <w:r w:rsidR="00195109">
        <w:rPr>
          <w:rFonts w:asciiTheme="minorEastAsia" w:hAnsiTheme="minorEastAsia" w:hint="eastAsia"/>
          <w:sz w:val="24"/>
          <w:szCs w:val="24"/>
        </w:rPr>
        <w:t>,</w:t>
      </w:r>
      <w:r>
        <w:rPr>
          <w:rFonts w:asciiTheme="minorEastAsia" w:hAnsiTheme="minorEastAsia" w:hint="eastAsia"/>
          <w:sz w:val="24"/>
          <w:szCs w:val="24"/>
        </w:rPr>
        <w:t>2009.</w:t>
      </w:r>
    </w:p>
    <w:p w:rsidR="00C90FC7" w:rsidRDefault="00240C75" w:rsidP="00240C75">
      <w:pPr>
        <w:pStyle w:val="ab"/>
        <w:ind w:firstLineChars="0" w:firstLine="0"/>
        <w:rPr>
          <w:rFonts w:asciiTheme="minorEastAsia" w:hAnsiTheme="minorEastAsia"/>
          <w:sz w:val="24"/>
          <w:szCs w:val="24"/>
        </w:rPr>
      </w:pPr>
      <w:r>
        <w:rPr>
          <w:rFonts w:asciiTheme="minorEastAsia" w:hAnsiTheme="minorEastAsia" w:hint="eastAsia"/>
          <w:sz w:val="24"/>
          <w:szCs w:val="24"/>
        </w:rPr>
        <w:t>[2]叶雪梅，毛雪岷，夏锦春，王波.文本分类TF-IDF算法的改进与研究[J].计算机工程与应用</w:t>
      </w:r>
      <w:r w:rsidR="00195109">
        <w:rPr>
          <w:rFonts w:asciiTheme="minorEastAsia" w:hAnsiTheme="minorEastAsia" w:hint="eastAsia"/>
          <w:sz w:val="24"/>
          <w:szCs w:val="24"/>
        </w:rPr>
        <w:t>,</w:t>
      </w:r>
      <w:r>
        <w:rPr>
          <w:rFonts w:asciiTheme="minorEastAsia" w:hAnsiTheme="minorEastAsia" w:hint="eastAsia"/>
          <w:sz w:val="24"/>
          <w:szCs w:val="24"/>
        </w:rPr>
        <w:t>2018.</w:t>
      </w:r>
    </w:p>
    <w:p w:rsidR="000008DC" w:rsidRDefault="000008DC" w:rsidP="000008DC">
      <w:pPr>
        <w:pStyle w:val="ab"/>
        <w:ind w:firstLineChars="0" w:firstLine="0"/>
        <w:rPr>
          <w:rFonts w:asciiTheme="minorEastAsia" w:hAnsiTheme="minorEastAsia" w:hint="eastAsia"/>
          <w:sz w:val="24"/>
          <w:szCs w:val="24"/>
        </w:rPr>
      </w:pPr>
      <w:r>
        <w:rPr>
          <w:rFonts w:asciiTheme="minorEastAsia" w:hAnsiTheme="minorEastAsia" w:hint="eastAsia"/>
          <w:sz w:val="24"/>
          <w:szCs w:val="24"/>
        </w:rPr>
        <w:t>[3]</w:t>
      </w:r>
      <w:bookmarkStart w:id="132" w:name="OLE_LINK1"/>
      <w:bookmarkStart w:id="133" w:name="OLE_LINK2"/>
      <w:r>
        <w:rPr>
          <w:rFonts w:asciiTheme="minorEastAsia" w:hAnsiTheme="minorEastAsia" w:hint="eastAsia"/>
          <w:sz w:val="24"/>
          <w:szCs w:val="24"/>
        </w:rPr>
        <w:t>琚晓辉，徐凌.基于SVM-Adaboost裂缝图像分类方法研究</w:t>
      </w:r>
      <w:bookmarkEnd w:id="132"/>
      <w:bookmarkEnd w:id="133"/>
      <w:r>
        <w:rPr>
          <w:rFonts w:asciiTheme="minorEastAsia" w:hAnsiTheme="minorEastAsia" w:hint="eastAsia"/>
          <w:sz w:val="24"/>
          <w:szCs w:val="24"/>
        </w:rPr>
        <w:t>[J].公路交通科技</w:t>
      </w:r>
      <w:r w:rsidR="00195109">
        <w:rPr>
          <w:rFonts w:asciiTheme="minorEastAsia" w:hAnsiTheme="minorEastAsia" w:hint="eastAsia"/>
          <w:sz w:val="24"/>
          <w:szCs w:val="24"/>
        </w:rPr>
        <w:t>,</w:t>
      </w:r>
      <w:r>
        <w:rPr>
          <w:rFonts w:asciiTheme="minorEastAsia" w:hAnsiTheme="minorEastAsia" w:hint="eastAsia"/>
          <w:sz w:val="24"/>
          <w:szCs w:val="24"/>
        </w:rPr>
        <w:t>2017.</w:t>
      </w:r>
    </w:p>
    <w:p w:rsidR="00195109" w:rsidRDefault="00195109" w:rsidP="000008DC">
      <w:pPr>
        <w:pStyle w:val="ab"/>
        <w:ind w:firstLineChars="0" w:firstLine="0"/>
        <w:rPr>
          <w:rFonts w:asciiTheme="minorEastAsia" w:hAnsiTheme="minorEastAsia"/>
          <w:sz w:val="24"/>
          <w:szCs w:val="24"/>
        </w:rPr>
      </w:pPr>
      <w:r>
        <w:rPr>
          <w:rFonts w:asciiTheme="minorEastAsia" w:hAnsiTheme="minorEastAsia" w:hint="eastAsia"/>
          <w:sz w:val="24"/>
          <w:szCs w:val="24"/>
        </w:rPr>
        <w:t>[4]于瑞萍.中文文本分类相关算法的研究和实现[D].西北大学,2007.</w:t>
      </w:r>
    </w:p>
    <w:p w:rsidR="00C90FC7" w:rsidRDefault="000008DC" w:rsidP="000008DC">
      <w:pPr>
        <w:pStyle w:val="ab"/>
        <w:ind w:firstLineChars="0" w:firstLine="0"/>
        <w:rPr>
          <w:rFonts w:asciiTheme="minorEastAsia" w:hAnsiTheme="minorEastAsia" w:hint="eastAsia"/>
          <w:sz w:val="24"/>
          <w:szCs w:val="24"/>
        </w:rPr>
      </w:pPr>
      <w:r>
        <w:rPr>
          <w:rFonts w:asciiTheme="minorEastAsia" w:hAnsiTheme="minorEastAsia" w:hint="eastAsia"/>
          <w:sz w:val="24"/>
          <w:szCs w:val="24"/>
        </w:rPr>
        <w:t>[</w:t>
      </w:r>
      <w:r w:rsidR="00195109">
        <w:rPr>
          <w:rFonts w:asciiTheme="minorEastAsia" w:hAnsiTheme="minorEastAsia" w:hint="eastAsia"/>
          <w:sz w:val="24"/>
          <w:szCs w:val="24"/>
        </w:rPr>
        <w:t>5</w:t>
      </w:r>
      <w:r w:rsidR="00240C75">
        <w:rPr>
          <w:rFonts w:asciiTheme="minorEastAsia" w:hAnsiTheme="minorEastAsia" w:hint="eastAsia"/>
          <w:sz w:val="24"/>
          <w:szCs w:val="24"/>
        </w:rPr>
        <w:t>]平源.基于支持向量机的聚类及文本分类研究[D].北京邮电大学</w:t>
      </w:r>
      <w:r w:rsidR="00195109">
        <w:rPr>
          <w:rFonts w:asciiTheme="minorEastAsia" w:hAnsiTheme="minorEastAsia" w:hint="eastAsia"/>
          <w:sz w:val="24"/>
          <w:szCs w:val="24"/>
        </w:rPr>
        <w:t>,</w:t>
      </w:r>
      <w:r w:rsidR="00240C75">
        <w:rPr>
          <w:rFonts w:asciiTheme="minorEastAsia" w:hAnsiTheme="minorEastAsia" w:hint="eastAsia"/>
          <w:sz w:val="24"/>
          <w:szCs w:val="24"/>
        </w:rPr>
        <w:t>2012.</w:t>
      </w:r>
    </w:p>
    <w:p w:rsidR="000008DC" w:rsidRDefault="000008DC" w:rsidP="00240C75">
      <w:pPr>
        <w:pStyle w:val="ab"/>
        <w:ind w:firstLineChars="0" w:firstLine="0"/>
        <w:rPr>
          <w:rFonts w:asciiTheme="minorEastAsia" w:hAnsiTheme="minorEastAsia" w:hint="eastAsia"/>
          <w:sz w:val="24"/>
          <w:szCs w:val="24"/>
        </w:rPr>
      </w:pPr>
      <w:r>
        <w:rPr>
          <w:rFonts w:asciiTheme="minorEastAsia" w:hAnsiTheme="minorEastAsia" w:hint="eastAsia"/>
          <w:sz w:val="24"/>
          <w:szCs w:val="24"/>
        </w:rPr>
        <w:t>[</w:t>
      </w:r>
      <w:r w:rsidR="00195109">
        <w:rPr>
          <w:rFonts w:asciiTheme="minorEastAsia" w:hAnsiTheme="minorEastAsia" w:hint="eastAsia"/>
          <w:sz w:val="24"/>
          <w:szCs w:val="24"/>
        </w:rPr>
        <w:t>6</w:t>
      </w:r>
      <w:r>
        <w:rPr>
          <w:rFonts w:asciiTheme="minorEastAsia" w:hAnsiTheme="minorEastAsia" w:hint="eastAsia"/>
          <w:sz w:val="24"/>
          <w:szCs w:val="24"/>
        </w:rPr>
        <w:t>]陈珍，夏靖波，杨娟，韦泽鲲.基于MapReduce的支持向量机态势评估算法[J].计算机应用</w:t>
      </w:r>
      <w:r w:rsidR="00195109">
        <w:rPr>
          <w:rFonts w:asciiTheme="minorEastAsia" w:hAnsiTheme="minorEastAsia" w:hint="eastAsia"/>
          <w:sz w:val="24"/>
          <w:szCs w:val="24"/>
        </w:rPr>
        <w:t>,</w:t>
      </w:r>
      <w:r>
        <w:rPr>
          <w:rFonts w:asciiTheme="minorEastAsia" w:hAnsiTheme="minorEastAsia" w:hint="eastAsia"/>
          <w:sz w:val="24"/>
          <w:szCs w:val="24"/>
        </w:rPr>
        <w:t>2016.</w:t>
      </w:r>
    </w:p>
    <w:p w:rsidR="00C90FC7" w:rsidRDefault="000008DC" w:rsidP="00240C75">
      <w:pPr>
        <w:pStyle w:val="ab"/>
        <w:ind w:firstLineChars="0" w:firstLine="0"/>
        <w:rPr>
          <w:rFonts w:asciiTheme="minorEastAsia" w:hAnsiTheme="minorEastAsia"/>
          <w:sz w:val="24"/>
          <w:szCs w:val="24"/>
        </w:rPr>
      </w:pPr>
      <w:r>
        <w:rPr>
          <w:rFonts w:asciiTheme="minorEastAsia" w:hAnsiTheme="minorEastAsia" w:hint="eastAsia"/>
          <w:sz w:val="24"/>
          <w:szCs w:val="24"/>
        </w:rPr>
        <w:t>[</w:t>
      </w:r>
      <w:r w:rsidR="00195109">
        <w:rPr>
          <w:rFonts w:asciiTheme="minorEastAsia" w:hAnsiTheme="minorEastAsia" w:hint="eastAsia"/>
          <w:sz w:val="24"/>
          <w:szCs w:val="24"/>
        </w:rPr>
        <w:t>7</w:t>
      </w:r>
      <w:r w:rsidR="00240C75">
        <w:rPr>
          <w:rFonts w:asciiTheme="minorEastAsia" w:hAnsiTheme="minorEastAsia" w:hint="eastAsia"/>
          <w:sz w:val="24"/>
          <w:szCs w:val="24"/>
        </w:rPr>
        <w:t>]何晗.自然语言处理入门[M].人民邮电出版社</w:t>
      </w:r>
      <w:r w:rsidR="00195109">
        <w:rPr>
          <w:rFonts w:asciiTheme="minorEastAsia" w:hAnsiTheme="minorEastAsia" w:hint="eastAsia"/>
          <w:sz w:val="24"/>
          <w:szCs w:val="24"/>
        </w:rPr>
        <w:t>,</w:t>
      </w:r>
      <w:r w:rsidR="00240C75">
        <w:rPr>
          <w:rFonts w:asciiTheme="minorEastAsia" w:hAnsiTheme="minorEastAsia" w:hint="eastAsia"/>
          <w:sz w:val="24"/>
          <w:szCs w:val="24"/>
        </w:rPr>
        <w:t>2019.</w:t>
      </w:r>
    </w:p>
    <w:p w:rsidR="00C90FC7" w:rsidRDefault="000008DC" w:rsidP="00240C75">
      <w:pPr>
        <w:pStyle w:val="ab"/>
        <w:ind w:firstLineChars="0" w:firstLine="0"/>
        <w:rPr>
          <w:rFonts w:asciiTheme="minorEastAsia" w:hAnsiTheme="minorEastAsia" w:hint="eastAsia"/>
          <w:sz w:val="24"/>
          <w:szCs w:val="24"/>
        </w:rPr>
      </w:pPr>
      <w:r>
        <w:rPr>
          <w:rFonts w:asciiTheme="minorEastAsia" w:hAnsiTheme="minorEastAsia" w:hint="eastAsia"/>
          <w:sz w:val="24"/>
          <w:szCs w:val="24"/>
        </w:rPr>
        <w:t>[</w:t>
      </w:r>
      <w:r w:rsidR="00195109">
        <w:rPr>
          <w:rFonts w:asciiTheme="minorEastAsia" w:hAnsiTheme="minorEastAsia" w:hint="eastAsia"/>
          <w:sz w:val="24"/>
          <w:szCs w:val="24"/>
        </w:rPr>
        <w:t>8</w:t>
      </w:r>
      <w:r w:rsidR="00240C75">
        <w:rPr>
          <w:rFonts w:asciiTheme="minorEastAsia" w:hAnsiTheme="minorEastAsia" w:hint="eastAsia"/>
          <w:sz w:val="24"/>
          <w:szCs w:val="24"/>
        </w:rPr>
        <w:t>]徐衍鲁.基于改进的K-means和层次聚类方法的词袋模型研究</w:t>
      </w:r>
      <w:r w:rsidR="00A844F6">
        <w:rPr>
          <w:rFonts w:asciiTheme="minorEastAsia" w:hAnsiTheme="minorEastAsia" w:hint="eastAsia"/>
          <w:sz w:val="24"/>
          <w:szCs w:val="24"/>
        </w:rPr>
        <w:t>[D</w:t>
      </w:r>
      <w:r w:rsidR="00240C75">
        <w:rPr>
          <w:rFonts w:asciiTheme="minorEastAsia" w:hAnsiTheme="minorEastAsia" w:hint="eastAsia"/>
          <w:sz w:val="24"/>
          <w:szCs w:val="24"/>
        </w:rPr>
        <w:t>].上海师范大学</w:t>
      </w:r>
      <w:r w:rsidR="00195109">
        <w:rPr>
          <w:rFonts w:asciiTheme="minorEastAsia" w:hAnsiTheme="minorEastAsia" w:hint="eastAsia"/>
          <w:sz w:val="24"/>
          <w:szCs w:val="24"/>
        </w:rPr>
        <w:t>,</w:t>
      </w:r>
      <w:r w:rsidR="00240C75">
        <w:rPr>
          <w:rFonts w:asciiTheme="minorEastAsia" w:hAnsiTheme="minorEastAsia" w:hint="eastAsia"/>
          <w:sz w:val="24"/>
          <w:szCs w:val="24"/>
        </w:rPr>
        <w:t>2015.</w:t>
      </w:r>
    </w:p>
    <w:p w:rsidR="00A62DAB" w:rsidRDefault="00A62DAB" w:rsidP="00240C75">
      <w:pPr>
        <w:pStyle w:val="ab"/>
        <w:ind w:firstLineChars="0" w:firstLine="0"/>
        <w:rPr>
          <w:rFonts w:asciiTheme="minorEastAsia" w:hAnsiTheme="minorEastAsia"/>
          <w:sz w:val="24"/>
          <w:szCs w:val="24"/>
        </w:rPr>
      </w:pPr>
      <w:r>
        <w:rPr>
          <w:rFonts w:asciiTheme="minorEastAsia" w:hAnsiTheme="minorEastAsia" w:hint="eastAsia"/>
          <w:sz w:val="24"/>
          <w:szCs w:val="24"/>
        </w:rPr>
        <w:t>[9]张跃，李葆青，胡玲，等.基于K-means文本聚类的研究[J].中国教育技术装备,2014.</w:t>
      </w:r>
    </w:p>
    <w:p w:rsidR="00C90FC7" w:rsidRDefault="000008DC" w:rsidP="00240C75">
      <w:pPr>
        <w:pStyle w:val="ab"/>
        <w:ind w:firstLineChars="0" w:firstLine="0"/>
        <w:rPr>
          <w:rFonts w:asciiTheme="minorEastAsia" w:hAnsiTheme="minorEastAsia"/>
          <w:sz w:val="24"/>
          <w:szCs w:val="24"/>
        </w:rPr>
      </w:pPr>
      <w:r>
        <w:rPr>
          <w:rFonts w:asciiTheme="minorEastAsia" w:hAnsiTheme="minorEastAsia" w:hint="eastAsia"/>
          <w:sz w:val="24"/>
          <w:szCs w:val="24"/>
        </w:rPr>
        <w:t>[</w:t>
      </w:r>
      <w:r w:rsidR="00A62DAB">
        <w:rPr>
          <w:rFonts w:asciiTheme="minorEastAsia" w:hAnsiTheme="minorEastAsia" w:hint="eastAsia"/>
          <w:sz w:val="24"/>
          <w:szCs w:val="24"/>
        </w:rPr>
        <w:t>10</w:t>
      </w:r>
      <w:r w:rsidR="00240C75">
        <w:rPr>
          <w:rFonts w:asciiTheme="minorEastAsia" w:hAnsiTheme="minorEastAsia" w:hint="eastAsia"/>
          <w:sz w:val="24"/>
          <w:szCs w:val="24"/>
        </w:rPr>
        <w:t>]白雪.聚类分析中的相似性度量[J].北京交通大学</w:t>
      </w:r>
      <w:r w:rsidR="00195109">
        <w:rPr>
          <w:rFonts w:asciiTheme="minorEastAsia" w:hAnsiTheme="minorEastAsia" w:hint="eastAsia"/>
          <w:sz w:val="24"/>
          <w:szCs w:val="24"/>
        </w:rPr>
        <w:t>,</w:t>
      </w:r>
      <w:r w:rsidR="00240C75">
        <w:rPr>
          <w:rFonts w:asciiTheme="minorEastAsia" w:hAnsiTheme="minorEastAsia" w:hint="eastAsia"/>
          <w:sz w:val="24"/>
          <w:szCs w:val="24"/>
        </w:rPr>
        <w:t>2012.</w:t>
      </w:r>
    </w:p>
    <w:p w:rsidR="00C90FC7" w:rsidRDefault="000008DC" w:rsidP="00240C75">
      <w:pPr>
        <w:pStyle w:val="ab"/>
        <w:ind w:firstLineChars="0" w:firstLine="0"/>
        <w:rPr>
          <w:rFonts w:asciiTheme="minorEastAsia" w:hAnsiTheme="minorEastAsia" w:hint="eastAsia"/>
          <w:sz w:val="24"/>
          <w:szCs w:val="24"/>
        </w:rPr>
      </w:pPr>
      <w:r>
        <w:rPr>
          <w:rFonts w:asciiTheme="minorEastAsia" w:hAnsiTheme="minorEastAsia" w:hint="eastAsia"/>
          <w:sz w:val="24"/>
          <w:szCs w:val="24"/>
        </w:rPr>
        <w:lastRenderedPageBreak/>
        <w:t>[</w:t>
      </w:r>
      <w:r w:rsidR="00195109">
        <w:rPr>
          <w:rFonts w:asciiTheme="minorEastAsia" w:hAnsiTheme="minorEastAsia" w:hint="eastAsia"/>
          <w:sz w:val="24"/>
          <w:szCs w:val="24"/>
        </w:rPr>
        <w:t>1</w:t>
      </w:r>
      <w:r w:rsidR="00A62DAB">
        <w:rPr>
          <w:rFonts w:asciiTheme="minorEastAsia" w:hAnsiTheme="minorEastAsia" w:hint="eastAsia"/>
          <w:sz w:val="24"/>
          <w:szCs w:val="24"/>
        </w:rPr>
        <w:t>1</w:t>
      </w:r>
      <w:r w:rsidR="00240C75">
        <w:rPr>
          <w:rFonts w:asciiTheme="minorEastAsia" w:hAnsiTheme="minorEastAsia" w:hint="eastAsia"/>
          <w:sz w:val="24"/>
          <w:szCs w:val="24"/>
        </w:rPr>
        <w:t>]江会星.</w:t>
      </w:r>
      <w:r w:rsidR="00240C75">
        <w:rPr>
          <w:rFonts w:asciiTheme="minorEastAsia" w:hAnsiTheme="minorEastAsia"/>
          <w:sz w:val="24"/>
          <w:szCs w:val="24"/>
        </w:rPr>
        <w:t xml:space="preserve"> 汉语命名实体识别研究</w:t>
      </w:r>
      <w:r w:rsidR="00240C75">
        <w:rPr>
          <w:rFonts w:asciiTheme="minorEastAsia" w:hAnsiTheme="minorEastAsia" w:hint="eastAsia"/>
          <w:sz w:val="24"/>
          <w:szCs w:val="24"/>
        </w:rPr>
        <w:t>[J].北京邮电大学</w:t>
      </w:r>
      <w:r w:rsidR="00195109">
        <w:rPr>
          <w:rFonts w:asciiTheme="minorEastAsia" w:hAnsiTheme="minorEastAsia" w:hint="eastAsia"/>
          <w:sz w:val="24"/>
          <w:szCs w:val="24"/>
        </w:rPr>
        <w:t>,</w:t>
      </w:r>
      <w:r w:rsidR="00240C75">
        <w:rPr>
          <w:rFonts w:asciiTheme="minorEastAsia" w:hAnsiTheme="minorEastAsia" w:hint="eastAsia"/>
          <w:sz w:val="24"/>
          <w:szCs w:val="24"/>
        </w:rPr>
        <w:t>2012.</w:t>
      </w:r>
    </w:p>
    <w:p w:rsidR="009109F6" w:rsidRDefault="009109F6" w:rsidP="00240C75">
      <w:pPr>
        <w:pStyle w:val="ab"/>
        <w:ind w:firstLineChars="0" w:firstLine="0"/>
        <w:rPr>
          <w:rFonts w:asciiTheme="minorEastAsia" w:hAnsiTheme="minorEastAsia" w:hint="eastAsia"/>
          <w:sz w:val="24"/>
          <w:szCs w:val="24"/>
        </w:rPr>
      </w:pPr>
      <w:r>
        <w:rPr>
          <w:rFonts w:asciiTheme="minorEastAsia" w:hAnsiTheme="minorEastAsia" w:hint="eastAsia"/>
          <w:sz w:val="24"/>
          <w:szCs w:val="24"/>
        </w:rPr>
        <w:t>[1</w:t>
      </w:r>
      <w:r w:rsidR="00A62DAB">
        <w:rPr>
          <w:rFonts w:asciiTheme="minorEastAsia" w:hAnsiTheme="minorEastAsia" w:hint="eastAsia"/>
          <w:sz w:val="24"/>
          <w:szCs w:val="24"/>
        </w:rPr>
        <w:t>2</w:t>
      </w:r>
      <w:r>
        <w:rPr>
          <w:rFonts w:asciiTheme="minorEastAsia" w:hAnsiTheme="minorEastAsia" w:hint="eastAsia"/>
          <w:sz w:val="24"/>
          <w:szCs w:val="24"/>
        </w:rPr>
        <w:t>]孙镇，王慧临.</w:t>
      </w:r>
      <w:bookmarkStart w:id="134" w:name="OLE_LINK10"/>
      <w:bookmarkStart w:id="135" w:name="OLE_LINK11"/>
      <w:r>
        <w:rPr>
          <w:rFonts w:asciiTheme="minorEastAsia" w:hAnsiTheme="minorEastAsia" w:hint="eastAsia"/>
          <w:sz w:val="24"/>
          <w:szCs w:val="24"/>
        </w:rPr>
        <w:t>命名实体识别研究进展综述</w:t>
      </w:r>
      <w:bookmarkEnd w:id="134"/>
      <w:bookmarkEnd w:id="135"/>
      <w:r>
        <w:rPr>
          <w:rFonts w:asciiTheme="minorEastAsia" w:hAnsiTheme="minorEastAsia" w:hint="eastAsia"/>
          <w:sz w:val="24"/>
          <w:szCs w:val="24"/>
        </w:rPr>
        <w:t>[J].现代图书情报技术</w:t>
      </w:r>
      <w:r w:rsidR="00195109">
        <w:rPr>
          <w:rFonts w:asciiTheme="minorEastAsia" w:hAnsiTheme="minorEastAsia" w:hint="eastAsia"/>
          <w:sz w:val="24"/>
          <w:szCs w:val="24"/>
        </w:rPr>
        <w:t>,</w:t>
      </w:r>
      <w:r>
        <w:rPr>
          <w:rFonts w:asciiTheme="minorEastAsia" w:hAnsiTheme="minorEastAsia" w:hint="eastAsia"/>
          <w:sz w:val="24"/>
          <w:szCs w:val="24"/>
        </w:rPr>
        <w:t>2010.</w:t>
      </w:r>
    </w:p>
    <w:p w:rsidR="009109F6" w:rsidRDefault="009109F6" w:rsidP="00240C75">
      <w:pPr>
        <w:pStyle w:val="ab"/>
        <w:ind w:firstLineChars="0" w:firstLine="0"/>
        <w:rPr>
          <w:rFonts w:asciiTheme="minorEastAsia" w:hAnsiTheme="minorEastAsia"/>
          <w:sz w:val="24"/>
          <w:szCs w:val="24"/>
        </w:rPr>
      </w:pPr>
      <w:r>
        <w:rPr>
          <w:rFonts w:asciiTheme="minorEastAsia" w:hAnsiTheme="minorEastAsia" w:hint="eastAsia"/>
          <w:sz w:val="24"/>
          <w:szCs w:val="24"/>
        </w:rPr>
        <w:t>[1</w:t>
      </w:r>
      <w:r w:rsidR="00A62DAB">
        <w:rPr>
          <w:rFonts w:asciiTheme="minorEastAsia" w:hAnsiTheme="minorEastAsia" w:hint="eastAsia"/>
          <w:sz w:val="24"/>
          <w:szCs w:val="24"/>
        </w:rPr>
        <w:t>3</w:t>
      </w:r>
      <w:r>
        <w:rPr>
          <w:rFonts w:asciiTheme="minorEastAsia" w:hAnsiTheme="minorEastAsia" w:hint="eastAsia"/>
          <w:sz w:val="24"/>
          <w:szCs w:val="24"/>
        </w:rPr>
        <w:t>]吴广财.</w:t>
      </w:r>
      <w:bookmarkStart w:id="136" w:name="OLE_LINK12"/>
      <w:bookmarkStart w:id="137" w:name="OLE_LINK13"/>
      <w:r>
        <w:rPr>
          <w:rFonts w:asciiTheme="minorEastAsia" w:hAnsiTheme="minorEastAsia" w:hint="eastAsia"/>
          <w:sz w:val="24"/>
          <w:szCs w:val="24"/>
        </w:rPr>
        <w:t>HMM增量学习算法在中文命名实体识别中的应用[D].华南理工大学</w:t>
      </w:r>
      <w:r w:rsidR="00195109">
        <w:rPr>
          <w:rFonts w:asciiTheme="minorEastAsia" w:hAnsiTheme="minorEastAsia" w:hint="eastAsia"/>
          <w:sz w:val="24"/>
          <w:szCs w:val="24"/>
        </w:rPr>
        <w:t>,</w:t>
      </w:r>
      <w:r>
        <w:rPr>
          <w:rFonts w:asciiTheme="minorEastAsia" w:hAnsiTheme="minorEastAsia" w:hint="eastAsia"/>
          <w:sz w:val="24"/>
          <w:szCs w:val="24"/>
        </w:rPr>
        <w:t>2011.</w:t>
      </w:r>
    </w:p>
    <w:bookmarkEnd w:id="136"/>
    <w:bookmarkEnd w:id="137"/>
    <w:p w:rsidR="00240C75" w:rsidRPr="00A844F6" w:rsidRDefault="000008DC">
      <w:pPr>
        <w:pStyle w:val="ab"/>
        <w:ind w:firstLineChars="0" w:firstLine="0"/>
        <w:rPr>
          <w:rFonts w:asciiTheme="minorEastAsia" w:hAnsiTheme="minorEastAsia"/>
          <w:color w:val="000000" w:themeColor="text1"/>
          <w:sz w:val="24"/>
          <w:szCs w:val="24"/>
        </w:rPr>
      </w:pPr>
      <w:r>
        <w:rPr>
          <w:rFonts w:asciiTheme="minorEastAsia" w:hAnsiTheme="minorEastAsia" w:hint="eastAsia"/>
          <w:sz w:val="24"/>
          <w:szCs w:val="24"/>
        </w:rPr>
        <w:t>[1</w:t>
      </w:r>
      <w:r w:rsidR="00A62DAB">
        <w:rPr>
          <w:rFonts w:asciiTheme="minorEastAsia" w:hAnsiTheme="minorEastAsia" w:hint="eastAsia"/>
          <w:sz w:val="24"/>
          <w:szCs w:val="24"/>
        </w:rPr>
        <w:t>4</w:t>
      </w:r>
      <w:r w:rsidR="00A844F6">
        <w:rPr>
          <w:rFonts w:asciiTheme="minorEastAsia" w:hAnsiTheme="minorEastAsia" w:hint="eastAsia"/>
          <w:sz w:val="24"/>
          <w:szCs w:val="24"/>
        </w:rPr>
        <w:t>]项雪峰.</w:t>
      </w:r>
      <w:r w:rsidR="00A844F6" w:rsidRPr="00240C75">
        <w:rPr>
          <w:sz w:val="24"/>
          <w:szCs w:val="24"/>
        </w:rPr>
        <w:t xml:space="preserve"> </w:t>
      </w:r>
      <w:r w:rsidR="00A844F6" w:rsidRPr="00240C75">
        <w:rPr>
          <w:rFonts w:hint="eastAsia"/>
          <w:sz w:val="24"/>
          <w:szCs w:val="24"/>
        </w:rPr>
        <w:t>基于关键词相关度的计算机辅助定密技术研究</w:t>
      </w:r>
      <w:r w:rsidR="00A844F6" w:rsidRPr="00240C75">
        <w:rPr>
          <w:rFonts w:asciiTheme="minorEastAsia" w:hAnsiTheme="minorEastAsia" w:hint="eastAsia"/>
          <w:color w:val="000000" w:themeColor="text1"/>
          <w:sz w:val="24"/>
          <w:szCs w:val="24"/>
        </w:rPr>
        <w:t>[</w:t>
      </w:r>
      <w:r w:rsidR="00A844F6">
        <w:rPr>
          <w:rFonts w:asciiTheme="minorEastAsia" w:hAnsiTheme="minorEastAsia" w:hint="eastAsia"/>
          <w:color w:val="000000" w:themeColor="text1"/>
          <w:sz w:val="24"/>
          <w:szCs w:val="24"/>
        </w:rPr>
        <w:t>D].</w:t>
      </w:r>
      <w:r w:rsidR="00240C75">
        <w:rPr>
          <w:rFonts w:asciiTheme="minorEastAsia" w:hAnsiTheme="minorEastAsia" w:hint="eastAsia"/>
          <w:color w:val="000000" w:themeColor="text1"/>
          <w:sz w:val="24"/>
          <w:szCs w:val="24"/>
        </w:rPr>
        <w:t>北京交通大学</w:t>
      </w:r>
      <w:r w:rsidR="00CB3DDF">
        <w:rPr>
          <w:rFonts w:asciiTheme="minorEastAsia" w:hAnsiTheme="minorEastAsia" w:hint="eastAsia"/>
          <w:color w:val="000000" w:themeColor="text1"/>
          <w:sz w:val="24"/>
          <w:szCs w:val="24"/>
        </w:rPr>
        <w:t>,</w:t>
      </w:r>
      <w:r w:rsidR="00240C75">
        <w:rPr>
          <w:rFonts w:asciiTheme="minorEastAsia" w:hAnsiTheme="minorEastAsia" w:hint="eastAsia"/>
          <w:color w:val="000000" w:themeColor="text1"/>
          <w:sz w:val="24"/>
          <w:szCs w:val="24"/>
        </w:rPr>
        <w:t>2017.</w:t>
      </w:r>
    </w:p>
    <w:sectPr w:rsidR="00240C75" w:rsidRPr="00A844F6" w:rsidSect="00C90FC7">
      <w:headerReference w:type="even" r:id="rId271"/>
      <w:headerReference w:type="default" r:id="rId272"/>
      <w:footerReference w:type="default" r:id="rId27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68DD" w:rsidRDefault="008768DD" w:rsidP="00C90FC7">
      <w:pPr>
        <w:spacing w:line="240" w:lineRule="auto"/>
      </w:pPr>
      <w:r>
        <w:separator/>
      </w:r>
    </w:p>
  </w:endnote>
  <w:endnote w:type="continuationSeparator" w:id="1">
    <w:p w:rsidR="008768DD" w:rsidRDefault="008768DD" w:rsidP="00C90FC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142409"/>
    </w:sdtPr>
    <w:sdtEndPr>
      <w:rPr>
        <w:rFonts w:asciiTheme="minorEastAsia" w:hAnsiTheme="minorEastAsia"/>
      </w:rPr>
    </w:sdtEndPr>
    <w:sdtContent>
      <w:p w:rsidR="00240C75" w:rsidRDefault="00240C75">
        <w:pPr>
          <w:pStyle w:val="a5"/>
          <w:jc w:val="center"/>
          <w:rPr>
            <w:rFonts w:asciiTheme="minorEastAsia" w:hAnsiTheme="minorEastAsia"/>
          </w:rPr>
        </w:pPr>
        <w:r>
          <w:rPr>
            <w:rFonts w:asciiTheme="minorEastAsia" w:hAnsiTheme="minorEastAsia"/>
          </w:rPr>
          <w:fldChar w:fldCharType="begin"/>
        </w:r>
        <w:r>
          <w:rPr>
            <w:rFonts w:asciiTheme="minorEastAsia" w:hAnsiTheme="minorEastAsia"/>
          </w:rPr>
          <w:instrText xml:space="preserve"> PAGE   \* MERGEFORMAT </w:instrText>
        </w:r>
        <w:r>
          <w:rPr>
            <w:rFonts w:asciiTheme="minorEastAsia" w:hAnsiTheme="minorEastAsia"/>
          </w:rPr>
          <w:fldChar w:fldCharType="separate"/>
        </w:r>
        <w:r w:rsidR="00A62DAB" w:rsidRPr="00A62DAB">
          <w:rPr>
            <w:rFonts w:asciiTheme="minorEastAsia" w:hAnsiTheme="minorEastAsia"/>
            <w:noProof/>
            <w:lang w:val="zh-CN"/>
          </w:rPr>
          <w:t>35</w:t>
        </w:r>
        <w:r>
          <w:rPr>
            <w:rFonts w:asciiTheme="minorEastAsia" w:hAnsiTheme="minorEastAsia"/>
          </w:rPr>
          <w:fldChar w:fldCharType="end"/>
        </w:r>
      </w:p>
    </w:sdtContent>
  </w:sdt>
  <w:p w:rsidR="00240C75" w:rsidRDefault="00240C7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68DD" w:rsidRDefault="008768DD" w:rsidP="00C90FC7">
      <w:pPr>
        <w:spacing w:line="240" w:lineRule="auto"/>
      </w:pPr>
      <w:r>
        <w:separator/>
      </w:r>
    </w:p>
  </w:footnote>
  <w:footnote w:type="continuationSeparator" w:id="1">
    <w:p w:rsidR="008768DD" w:rsidRDefault="008768DD" w:rsidP="00C90FC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C75" w:rsidRDefault="00240C75">
    <w:pPr>
      <w:pStyle w:val="a6"/>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C75" w:rsidRDefault="00240C75">
    <w:pPr>
      <w:pStyle w:val="a6"/>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D7B3F"/>
    <w:multiLevelType w:val="multilevel"/>
    <w:tmpl w:val="023D7B3F"/>
    <w:lvl w:ilvl="0">
      <w:numFmt w:val="bullet"/>
      <w:lvlText w:val="·"/>
      <w:lvlJc w:val="left"/>
      <w:pPr>
        <w:ind w:left="360" w:hanging="360"/>
      </w:pPr>
      <w:rPr>
        <w:rFonts w:ascii="宋体" w:eastAsia="宋体" w:hAnsi="宋体" w:cs="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4E0A1115"/>
    <w:multiLevelType w:val="multilevel"/>
    <w:tmpl w:val="4E0A1115"/>
    <w:lvl w:ilvl="0">
      <w:start w:val="1"/>
      <w:numFmt w:val="decimal"/>
      <w:pStyle w:val="1"/>
      <w:lvlText w:val="%1"/>
      <w:lvlJc w:val="left"/>
      <w:pPr>
        <w:ind w:left="432" w:hanging="432"/>
      </w:pPr>
    </w:lvl>
    <w:lvl w:ilvl="1">
      <w:start w:val="1"/>
      <w:numFmt w:val="decimal"/>
      <w:pStyle w:val="2"/>
      <w:lvlText w:val="%1.%2"/>
      <w:lvlJc w:val="left"/>
      <w:pPr>
        <w:ind w:left="5112" w:hanging="576"/>
      </w:pPr>
      <w:rPr>
        <w:rFonts w:asciiTheme="minorHAnsi" w:hAnsiTheme="minorHAnsi" w:cstheme="minorHAnsi" w:hint="default"/>
      </w:rPr>
    </w:lvl>
    <w:lvl w:ilvl="2">
      <w:start w:val="1"/>
      <w:numFmt w:val="decimal"/>
      <w:pStyle w:val="3"/>
      <w:lvlText w:val="%1.%2.%3"/>
      <w:lvlJc w:val="left"/>
      <w:pPr>
        <w:ind w:left="3272" w:hanging="720"/>
      </w:pPr>
      <w:rPr>
        <w:sz w:val="28"/>
        <w:szCs w:val="28"/>
      </w:rPr>
    </w:lvl>
    <w:lvl w:ilvl="3">
      <w:start w:val="1"/>
      <w:numFmt w:val="decimal"/>
      <w:pStyle w:val="4"/>
      <w:lvlText w:val="%1.%2.%3.%4"/>
      <w:lvlJc w:val="left"/>
      <w:pPr>
        <w:ind w:left="3274" w:hanging="864"/>
      </w:pPr>
      <w:rPr>
        <w:rFonts w:asciiTheme="minorHAnsi" w:eastAsiaTheme="minorEastAsia" w:hAnsiTheme="minorHAnsi" w:cstheme="minorHAnsi" w:hint="default"/>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VerticalSpacing w:val="156"/>
  <w:noPunctuationKerning/>
  <w:characterSpacingControl w:val="compressPunctuation"/>
  <w:hdrShapeDefaults>
    <o:shapedefaults v:ext="edit" spidmax="3074"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962FC"/>
    <w:rsid w:val="000008DC"/>
    <w:rsid w:val="00002467"/>
    <w:rsid w:val="00003484"/>
    <w:rsid w:val="00014664"/>
    <w:rsid w:val="00017B34"/>
    <w:rsid w:val="00021B46"/>
    <w:rsid w:val="00040008"/>
    <w:rsid w:val="000412EA"/>
    <w:rsid w:val="00042ED2"/>
    <w:rsid w:val="00043AEF"/>
    <w:rsid w:val="00044215"/>
    <w:rsid w:val="000556B6"/>
    <w:rsid w:val="00071A74"/>
    <w:rsid w:val="00072C97"/>
    <w:rsid w:val="00082821"/>
    <w:rsid w:val="00094520"/>
    <w:rsid w:val="0009505E"/>
    <w:rsid w:val="000958F9"/>
    <w:rsid w:val="000A3D02"/>
    <w:rsid w:val="000A5CC9"/>
    <w:rsid w:val="000B2036"/>
    <w:rsid w:val="000B556B"/>
    <w:rsid w:val="000D2172"/>
    <w:rsid w:val="000D6BBC"/>
    <w:rsid w:val="000E01B8"/>
    <w:rsid w:val="000E09AD"/>
    <w:rsid w:val="000E62B2"/>
    <w:rsid w:val="000F3AE7"/>
    <w:rsid w:val="000F65F7"/>
    <w:rsid w:val="0010019C"/>
    <w:rsid w:val="00102C8F"/>
    <w:rsid w:val="001125CB"/>
    <w:rsid w:val="00122062"/>
    <w:rsid w:val="00126D7C"/>
    <w:rsid w:val="00135989"/>
    <w:rsid w:val="00144E13"/>
    <w:rsid w:val="00147957"/>
    <w:rsid w:val="00153629"/>
    <w:rsid w:val="00154753"/>
    <w:rsid w:val="00154928"/>
    <w:rsid w:val="0015619C"/>
    <w:rsid w:val="001561FD"/>
    <w:rsid w:val="00160167"/>
    <w:rsid w:val="0018372D"/>
    <w:rsid w:val="00184105"/>
    <w:rsid w:val="001905DA"/>
    <w:rsid w:val="00192AE2"/>
    <w:rsid w:val="0019332E"/>
    <w:rsid w:val="00195109"/>
    <w:rsid w:val="00195AF4"/>
    <w:rsid w:val="001A16BE"/>
    <w:rsid w:val="001A1AFA"/>
    <w:rsid w:val="001B2419"/>
    <w:rsid w:val="001C47B8"/>
    <w:rsid w:val="001C6B44"/>
    <w:rsid w:val="001D2810"/>
    <w:rsid w:val="001E7191"/>
    <w:rsid w:val="001F402F"/>
    <w:rsid w:val="001F5B37"/>
    <w:rsid w:val="00206145"/>
    <w:rsid w:val="002061DF"/>
    <w:rsid w:val="00210489"/>
    <w:rsid w:val="00212893"/>
    <w:rsid w:val="00215585"/>
    <w:rsid w:val="002211C1"/>
    <w:rsid w:val="0022318B"/>
    <w:rsid w:val="00233242"/>
    <w:rsid w:val="0023515F"/>
    <w:rsid w:val="00237C45"/>
    <w:rsid w:val="002403AE"/>
    <w:rsid w:val="00240C75"/>
    <w:rsid w:val="00241F45"/>
    <w:rsid w:val="00251224"/>
    <w:rsid w:val="00255AEB"/>
    <w:rsid w:val="002643EF"/>
    <w:rsid w:val="00267D6E"/>
    <w:rsid w:val="00270B96"/>
    <w:rsid w:val="00275C19"/>
    <w:rsid w:val="00287637"/>
    <w:rsid w:val="00290796"/>
    <w:rsid w:val="002931FA"/>
    <w:rsid w:val="002A36DD"/>
    <w:rsid w:val="002A51D3"/>
    <w:rsid w:val="002B6496"/>
    <w:rsid w:val="002B75A7"/>
    <w:rsid w:val="002B7752"/>
    <w:rsid w:val="002C37A8"/>
    <w:rsid w:val="002C48E3"/>
    <w:rsid w:val="002C57F5"/>
    <w:rsid w:val="002D1AA7"/>
    <w:rsid w:val="002D1EEC"/>
    <w:rsid w:val="002D5B03"/>
    <w:rsid w:val="002E31D8"/>
    <w:rsid w:val="002E3E53"/>
    <w:rsid w:val="002E5C50"/>
    <w:rsid w:val="002F6348"/>
    <w:rsid w:val="002F6C1D"/>
    <w:rsid w:val="00300EE0"/>
    <w:rsid w:val="0030207F"/>
    <w:rsid w:val="0030287B"/>
    <w:rsid w:val="003051A9"/>
    <w:rsid w:val="00306BA5"/>
    <w:rsid w:val="00315210"/>
    <w:rsid w:val="00316157"/>
    <w:rsid w:val="003161DA"/>
    <w:rsid w:val="0032231E"/>
    <w:rsid w:val="003265DE"/>
    <w:rsid w:val="003358B9"/>
    <w:rsid w:val="003361A2"/>
    <w:rsid w:val="003475E1"/>
    <w:rsid w:val="00350B2C"/>
    <w:rsid w:val="00351A53"/>
    <w:rsid w:val="00351A93"/>
    <w:rsid w:val="0035377B"/>
    <w:rsid w:val="003548EC"/>
    <w:rsid w:val="00354EAD"/>
    <w:rsid w:val="00360AD7"/>
    <w:rsid w:val="003648A8"/>
    <w:rsid w:val="00370600"/>
    <w:rsid w:val="00371FAC"/>
    <w:rsid w:val="00372CA4"/>
    <w:rsid w:val="0038134A"/>
    <w:rsid w:val="00386C09"/>
    <w:rsid w:val="00391D41"/>
    <w:rsid w:val="003B1CA5"/>
    <w:rsid w:val="003D09A2"/>
    <w:rsid w:val="003D7443"/>
    <w:rsid w:val="003E3B14"/>
    <w:rsid w:val="003E55D3"/>
    <w:rsid w:val="003F13E7"/>
    <w:rsid w:val="003F3C20"/>
    <w:rsid w:val="00401F8F"/>
    <w:rsid w:val="00403291"/>
    <w:rsid w:val="004055DF"/>
    <w:rsid w:val="00413436"/>
    <w:rsid w:val="00413ACE"/>
    <w:rsid w:val="0041511F"/>
    <w:rsid w:val="0042237F"/>
    <w:rsid w:val="00423487"/>
    <w:rsid w:val="00425DD7"/>
    <w:rsid w:val="0043076E"/>
    <w:rsid w:val="004316A5"/>
    <w:rsid w:val="004337B7"/>
    <w:rsid w:val="00435A75"/>
    <w:rsid w:val="004451DC"/>
    <w:rsid w:val="004452AC"/>
    <w:rsid w:val="004566F1"/>
    <w:rsid w:val="00461D6A"/>
    <w:rsid w:val="004679B0"/>
    <w:rsid w:val="00481341"/>
    <w:rsid w:val="0048213A"/>
    <w:rsid w:val="004821CA"/>
    <w:rsid w:val="00494E52"/>
    <w:rsid w:val="004963DC"/>
    <w:rsid w:val="004A007C"/>
    <w:rsid w:val="004A53EB"/>
    <w:rsid w:val="004B0487"/>
    <w:rsid w:val="004C1D81"/>
    <w:rsid w:val="004D063D"/>
    <w:rsid w:val="004D0FD2"/>
    <w:rsid w:val="004D1215"/>
    <w:rsid w:val="004D7191"/>
    <w:rsid w:val="004E113B"/>
    <w:rsid w:val="004E36B1"/>
    <w:rsid w:val="004E3AED"/>
    <w:rsid w:val="004E4150"/>
    <w:rsid w:val="004E5A13"/>
    <w:rsid w:val="004F4C50"/>
    <w:rsid w:val="004F74AB"/>
    <w:rsid w:val="00504862"/>
    <w:rsid w:val="0051211E"/>
    <w:rsid w:val="00514F48"/>
    <w:rsid w:val="005162F5"/>
    <w:rsid w:val="00521361"/>
    <w:rsid w:val="0053244B"/>
    <w:rsid w:val="0053306F"/>
    <w:rsid w:val="00535DFA"/>
    <w:rsid w:val="00546EB9"/>
    <w:rsid w:val="00553B26"/>
    <w:rsid w:val="0055467A"/>
    <w:rsid w:val="00555CA5"/>
    <w:rsid w:val="0056017F"/>
    <w:rsid w:val="005677E9"/>
    <w:rsid w:val="00571319"/>
    <w:rsid w:val="005732CF"/>
    <w:rsid w:val="00574BCA"/>
    <w:rsid w:val="005850A9"/>
    <w:rsid w:val="005859EF"/>
    <w:rsid w:val="0059451C"/>
    <w:rsid w:val="00594AFC"/>
    <w:rsid w:val="005A035C"/>
    <w:rsid w:val="005A44AA"/>
    <w:rsid w:val="005B0871"/>
    <w:rsid w:val="005B19F3"/>
    <w:rsid w:val="005B3AB5"/>
    <w:rsid w:val="005C03F6"/>
    <w:rsid w:val="005C31F5"/>
    <w:rsid w:val="005C4330"/>
    <w:rsid w:val="005C634F"/>
    <w:rsid w:val="005C784A"/>
    <w:rsid w:val="005D1D35"/>
    <w:rsid w:val="005E093A"/>
    <w:rsid w:val="005E2A44"/>
    <w:rsid w:val="005E469E"/>
    <w:rsid w:val="005E5D02"/>
    <w:rsid w:val="005F2886"/>
    <w:rsid w:val="005F2D39"/>
    <w:rsid w:val="005F7D77"/>
    <w:rsid w:val="00604FB1"/>
    <w:rsid w:val="006061D1"/>
    <w:rsid w:val="006139D8"/>
    <w:rsid w:val="0061653F"/>
    <w:rsid w:val="00617C25"/>
    <w:rsid w:val="0062073C"/>
    <w:rsid w:val="00627C78"/>
    <w:rsid w:val="00643911"/>
    <w:rsid w:val="00653557"/>
    <w:rsid w:val="00653E5E"/>
    <w:rsid w:val="006543C7"/>
    <w:rsid w:val="0065661F"/>
    <w:rsid w:val="00662AB6"/>
    <w:rsid w:val="00666996"/>
    <w:rsid w:val="00666B4F"/>
    <w:rsid w:val="00672C18"/>
    <w:rsid w:val="006839D2"/>
    <w:rsid w:val="00690A51"/>
    <w:rsid w:val="0069582F"/>
    <w:rsid w:val="00695CC8"/>
    <w:rsid w:val="006961CC"/>
    <w:rsid w:val="006A0CBD"/>
    <w:rsid w:val="006A331C"/>
    <w:rsid w:val="006A3BAB"/>
    <w:rsid w:val="006A5900"/>
    <w:rsid w:val="006A78C6"/>
    <w:rsid w:val="006C12DD"/>
    <w:rsid w:val="006D030E"/>
    <w:rsid w:val="006F4D0D"/>
    <w:rsid w:val="006F6DA6"/>
    <w:rsid w:val="00707E29"/>
    <w:rsid w:val="007205CB"/>
    <w:rsid w:val="00732F45"/>
    <w:rsid w:val="00736F90"/>
    <w:rsid w:val="00746053"/>
    <w:rsid w:val="007462A5"/>
    <w:rsid w:val="00764B74"/>
    <w:rsid w:val="007709FE"/>
    <w:rsid w:val="00771045"/>
    <w:rsid w:val="00775FCB"/>
    <w:rsid w:val="00783069"/>
    <w:rsid w:val="0078565D"/>
    <w:rsid w:val="00785A5F"/>
    <w:rsid w:val="007867E6"/>
    <w:rsid w:val="00797E03"/>
    <w:rsid w:val="007A07B9"/>
    <w:rsid w:val="007B215C"/>
    <w:rsid w:val="007C37F8"/>
    <w:rsid w:val="007C7B33"/>
    <w:rsid w:val="007D14C4"/>
    <w:rsid w:val="007D219F"/>
    <w:rsid w:val="007D27E8"/>
    <w:rsid w:val="007E151B"/>
    <w:rsid w:val="007E6120"/>
    <w:rsid w:val="00801C73"/>
    <w:rsid w:val="00803505"/>
    <w:rsid w:val="00805C2A"/>
    <w:rsid w:val="00826771"/>
    <w:rsid w:val="00827D5D"/>
    <w:rsid w:val="00830E97"/>
    <w:rsid w:val="00831049"/>
    <w:rsid w:val="00842972"/>
    <w:rsid w:val="0084554C"/>
    <w:rsid w:val="008516FB"/>
    <w:rsid w:val="008524A5"/>
    <w:rsid w:val="00860663"/>
    <w:rsid w:val="008643E0"/>
    <w:rsid w:val="00873635"/>
    <w:rsid w:val="008768DD"/>
    <w:rsid w:val="00881913"/>
    <w:rsid w:val="00885587"/>
    <w:rsid w:val="00885EEB"/>
    <w:rsid w:val="00887D7B"/>
    <w:rsid w:val="00890562"/>
    <w:rsid w:val="00891A8E"/>
    <w:rsid w:val="00892475"/>
    <w:rsid w:val="008A3C45"/>
    <w:rsid w:val="008A5F67"/>
    <w:rsid w:val="008C4124"/>
    <w:rsid w:val="008C69AA"/>
    <w:rsid w:val="008D0106"/>
    <w:rsid w:val="008D45BC"/>
    <w:rsid w:val="008E3B83"/>
    <w:rsid w:val="008F48F1"/>
    <w:rsid w:val="008F74D1"/>
    <w:rsid w:val="00901053"/>
    <w:rsid w:val="00903A15"/>
    <w:rsid w:val="00906B1A"/>
    <w:rsid w:val="00906F66"/>
    <w:rsid w:val="009109F6"/>
    <w:rsid w:val="0091767C"/>
    <w:rsid w:val="009176C7"/>
    <w:rsid w:val="00917A86"/>
    <w:rsid w:val="00922446"/>
    <w:rsid w:val="00923846"/>
    <w:rsid w:val="00923D57"/>
    <w:rsid w:val="00926C3C"/>
    <w:rsid w:val="00936224"/>
    <w:rsid w:val="00944320"/>
    <w:rsid w:val="00950CF3"/>
    <w:rsid w:val="009577CC"/>
    <w:rsid w:val="0096320C"/>
    <w:rsid w:val="009655BA"/>
    <w:rsid w:val="009732BB"/>
    <w:rsid w:val="00990683"/>
    <w:rsid w:val="00994B19"/>
    <w:rsid w:val="009A5F44"/>
    <w:rsid w:val="009B52E7"/>
    <w:rsid w:val="009B594B"/>
    <w:rsid w:val="009C3094"/>
    <w:rsid w:val="009D7192"/>
    <w:rsid w:val="009E2E3F"/>
    <w:rsid w:val="009F2CBD"/>
    <w:rsid w:val="00A068B2"/>
    <w:rsid w:val="00A21B6F"/>
    <w:rsid w:val="00A24519"/>
    <w:rsid w:val="00A24E92"/>
    <w:rsid w:val="00A42566"/>
    <w:rsid w:val="00A456DD"/>
    <w:rsid w:val="00A51A2C"/>
    <w:rsid w:val="00A62DAB"/>
    <w:rsid w:val="00A6592B"/>
    <w:rsid w:val="00A71366"/>
    <w:rsid w:val="00A71ACD"/>
    <w:rsid w:val="00A72A94"/>
    <w:rsid w:val="00A743E9"/>
    <w:rsid w:val="00A75FCF"/>
    <w:rsid w:val="00A844F6"/>
    <w:rsid w:val="00A84E8D"/>
    <w:rsid w:val="00A86ADF"/>
    <w:rsid w:val="00A91671"/>
    <w:rsid w:val="00A93303"/>
    <w:rsid w:val="00A93388"/>
    <w:rsid w:val="00A962FC"/>
    <w:rsid w:val="00AA63C8"/>
    <w:rsid w:val="00AB0BF1"/>
    <w:rsid w:val="00AB3906"/>
    <w:rsid w:val="00AD1B85"/>
    <w:rsid w:val="00AD2FFF"/>
    <w:rsid w:val="00AD337B"/>
    <w:rsid w:val="00AE1E50"/>
    <w:rsid w:val="00AF4CC3"/>
    <w:rsid w:val="00B1133A"/>
    <w:rsid w:val="00B16881"/>
    <w:rsid w:val="00B16979"/>
    <w:rsid w:val="00B21177"/>
    <w:rsid w:val="00B37580"/>
    <w:rsid w:val="00B40B54"/>
    <w:rsid w:val="00B44FF3"/>
    <w:rsid w:val="00B54002"/>
    <w:rsid w:val="00B549D2"/>
    <w:rsid w:val="00B54DBB"/>
    <w:rsid w:val="00B64E41"/>
    <w:rsid w:val="00B65B97"/>
    <w:rsid w:val="00B6670D"/>
    <w:rsid w:val="00B7215A"/>
    <w:rsid w:val="00B749A7"/>
    <w:rsid w:val="00B83FDB"/>
    <w:rsid w:val="00B917A5"/>
    <w:rsid w:val="00B92BA8"/>
    <w:rsid w:val="00B94687"/>
    <w:rsid w:val="00B96AC6"/>
    <w:rsid w:val="00BA5E28"/>
    <w:rsid w:val="00BA705D"/>
    <w:rsid w:val="00BB2E4A"/>
    <w:rsid w:val="00BC4DCE"/>
    <w:rsid w:val="00BE00B5"/>
    <w:rsid w:val="00BE1004"/>
    <w:rsid w:val="00BE4810"/>
    <w:rsid w:val="00BF2014"/>
    <w:rsid w:val="00BF2F21"/>
    <w:rsid w:val="00BF32DC"/>
    <w:rsid w:val="00BF675B"/>
    <w:rsid w:val="00C05BC5"/>
    <w:rsid w:val="00C12BAF"/>
    <w:rsid w:val="00C13A40"/>
    <w:rsid w:val="00C14D34"/>
    <w:rsid w:val="00C214DF"/>
    <w:rsid w:val="00C264B4"/>
    <w:rsid w:val="00C27E56"/>
    <w:rsid w:val="00C27EC5"/>
    <w:rsid w:val="00C34FE3"/>
    <w:rsid w:val="00C4100C"/>
    <w:rsid w:val="00C4129D"/>
    <w:rsid w:val="00C5083E"/>
    <w:rsid w:val="00C52D87"/>
    <w:rsid w:val="00C54075"/>
    <w:rsid w:val="00C5628C"/>
    <w:rsid w:val="00C60972"/>
    <w:rsid w:val="00C61A07"/>
    <w:rsid w:val="00C631E8"/>
    <w:rsid w:val="00C665D2"/>
    <w:rsid w:val="00C71DFB"/>
    <w:rsid w:val="00C858CB"/>
    <w:rsid w:val="00C86682"/>
    <w:rsid w:val="00C87B2F"/>
    <w:rsid w:val="00C87BCA"/>
    <w:rsid w:val="00C90FC7"/>
    <w:rsid w:val="00C92B6A"/>
    <w:rsid w:val="00CB3DDF"/>
    <w:rsid w:val="00CB6511"/>
    <w:rsid w:val="00CB7110"/>
    <w:rsid w:val="00CC5B2C"/>
    <w:rsid w:val="00CC5D72"/>
    <w:rsid w:val="00CC7E1D"/>
    <w:rsid w:val="00CD0320"/>
    <w:rsid w:val="00CD327A"/>
    <w:rsid w:val="00CD4C52"/>
    <w:rsid w:val="00CD63E3"/>
    <w:rsid w:val="00CD6B64"/>
    <w:rsid w:val="00CF4301"/>
    <w:rsid w:val="00CF6786"/>
    <w:rsid w:val="00CF78CA"/>
    <w:rsid w:val="00D00165"/>
    <w:rsid w:val="00D06647"/>
    <w:rsid w:val="00D14DD7"/>
    <w:rsid w:val="00D1731E"/>
    <w:rsid w:val="00D21456"/>
    <w:rsid w:val="00D24878"/>
    <w:rsid w:val="00D351D7"/>
    <w:rsid w:val="00D353FD"/>
    <w:rsid w:val="00D4676C"/>
    <w:rsid w:val="00D5422C"/>
    <w:rsid w:val="00D57CF6"/>
    <w:rsid w:val="00D655F5"/>
    <w:rsid w:val="00D73367"/>
    <w:rsid w:val="00D74556"/>
    <w:rsid w:val="00D75331"/>
    <w:rsid w:val="00D7626F"/>
    <w:rsid w:val="00D77631"/>
    <w:rsid w:val="00D85A47"/>
    <w:rsid w:val="00D85C7E"/>
    <w:rsid w:val="00D90184"/>
    <w:rsid w:val="00D9095F"/>
    <w:rsid w:val="00D9327E"/>
    <w:rsid w:val="00D95A5D"/>
    <w:rsid w:val="00DA4637"/>
    <w:rsid w:val="00DB1870"/>
    <w:rsid w:val="00DC1DB3"/>
    <w:rsid w:val="00DC2B2F"/>
    <w:rsid w:val="00DD2491"/>
    <w:rsid w:val="00DE5628"/>
    <w:rsid w:val="00DE6AE5"/>
    <w:rsid w:val="00DE7EEB"/>
    <w:rsid w:val="00DF513C"/>
    <w:rsid w:val="00DF628B"/>
    <w:rsid w:val="00E022C8"/>
    <w:rsid w:val="00E057EF"/>
    <w:rsid w:val="00E100C1"/>
    <w:rsid w:val="00E127C1"/>
    <w:rsid w:val="00E144EF"/>
    <w:rsid w:val="00E20893"/>
    <w:rsid w:val="00E27D60"/>
    <w:rsid w:val="00E317C1"/>
    <w:rsid w:val="00E350FD"/>
    <w:rsid w:val="00E3768E"/>
    <w:rsid w:val="00E440E1"/>
    <w:rsid w:val="00E47043"/>
    <w:rsid w:val="00E52F69"/>
    <w:rsid w:val="00E61638"/>
    <w:rsid w:val="00E627A9"/>
    <w:rsid w:val="00E637E9"/>
    <w:rsid w:val="00E65085"/>
    <w:rsid w:val="00E655C0"/>
    <w:rsid w:val="00E66E09"/>
    <w:rsid w:val="00E868E2"/>
    <w:rsid w:val="00E95CEA"/>
    <w:rsid w:val="00EA2179"/>
    <w:rsid w:val="00EA4FD6"/>
    <w:rsid w:val="00EA581D"/>
    <w:rsid w:val="00EC2893"/>
    <w:rsid w:val="00ED23D4"/>
    <w:rsid w:val="00EE480C"/>
    <w:rsid w:val="00EF09FE"/>
    <w:rsid w:val="00EF0C9E"/>
    <w:rsid w:val="00EF132C"/>
    <w:rsid w:val="00EF6A19"/>
    <w:rsid w:val="00F05B3D"/>
    <w:rsid w:val="00F076D6"/>
    <w:rsid w:val="00F0783E"/>
    <w:rsid w:val="00F13976"/>
    <w:rsid w:val="00F14D62"/>
    <w:rsid w:val="00F31860"/>
    <w:rsid w:val="00F32743"/>
    <w:rsid w:val="00F4102B"/>
    <w:rsid w:val="00F460AB"/>
    <w:rsid w:val="00F478B7"/>
    <w:rsid w:val="00F5237D"/>
    <w:rsid w:val="00F5367B"/>
    <w:rsid w:val="00F54018"/>
    <w:rsid w:val="00F56D21"/>
    <w:rsid w:val="00F601DD"/>
    <w:rsid w:val="00F66107"/>
    <w:rsid w:val="00F66523"/>
    <w:rsid w:val="00F66AD8"/>
    <w:rsid w:val="00F67ED0"/>
    <w:rsid w:val="00F7498C"/>
    <w:rsid w:val="00F766FF"/>
    <w:rsid w:val="00F77ADA"/>
    <w:rsid w:val="00FA071F"/>
    <w:rsid w:val="00FA4E17"/>
    <w:rsid w:val="00FA7687"/>
    <w:rsid w:val="00FA7D1A"/>
    <w:rsid w:val="00FB1619"/>
    <w:rsid w:val="00FB2DC9"/>
    <w:rsid w:val="00FC1878"/>
    <w:rsid w:val="00FD04B4"/>
    <w:rsid w:val="00FD08D7"/>
    <w:rsid w:val="00FD0AAA"/>
    <w:rsid w:val="00FD17A2"/>
    <w:rsid w:val="00FD21C0"/>
    <w:rsid w:val="00FD5B78"/>
    <w:rsid w:val="00FD6D4E"/>
    <w:rsid w:val="00FE18C3"/>
    <w:rsid w:val="00FE6FAB"/>
    <w:rsid w:val="00FE729A"/>
    <w:rsid w:val="00FF354B"/>
    <w:rsid w:val="00FF46F6"/>
    <w:rsid w:val="00FF4EBD"/>
    <w:rsid w:val="00FF7135"/>
    <w:rsid w:val="07061B74"/>
    <w:rsid w:val="0D9C5DB7"/>
    <w:rsid w:val="2377080C"/>
    <w:rsid w:val="4BEE3D88"/>
    <w:rsid w:val="551E37AF"/>
    <w:rsid w:val="5BEC7B31"/>
    <w:rsid w:val="63781950"/>
    <w:rsid w:val="6A687003"/>
    <w:rsid w:val="7701507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rules v:ext="edit">
        <o:r id="V:Rule1" type="connector" idref="#自选图形 16"/>
        <o:r id="V:Rule2" type="connector" idref="#自选图形 344"/>
        <o:r id="V:Rule3" type="connector" idref="#自选图形 26"/>
        <o:r id="V:Rule4" type="connector" idref="#自选图形 25"/>
        <o:r id="V:Rule5" type="connector" idref="#自选图形 17"/>
        <o:r id="V:Rule6" type="connector" idref="#自选图形 18"/>
        <o:r id="V:Rule7" type="connector" idref="#自选图形 226"/>
        <o:r id="V:Rule8" type="connector" idref="#自选图形 19"/>
        <o:r id="V:Rule9" type="connector" idref="#自选图形 130"/>
        <o:r id="V:Rule10" type="connector" idref="#自选图形 129"/>
        <o:r id="V:Rule11" type="connector" idref="#自选图形 128"/>
        <o:r id="V:Rule12" type="connector" idref="#自选图形 127"/>
        <o:r id="V:Rule13" type="connector" idref="#自选图形 126"/>
        <o:r id="V:Rule14" type="connector" idref="#自选图形 125"/>
        <o:r id="V:Rule15" type="connector" idref="#自选图形 133"/>
        <o:r id="V:Rule16" type="connector" idref="#自选图形 1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qFormat="1"/>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qFormat="1"/>
    <w:lsdException w:name="Placeholder Text" w:semiHidden="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0FC7"/>
    <w:pPr>
      <w:widowControl w:val="0"/>
      <w:spacing w:line="300" w:lineRule="auto"/>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C90FC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90FC7"/>
    <w:pPr>
      <w:keepNext/>
      <w:keepLines/>
      <w:numPr>
        <w:ilvl w:val="1"/>
        <w:numId w:val="1"/>
      </w:numPr>
      <w:spacing w:before="260" w:after="260" w:line="416" w:lineRule="auto"/>
      <w:ind w:left="576"/>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90FC7"/>
    <w:pPr>
      <w:keepNext/>
      <w:keepLines/>
      <w:numPr>
        <w:ilvl w:val="2"/>
        <w:numId w:val="1"/>
      </w:numPr>
      <w:spacing w:before="260" w:after="260" w:line="416" w:lineRule="auto"/>
      <w:ind w:left="720"/>
      <w:outlineLvl w:val="2"/>
    </w:pPr>
    <w:rPr>
      <w:b/>
      <w:bCs/>
      <w:sz w:val="32"/>
      <w:szCs w:val="32"/>
    </w:rPr>
  </w:style>
  <w:style w:type="paragraph" w:styleId="4">
    <w:name w:val="heading 4"/>
    <w:basedOn w:val="a"/>
    <w:next w:val="a"/>
    <w:link w:val="4Char"/>
    <w:uiPriority w:val="9"/>
    <w:unhideWhenUsed/>
    <w:qFormat/>
    <w:rsid w:val="00C90FC7"/>
    <w:pPr>
      <w:keepNext/>
      <w:keepLines/>
      <w:numPr>
        <w:ilvl w:val="3"/>
        <w:numId w:val="1"/>
      </w:numPr>
      <w:spacing w:before="280" w:after="290" w:line="376" w:lineRule="auto"/>
      <w:ind w:left="864"/>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90FC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90FC7"/>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C90FC7"/>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C90FC7"/>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C90FC7"/>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rsid w:val="00C90FC7"/>
    <w:pPr>
      <w:widowControl/>
      <w:spacing w:after="100" w:line="276" w:lineRule="auto"/>
      <w:ind w:left="440"/>
      <w:jc w:val="left"/>
    </w:pPr>
    <w:rPr>
      <w:kern w:val="0"/>
      <w:sz w:val="22"/>
    </w:rPr>
  </w:style>
  <w:style w:type="paragraph" w:styleId="a3">
    <w:name w:val="Date"/>
    <w:basedOn w:val="a"/>
    <w:next w:val="a"/>
    <w:link w:val="Char"/>
    <w:uiPriority w:val="99"/>
    <w:semiHidden/>
    <w:unhideWhenUsed/>
    <w:qFormat/>
    <w:rsid w:val="00C90FC7"/>
    <w:pPr>
      <w:ind w:leftChars="2500" w:left="100"/>
    </w:pPr>
  </w:style>
  <w:style w:type="paragraph" w:styleId="a4">
    <w:name w:val="Balloon Text"/>
    <w:basedOn w:val="a"/>
    <w:link w:val="Char0"/>
    <w:uiPriority w:val="99"/>
    <w:semiHidden/>
    <w:unhideWhenUsed/>
    <w:qFormat/>
    <w:rsid w:val="00C90FC7"/>
    <w:rPr>
      <w:sz w:val="18"/>
      <w:szCs w:val="18"/>
    </w:rPr>
  </w:style>
  <w:style w:type="paragraph" w:styleId="a5">
    <w:name w:val="footer"/>
    <w:basedOn w:val="a"/>
    <w:link w:val="Char1"/>
    <w:uiPriority w:val="99"/>
    <w:unhideWhenUsed/>
    <w:rsid w:val="00C90FC7"/>
    <w:pPr>
      <w:tabs>
        <w:tab w:val="center" w:pos="4153"/>
        <w:tab w:val="right" w:pos="8306"/>
      </w:tabs>
      <w:snapToGrid w:val="0"/>
      <w:jc w:val="left"/>
    </w:pPr>
    <w:rPr>
      <w:sz w:val="18"/>
      <w:szCs w:val="18"/>
    </w:rPr>
  </w:style>
  <w:style w:type="paragraph" w:styleId="a6">
    <w:name w:val="header"/>
    <w:basedOn w:val="a"/>
    <w:link w:val="Char2"/>
    <w:uiPriority w:val="99"/>
    <w:unhideWhenUsed/>
    <w:rsid w:val="00C90FC7"/>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C90FC7"/>
    <w:pPr>
      <w:widowControl/>
      <w:spacing w:after="100" w:line="276" w:lineRule="auto"/>
      <w:jc w:val="left"/>
    </w:pPr>
    <w:rPr>
      <w:kern w:val="0"/>
      <w:sz w:val="22"/>
    </w:rPr>
  </w:style>
  <w:style w:type="paragraph" w:styleId="a7">
    <w:name w:val="Subtitle"/>
    <w:basedOn w:val="a"/>
    <w:next w:val="a"/>
    <w:link w:val="Char3"/>
    <w:uiPriority w:val="11"/>
    <w:qFormat/>
    <w:rsid w:val="00C90FC7"/>
    <w:pPr>
      <w:spacing w:before="240" w:after="60" w:line="312" w:lineRule="auto"/>
      <w:jc w:val="center"/>
      <w:outlineLvl w:val="1"/>
    </w:pPr>
    <w:rPr>
      <w:b/>
      <w:bCs/>
      <w:kern w:val="28"/>
      <w:sz w:val="32"/>
      <w:szCs w:val="32"/>
    </w:rPr>
  </w:style>
  <w:style w:type="paragraph" w:styleId="20">
    <w:name w:val="toc 2"/>
    <w:basedOn w:val="a"/>
    <w:next w:val="a"/>
    <w:uiPriority w:val="39"/>
    <w:unhideWhenUsed/>
    <w:qFormat/>
    <w:rsid w:val="00C90FC7"/>
    <w:pPr>
      <w:widowControl/>
      <w:spacing w:after="100" w:line="276" w:lineRule="auto"/>
      <w:ind w:left="220"/>
      <w:jc w:val="left"/>
    </w:pPr>
    <w:rPr>
      <w:kern w:val="0"/>
      <w:sz w:val="22"/>
    </w:rPr>
  </w:style>
  <w:style w:type="paragraph" w:styleId="90">
    <w:name w:val="toc 9"/>
    <w:basedOn w:val="a"/>
    <w:next w:val="a"/>
    <w:uiPriority w:val="39"/>
    <w:semiHidden/>
    <w:unhideWhenUsed/>
    <w:qFormat/>
    <w:rsid w:val="00C90FC7"/>
    <w:pPr>
      <w:ind w:leftChars="1600" w:left="3360"/>
    </w:pPr>
  </w:style>
  <w:style w:type="paragraph" w:styleId="a8">
    <w:name w:val="Title"/>
    <w:basedOn w:val="a"/>
    <w:next w:val="a"/>
    <w:link w:val="Char4"/>
    <w:uiPriority w:val="10"/>
    <w:qFormat/>
    <w:rsid w:val="00C90FC7"/>
    <w:pPr>
      <w:spacing w:before="240" w:after="60"/>
      <w:jc w:val="center"/>
      <w:outlineLvl w:val="0"/>
    </w:pPr>
    <w:rPr>
      <w:rFonts w:asciiTheme="majorHAnsi" w:eastAsiaTheme="majorEastAsia" w:hAnsiTheme="majorHAnsi" w:cstheme="majorBidi"/>
      <w:b/>
      <w:bCs/>
      <w:sz w:val="32"/>
      <w:szCs w:val="32"/>
    </w:rPr>
  </w:style>
  <w:style w:type="table" w:styleId="a9">
    <w:name w:val="Table Grid"/>
    <w:basedOn w:val="a1"/>
    <w:uiPriority w:val="59"/>
    <w:qFormat/>
    <w:rsid w:val="00C90FC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a">
    <w:name w:val="Hyperlink"/>
    <w:basedOn w:val="a0"/>
    <w:uiPriority w:val="99"/>
    <w:unhideWhenUsed/>
    <w:qFormat/>
    <w:rsid w:val="00C90FC7"/>
    <w:rPr>
      <w:color w:val="0000FF"/>
      <w:u w:val="single"/>
    </w:rPr>
  </w:style>
  <w:style w:type="character" w:customStyle="1" w:styleId="1Char">
    <w:name w:val="标题 1 Char"/>
    <w:basedOn w:val="a0"/>
    <w:link w:val="1"/>
    <w:uiPriority w:val="9"/>
    <w:qFormat/>
    <w:rsid w:val="00C90FC7"/>
    <w:rPr>
      <w:rFonts w:asciiTheme="minorHAnsi" w:eastAsiaTheme="minorEastAsia" w:hAnsiTheme="minorHAnsi" w:cstheme="minorBidi"/>
      <w:b/>
      <w:bCs/>
      <w:kern w:val="44"/>
      <w:sz w:val="44"/>
      <w:szCs w:val="44"/>
    </w:rPr>
  </w:style>
  <w:style w:type="paragraph" w:customStyle="1" w:styleId="TOC1">
    <w:name w:val="TOC 标题1"/>
    <w:basedOn w:val="1"/>
    <w:next w:val="a"/>
    <w:uiPriority w:val="39"/>
    <w:semiHidden/>
    <w:unhideWhenUsed/>
    <w:qFormat/>
    <w:rsid w:val="00C90FC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0">
    <w:name w:val="批注框文本 Char"/>
    <w:basedOn w:val="a0"/>
    <w:link w:val="a4"/>
    <w:uiPriority w:val="99"/>
    <w:semiHidden/>
    <w:qFormat/>
    <w:rsid w:val="00C90FC7"/>
    <w:rPr>
      <w:sz w:val="18"/>
      <w:szCs w:val="18"/>
    </w:rPr>
  </w:style>
  <w:style w:type="character" w:customStyle="1" w:styleId="Char">
    <w:name w:val="日期 Char"/>
    <w:basedOn w:val="a0"/>
    <w:link w:val="a3"/>
    <w:uiPriority w:val="99"/>
    <w:semiHidden/>
    <w:qFormat/>
    <w:rsid w:val="00C90FC7"/>
  </w:style>
  <w:style w:type="paragraph" w:styleId="ab">
    <w:name w:val="List Paragraph"/>
    <w:basedOn w:val="a"/>
    <w:uiPriority w:val="34"/>
    <w:qFormat/>
    <w:rsid w:val="00C90FC7"/>
    <w:pPr>
      <w:ind w:firstLineChars="200" w:firstLine="420"/>
    </w:pPr>
  </w:style>
  <w:style w:type="character" w:customStyle="1" w:styleId="2Char">
    <w:name w:val="标题 2 Char"/>
    <w:basedOn w:val="a0"/>
    <w:link w:val="2"/>
    <w:uiPriority w:val="9"/>
    <w:rsid w:val="00C90FC7"/>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qFormat/>
    <w:rsid w:val="00C90FC7"/>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qFormat/>
    <w:rsid w:val="00C90FC7"/>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qFormat/>
    <w:rsid w:val="00C90FC7"/>
    <w:rPr>
      <w:rFonts w:asciiTheme="minorHAnsi" w:eastAsiaTheme="minorEastAsia" w:hAnsiTheme="minorHAnsi" w:cstheme="minorBidi"/>
      <w:b/>
      <w:bCs/>
      <w:kern w:val="2"/>
      <w:sz w:val="28"/>
      <w:szCs w:val="28"/>
    </w:rPr>
  </w:style>
  <w:style w:type="character" w:customStyle="1" w:styleId="6Char">
    <w:name w:val="标题 6 Char"/>
    <w:basedOn w:val="a0"/>
    <w:link w:val="6"/>
    <w:uiPriority w:val="9"/>
    <w:semiHidden/>
    <w:qFormat/>
    <w:rsid w:val="00C90FC7"/>
    <w:rPr>
      <w:rFonts w:asciiTheme="majorHAnsi" w:eastAsiaTheme="majorEastAsia" w:hAnsiTheme="majorHAnsi" w:cstheme="majorBidi"/>
      <w:b/>
      <w:bCs/>
      <w:kern w:val="2"/>
      <w:sz w:val="24"/>
      <w:szCs w:val="24"/>
    </w:rPr>
  </w:style>
  <w:style w:type="character" w:customStyle="1" w:styleId="7Char">
    <w:name w:val="标题 7 Char"/>
    <w:basedOn w:val="a0"/>
    <w:link w:val="7"/>
    <w:uiPriority w:val="9"/>
    <w:semiHidden/>
    <w:qFormat/>
    <w:rsid w:val="00C90FC7"/>
    <w:rPr>
      <w:rFonts w:asciiTheme="minorHAnsi" w:eastAsiaTheme="minorEastAsia" w:hAnsiTheme="minorHAnsi" w:cstheme="minorBidi"/>
      <w:b/>
      <w:bCs/>
      <w:kern w:val="2"/>
      <w:sz w:val="24"/>
      <w:szCs w:val="24"/>
    </w:rPr>
  </w:style>
  <w:style w:type="character" w:customStyle="1" w:styleId="8Char">
    <w:name w:val="标题 8 Char"/>
    <w:basedOn w:val="a0"/>
    <w:link w:val="8"/>
    <w:uiPriority w:val="9"/>
    <w:semiHidden/>
    <w:qFormat/>
    <w:rsid w:val="00C90FC7"/>
    <w:rPr>
      <w:rFonts w:asciiTheme="majorHAnsi" w:eastAsiaTheme="majorEastAsia" w:hAnsiTheme="majorHAnsi" w:cstheme="majorBidi"/>
      <w:kern w:val="2"/>
      <w:sz w:val="24"/>
      <w:szCs w:val="24"/>
    </w:rPr>
  </w:style>
  <w:style w:type="character" w:customStyle="1" w:styleId="9Char">
    <w:name w:val="标题 9 Char"/>
    <w:basedOn w:val="a0"/>
    <w:link w:val="9"/>
    <w:uiPriority w:val="9"/>
    <w:semiHidden/>
    <w:qFormat/>
    <w:rsid w:val="00C90FC7"/>
    <w:rPr>
      <w:rFonts w:asciiTheme="majorHAnsi" w:eastAsiaTheme="majorEastAsia" w:hAnsiTheme="majorHAnsi" w:cstheme="majorBidi"/>
      <w:kern w:val="2"/>
      <w:sz w:val="21"/>
      <w:szCs w:val="21"/>
    </w:rPr>
  </w:style>
  <w:style w:type="character" w:customStyle="1" w:styleId="Char4">
    <w:name w:val="标题 Char"/>
    <w:basedOn w:val="a0"/>
    <w:link w:val="a8"/>
    <w:uiPriority w:val="10"/>
    <w:qFormat/>
    <w:rsid w:val="00C90FC7"/>
    <w:rPr>
      <w:rFonts w:asciiTheme="majorHAnsi" w:eastAsiaTheme="majorEastAsia" w:hAnsiTheme="majorHAnsi" w:cstheme="majorBidi"/>
      <w:b/>
      <w:bCs/>
      <w:sz w:val="32"/>
      <w:szCs w:val="32"/>
    </w:rPr>
  </w:style>
  <w:style w:type="character" w:customStyle="1" w:styleId="Char3">
    <w:name w:val="副标题 Char"/>
    <w:basedOn w:val="a0"/>
    <w:link w:val="a7"/>
    <w:uiPriority w:val="11"/>
    <w:rsid w:val="00C90FC7"/>
    <w:rPr>
      <w:b/>
      <w:bCs/>
      <w:kern w:val="28"/>
      <w:sz w:val="32"/>
      <w:szCs w:val="32"/>
    </w:rPr>
  </w:style>
  <w:style w:type="character" w:customStyle="1" w:styleId="Char2">
    <w:name w:val="页眉 Char"/>
    <w:basedOn w:val="a0"/>
    <w:link w:val="a6"/>
    <w:uiPriority w:val="99"/>
    <w:qFormat/>
    <w:rsid w:val="00C90FC7"/>
    <w:rPr>
      <w:rFonts w:asciiTheme="minorHAnsi" w:eastAsiaTheme="minorEastAsia" w:hAnsiTheme="minorHAnsi" w:cstheme="minorBidi"/>
      <w:kern w:val="2"/>
      <w:sz w:val="18"/>
      <w:szCs w:val="18"/>
    </w:rPr>
  </w:style>
  <w:style w:type="character" w:customStyle="1" w:styleId="Char1">
    <w:name w:val="页脚 Char"/>
    <w:basedOn w:val="a0"/>
    <w:link w:val="a5"/>
    <w:uiPriority w:val="99"/>
    <w:qFormat/>
    <w:rsid w:val="00C90FC7"/>
    <w:rPr>
      <w:rFonts w:asciiTheme="minorHAnsi" w:eastAsiaTheme="minorEastAsia" w:hAnsiTheme="minorHAnsi" w:cstheme="minorBidi"/>
      <w:kern w:val="2"/>
      <w:sz w:val="18"/>
      <w:szCs w:val="18"/>
    </w:rPr>
  </w:style>
  <w:style w:type="character" w:styleId="ac">
    <w:name w:val="Placeholder Text"/>
    <w:basedOn w:val="a0"/>
    <w:uiPriority w:val="99"/>
    <w:unhideWhenUsed/>
    <w:rsid w:val="00C90FC7"/>
    <w:rPr>
      <w:color w:val="808080"/>
    </w:rPr>
  </w:style>
  <w:style w:type="paragraph" w:customStyle="1" w:styleId="MTDisplayEquation">
    <w:name w:val="MTDisplayEquation"/>
    <w:basedOn w:val="a"/>
    <w:next w:val="a"/>
    <w:link w:val="MTDisplayEquationChar"/>
    <w:rsid w:val="00C90FC7"/>
    <w:pPr>
      <w:tabs>
        <w:tab w:val="center" w:pos="4160"/>
        <w:tab w:val="right" w:pos="8300"/>
      </w:tabs>
      <w:ind w:firstLine="430"/>
    </w:pPr>
    <w:rPr>
      <w:sz w:val="24"/>
      <w:szCs w:val="24"/>
    </w:rPr>
  </w:style>
  <w:style w:type="character" w:customStyle="1" w:styleId="MTDisplayEquationChar">
    <w:name w:val="MTDisplayEquation Char"/>
    <w:basedOn w:val="a0"/>
    <w:link w:val="MTDisplayEquation"/>
    <w:rsid w:val="00C90FC7"/>
    <w:rPr>
      <w:rFonts w:asciiTheme="minorHAnsi" w:eastAsiaTheme="minorEastAsia" w:hAnsiTheme="minorHAnsi" w:cstheme="minorBidi"/>
      <w:kern w:val="2"/>
      <w:sz w:val="24"/>
      <w:szCs w:val="24"/>
    </w:rPr>
  </w:style>
  <w:style w:type="table" w:customStyle="1" w:styleId="11">
    <w:name w:val="浅色底纹1"/>
    <w:basedOn w:val="a1"/>
    <w:uiPriority w:val="60"/>
    <w:rsid w:val="00C90FC7"/>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C90FC7"/>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12">
    <w:name w:val="列出段落1"/>
    <w:basedOn w:val="a"/>
    <w:rsid w:val="00C90FC7"/>
    <w:pPr>
      <w:ind w:firstLineChars="200" w:firstLine="420"/>
    </w:pPr>
    <w:rPr>
      <w:rFonts w:ascii="Calibri" w:eastAsia="宋体" w:hAnsi="Calibri" w:cs="Times New Roman"/>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1" Type="http://schemas.openxmlformats.org/officeDocument/2006/relationships/image" Target="media/image8.png"/><Relationship Id="rId42" Type="http://schemas.openxmlformats.org/officeDocument/2006/relationships/oleObject" Target="embeddings/oleObject15.bin"/><Relationship Id="rId63" Type="http://schemas.openxmlformats.org/officeDocument/2006/relationships/image" Target="media/image30.wmf"/><Relationship Id="rId84" Type="http://schemas.openxmlformats.org/officeDocument/2006/relationships/image" Target="media/image41.wmf"/><Relationship Id="rId138" Type="http://schemas.openxmlformats.org/officeDocument/2006/relationships/oleObject" Target="embeddings/oleObject61.bin"/><Relationship Id="rId159" Type="http://schemas.openxmlformats.org/officeDocument/2006/relationships/oleObject" Target="embeddings/oleObject71.bin"/><Relationship Id="rId170" Type="http://schemas.openxmlformats.org/officeDocument/2006/relationships/image" Target="media/image86.wmf"/><Relationship Id="rId191" Type="http://schemas.openxmlformats.org/officeDocument/2006/relationships/oleObject" Target="embeddings/oleObject90.bin"/><Relationship Id="rId205" Type="http://schemas.openxmlformats.org/officeDocument/2006/relationships/image" Target="media/image99.wmf"/><Relationship Id="rId226" Type="http://schemas.openxmlformats.org/officeDocument/2006/relationships/image" Target="media/image108.wmf"/><Relationship Id="rId247" Type="http://schemas.openxmlformats.org/officeDocument/2006/relationships/oleObject" Target="embeddings/oleObject122.bin"/><Relationship Id="rId107" Type="http://schemas.openxmlformats.org/officeDocument/2006/relationships/image" Target="media/image53.jpeg"/><Relationship Id="rId268" Type="http://schemas.openxmlformats.org/officeDocument/2006/relationships/oleObject" Target="embeddings/oleObject134.bin"/><Relationship Id="rId11" Type="http://schemas.openxmlformats.org/officeDocument/2006/relationships/image" Target="media/image3.wmf"/><Relationship Id="rId32" Type="http://schemas.openxmlformats.org/officeDocument/2006/relationships/image" Target="media/image14.jpeg"/><Relationship Id="rId53" Type="http://schemas.openxmlformats.org/officeDocument/2006/relationships/image" Target="media/image25.wmf"/><Relationship Id="rId74" Type="http://schemas.openxmlformats.org/officeDocument/2006/relationships/oleObject" Target="embeddings/oleObject31.bin"/><Relationship Id="rId128" Type="http://schemas.openxmlformats.org/officeDocument/2006/relationships/oleObject" Target="embeddings/oleObject56.bin"/><Relationship Id="rId149" Type="http://schemas.openxmlformats.org/officeDocument/2006/relationships/oleObject" Target="embeddings/oleObject66.bin"/><Relationship Id="rId5" Type="http://schemas.openxmlformats.org/officeDocument/2006/relationships/settings" Target="settings.xml"/><Relationship Id="rId95" Type="http://schemas.openxmlformats.org/officeDocument/2006/relationships/oleObject" Target="embeddings/oleObject41.bin"/><Relationship Id="rId160" Type="http://schemas.openxmlformats.org/officeDocument/2006/relationships/image" Target="media/image81.wmf"/><Relationship Id="rId181" Type="http://schemas.openxmlformats.org/officeDocument/2006/relationships/oleObject" Target="embeddings/oleObject83.bin"/><Relationship Id="rId216" Type="http://schemas.openxmlformats.org/officeDocument/2006/relationships/image" Target="media/image103.wmf"/><Relationship Id="rId237" Type="http://schemas.openxmlformats.org/officeDocument/2006/relationships/oleObject" Target="embeddings/oleObject117.bin"/><Relationship Id="rId258" Type="http://schemas.openxmlformats.org/officeDocument/2006/relationships/oleObject" Target="embeddings/oleObject128.bin"/><Relationship Id="rId22" Type="http://schemas.openxmlformats.org/officeDocument/2006/relationships/image" Target="media/image9.wmf"/><Relationship Id="rId43" Type="http://schemas.openxmlformats.org/officeDocument/2006/relationships/image" Target="media/image20.wmf"/><Relationship Id="rId64" Type="http://schemas.openxmlformats.org/officeDocument/2006/relationships/oleObject" Target="embeddings/oleObject26.bin"/><Relationship Id="rId118" Type="http://schemas.openxmlformats.org/officeDocument/2006/relationships/image" Target="media/image60.wmf"/><Relationship Id="rId139" Type="http://schemas.openxmlformats.org/officeDocument/2006/relationships/image" Target="media/image70.wmf"/><Relationship Id="rId85" Type="http://schemas.openxmlformats.org/officeDocument/2006/relationships/oleObject" Target="embeddings/oleObject36.bin"/><Relationship Id="rId150" Type="http://schemas.openxmlformats.org/officeDocument/2006/relationships/image" Target="media/image76.wmf"/><Relationship Id="rId171" Type="http://schemas.openxmlformats.org/officeDocument/2006/relationships/oleObject" Target="embeddings/oleObject77.bin"/><Relationship Id="rId192" Type="http://schemas.openxmlformats.org/officeDocument/2006/relationships/image" Target="media/image94.wmf"/><Relationship Id="rId206" Type="http://schemas.openxmlformats.org/officeDocument/2006/relationships/oleObject" Target="embeddings/oleObject99.bin"/><Relationship Id="rId227" Type="http://schemas.openxmlformats.org/officeDocument/2006/relationships/oleObject" Target="embeddings/oleObject111.bin"/><Relationship Id="rId248" Type="http://schemas.openxmlformats.org/officeDocument/2006/relationships/image" Target="media/image118.wmf"/><Relationship Id="rId269" Type="http://schemas.openxmlformats.org/officeDocument/2006/relationships/oleObject" Target="embeddings/oleObject135.bin"/><Relationship Id="rId12" Type="http://schemas.openxmlformats.org/officeDocument/2006/relationships/oleObject" Target="embeddings/oleObject1.bin"/><Relationship Id="rId33" Type="http://schemas.openxmlformats.org/officeDocument/2006/relationships/image" Target="media/image15.wmf"/><Relationship Id="rId108" Type="http://schemas.openxmlformats.org/officeDocument/2006/relationships/image" Target="media/image54.wmf"/><Relationship Id="rId129" Type="http://schemas.openxmlformats.org/officeDocument/2006/relationships/image" Target="media/image65.wmf"/><Relationship Id="rId54" Type="http://schemas.openxmlformats.org/officeDocument/2006/relationships/oleObject" Target="embeddings/oleObject21.bin"/><Relationship Id="rId75" Type="http://schemas.openxmlformats.org/officeDocument/2006/relationships/image" Target="media/image36.wmf"/><Relationship Id="rId96" Type="http://schemas.openxmlformats.org/officeDocument/2006/relationships/image" Target="media/image47.wmf"/><Relationship Id="rId140" Type="http://schemas.openxmlformats.org/officeDocument/2006/relationships/oleObject" Target="embeddings/oleObject62.bin"/><Relationship Id="rId161" Type="http://schemas.openxmlformats.org/officeDocument/2006/relationships/oleObject" Target="embeddings/oleObject72.bin"/><Relationship Id="rId182" Type="http://schemas.openxmlformats.org/officeDocument/2006/relationships/image" Target="media/image91.wmf"/><Relationship Id="rId217" Type="http://schemas.openxmlformats.org/officeDocument/2006/relationships/oleObject" Target="embeddings/oleObject106.bin"/><Relationship Id="rId6" Type="http://schemas.openxmlformats.org/officeDocument/2006/relationships/webSettings" Target="webSettings.xml"/><Relationship Id="rId238" Type="http://schemas.openxmlformats.org/officeDocument/2006/relationships/image" Target="media/image113.wmf"/><Relationship Id="rId259" Type="http://schemas.openxmlformats.org/officeDocument/2006/relationships/image" Target="media/image123.wmf"/><Relationship Id="rId23" Type="http://schemas.openxmlformats.org/officeDocument/2006/relationships/oleObject" Target="embeddings/oleObject6.bin"/><Relationship Id="rId119" Type="http://schemas.openxmlformats.org/officeDocument/2006/relationships/oleObject" Target="embeddings/oleObject51.bin"/><Relationship Id="rId270" Type="http://schemas.openxmlformats.org/officeDocument/2006/relationships/image" Target="media/image127.png"/><Relationship Id="rId44" Type="http://schemas.openxmlformats.org/officeDocument/2006/relationships/oleObject" Target="embeddings/oleObject16.bin"/><Relationship Id="rId60" Type="http://schemas.openxmlformats.org/officeDocument/2006/relationships/oleObject" Target="embeddings/oleObject24.bin"/><Relationship Id="rId65" Type="http://schemas.openxmlformats.org/officeDocument/2006/relationships/image" Target="media/image31.wmf"/><Relationship Id="rId81" Type="http://schemas.openxmlformats.org/officeDocument/2006/relationships/image" Target="media/image39.wmf"/><Relationship Id="rId86" Type="http://schemas.openxmlformats.org/officeDocument/2006/relationships/image" Target="media/image42.wmf"/><Relationship Id="rId130" Type="http://schemas.openxmlformats.org/officeDocument/2006/relationships/oleObject" Target="embeddings/oleObject57.bin"/><Relationship Id="rId135" Type="http://schemas.openxmlformats.org/officeDocument/2006/relationships/image" Target="media/image68.wmf"/><Relationship Id="rId151" Type="http://schemas.openxmlformats.org/officeDocument/2006/relationships/oleObject" Target="embeddings/oleObject67.bin"/><Relationship Id="rId156" Type="http://schemas.openxmlformats.org/officeDocument/2006/relationships/image" Target="media/image79.wmf"/><Relationship Id="rId177" Type="http://schemas.openxmlformats.org/officeDocument/2006/relationships/image" Target="media/image89.wmf"/><Relationship Id="rId198" Type="http://schemas.openxmlformats.org/officeDocument/2006/relationships/oleObject" Target="embeddings/oleObject95.bin"/><Relationship Id="rId172" Type="http://schemas.openxmlformats.org/officeDocument/2006/relationships/image" Target="media/image87.wmf"/><Relationship Id="rId193" Type="http://schemas.openxmlformats.org/officeDocument/2006/relationships/oleObject" Target="embeddings/oleObject91.bin"/><Relationship Id="rId202" Type="http://schemas.openxmlformats.org/officeDocument/2006/relationships/oleObject" Target="embeddings/oleObject97.bin"/><Relationship Id="rId207" Type="http://schemas.openxmlformats.org/officeDocument/2006/relationships/image" Target="media/image100.wmf"/><Relationship Id="rId223" Type="http://schemas.openxmlformats.org/officeDocument/2006/relationships/oleObject" Target="embeddings/oleObject109.bin"/><Relationship Id="rId228" Type="http://schemas.openxmlformats.org/officeDocument/2006/relationships/image" Target="media/image109.wmf"/><Relationship Id="rId244" Type="http://schemas.openxmlformats.org/officeDocument/2006/relationships/image" Target="media/image116.wmf"/><Relationship Id="rId249" Type="http://schemas.openxmlformats.org/officeDocument/2006/relationships/oleObject" Target="embeddings/oleObject123.bin"/><Relationship Id="rId13" Type="http://schemas.openxmlformats.org/officeDocument/2006/relationships/image" Target="media/image4.wmf"/><Relationship Id="rId18" Type="http://schemas.openxmlformats.org/officeDocument/2006/relationships/oleObject" Target="embeddings/oleObject4.bin"/><Relationship Id="rId39" Type="http://schemas.openxmlformats.org/officeDocument/2006/relationships/image" Target="media/image18.wmf"/><Relationship Id="rId109" Type="http://schemas.openxmlformats.org/officeDocument/2006/relationships/oleObject" Target="embeddings/oleObject47.bin"/><Relationship Id="rId260" Type="http://schemas.openxmlformats.org/officeDocument/2006/relationships/oleObject" Target="embeddings/oleObject129.bin"/><Relationship Id="rId265" Type="http://schemas.openxmlformats.org/officeDocument/2006/relationships/image" Target="media/image126.wmf"/><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6.wmf"/><Relationship Id="rId76" Type="http://schemas.openxmlformats.org/officeDocument/2006/relationships/oleObject" Target="embeddings/oleObject32.bin"/><Relationship Id="rId97" Type="http://schemas.openxmlformats.org/officeDocument/2006/relationships/oleObject" Target="embeddings/oleObject42.bin"/><Relationship Id="rId104" Type="http://schemas.openxmlformats.org/officeDocument/2006/relationships/image" Target="media/image51.wmf"/><Relationship Id="rId120" Type="http://schemas.openxmlformats.org/officeDocument/2006/relationships/image" Target="media/image61.wmf"/><Relationship Id="rId125" Type="http://schemas.openxmlformats.org/officeDocument/2006/relationships/oleObject" Target="embeddings/oleObject54.bin"/><Relationship Id="rId141" Type="http://schemas.openxmlformats.org/officeDocument/2006/relationships/image" Target="media/image71.wmf"/><Relationship Id="rId146" Type="http://schemas.openxmlformats.org/officeDocument/2006/relationships/image" Target="media/image74.wmf"/><Relationship Id="rId167" Type="http://schemas.openxmlformats.org/officeDocument/2006/relationships/oleObject" Target="embeddings/oleObject75.bin"/><Relationship Id="rId188" Type="http://schemas.openxmlformats.org/officeDocument/2006/relationships/oleObject" Target="embeddings/oleObject88.bin"/><Relationship Id="rId7" Type="http://schemas.openxmlformats.org/officeDocument/2006/relationships/footnotes" Target="footnotes.xml"/><Relationship Id="rId71" Type="http://schemas.openxmlformats.org/officeDocument/2006/relationships/image" Target="media/image34.wmf"/><Relationship Id="rId92" Type="http://schemas.openxmlformats.org/officeDocument/2006/relationships/image" Target="media/image45.wmf"/><Relationship Id="rId162" Type="http://schemas.openxmlformats.org/officeDocument/2006/relationships/image" Target="media/image82.wmf"/><Relationship Id="rId183" Type="http://schemas.openxmlformats.org/officeDocument/2006/relationships/oleObject" Target="embeddings/oleObject84.bin"/><Relationship Id="rId213" Type="http://schemas.openxmlformats.org/officeDocument/2006/relationships/oleObject" Target="embeddings/oleObject104.bin"/><Relationship Id="rId218" Type="http://schemas.openxmlformats.org/officeDocument/2006/relationships/image" Target="media/image104.wmf"/><Relationship Id="rId234" Type="http://schemas.openxmlformats.org/officeDocument/2006/relationships/image" Target="media/image111.wmf"/><Relationship Id="rId239" Type="http://schemas.openxmlformats.org/officeDocument/2006/relationships/oleObject" Target="embeddings/oleObject118.bin"/><Relationship Id="rId2" Type="http://schemas.openxmlformats.org/officeDocument/2006/relationships/customXml" Target="../customXml/item2.xml"/><Relationship Id="rId29" Type="http://schemas.openxmlformats.org/officeDocument/2006/relationships/oleObject" Target="embeddings/oleObject9.bin"/><Relationship Id="rId250" Type="http://schemas.openxmlformats.org/officeDocument/2006/relationships/image" Target="media/image119.wmf"/><Relationship Id="rId255" Type="http://schemas.openxmlformats.org/officeDocument/2006/relationships/oleObject" Target="embeddings/oleObject126.bin"/><Relationship Id="rId271" Type="http://schemas.openxmlformats.org/officeDocument/2006/relationships/header" Target="header1.xml"/><Relationship Id="rId24" Type="http://schemas.openxmlformats.org/officeDocument/2006/relationships/image" Target="media/image10.wmf"/><Relationship Id="rId40" Type="http://schemas.openxmlformats.org/officeDocument/2006/relationships/oleObject" Target="embeddings/oleObject14.bin"/><Relationship Id="rId45" Type="http://schemas.openxmlformats.org/officeDocument/2006/relationships/image" Target="media/image21.wmf"/><Relationship Id="rId66" Type="http://schemas.openxmlformats.org/officeDocument/2006/relationships/oleObject" Target="embeddings/oleObject27.bin"/><Relationship Id="rId87" Type="http://schemas.openxmlformats.org/officeDocument/2006/relationships/oleObject" Target="embeddings/oleObject37.bin"/><Relationship Id="rId110" Type="http://schemas.openxmlformats.org/officeDocument/2006/relationships/image" Target="media/image55.wmf"/><Relationship Id="rId115" Type="http://schemas.openxmlformats.org/officeDocument/2006/relationships/image" Target="media/image58.png"/><Relationship Id="rId131" Type="http://schemas.openxmlformats.org/officeDocument/2006/relationships/image" Target="media/image66.wmf"/><Relationship Id="rId136" Type="http://schemas.openxmlformats.org/officeDocument/2006/relationships/oleObject" Target="embeddings/oleObject60.bin"/><Relationship Id="rId157" Type="http://schemas.openxmlformats.org/officeDocument/2006/relationships/oleObject" Target="embeddings/oleObject70.bin"/><Relationship Id="rId178" Type="http://schemas.openxmlformats.org/officeDocument/2006/relationships/oleObject" Target="embeddings/oleObject81.bin"/><Relationship Id="rId61" Type="http://schemas.openxmlformats.org/officeDocument/2006/relationships/image" Target="media/image29.wmf"/><Relationship Id="rId82" Type="http://schemas.openxmlformats.org/officeDocument/2006/relationships/oleObject" Target="embeddings/oleObject35.bin"/><Relationship Id="rId152" Type="http://schemas.openxmlformats.org/officeDocument/2006/relationships/image" Target="media/image77.wmf"/><Relationship Id="rId173" Type="http://schemas.openxmlformats.org/officeDocument/2006/relationships/oleObject" Target="embeddings/oleObject78.bin"/><Relationship Id="rId194" Type="http://schemas.openxmlformats.org/officeDocument/2006/relationships/oleObject" Target="embeddings/oleObject92.bin"/><Relationship Id="rId199" Type="http://schemas.openxmlformats.org/officeDocument/2006/relationships/image" Target="media/image96.wmf"/><Relationship Id="rId203" Type="http://schemas.openxmlformats.org/officeDocument/2006/relationships/image" Target="media/image98.wmf"/><Relationship Id="rId208" Type="http://schemas.openxmlformats.org/officeDocument/2006/relationships/oleObject" Target="embeddings/oleObject100.bin"/><Relationship Id="rId229" Type="http://schemas.openxmlformats.org/officeDocument/2006/relationships/oleObject" Target="embeddings/oleObject112.bin"/><Relationship Id="rId19" Type="http://schemas.openxmlformats.org/officeDocument/2006/relationships/image" Target="media/image7.wmf"/><Relationship Id="rId224" Type="http://schemas.openxmlformats.org/officeDocument/2006/relationships/image" Target="media/image107.wmf"/><Relationship Id="rId240" Type="http://schemas.openxmlformats.org/officeDocument/2006/relationships/image" Target="media/image114.wmf"/><Relationship Id="rId245" Type="http://schemas.openxmlformats.org/officeDocument/2006/relationships/oleObject" Target="embeddings/oleObject121.bin"/><Relationship Id="rId261" Type="http://schemas.openxmlformats.org/officeDocument/2006/relationships/image" Target="media/image124.png"/><Relationship Id="rId266" Type="http://schemas.openxmlformats.org/officeDocument/2006/relationships/oleObject" Target="embeddings/oleObject132.bin"/><Relationship Id="rId14" Type="http://schemas.openxmlformats.org/officeDocument/2006/relationships/oleObject" Target="embeddings/oleObject2.bin"/><Relationship Id="rId30" Type="http://schemas.openxmlformats.org/officeDocument/2006/relationships/image" Target="media/image13.wmf"/><Relationship Id="rId35" Type="http://schemas.openxmlformats.org/officeDocument/2006/relationships/image" Target="media/image16.wmf"/><Relationship Id="rId56" Type="http://schemas.openxmlformats.org/officeDocument/2006/relationships/oleObject" Target="embeddings/oleObject22.bin"/><Relationship Id="rId77" Type="http://schemas.openxmlformats.org/officeDocument/2006/relationships/image" Target="media/image37.wmf"/><Relationship Id="rId100" Type="http://schemas.openxmlformats.org/officeDocument/2006/relationships/image" Target="media/image49.wmf"/><Relationship Id="rId105" Type="http://schemas.openxmlformats.org/officeDocument/2006/relationships/oleObject" Target="embeddings/oleObject46.bin"/><Relationship Id="rId126" Type="http://schemas.openxmlformats.org/officeDocument/2006/relationships/image" Target="media/image64.wmf"/><Relationship Id="rId147" Type="http://schemas.openxmlformats.org/officeDocument/2006/relationships/oleObject" Target="embeddings/oleObject65.bin"/><Relationship Id="rId168" Type="http://schemas.openxmlformats.org/officeDocument/2006/relationships/image" Target="media/image85.wmf"/><Relationship Id="rId8" Type="http://schemas.openxmlformats.org/officeDocument/2006/relationships/endnotes" Target="endnotes.xml"/><Relationship Id="rId51" Type="http://schemas.openxmlformats.org/officeDocument/2006/relationships/image" Target="media/image24.wmf"/><Relationship Id="rId72" Type="http://schemas.openxmlformats.org/officeDocument/2006/relationships/oleObject" Target="embeddings/oleObject30.bin"/><Relationship Id="rId93" Type="http://schemas.openxmlformats.org/officeDocument/2006/relationships/oleObject" Target="embeddings/oleObject40.bin"/><Relationship Id="rId98" Type="http://schemas.openxmlformats.org/officeDocument/2006/relationships/image" Target="media/image48.wmf"/><Relationship Id="rId121" Type="http://schemas.openxmlformats.org/officeDocument/2006/relationships/oleObject" Target="embeddings/oleObject52.bin"/><Relationship Id="rId142" Type="http://schemas.openxmlformats.org/officeDocument/2006/relationships/oleObject" Target="embeddings/oleObject63.bin"/><Relationship Id="rId163" Type="http://schemas.openxmlformats.org/officeDocument/2006/relationships/oleObject" Target="embeddings/oleObject73.bin"/><Relationship Id="rId184" Type="http://schemas.openxmlformats.org/officeDocument/2006/relationships/oleObject" Target="embeddings/oleObject85.bin"/><Relationship Id="rId189" Type="http://schemas.openxmlformats.org/officeDocument/2006/relationships/oleObject" Target="embeddings/oleObject89.bin"/><Relationship Id="rId219" Type="http://schemas.openxmlformats.org/officeDocument/2006/relationships/oleObject" Target="embeddings/oleObject107.bin"/><Relationship Id="rId3" Type="http://schemas.openxmlformats.org/officeDocument/2006/relationships/numbering" Target="numbering.xml"/><Relationship Id="rId214" Type="http://schemas.openxmlformats.org/officeDocument/2006/relationships/image" Target="media/image102.wmf"/><Relationship Id="rId230" Type="http://schemas.openxmlformats.org/officeDocument/2006/relationships/oleObject" Target="embeddings/oleObject113.bin"/><Relationship Id="rId235" Type="http://schemas.openxmlformats.org/officeDocument/2006/relationships/oleObject" Target="embeddings/oleObject116.bin"/><Relationship Id="rId251" Type="http://schemas.openxmlformats.org/officeDocument/2006/relationships/oleObject" Target="embeddings/oleObject124.bin"/><Relationship Id="rId256" Type="http://schemas.openxmlformats.org/officeDocument/2006/relationships/image" Target="media/image122.wmf"/><Relationship Id="rId25" Type="http://schemas.openxmlformats.org/officeDocument/2006/relationships/oleObject" Target="embeddings/oleObject7.bin"/><Relationship Id="rId46" Type="http://schemas.openxmlformats.org/officeDocument/2006/relationships/oleObject" Target="embeddings/oleObject17.bin"/><Relationship Id="rId67" Type="http://schemas.openxmlformats.org/officeDocument/2006/relationships/image" Target="media/image32.wmf"/><Relationship Id="rId116" Type="http://schemas.openxmlformats.org/officeDocument/2006/relationships/image" Target="media/image59.wmf"/><Relationship Id="rId137" Type="http://schemas.openxmlformats.org/officeDocument/2006/relationships/image" Target="media/image69.wmf"/><Relationship Id="rId158" Type="http://schemas.openxmlformats.org/officeDocument/2006/relationships/image" Target="media/image80.wmf"/><Relationship Id="rId272" Type="http://schemas.openxmlformats.org/officeDocument/2006/relationships/header" Target="header2.xml"/><Relationship Id="rId20" Type="http://schemas.openxmlformats.org/officeDocument/2006/relationships/oleObject" Target="embeddings/oleObject5.bin"/><Relationship Id="rId41" Type="http://schemas.openxmlformats.org/officeDocument/2006/relationships/image" Target="media/image19.wmf"/><Relationship Id="rId62" Type="http://schemas.openxmlformats.org/officeDocument/2006/relationships/oleObject" Target="embeddings/oleObject25.bin"/><Relationship Id="rId83" Type="http://schemas.openxmlformats.org/officeDocument/2006/relationships/image" Target="media/image40.png"/><Relationship Id="rId88" Type="http://schemas.openxmlformats.org/officeDocument/2006/relationships/image" Target="media/image43.wmf"/><Relationship Id="rId111" Type="http://schemas.openxmlformats.org/officeDocument/2006/relationships/oleObject" Target="embeddings/oleObject48.bin"/><Relationship Id="rId132" Type="http://schemas.openxmlformats.org/officeDocument/2006/relationships/oleObject" Target="embeddings/oleObject58.bin"/><Relationship Id="rId153" Type="http://schemas.openxmlformats.org/officeDocument/2006/relationships/oleObject" Target="embeddings/oleObject68.bin"/><Relationship Id="rId174" Type="http://schemas.openxmlformats.org/officeDocument/2006/relationships/oleObject" Target="embeddings/oleObject79.bin"/><Relationship Id="rId179" Type="http://schemas.openxmlformats.org/officeDocument/2006/relationships/image" Target="media/image90.wmf"/><Relationship Id="rId195" Type="http://schemas.openxmlformats.org/officeDocument/2006/relationships/oleObject" Target="embeddings/oleObject93.bin"/><Relationship Id="rId209" Type="http://schemas.openxmlformats.org/officeDocument/2006/relationships/oleObject" Target="embeddings/oleObject101.bin"/><Relationship Id="rId190" Type="http://schemas.openxmlformats.org/officeDocument/2006/relationships/image" Target="media/image93.wmf"/><Relationship Id="rId204" Type="http://schemas.openxmlformats.org/officeDocument/2006/relationships/oleObject" Target="embeddings/oleObject98.bin"/><Relationship Id="rId220" Type="http://schemas.openxmlformats.org/officeDocument/2006/relationships/image" Target="media/image105.wmf"/><Relationship Id="rId225" Type="http://schemas.openxmlformats.org/officeDocument/2006/relationships/oleObject" Target="embeddings/oleObject110.bin"/><Relationship Id="rId241" Type="http://schemas.openxmlformats.org/officeDocument/2006/relationships/oleObject" Target="embeddings/oleObject119.bin"/><Relationship Id="rId246" Type="http://schemas.openxmlformats.org/officeDocument/2006/relationships/image" Target="media/image117.wmf"/><Relationship Id="rId267" Type="http://schemas.openxmlformats.org/officeDocument/2006/relationships/oleObject" Target="embeddings/oleObject133.bin"/><Relationship Id="rId15" Type="http://schemas.openxmlformats.org/officeDocument/2006/relationships/image" Target="media/image5.wmf"/><Relationship Id="rId36" Type="http://schemas.openxmlformats.org/officeDocument/2006/relationships/oleObject" Target="embeddings/oleObject12.bin"/><Relationship Id="rId57" Type="http://schemas.openxmlformats.org/officeDocument/2006/relationships/image" Target="media/image27.wmf"/><Relationship Id="rId106" Type="http://schemas.openxmlformats.org/officeDocument/2006/relationships/image" Target="media/image52.jpeg"/><Relationship Id="rId127" Type="http://schemas.openxmlformats.org/officeDocument/2006/relationships/oleObject" Target="embeddings/oleObject55.bin"/><Relationship Id="rId262" Type="http://schemas.openxmlformats.org/officeDocument/2006/relationships/image" Target="media/image125.wmf"/><Relationship Id="rId10" Type="http://schemas.openxmlformats.org/officeDocument/2006/relationships/image" Target="media/image2.png"/><Relationship Id="rId31" Type="http://schemas.openxmlformats.org/officeDocument/2006/relationships/oleObject" Target="embeddings/oleObject10.bin"/><Relationship Id="rId52" Type="http://schemas.openxmlformats.org/officeDocument/2006/relationships/oleObject" Target="embeddings/oleObject20.bin"/><Relationship Id="rId73" Type="http://schemas.openxmlformats.org/officeDocument/2006/relationships/image" Target="media/image35.wmf"/><Relationship Id="rId78" Type="http://schemas.openxmlformats.org/officeDocument/2006/relationships/oleObject" Target="embeddings/oleObject33.bin"/><Relationship Id="rId94" Type="http://schemas.openxmlformats.org/officeDocument/2006/relationships/image" Target="media/image46.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62.wmf"/><Relationship Id="rId143" Type="http://schemas.openxmlformats.org/officeDocument/2006/relationships/image" Target="media/image72.wmf"/><Relationship Id="rId148" Type="http://schemas.openxmlformats.org/officeDocument/2006/relationships/image" Target="media/image75.wmf"/><Relationship Id="rId164" Type="http://schemas.openxmlformats.org/officeDocument/2006/relationships/image" Target="media/image83.wmf"/><Relationship Id="rId169" Type="http://schemas.openxmlformats.org/officeDocument/2006/relationships/oleObject" Target="embeddings/oleObject76.bin"/><Relationship Id="rId185" Type="http://schemas.openxmlformats.org/officeDocument/2006/relationships/oleObject" Target="embeddings/oleObject86.bin"/><Relationship Id="rId4" Type="http://schemas.openxmlformats.org/officeDocument/2006/relationships/styles" Target="styles.xml"/><Relationship Id="rId9" Type="http://schemas.openxmlformats.org/officeDocument/2006/relationships/image" Target="media/image1.png"/><Relationship Id="rId180" Type="http://schemas.openxmlformats.org/officeDocument/2006/relationships/oleObject" Target="embeddings/oleObject82.bin"/><Relationship Id="rId210" Type="http://schemas.openxmlformats.org/officeDocument/2006/relationships/oleObject" Target="embeddings/oleObject102.bin"/><Relationship Id="rId215" Type="http://schemas.openxmlformats.org/officeDocument/2006/relationships/oleObject" Target="embeddings/oleObject105.bin"/><Relationship Id="rId236" Type="http://schemas.openxmlformats.org/officeDocument/2006/relationships/image" Target="media/image112.wmf"/><Relationship Id="rId257" Type="http://schemas.openxmlformats.org/officeDocument/2006/relationships/oleObject" Target="embeddings/oleObject127.bin"/><Relationship Id="rId26" Type="http://schemas.openxmlformats.org/officeDocument/2006/relationships/image" Target="media/image11.wmf"/><Relationship Id="rId231" Type="http://schemas.openxmlformats.org/officeDocument/2006/relationships/oleObject" Target="embeddings/oleObject114.bin"/><Relationship Id="rId252" Type="http://schemas.openxmlformats.org/officeDocument/2006/relationships/image" Target="media/image120.wmf"/><Relationship Id="rId273" Type="http://schemas.openxmlformats.org/officeDocument/2006/relationships/footer" Target="footer1.xml"/><Relationship Id="rId47" Type="http://schemas.openxmlformats.org/officeDocument/2006/relationships/image" Target="media/image22.wmf"/><Relationship Id="rId68" Type="http://schemas.openxmlformats.org/officeDocument/2006/relationships/oleObject" Target="embeddings/oleObject28.bin"/><Relationship Id="rId89" Type="http://schemas.openxmlformats.org/officeDocument/2006/relationships/oleObject" Target="embeddings/oleObject38.bin"/><Relationship Id="rId112" Type="http://schemas.openxmlformats.org/officeDocument/2006/relationships/image" Target="media/image56.wmf"/><Relationship Id="rId133" Type="http://schemas.openxmlformats.org/officeDocument/2006/relationships/image" Target="media/image67.wmf"/><Relationship Id="rId154" Type="http://schemas.openxmlformats.org/officeDocument/2006/relationships/image" Target="media/image78.wmf"/><Relationship Id="rId175" Type="http://schemas.openxmlformats.org/officeDocument/2006/relationships/image" Target="media/image88.wmf"/><Relationship Id="rId196" Type="http://schemas.openxmlformats.org/officeDocument/2006/relationships/image" Target="media/image95.wmf"/><Relationship Id="rId200" Type="http://schemas.openxmlformats.org/officeDocument/2006/relationships/oleObject" Target="embeddings/oleObject96.bin"/><Relationship Id="rId16" Type="http://schemas.openxmlformats.org/officeDocument/2006/relationships/oleObject" Target="embeddings/oleObject3.bin"/><Relationship Id="rId221" Type="http://schemas.openxmlformats.org/officeDocument/2006/relationships/oleObject" Target="embeddings/oleObject108.bin"/><Relationship Id="rId242" Type="http://schemas.openxmlformats.org/officeDocument/2006/relationships/image" Target="media/image115.wmf"/><Relationship Id="rId263" Type="http://schemas.openxmlformats.org/officeDocument/2006/relationships/oleObject" Target="embeddings/oleObject130.bin"/><Relationship Id="rId37" Type="http://schemas.openxmlformats.org/officeDocument/2006/relationships/image" Target="media/image17.wmf"/><Relationship Id="rId58" Type="http://schemas.openxmlformats.org/officeDocument/2006/relationships/oleObject" Target="embeddings/oleObject23.bin"/><Relationship Id="rId79" Type="http://schemas.openxmlformats.org/officeDocument/2006/relationships/image" Target="media/image38.wmf"/><Relationship Id="rId102" Type="http://schemas.openxmlformats.org/officeDocument/2006/relationships/image" Target="media/image50.wmf"/><Relationship Id="rId123" Type="http://schemas.openxmlformats.org/officeDocument/2006/relationships/oleObject" Target="embeddings/oleObject53.bin"/><Relationship Id="rId144" Type="http://schemas.openxmlformats.org/officeDocument/2006/relationships/oleObject" Target="embeddings/oleObject64.bin"/><Relationship Id="rId90" Type="http://schemas.openxmlformats.org/officeDocument/2006/relationships/image" Target="media/image44.wmf"/><Relationship Id="rId165" Type="http://schemas.openxmlformats.org/officeDocument/2006/relationships/oleObject" Target="embeddings/oleObject74.bin"/><Relationship Id="rId186" Type="http://schemas.openxmlformats.org/officeDocument/2006/relationships/oleObject" Target="embeddings/oleObject87.bin"/><Relationship Id="rId211" Type="http://schemas.openxmlformats.org/officeDocument/2006/relationships/oleObject" Target="embeddings/oleObject103.bin"/><Relationship Id="rId232" Type="http://schemas.openxmlformats.org/officeDocument/2006/relationships/oleObject" Target="embeddings/oleObject115.bin"/><Relationship Id="rId253" Type="http://schemas.openxmlformats.org/officeDocument/2006/relationships/oleObject" Target="embeddings/oleObject125.bin"/><Relationship Id="rId274" Type="http://schemas.openxmlformats.org/officeDocument/2006/relationships/fontTable" Target="fontTable.xml"/><Relationship Id="rId27" Type="http://schemas.openxmlformats.org/officeDocument/2006/relationships/oleObject" Target="embeddings/oleObject8.bin"/><Relationship Id="rId48" Type="http://schemas.openxmlformats.org/officeDocument/2006/relationships/oleObject" Target="embeddings/oleObject18.bin"/><Relationship Id="rId69" Type="http://schemas.openxmlformats.org/officeDocument/2006/relationships/image" Target="media/image33.wmf"/><Relationship Id="rId113" Type="http://schemas.openxmlformats.org/officeDocument/2006/relationships/oleObject" Target="embeddings/oleObject49.bin"/><Relationship Id="rId134" Type="http://schemas.openxmlformats.org/officeDocument/2006/relationships/oleObject" Target="embeddings/oleObject59.bin"/><Relationship Id="rId80" Type="http://schemas.openxmlformats.org/officeDocument/2006/relationships/oleObject" Target="embeddings/oleObject34.bin"/><Relationship Id="rId155" Type="http://schemas.openxmlformats.org/officeDocument/2006/relationships/oleObject" Target="embeddings/oleObject69.bin"/><Relationship Id="rId176" Type="http://schemas.openxmlformats.org/officeDocument/2006/relationships/oleObject" Target="embeddings/oleObject80.bin"/><Relationship Id="rId197" Type="http://schemas.openxmlformats.org/officeDocument/2006/relationships/oleObject" Target="embeddings/oleObject94.bin"/><Relationship Id="rId201" Type="http://schemas.openxmlformats.org/officeDocument/2006/relationships/image" Target="media/image97.wmf"/><Relationship Id="rId222" Type="http://schemas.openxmlformats.org/officeDocument/2006/relationships/image" Target="media/image106.wmf"/><Relationship Id="rId243" Type="http://schemas.openxmlformats.org/officeDocument/2006/relationships/oleObject" Target="embeddings/oleObject120.bin"/><Relationship Id="rId264" Type="http://schemas.openxmlformats.org/officeDocument/2006/relationships/oleObject" Target="embeddings/oleObject131.bin"/><Relationship Id="rId17" Type="http://schemas.openxmlformats.org/officeDocument/2006/relationships/image" Target="media/image6.wmf"/><Relationship Id="rId38" Type="http://schemas.openxmlformats.org/officeDocument/2006/relationships/oleObject" Target="embeddings/oleObject13.bin"/><Relationship Id="rId59" Type="http://schemas.openxmlformats.org/officeDocument/2006/relationships/image" Target="media/image28.wmf"/><Relationship Id="rId103" Type="http://schemas.openxmlformats.org/officeDocument/2006/relationships/oleObject" Target="embeddings/oleObject45.bin"/><Relationship Id="rId124" Type="http://schemas.openxmlformats.org/officeDocument/2006/relationships/image" Target="media/image63.wmf"/><Relationship Id="rId70" Type="http://schemas.openxmlformats.org/officeDocument/2006/relationships/oleObject" Target="embeddings/oleObject29.bin"/><Relationship Id="rId91" Type="http://schemas.openxmlformats.org/officeDocument/2006/relationships/oleObject" Target="embeddings/oleObject39.bin"/><Relationship Id="rId145" Type="http://schemas.openxmlformats.org/officeDocument/2006/relationships/image" Target="media/image73.jpeg"/><Relationship Id="rId166" Type="http://schemas.openxmlformats.org/officeDocument/2006/relationships/image" Target="media/image84.wmf"/><Relationship Id="rId187" Type="http://schemas.openxmlformats.org/officeDocument/2006/relationships/image" Target="media/image92.wmf"/><Relationship Id="rId1" Type="http://schemas.openxmlformats.org/officeDocument/2006/relationships/customXml" Target="../customXml/item1.xml"/><Relationship Id="rId212" Type="http://schemas.openxmlformats.org/officeDocument/2006/relationships/image" Target="media/image101.wmf"/><Relationship Id="rId233" Type="http://schemas.openxmlformats.org/officeDocument/2006/relationships/image" Target="media/image110.png"/><Relationship Id="rId254" Type="http://schemas.openxmlformats.org/officeDocument/2006/relationships/image" Target="media/image121.wmf"/><Relationship Id="rId28" Type="http://schemas.openxmlformats.org/officeDocument/2006/relationships/image" Target="media/image12.wmf"/><Relationship Id="rId49" Type="http://schemas.openxmlformats.org/officeDocument/2006/relationships/image" Target="media/image23.wmf"/><Relationship Id="rId114" Type="http://schemas.openxmlformats.org/officeDocument/2006/relationships/image" Target="media/image57.png"/><Relationship Id="rId27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4211FD-85EA-4113-AB58-86519565F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37</Pages>
  <Words>4732</Words>
  <Characters>26976</Characters>
  <Application>Microsoft Office Word</Application>
  <DocSecurity>0</DocSecurity>
  <Lines>224</Lines>
  <Paragraphs>63</Paragraphs>
  <ScaleCrop>false</ScaleCrop>
  <Company/>
  <LinksUpToDate>false</LinksUpToDate>
  <CharactersWithSpaces>31645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75</cp:revision>
  <dcterms:created xsi:type="dcterms:W3CDTF">2020-05-06T09:59:00Z</dcterms:created>
  <dcterms:modified xsi:type="dcterms:W3CDTF">2020-05-08T05:14:00Z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2052-11.1.0.8389</vt:lpwstr>
  </property>
  <property fmtid="{D5CDD505-2E9C-101B-9397-08002B2CF9AE}" pid="4" name="MTWinEqns">
    <vt:bool>true</vt:bool>
  </property>
  <property fmtid="{D5CDD505-2E9C-101B-9397-08002B2CF9AE}" pid="5" name="MTEqnNumsOnRight">
    <vt:bool>false</vt:bool>
  </property>
  <property fmtid="{D5CDD505-2E9C-101B-9397-08002B2CF9AE}" pid="6" name="MTEquationNumber2">
    <vt:lpwstr>(#S1.#E1)</vt:lpwstr>
  </property>
</Properties>
</file>