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30" w:right="0" w:firstLine="0"/>
        <w:jc w:val="left"/>
        <w:rPr>
          <w:rFonts w:ascii="Century Gothic" w:cs="Century Gothic" w:eastAsia="Century Gothic" w:hAnsi="Century Gothic"/>
          <w:b w:val="1"/>
          <w:bCs w:val="1"/>
          <w:color w:val="0f243e"/>
          <w:sz w:val="44.15999984741211"/>
          <w:szCs w:val="44.15999984741211"/>
          <w:highlight w:val="white"/>
        </w:rPr>
      </w:pPr>
      <w:r w:rsidDel="00000000" w:rsidR="00000000" w:rsidRPr="00000000">
        <w:rPr>
          <w:rFonts w:ascii="Century Gothic" w:cs="Century Gothic" w:eastAsia="Century Gothic" w:hAnsi="Century Gothic"/>
          <w:b w:val="1"/>
          <w:bCs w:val="1"/>
          <w:color w:val="0f243e"/>
          <w:sz w:val="44.15999984741211"/>
          <w:szCs w:val="44.15999984741211"/>
          <w:highlight w:val="white"/>
          <w:rtl w:val="0"/>
        </w:rPr>
        <w:t xml:space="preserve">Christian John Calderon Duque</w:t>
      </w:r>
      <w:r w:rsidDel="00000000" w:rsidR="00000000" w:rsidRPr="00000000">
        <w:drawing>
          <wp:anchor allowOverlap="1" behindDoc="0" distB="19050" distT="19050" distL="19050" distR="19050" hidden="0" layoutInCell="1" locked="0" relativeHeight="0" simplePos="0">
            <wp:simplePos x="0" y="0"/>
            <wp:positionH relativeFrom="column">
              <wp:posOffset>428625</wp:posOffset>
            </wp:positionH>
            <wp:positionV relativeFrom="paragraph">
              <wp:posOffset>19050</wp:posOffset>
            </wp:positionV>
            <wp:extent cx="1471613" cy="1471613"/>
            <wp:effectExtent b="0" l="0" r="0" t="0"/>
            <wp:wrapSquare wrapText="right" distB="19050" distT="19050" distL="19050" distR="1905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71613" cy="1471613"/>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30" w:right="0" w:firstLine="0"/>
        <w:jc w:val="left"/>
        <w:rPr>
          <w:rFonts w:ascii="Century Gothic" w:cs="Century Gothic" w:eastAsia="Century Gothic" w:hAnsi="Century Gothic"/>
          <w:b w:val="1"/>
          <w:bCs w:val="1"/>
          <w:color w:val="0f243e"/>
          <w:sz w:val="24.15999984741211"/>
          <w:szCs w:val="24.15999984741211"/>
          <w:highlight w:val="white"/>
        </w:rPr>
      </w:pPr>
      <w:r w:rsidDel="00000000" w:rsidR="00000000" w:rsidRPr="00000000">
        <w:rPr>
          <w:rFonts w:ascii="Century Gothic" w:cs="Century Gothic" w:eastAsia="Century Gothic" w:hAnsi="Century Gothic"/>
          <w:b w:val="1"/>
          <w:bCs w:val="1"/>
          <w:i w:val="1"/>
          <w:iCs w:val="1"/>
          <w:color w:val="0f243e"/>
          <w:sz w:val="24.15999984741211"/>
          <w:szCs w:val="24.15999984741211"/>
          <w:highlight w:val="white"/>
          <w:rtl w:val="0"/>
        </w:rPr>
        <w:t xml:space="preserve">JUNIOR FULL STACK MOBILE AND WEB DEVELOPER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30" w:right="0" w:firstLine="0"/>
        <w:jc w:val="left"/>
        <w:rPr>
          <w:rFonts w:ascii="Century Gothic" w:cs="Century Gothic" w:eastAsia="Century Gothic" w:hAnsi="Century Gothic"/>
          <w:color w:val="434343"/>
          <w:sz w:val="22.15999984741211"/>
          <w:szCs w:val="22.15999984741211"/>
          <w:highlight w:val="white"/>
        </w:rPr>
      </w:pPr>
      <w:r w:rsidDel="00000000" w:rsidR="00000000" w:rsidRPr="00000000">
        <w:rPr>
          <w:rFonts w:ascii="Century Gothic" w:cs="Century Gothic" w:eastAsia="Century Gothic" w:hAnsi="Century Gothic"/>
          <w:b w:val="1"/>
          <w:bCs w:val="1"/>
          <w:sz w:val="22.15999984741211"/>
          <w:szCs w:val="22.15999984741211"/>
          <w:highlight w:val="white"/>
          <w:rtl w:val="0"/>
        </w:rPr>
        <w:t xml:space="preserve">Address:                  </w:t>
      </w:r>
      <w:r w:rsidDel="00000000" w:rsidR="00000000" w:rsidRPr="00000000">
        <w:rPr>
          <w:rFonts w:ascii="Century Gothic" w:cs="Century Gothic" w:eastAsia="Century Gothic" w:hAnsi="Century Gothic"/>
          <w:b w:val="1"/>
          <w:bCs w:val="1"/>
          <w:color w:val="0f243e"/>
          <w:sz w:val="22.15999984741211"/>
          <w:szCs w:val="22.15999984741211"/>
          <w:highlight w:val="white"/>
          <w:rtl w:val="0"/>
        </w:rPr>
        <w:t xml:space="preserve"> </w:t>
      </w:r>
      <w:r w:rsidDel="00000000" w:rsidR="00000000" w:rsidRPr="00000000">
        <w:rPr>
          <w:rFonts w:ascii="Century Gothic" w:cs="Century Gothic" w:eastAsia="Century Gothic" w:hAnsi="Century Gothic"/>
          <w:color w:val="434343"/>
          <w:highlight w:val="white"/>
          <w:rtl w:val="0"/>
        </w:rPr>
        <w:t xml:space="preserve">Balabago, Jaro, Iloilo City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30" w:right="0" w:firstLine="0"/>
        <w:jc w:val="left"/>
        <w:rPr>
          <w:rFonts w:ascii="Century Gothic" w:cs="Century Gothic" w:eastAsia="Century Gothic" w:hAnsi="Century Gothic"/>
          <w:color w:val="434343"/>
          <w:sz w:val="22.15999984741211"/>
          <w:szCs w:val="22.15999984741211"/>
          <w:highlight w:val="white"/>
        </w:rPr>
      </w:pPr>
      <w:r w:rsidDel="00000000" w:rsidR="00000000" w:rsidRPr="00000000">
        <w:rPr>
          <w:rFonts w:ascii="Century Gothic" w:cs="Century Gothic" w:eastAsia="Century Gothic" w:hAnsi="Century Gothic"/>
          <w:b w:val="1"/>
          <w:bCs w:val="1"/>
          <w:sz w:val="22.15999984741211"/>
          <w:szCs w:val="22.15999984741211"/>
          <w:highlight w:val="white"/>
          <w:rtl w:val="0"/>
        </w:rPr>
        <w:t xml:space="preserve">Phone:</w:t>
      </w:r>
      <w:r w:rsidDel="00000000" w:rsidR="00000000" w:rsidRPr="00000000">
        <w:rPr>
          <w:rFonts w:ascii="Century Gothic" w:cs="Century Gothic" w:eastAsia="Century Gothic" w:hAnsi="Century Gothic"/>
          <w:color w:val="434343"/>
          <w:sz w:val="22.15999984741211"/>
          <w:szCs w:val="22.15999984741211"/>
          <w:highlight w:val="white"/>
          <w:rtl w:val="0"/>
        </w:rPr>
        <w:t xml:space="preserve">                      09604180219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30" w:right="0" w:firstLine="0"/>
        <w:jc w:val="left"/>
        <w:rPr>
          <w:rFonts w:ascii="Century Gothic" w:cs="Century Gothic" w:eastAsia="Century Gothic" w:hAnsi="Century Gothic"/>
          <w:color w:val="434343"/>
          <w:sz w:val="22.15999984741211"/>
          <w:szCs w:val="22.15999984741211"/>
          <w:highlight w:val="white"/>
        </w:rPr>
      </w:pPr>
      <w:r w:rsidDel="00000000" w:rsidR="00000000" w:rsidRPr="00000000">
        <w:rPr>
          <w:rFonts w:ascii="Century Gothic" w:cs="Century Gothic" w:eastAsia="Century Gothic" w:hAnsi="Century Gothic"/>
          <w:b w:val="1"/>
          <w:bCs w:val="1"/>
          <w:sz w:val="22.15999984741211"/>
          <w:szCs w:val="22.15999984741211"/>
          <w:highlight w:val="white"/>
          <w:rtl w:val="0"/>
        </w:rPr>
        <w:t xml:space="preserve">Email:                       </w:t>
      </w:r>
      <w:r w:rsidDel="00000000" w:rsidR="00000000" w:rsidRPr="00000000">
        <w:rPr>
          <w:rFonts w:ascii="Century Gothic" w:cs="Century Gothic" w:eastAsia="Century Gothic" w:hAnsi="Century Gothic"/>
          <w:color w:val="434343"/>
          <w:sz w:val="22.15999984741211"/>
          <w:szCs w:val="22.15999984741211"/>
          <w:highlight w:val="white"/>
          <w:rtl w:val="0"/>
        </w:rPr>
        <w:t xml:space="preserve">duquechristianjohncalderon@gmail.com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10" w:right="1335" w:hanging="180"/>
        <w:jc w:val="left"/>
        <w:rPr>
          <w:rFonts w:ascii="Century Gothic" w:cs="Century Gothic" w:eastAsia="Century Gothic" w:hAnsi="Century Gothic"/>
          <w:color w:val="434343"/>
          <w:sz w:val="22.15999984741211"/>
          <w:szCs w:val="22.15999984741211"/>
          <w:highlight w:val="white"/>
        </w:rPr>
      </w:pPr>
      <w:r w:rsidDel="00000000" w:rsidR="00000000" w:rsidRPr="00000000">
        <w:rPr>
          <w:rFonts w:ascii="Century Gothic" w:cs="Century Gothic" w:eastAsia="Century Gothic" w:hAnsi="Century Gothic"/>
          <w:b w:val="1"/>
          <w:bCs w:val="1"/>
          <w:sz w:val="22.15999984741211"/>
          <w:szCs w:val="22.15999984741211"/>
          <w:highlight w:val="white"/>
          <w:rtl w:val="0"/>
        </w:rPr>
        <w:t xml:space="preserve">Portfolio</w:t>
      </w:r>
      <w:r w:rsidDel="00000000" w:rsidR="00000000" w:rsidRPr="00000000">
        <w:rPr>
          <w:rFonts w:ascii="Century Gothic" w:cs="Century Gothic" w:eastAsia="Century Gothic" w:hAnsi="Century Gothic"/>
          <w:b w:val="1"/>
          <w:bCs w:val="1"/>
          <w:sz w:val="22.15999984741211"/>
          <w:szCs w:val="22.15999984741211"/>
          <w:highlight w:val="white"/>
          <w:rtl w:val="0"/>
        </w:rPr>
        <w:t xml:space="preserve">:   </w:t>
      </w:r>
      <w:r w:rsidDel="00000000" w:rsidR="00000000" w:rsidRPr="00000000">
        <w:rPr>
          <w:rFonts w:ascii="Century Gothic" w:cs="Century Gothic" w:eastAsia="Century Gothic" w:hAnsi="Century Gothic"/>
          <w:b w:val="1"/>
          <w:bCs w:val="1"/>
          <w:color w:val="434343"/>
          <w:sz w:val="22.15999984741211"/>
          <w:szCs w:val="22.15999984741211"/>
          <w:highlight w:val="white"/>
          <w:rtl w:val="0"/>
        </w:rPr>
        <w:t xml:space="preserve"> </w:t>
      </w:r>
      <w:hyperlink r:id="rId7">
        <w:r w:rsidDel="00000000" w:rsidR="00000000" w:rsidRPr="00000000">
          <w:rPr>
            <w:rFonts w:ascii="Century Gothic" w:cs="Century Gothic" w:eastAsia="Century Gothic" w:hAnsi="Century Gothic"/>
            <w:color w:val="1155cc"/>
            <w:sz w:val="22.15999984741211"/>
            <w:szCs w:val="22.15999984741211"/>
            <w:highlight w:val="white"/>
            <w:u w:val="single"/>
            <w:rtl w:val="0"/>
          </w:rPr>
          <w:t xml:space="preserve">https://cjblack-dev-minimalistic-portfolio.vercel.app</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30" w:right="0" w:firstLine="0"/>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15999984741211"/>
          <w:szCs w:val="24.15999984741211"/>
          <w:highlight w:val="white"/>
          <w:rtl w:val="0"/>
        </w:rPr>
        <w:t xml:space="preserve">Github:        </w:t>
      </w:r>
      <w:r w:rsidDel="00000000" w:rsidR="00000000" w:rsidRPr="00000000">
        <w:rPr>
          <w:rFonts w:ascii="Century Gothic" w:cs="Century Gothic" w:eastAsia="Century Gothic" w:hAnsi="Century Gothic"/>
          <w:sz w:val="24.15999984741211"/>
          <w:szCs w:val="24.15999984741211"/>
          <w:highlight w:val="white"/>
          <w:rtl w:val="0"/>
        </w:rPr>
        <w:t xml:space="preserve">          </w:t>
      </w:r>
      <w:r w:rsidDel="00000000" w:rsidR="00000000" w:rsidRPr="00000000">
        <w:rPr>
          <w:rFonts w:ascii="Century Gothic" w:cs="Century Gothic" w:eastAsia="Century Gothic" w:hAnsi="Century Gothic"/>
          <w:color w:val="434343"/>
          <w:rtl w:val="0"/>
        </w:rPr>
        <w:t xml:space="preserve">https://github.com/CJBLACK24</w:t>
      </w:r>
      <w:r w:rsidDel="00000000" w:rsidR="00000000" w:rsidRPr="00000000">
        <w:rPr>
          <w:rFonts w:ascii="Century Gothic" w:cs="Century Gothic" w:eastAsia="Century Gothic" w:hAnsi="Century Gothic"/>
          <w:sz w:val="14"/>
          <w:szCs w:val="14"/>
          <w:rtl w:val="0"/>
        </w:rPr>
        <w:t xml:space="preserve"> </w:t>
      </w:r>
      <w:r w:rsidDel="00000000" w:rsidR="00000000" w:rsidRPr="00000000">
        <w:rPr>
          <w:rFonts w:ascii="Century Gothic" w:cs="Century Gothic" w:eastAsia="Century Gothic" w:hAnsi="Century Gothic"/>
          <w:b w:val="1"/>
          <w:bCs w:val="1"/>
          <w:sz w:val="20"/>
          <w:szCs w:val="20"/>
          <w:rtl w:val="0"/>
        </w:rPr>
        <w:t xml:space="preserve">    </w:t>
      </w:r>
      <w:r w:rsidDel="00000000" w:rsidR="00000000" w:rsidRPr="00000000">
        <w:rPr>
          <w:rFonts w:ascii="Century Gothic" w:cs="Century Gothic" w:eastAsia="Century Gothic" w:hAnsi="Century Gothic"/>
          <w:b w:val="1"/>
          <w:bCs w:val="1"/>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09">
      <w:pPr>
        <w:keepNext w:val="1"/>
        <w:keepLines w:val="1"/>
        <w:spacing w:line="240" w:lineRule="auto"/>
        <w:ind w:left="720" w:right="795" w:firstLine="0"/>
        <w:rPr>
          <w:sz w:val="20.079999923706055"/>
          <w:szCs w:val="20.079999923706055"/>
        </w:rPr>
      </w:pPr>
      <w:r w:rsidDel="00000000" w:rsidR="00000000" w:rsidRPr="00000000">
        <w:rPr>
          <w:rFonts w:ascii="Century Gothic" w:cs="Century Gothic" w:eastAsia="Century Gothic" w:hAnsi="Century Gothic"/>
          <w:b w:val="1"/>
          <w:bCs w:val="1"/>
          <w:color w:val="0f243e"/>
          <w:sz w:val="32"/>
          <w:szCs w:val="32"/>
          <w:rtl w:val="0"/>
        </w:rPr>
        <w:t xml:space="preserve">Summary</w:t>
      </w:r>
      <w:r w:rsidDel="00000000" w:rsidR="00000000" w:rsidRPr="00000000">
        <w:rPr>
          <w:rtl w:val="0"/>
        </w:rPr>
      </w:r>
    </w:p>
    <w:p w:rsidR="00000000" w:rsidDel="00000000" w:rsidP="00000000" w:rsidRDefault="00000000" w:rsidRPr="00000000" w14:paraId="0000000A">
      <w:pPr>
        <w:keepNext w:val="1"/>
        <w:keepLines w:val="1"/>
        <w:spacing w:line="240" w:lineRule="auto"/>
        <w:ind w:left="720" w:right="795" w:firstLine="0"/>
        <w:rPr>
          <w:sz w:val="20.079999923706055"/>
          <w:szCs w:val="20.079999923706055"/>
        </w:rPr>
      </w:pPr>
      <w:r w:rsidDel="00000000" w:rsidR="00000000" w:rsidRPr="00000000">
        <w:rPr>
          <w:sz w:val="20.079999923706055"/>
          <w:szCs w:val="20.079999923706055"/>
          <w:rtl w:val="0"/>
        </w:rPr>
        <w:t xml:space="preserve">━━━━━━━━━━━━━━━━━━━━━━━━━━━━━━━━━━━━━━━━━━━━━━━</w:t>
      </w:r>
      <w:r w:rsidDel="00000000" w:rsidR="00000000" w:rsidRPr="00000000">
        <w:rPr>
          <w:rtl w:val="0"/>
        </w:rPr>
      </w:r>
    </w:p>
    <w:p w:rsidR="00000000" w:rsidDel="00000000" w:rsidP="00000000" w:rsidRDefault="00000000" w:rsidRPr="00000000" w14:paraId="0000000B">
      <w:pPr>
        <w:widowControl w:val="0"/>
        <w:ind w:left="720" w:right="1695" w:firstLine="0"/>
        <w:rPr>
          <w:rFonts w:ascii="Century Gothic" w:cs="Century Gothic" w:eastAsia="Century Gothic" w:hAnsi="Century Gothic"/>
          <w:color w:val="404040"/>
          <w:sz w:val="22.079999923706055"/>
          <w:szCs w:val="22.079999923706055"/>
        </w:rPr>
      </w:pPr>
      <w:r w:rsidDel="00000000" w:rsidR="00000000" w:rsidRPr="00000000">
        <w:rPr>
          <w:rFonts w:ascii="Century Gothic" w:cs="Century Gothic" w:eastAsia="Century Gothic" w:hAnsi="Century Gothic"/>
          <w:color w:val="404040"/>
          <w:sz w:val="22.079999923706055"/>
          <w:szCs w:val="22.079999923706055"/>
          <w:rtl w:val="0"/>
        </w:rPr>
        <w:t xml:space="preserve">Junior Full Stack Developer with hands-on experience building real-world web applications from frontend to backend. Skilled in developing secure, responsive, and user-friendly systems including authentication, admin dashboards, and mobile-ready interfaces. Interested in web and mobile development and open to contributing across different technical areas. Highly motivated to learn, follow best practices, and deliver quality output during OJT. Familiar with Next.js and modern development workflows</w:t>
      </w:r>
    </w:p>
    <w:p w:rsidR="00000000" w:rsidDel="00000000" w:rsidP="00000000" w:rsidRDefault="00000000" w:rsidRPr="00000000" w14:paraId="0000000C">
      <w:pPr>
        <w:widowControl w:val="0"/>
        <w:ind w:left="720" w:right="1695" w:firstLine="0"/>
        <w:rPr>
          <w:rFonts w:ascii="Century Gothic" w:cs="Century Gothic" w:eastAsia="Century Gothic" w:hAnsi="Century Gothic"/>
          <w:color w:val="404040"/>
          <w:sz w:val="22.079999923706055"/>
          <w:szCs w:val="22.079999923706055"/>
        </w:rPr>
      </w:pPr>
      <w:r w:rsidDel="00000000" w:rsidR="00000000" w:rsidRPr="00000000">
        <w:rPr>
          <w:rtl w:val="0"/>
        </w:rPr>
      </w:r>
    </w:p>
    <w:p w:rsidR="00000000" w:rsidDel="00000000" w:rsidP="00000000" w:rsidRDefault="00000000" w:rsidRPr="00000000" w14:paraId="0000000D">
      <w:pPr>
        <w:keepNext w:val="1"/>
        <w:keepLines w:val="1"/>
        <w:spacing w:line="240" w:lineRule="auto"/>
        <w:ind w:left="720" w:right="795" w:firstLine="0"/>
        <w:rPr>
          <w:rFonts w:ascii="Proxima Nova" w:cs="Proxima Nova" w:eastAsia="Proxima Nova" w:hAnsi="Proxima Nova"/>
        </w:rPr>
      </w:pPr>
      <w:r w:rsidDel="00000000" w:rsidR="00000000" w:rsidRPr="00000000">
        <w:rPr>
          <w:rFonts w:ascii="Century Gothic" w:cs="Century Gothic" w:eastAsia="Century Gothic" w:hAnsi="Century Gothic"/>
          <w:b w:val="1"/>
          <w:bCs w:val="1"/>
          <w:color w:val="0f243e"/>
          <w:sz w:val="32"/>
          <w:szCs w:val="32"/>
          <w:rtl w:val="0"/>
        </w:rPr>
        <w:t xml:space="preserve">Education</w:t>
      </w:r>
      <w:r w:rsidDel="00000000" w:rsidR="00000000" w:rsidRPr="00000000">
        <w:rPr>
          <w:rtl w:val="0"/>
        </w:rPr>
      </w:r>
    </w:p>
    <w:p w:rsidR="00000000" w:rsidDel="00000000" w:rsidP="00000000" w:rsidRDefault="00000000" w:rsidRPr="00000000" w14:paraId="0000000E">
      <w:pPr>
        <w:keepNext w:val="1"/>
        <w:keepLines w:val="1"/>
        <w:spacing w:line="240" w:lineRule="auto"/>
        <w:ind w:left="720" w:right="795" w:firstLine="0"/>
        <w:rPr>
          <w:rFonts w:ascii="Century Gothic" w:cs="Century Gothic" w:eastAsia="Century Gothic" w:hAnsi="Century Gothic"/>
          <w:color w:val="343434"/>
          <w:sz w:val="22.079999923706055"/>
          <w:szCs w:val="22.079999923706055"/>
        </w:rPr>
      </w:pPr>
      <w:r w:rsidDel="00000000" w:rsidR="00000000" w:rsidRPr="00000000">
        <w:rPr>
          <w:sz w:val="20.079999923706055"/>
          <w:szCs w:val="20.079999923706055"/>
          <w:rtl w:val="0"/>
        </w:rPr>
        <w:t xml:space="preserve">━━━━━━━━━━━━━━━━━━━━━━━━━━━━━━━━━━━━━━━━━━━━━━━</w:t>
      </w:r>
      <w:r w:rsidDel="00000000" w:rsidR="00000000" w:rsidRPr="00000000">
        <w:rPr>
          <w:rtl w:val="0"/>
        </w:rPr>
      </w:r>
    </w:p>
    <w:p w:rsidR="00000000" w:rsidDel="00000000" w:rsidP="00000000" w:rsidRDefault="00000000" w:rsidRPr="00000000" w14:paraId="0000000F">
      <w:pPr>
        <w:spacing w:line="240" w:lineRule="auto"/>
        <w:ind w:left="630" w:firstLine="90"/>
        <w:rPr>
          <w:rFonts w:ascii="Century Gothic" w:cs="Century Gothic" w:eastAsia="Century Gothic" w:hAnsi="Century Gothic"/>
          <w:b w:val="1"/>
          <w:bCs w:val="1"/>
          <w:color w:val="404040"/>
          <w:sz w:val="24.079999923706055"/>
          <w:szCs w:val="24.079999923706055"/>
        </w:rPr>
      </w:pPr>
      <w:r w:rsidDel="00000000" w:rsidR="00000000" w:rsidRPr="00000000">
        <w:rPr>
          <w:rFonts w:ascii="Century Gothic" w:cs="Century Gothic" w:eastAsia="Century Gothic" w:hAnsi="Century Gothic"/>
          <w:b w:val="1"/>
          <w:bCs w:val="1"/>
          <w:color w:val="404040"/>
          <w:sz w:val="24.079999923706055"/>
          <w:szCs w:val="24.079999923706055"/>
          <w:rtl w:val="0"/>
        </w:rPr>
        <w:t xml:space="preserve">Bachelor of Science in Information Technology</w:t>
      </w:r>
    </w:p>
    <w:p w:rsidR="00000000" w:rsidDel="00000000" w:rsidP="00000000" w:rsidRDefault="00000000" w:rsidRPr="00000000" w14:paraId="00000010">
      <w:pPr>
        <w:spacing w:line="240" w:lineRule="auto"/>
        <w:ind w:left="630" w:firstLine="90"/>
        <w:rPr>
          <w:rFonts w:ascii="Century Gothic" w:cs="Century Gothic" w:eastAsia="Century Gothic" w:hAnsi="Century Gothic"/>
          <w:color w:val="404040"/>
          <w:sz w:val="24.079999923706055"/>
          <w:szCs w:val="24.079999923706055"/>
        </w:rPr>
      </w:pPr>
      <w:r w:rsidDel="00000000" w:rsidR="00000000" w:rsidRPr="00000000">
        <w:rPr>
          <w:rFonts w:ascii="Century Gothic" w:cs="Century Gothic" w:eastAsia="Century Gothic" w:hAnsi="Century Gothic"/>
          <w:color w:val="404040"/>
          <w:sz w:val="24.079999923706055"/>
          <w:szCs w:val="24.079999923706055"/>
          <w:rtl w:val="0"/>
        </w:rPr>
        <w:t xml:space="preserve">Western Institute of Technology — Luna St., La Paz, Iloilo City, Philippines 5000</w:t>
      </w:r>
    </w:p>
    <w:p w:rsidR="00000000" w:rsidDel="00000000" w:rsidP="00000000" w:rsidRDefault="00000000" w:rsidRPr="00000000" w14:paraId="00000011">
      <w:pPr>
        <w:spacing w:line="240" w:lineRule="auto"/>
        <w:ind w:left="630" w:firstLine="90"/>
        <w:rPr>
          <w:rFonts w:ascii="Century Gothic" w:cs="Century Gothic" w:eastAsia="Century Gothic" w:hAnsi="Century Gothic"/>
          <w:i w:val="1"/>
          <w:iCs w:val="1"/>
          <w:color w:val="404040"/>
          <w:sz w:val="22.079999923706055"/>
          <w:szCs w:val="22.079999923706055"/>
        </w:rPr>
      </w:pPr>
      <w:r w:rsidDel="00000000" w:rsidR="00000000" w:rsidRPr="00000000">
        <w:rPr>
          <w:rFonts w:ascii="Century Gothic" w:cs="Century Gothic" w:eastAsia="Century Gothic" w:hAnsi="Century Gothic"/>
          <w:i w:val="1"/>
          <w:iCs w:val="1"/>
          <w:color w:val="404040"/>
          <w:sz w:val="22.079999923706055"/>
          <w:szCs w:val="22.079999923706055"/>
          <w:rtl w:val="0"/>
        </w:rPr>
        <w:t xml:space="preserve">November 2022 – April 2026</w:t>
      </w:r>
    </w:p>
    <w:p w:rsidR="00000000" w:rsidDel="00000000" w:rsidP="00000000" w:rsidRDefault="00000000" w:rsidRPr="00000000" w14:paraId="00000012">
      <w:pPr>
        <w:spacing w:line="240" w:lineRule="auto"/>
        <w:ind w:left="630" w:firstLine="90"/>
        <w:rPr>
          <w:rFonts w:ascii="Century Gothic" w:cs="Century Gothic" w:eastAsia="Century Gothic" w:hAnsi="Century Gothic"/>
          <w:i w:val="1"/>
          <w:iCs w:val="1"/>
          <w:color w:val="404040"/>
          <w:sz w:val="22.079999923706055"/>
          <w:szCs w:val="22.079999923706055"/>
        </w:rPr>
      </w:pPr>
      <w:r w:rsidDel="00000000" w:rsidR="00000000" w:rsidRPr="00000000">
        <w:rPr>
          <w:rtl w:val="0"/>
        </w:rPr>
      </w:r>
    </w:p>
    <w:p w:rsidR="00000000" w:rsidDel="00000000" w:rsidP="00000000" w:rsidRDefault="00000000" w:rsidRPr="00000000" w14:paraId="00000013">
      <w:pPr>
        <w:keepNext w:val="1"/>
        <w:keepLines w:val="1"/>
        <w:spacing w:line="276" w:lineRule="auto"/>
        <w:ind w:left="720" w:right="795" w:firstLine="0"/>
        <w:rPr>
          <w:rFonts w:ascii="Century Gothic" w:cs="Century Gothic" w:eastAsia="Century Gothic" w:hAnsi="Century Gothic"/>
          <w:i w:val="1"/>
          <w:iCs w:val="1"/>
          <w:color w:val="404040"/>
          <w:sz w:val="22.079999923706055"/>
          <w:szCs w:val="22.079999923706055"/>
        </w:rPr>
      </w:pPr>
      <w:r w:rsidDel="00000000" w:rsidR="00000000" w:rsidRPr="00000000">
        <w:rPr>
          <w:rFonts w:ascii="Century Gothic" w:cs="Century Gothic" w:eastAsia="Century Gothic" w:hAnsi="Century Gothic"/>
          <w:b w:val="1"/>
          <w:bCs w:val="1"/>
          <w:color w:val="0f243e"/>
          <w:sz w:val="32"/>
          <w:szCs w:val="32"/>
          <w:rtl w:val="0"/>
        </w:rPr>
        <w:t xml:space="preserve">Certifications</w:t>
      </w:r>
      <w:r w:rsidDel="00000000" w:rsidR="00000000" w:rsidRPr="00000000">
        <w:rPr>
          <w:rtl w:val="0"/>
        </w:rPr>
      </w:r>
    </w:p>
    <w:p w:rsidR="00000000" w:rsidDel="00000000" w:rsidP="00000000" w:rsidRDefault="00000000" w:rsidRPr="00000000" w14:paraId="00000014">
      <w:pPr>
        <w:keepNext w:val="1"/>
        <w:keepLines w:val="1"/>
        <w:spacing w:line="240" w:lineRule="auto"/>
        <w:ind w:left="720" w:right="795" w:firstLine="0"/>
        <w:rPr>
          <w:rFonts w:ascii="Century Gothic" w:cs="Century Gothic" w:eastAsia="Century Gothic" w:hAnsi="Century Gothic"/>
          <w:b w:val="1"/>
          <w:bCs w:val="1"/>
          <w:color w:val="0f243e"/>
          <w:sz w:val="32"/>
          <w:szCs w:val="32"/>
        </w:rPr>
      </w:pPr>
      <w:r w:rsidDel="00000000" w:rsidR="00000000" w:rsidRPr="00000000">
        <w:rPr>
          <w:sz w:val="20.079999923706055"/>
          <w:szCs w:val="20.079999923706055"/>
          <w:rtl w:val="0"/>
        </w:rPr>
        <w:t xml:space="preserve">━━━━━━━━━━━━━━━━━━━━━━━━━━━━━━━━━━━━━━━━━━━━━━━</w:t>
      </w:r>
      <w:r w:rsidDel="00000000" w:rsidR="00000000" w:rsidRPr="00000000">
        <w:rPr>
          <w:rtl w:val="0"/>
        </w:rPr>
      </w:r>
    </w:p>
    <w:p w:rsidR="00000000" w:rsidDel="00000000" w:rsidP="00000000" w:rsidRDefault="00000000" w:rsidRPr="00000000" w14:paraId="00000015">
      <w:pPr>
        <w:keepNext w:val="1"/>
        <w:keepLines w:val="1"/>
        <w:numPr>
          <w:ilvl w:val="0"/>
          <w:numId w:val="4"/>
        </w:numPr>
        <w:spacing w:after="0" w:afterAutospacing="0" w:line="360" w:lineRule="auto"/>
        <w:ind w:left="1440" w:right="795" w:hanging="360"/>
        <w:rPr>
          <w:rFonts w:ascii="Century Gothic" w:cs="Century Gothic" w:eastAsia="Century Gothic" w:hAnsi="Century Gothic"/>
          <w:color w:val="404040"/>
          <w:u w:val="none"/>
        </w:rPr>
      </w:pPr>
      <w:r w:rsidDel="00000000" w:rsidR="00000000" w:rsidRPr="00000000">
        <w:rPr>
          <w:rFonts w:ascii="Century Gothic" w:cs="Century Gothic" w:eastAsia="Century Gothic" w:hAnsi="Century Gothic"/>
          <w:b w:val="1"/>
          <w:bCs w:val="1"/>
          <w:color w:val="404040"/>
          <w:sz w:val="24.079999923706055"/>
          <w:szCs w:val="24.079999923706055"/>
          <w:rtl w:val="0"/>
        </w:rPr>
        <w:t xml:space="preserve">HTML Essentials Course</w:t>
      </w:r>
      <w:r w:rsidDel="00000000" w:rsidR="00000000" w:rsidRPr="00000000">
        <w:rPr>
          <w:rtl w:val="0"/>
        </w:rPr>
      </w:r>
    </w:p>
    <w:p w:rsidR="00000000" w:rsidDel="00000000" w:rsidP="00000000" w:rsidRDefault="00000000" w:rsidRPr="00000000" w14:paraId="00000016">
      <w:pPr>
        <w:numPr>
          <w:ilvl w:val="0"/>
          <w:numId w:val="4"/>
        </w:numPr>
        <w:spacing w:after="0" w:afterAutospacing="0" w:before="0" w:beforeAutospacing="0" w:line="360" w:lineRule="auto"/>
        <w:ind w:left="1440" w:hanging="360"/>
        <w:rPr>
          <w:rFonts w:ascii="Century Gothic" w:cs="Century Gothic" w:eastAsia="Century Gothic" w:hAnsi="Century Gothic"/>
          <w:color w:val="404040"/>
          <w:sz w:val="24.079999923706055"/>
          <w:szCs w:val="24.079999923706055"/>
          <w:u w:val="none"/>
        </w:rPr>
      </w:pPr>
      <w:r w:rsidDel="00000000" w:rsidR="00000000" w:rsidRPr="00000000">
        <w:rPr>
          <w:rFonts w:ascii="Century Gothic" w:cs="Century Gothic" w:eastAsia="Century Gothic" w:hAnsi="Century Gothic"/>
          <w:b w:val="1"/>
          <w:bCs w:val="1"/>
          <w:color w:val="404040"/>
          <w:sz w:val="24.079999923706055"/>
          <w:szCs w:val="24.079999923706055"/>
          <w:rtl w:val="0"/>
        </w:rPr>
        <w:t xml:space="preserve">JavaScript Essentials 1</w:t>
      </w:r>
    </w:p>
    <w:p w:rsidR="00000000" w:rsidDel="00000000" w:rsidP="00000000" w:rsidRDefault="00000000" w:rsidRPr="00000000" w14:paraId="00000017">
      <w:pPr>
        <w:numPr>
          <w:ilvl w:val="0"/>
          <w:numId w:val="4"/>
        </w:numPr>
        <w:spacing w:after="240" w:before="0" w:beforeAutospacing="0" w:line="360" w:lineRule="auto"/>
        <w:ind w:left="1440" w:hanging="360"/>
        <w:rPr>
          <w:rFonts w:ascii="Century Gothic" w:cs="Century Gothic" w:eastAsia="Century Gothic" w:hAnsi="Century Gothic"/>
          <w:color w:val="404040"/>
          <w:sz w:val="24.079999923706055"/>
          <w:szCs w:val="24.079999923706055"/>
          <w:u w:val="none"/>
        </w:rPr>
      </w:pPr>
      <w:r w:rsidDel="00000000" w:rsidR="00000000" w:rsidRPr="00000000">
        <w:rPr>
          <w:rFonts w:ascii="Century Gothic" w:cs="Century Gothic" w:eastAsia="Century Gothic" w:hAnsi="Century Gothic"/>
          <w:b w:val="1"/>
          <w:bCs w:val="1"/>
          <w:color w:val="404040"/>
          <w:sz w:val="24.079999923706055"/>
          <w:szCs w:val="24.079999923706055"/>
          <w:rtl w:val="0"/>
        </w:rPr>
        <w:t xml:space="preserve">Python Essentials 1</w:t>
      </w:r>
      <w:r w:rsidDel="00000000" w:rsidR="00000000" w:rsidRPr="00000000">
        <w:rPr>
          <w:rtl w:val="0"/>
        </w:rPr>
      </w:r>
    </w:p>
    <w:p w:rsidR="00000000" w:rsidDel="00000000" w:rsidP="00000000" w:rsidRDefault="00000000" w:rsidRPr="00000000" w14:paraId="00000018">
      <w:pPr>
        <w:spacing w:before="80" w:line="240" w:lineRule="auto"/>
        <w:ind w:left="720" w:firstLine="0"/>
        <w:rPr>
          <w:rFonts w:ascii="Century Gothic" w:cs="Century Gothic" w:eastAsia="Century Gothic" w:hAnsi="Century Gothic"/>
          <w:b w:val="1"/>
          <w:bCs w:val="1"/>
          <w:color w:val="0f243e"/>
          <w:sz w:val="32"/>
          <w:szCs w:val="32"/>
        </w:rPr>
      </w:pPr>
      <w:r w:rsidDel="00000000" w:rsidR="00000000" w:rsidRPr="00000000">
        <w:rPr>
          <w:rFonts w:ascii="Century Gothic" w:cs="Century Gothic" w:eastAsia="Century Gothic" w:hAnsi="Century Gothic"/>
          <w:b w:val="1"/>
          <w:bCs w:val="1"/>
          <w:color w:val="0f243e"/>
          <w:sz w:val="32"/>
          <w:szCs w:val="32"/>
          <w:rtl w:val="0"/>
        </w:rPr>
        <w:t xml:space="preserve">Project Experience</w:t>
      </w:r>
    </w:p>
    <w:p w:rsidR="00000000" w:rsidDel="00000000" w:rsidP="00000000" w:rsidRDefault="00000000" w:rsidRPr="00000000" w14:paraId="00000019">
      <w:pPr>
        <w:keepNext w:val="1"/>
        <w:keepLines w:val="1"/>
        <w:spacing w:line="240" w:lineRule="auto"/>
        <w:ind w:left="720" w:right="795" w:firstLine="0"/>
        <w:rPr>
          <w:rFonts w:ascii="Century Gothic" w:cs="Century Gothic" w:eastAsia="Century Gothic" w:hAnsi="Century Gothic"/>
          <w:b w:val="1"/>
          <w:bCs w:val="1"/>
          <w:color w:val="0f243e"/>
          <w:sz w:val="32"/>
          <w:szCs w:val="32"/>
        </w:rPr>
      </w:pPr>
      <w:r w:rsidDel="00000000" w:rsidR="00000000" w:rsidRPr="00000000">
        <w:rPr>
          <w:sz w:val="20.079999923706055"/>
          <w:szCs w:val="20.079999923706055"/>
          <w:rtl w:val="0"/>
        </w:rPr>
        <w:t xml:space="preserve">━━━━━━━━━━━━━━━━━━━━━━━━━━━━━━━━━━━━━━━━━━━━━━━</w:t>
      </w:r>
      <w:r w:rsidDel="00000000" w:rsidR="00000000" w:rsidRPr="00000000">
        <w:rPr>
          <w:rtl w:val="0"/>
        </w:rPr>
      </w:r>
    </w:p>
    <w:p w:rsidR="00000000" w:rsidDel="00000000" w:rsidP="00000000" w:rsidRDefault="00000000" w:rsidRPr="00000000" w14:paraId="0000001A">
      <w:pPr>
        <w:keepNext w:val="1"/>
        <w:keepLines w:val="1"/>
        <w:spacing w:line="360" w:lineRule="auto"/>
        <w:ind w:left="720" w:right="795"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sz w:val="26"/>
          <w:szCs w:val="26"/>
          <w:rtl w:val="0"/>
        </w:rPr>
        <w:t xml:space="preserve">University Management Dashboard — Full-Stack PERN Application</w:t>
      </w:r>
      <w:r w:rsidDel="00000000" w:rsidR="00000000" w:rsidRPr="00000000">
        <w:rPr>
          <w:rtl w:val="0"/>
        </w:rPr>
      </w:r>
    </w:p>
    <w:p w:rsidR="00000000" w:rsidDel="00000000" w:rsidP="00000000" w:rsidRDefault="00000000" w:rsidRPr="00000000" w14:paraId="0000001B">
      <w:pPr>
        <w:keepNext w:val="1"/>
        <w:keepLines w:val="1"/>
        <w:ind w:left="720" w:right="795" w:firstLine="0"/>
        <w:rPr>
          <w:rFonts w:ascii="Century Gothic" w:cs="Century Gothic" w:eastAsia="Century Gothic" w:hAnsi="Century Gothic"/>
          <w:i w:val="1"/>
          <w:iCs w:val="1"/>
        </w:rPr>
      </w:pPr>
      <w:r w:rsidDel="00000000" w:rsidR="00000000" w:rsidRPr="00000000">
        <w:rPr>
          <w:rFonts w:ascii="Century Gothic" w:cs="Century Gothic" w:eastAsia="Century Gothic" w:hAnsi="Century Gothic"/>
          <w:b w:val="1"/>
          <w:bCs w:val="1"/>
          <w:rtl w:val="0"/>
        </w:rPr>
        <w:t xml:space="preserve">Live demo</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i w:val="1"/>
          <w:iCs w:val="1"/>
          <w:rtl w:val="0"/>
        </w:rPr>
        <w:t xml:space="preserve"> https://modern-university-management-dashbo.vercel.app</w:t>
      </w:r>
    </w:p>
    <w:p w:rsidR="00000000" w:rsidDel="00000000" w:rsidP="00000000" w:rsidRDefault="00000000" w:rsidRPr="00000000" w14:paraId="0000001C">
      <w:pPr>
        <w:keepNext w:val="1"/>
        <w:keepLines w:val="1"/>
        <w:ind w:left="720" w:right="795" w:firstLine="0"/>
        <w:rPr>
          <w:rFonts w:ascii="Century Gothic" w:cs="Century Gothic" w:eastAsia="Century Gothic" w:hAnsi="Century Gothic"/>
          <w:i w:val="1"/>
          <w:iCs w:val="1"/>
        </w:rPr>
      </w:pPr>
      <w:r w:rsidDel="00000000" w:rsidR="00000000" w:rsidRPr="00000000">
        <w:rPr>
          <w:rFonts w:ascii="Century Gothic" w:cs="Century Gothic" w:eastAsia="Century Gothic" w:hAnsi="Century Gothic"/>
          <w:b w:val="1"/>
          <w:bCs w:val="1"/>
          <w:rtl w:val="0"/>
        </w:rPr>
        <w:t xml:space="preserve">GitHub</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i w:val="1"/>
          <w:iCs w:val="1"/>
          <w:rtl w:val="0"/>
        </w:rPr>
        <w:t xml:space="preserve">https://github.com/CJBLACK24/Modern-University-Management-Dashboard-2026</w:t>
      </w:r>
    </w:p>
    <w:p w:rsidR="00000000" w:rsidDel="00000000" w:rsidP="00000000" w:rsidRDefault="00000000" w:rsidRPr="00000000" w14:paraId="0000001D">
      <w:pPr>
        <w:keepNext w:val="1"/>
        <w:keepLines w:val="1"/>
        <w:ind w:left="720" w:right="795"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E">
      <w:pPr>
        <w:keepNext w:val="1"/>
        <w:keepLines w:val="1"/>
        <w:numPr>
          <w:ilvl w:val="0"/>
          <w:numId w:val="7"/>
        </w:numPr>
        <w:ind w:left="720" w:right="16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Built and shipped a production-ready </w:t>
      </w:r>
      <w:r w:rsidDel="00000000" w:rsidR="00000000" w:rsidRPr="00000000">
        <w:rPr>
          <w:rFonts w:ascii="Century Gothic" w:cs="Century Gothic" w:eastAsia="Century Gothic" w:hAnsi="Century Gothic"/>
          <w:i w:val="1"/>
          <w:iCs w:val="1"/>
          <w:rtl w:val="0"/>
        </w:rPr>
        <w:t xml:space="preserve">PERN stack university management dashboard</w:t>
      </w:r>
      <w:r w:rsidDel="00000000" w:rsidR="00000000" w:rsidRPr="00000000">
        <w:rPr>
          <w:rFonts w:ascii="Century Gothic" w:cs="Century Gothic" w:eastAsia="Century Gothic" w:hAnsi="Century Gothic"/>
          <w:rtl w:val="0"/>
        </w:rPr>
        <w:t xml:space="preserve"> in a rapid development cycle.</w:t>
      </w:r>
    </w:p>
    <w:p w:rsidR="00000000" w:rsidDel="00000000" w:rsidP="00000000" w:rsidRDefault="00000000" w:rsidRPr="00000000" w14:paraId="0000001F">
      <w:pPr>
        <w:keepNext w:val="1"/>
        <w:keepLines w:val="1"/>
        <w:numPr>
          <w:ilvl w:val="0"/>
          <w:numId w:val="7"/>
        </w:numPr>
        <w:ind w:left="720" w:right="16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Implemented </w:t>
      </w:r>
      <w:r w:rsidDel="00000000" w:rsidR="00000000" w:rsidRPr="00000000">
        <w:rPr>
          <w:rFonts w:ascii="Century Gothic" w:cs="Century Gothic" w:eastAsia="Century Gothic" w:hAnsi="Century Gothic"/>
          <w:i w:val="1"/>
          <w:iCs w:val="1"/>
          <w:rtl w:val="0"/>
        </w:rPr>
        <w:t xml:space="preserve">multi-role authentication</w:t>
      </w:r>
      <w:r w:rsidDel="00000000" w:rsidR="00000000" w:rsidRPr="00000000">
        <w:rPr>
          <w:rFonts w:ascii="Century Gothic" w:cs="Century Gothic" w:eastAsia="Century Gothic" w:hAnsi="Century Gothic"/>
          <w:rtl w:val="0"/>
        </w:rPr>
        <w:t xml:space="preserve"> (Admin, Teacher, Student) with strict role-based access control.</w:t>
      </w:r>
    </w:p>
    <w:p w:rsidR="00000000" w:rsidDel="00000000" w:rsidP="00000000" w:rsidRDefault="00000000" w:rsidRPr="00000000" w14:paraId="00000020">
      <w:pPr>
        <w:keepNext w:val="1"/>
        <w:keepLines w:val="1"/>
        <w:numPr>
          <w:ilvl w:val="0"/>
          <w:numId w:val="7"/>
        </w:numPr>
        <w:ind w:left="720" w:right="16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Designed scalable academic structure (</w:t>
      </w:r>
      <w:r w:rsidDel="00000000" w:rsidR="00000000" w:rsidRPr="00000000">
        <w:rPr>
          <w:rFonts w:ascii="Century Gothic" w:cs="Century Gothic" w:eastAsia="Century Gothic" w:hAnsi="Century Gothic"/>
          <w:i w:val="1"/>
          <w:iCs w:val="1"/>
          <w:rtl w:val="0"/>
        </w:rPr>
        <w:t xml:space="preserve">Departments → Subjects → Classes</w:t>
      </w:r>
      <w:r w:rsidDel="00000000" w:rsidR="00000000" w:rsidRPr="00000000">
        <w:rPr>
          <w:rFonts w:ascii="Century Gothic" w:cs="Century Gothic" w:eastAsia="Century Gothic" w:hAnsi="Century Gothic"/>
          <w:rtl w:val="0"/>
        </w:rPr>
        <w:t xml:space="preserve">) with class orchestration logic.</w:t>
      </w:r>
    </w:p>
    <w:p w:rsidR="00000000" w:rsidDel="00000000" w:rsidP="00000000" w:rsidRDefault="00000000" w:rsidRPr="00000000" w14:paraId="00000021">
      <w:pPr>
        <w:keepNext w:val="1"/>
        <w:keepLines w:val="1"/>
        <w:numPr>
          <w:ilvl w:val="0"/>
          <w:numId w:val="7"/>
        </w:numPr>
        <w:ind w:left="720" w:right="16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Built </w:t>
      </w:r>
      <w:r w:rsidDel="00000000" w:rsidR="00000000" w:rsidRPr="00000000">
        <w:rPr>
          <w:rFonts w:ascii="Century Gothic" w:cs="Century Gothic" w:eastAsia="Century Gothic" w:hAnsi="Century Gothic"/>
          <w:i w:val="1"/>
          <w:iCs w:val="1"/>
          <w:rtl w:val="0"/>
        </w:rPr>
        <w:t xml:space="preserve">Google Classroom–style code-based enrollment</w:t>
      </w:r>
      <w:r w:rsidDel="00000000" w:rsidR="00000000" w:rsidRPr="00000000">
        <w:rPr>
          <w:rFonts w:ascii="Century Gothic" w:cs="Century Gothic" w:eastAsia="Century Gothic" w:hAnsi="Century Gothic"/>
          <w:rtl w:val="0"/>
        </w:rPr>
        <w:t xml:space="preserve"> with backend validation</w:t>
        <w:br w:type="textWrapping"/>
        <w:t xml:space="preserve">Developed </w:t>
      </w:r>
      <w:r w:rsidDel="00000000" w:rsidR="00000000" w:rsidRPr="00000000">
        <w:rPr>
          <w:rFonts w:ascii="Century Gothic" w:cs="Century Gothic" w:eastAsia="Century Gothic" w:hAnsi="Century Gothic"/>
          <w:i w:val="1"/>
          <w:iCs w:val="1"/>
          <w:rtl w:val="0"/>
        </w:rPr>
        <w:t xml:space="preserve">real-time analytics dashboards</w:t>
      </w:r>
      <w:r w:rsidDel="00000000" w:rsidR="00000000" w:rsidRPr="00000000">
        <w:rPr>
          <w:rFonts w:ascii="Century Gothic" w:cs="Century Gothic" w:eastAsia="Century Gothic" w:hAnsi="Century Gothic"/>
          <w:rtl w:val="0"/>
        </w:rPr>
        <w:t xml:space="preserve"> for enrollment and faculty distribution</w:t>
      </w:r>
    </w:p>
    <w:p w:rsidR="00000000" w:rsidDel="00000000" w:rsidP="00000000" w:rsidRDefault="00000000" w:rsidRPr="00000000" w14:paraId="00000022">
      <w:pPr>
        <w:keepNext w:val="1"/>
        <w:keepLines w:val="1"/>
        <w:numPr>
          <w:ilvl w:val="0"/>
          <w:numId w:val="7"/>
        </w:numPr>
        <w:ind w:left="720" w:right="16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Integrated </w:t>
      </w:r>
      <w:r w:rsidDel="00000000" w:rsidR="00000000" w:rsidRPr="00000000">
        <w:rPr>
          <w:rFonts w:ascii="Century Gothic" w:cs="Century Gothic" w:eastAsia="Century Gothic" w:hAnsi="Century Gothic"/>
          <w:i w:val="1"/>
          <w:iCs w:val="1"/>
          <w:rtl w:val="0"/>
        </w:rPr>
        <w:t xml:space="preserve">Arcjet</w:t>
      </w:r>
      <w:r w:rsidDel="00000000" w:rsidR="00000000" w:rsidRPr="00000000">
        <w:rPr>
          <w:rFonts w:ascii="Century Gothic" w:cs="Century Gothic" w:eastAsia="Century Gothic" w:hAnsi="Century Gothic"/>
          <w:rtl w:val="0"/>
        </w:rPr>
        <w:t xml:space="preserve"> for bot protection and request security.</w:t>
      </w:r>
    </w:p>
    <w:p w:rsidR="00000000" w:rsidDel="00000000" w:rsidP="00000000" w:rsidRDefault="00000000" w:rsidRPr="00000000" w14:paraId="00000023">
      <w:pPr>
        <w:keepNext w:val="1"/>
        <w:keepLines w:val="1"/>
        <w:numPr>
          <w:ilvl w:val="0"/>
          <w:numId w:val="7"/>
        </w:numPr>
        <w:ind w:left="720" w:right="16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Used </w:t>
      </w:r>
      <w:r w:rsidDel="00000000" w:rsidR="00000000" w:rsidRPr="00000000">
        <w:rPr>
          <w:rFonts w:ascii="Century Gothic" w:cs="Century Gothic" w:eastAsia="Century Gothic" w:hAnsi="Century Gothic"/>
          <w:i w:val="1"/>
          <w:iCs w:val="1"/>
          <w:rtl w:val="0"/>
        </w:rPr>
        <w:t xml:space="preserve">NeonDB as the PostgreSQL instance and Drizzle ORM</w:t>
      </w:r>
      <w:r w:rsidDel="00000000" w:rsidR="00000000" w:rsidRPr="00000000">
        <w:rPr>
          <w:rFonts w:ascii="Century Gothic" w:cs="Century Gothic" w:eastAsia="Century Gothic" w:hAnsi="Century Gothic"/>
          <w:rtl w:val="0"/>
        </w:rPr>
        <w:t xml:space="preserve"> for type-safe relational modeling.</w:t>
      </w:r>
    </w:p>
    <w:p w:rsidR="00000000" w:rsidDel="00000000" w:rsidP="00000000" w:rsidRDefault="00000000" w:rsidRPr="00000000" w14:paraId="00000024">
      <w:pPr>
        <w:keepNext w:val="1"/>
        <w:keepLines w:val="1"/>
        <w:numPr>
          <w:ilvl w:val="0"/>
          <w:numId w:val="7"/>
        </w:numPr>
        <w:ind w:left="720" w:right="16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Implemented </w:t>
      </w:r>
      <w:r w:rsidDel="00000000" w:rsidR="00000000" w:rsidRPr="00000000">
        <w:rPr>
          <w:rFonts w:ascii="Century Gothic" w:cs="Century Gothic" w:eastAsia="Century Gothic" w:hAnsi="Century Gothic"/>
          <w:i w:val="1"/>
          <w:iCs w:val="1"/>
          <w:rtl w:val="0"/>
        </w:rPr>
        <w:t xml:space="preserve">Better Auth and Nodemailer</w:t>
      </w:r>
      <w:r w:rsidDel="00000000" w:rsidR="00000000" w:rsidRPr="00000000">
        <w:rPr>
          <w:rFonts w:ascii="Century Gothic" w:cs="Century Gothic" w:eastAsia="Century Gothic" w:hAnsi="Century Gothic"/>
          <w:rtl w:val="0"/>
        </w:rPr>
        <w:t xml:space="preserve"> for passwordless magic links and email verification.</w:t>
      </w:r>
    </w:p>
    <w:p w:rsidR="00000000" w:rsidDel="00000000" w:rsidP="00000000" w:rsidRDefault="00000000" w:rsidRPr="00000000" w14:paraId="00000025">
      <w:pPr>
        <w:spacing w:before="80" w:line="240" w:lineRule="auto"/>
        <w:rPr>
          <w:rFonts w:ascii="Century Gothic" w:cs="Century Gothic" w:eastAsia="Century Gothic" w:hAnsi="Century Gothic"/>
          <w:b w:val="1"/>
          <w:bCs w:val="1"/>
          <w:sz w:val="32"/>
          <w:szCs w:val="32"/>
        </w:rPr>
      </w:pPr>
      <w:r w:rsidDel="00000000" w:rsidR="00000000" w:rsidRPr="00000000">
        <w:rPr>
          <w:rtl w:val="0"/>
        </w:rPr>
      </w:r>
    </w:p>
    <w:p w:rsidR="00000000" w:rsidDel="00000000" w:rsidP="00000000" w:rsidRDefault="00000000" w:rsidRPr="00000000" w14:paraId="00000026">
      <w:pPr>
        <w:keepNext w:val="1"/>
        <w:keepLines w:val="1"/>
        <w:ind w:left="720" w:right="795" w:firstLine="0"/>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Technical Skills</w:t>
      </w:r>
    </w:p>
    <w:p w:rsidR="00000000" w:rsidDel="00000000" w:rsidP="00000000" w:rsidRDefault="00000000" w:rsidRPr="00000000" w14:paraId="00000027">
      <w:pPr>
        <w:keepNext w:val="1"/>
        <w:keepLines w:val="1"/>
        <w:spacing w:line="240" w:lineRule="auto"/>
        <w:ind w:left="720" w:right="795" w:firstLine="0"/>
        <w:rPr>
          <w:rFonts w:ascii="Century Gothic" w:cs="Century Gothic" w:eastAsia="Century Gothic" w:hAnsi="Century Gothic"/>
          <w:b w:val="1"/>
          <w:bCs w:val="1"/>
          <w:sz w:val="32"/>
          <w:szCs w:val="32"/>
        </w:rPr>
      </w:pPr>
      <w:r w:rsidDel="00000000" w:rsidR="00000000" w:rsidRPr="00000000">
        <w:rPr>
          <w:sz w:val="20.079999923706055"/>
          <w:szCs w:val="20.079999923706055"/>
          <w:rtl w:val="0"/>
        </w:rPr>
        <w:t xml:space="preserve">━━━━━━━━━━━━━━━━━━━━━━━━━━━━━━━━━━━━━━━━━━━━━━━</w:t>
      </w:r>
      <w:r w:rsidDel="00000000" w:rsidR="00000000" w:rsidRPr="00000000">
        <w:rPr>
          <w:rtl w:val="0"/>
        </w:rPr>
      </w:r>
    </w:p>
    <w:p w:rsidR="00000000" w:rsidDel="00000000" w:rsidP="00000000" w:rsidRDefault="00000000" w:rsidRPr="00000000" w14:paraId="00000028">
      <w:pPr>
        <w:keepNext w:val="1"/>
        <w:keepLines w:val="1"/>
        <w:ind w:left="720" w:right="795" w:firstLine="0"/>
        <w:rPr>
          <w:rFonts w:ascii="Century Gothic" w:cs="Century Gothic" w:eastAsia="Century Gothic" w:hAnsi="Century Gothic"/>
          <w:b w:val="1"/>
          <w:bCs w:val="1"/>
          <w:sz w:val="26"/>
          <w:szCs w:val="26"/>
        </w:rPr>
      </w:pPr>
      <w:r w:rsidDel="00000000" w:rsidR="00000000" w:rsidRPr="00000000">
        <w:rPr>
          <w:rFonts w:ascii="Century Gothic" w:cs="Century Gothic" w:eastAsia="Century Gothic" w:hAnsi="Century Gothic"/>
          <w:b w:val="1"/>
          <w:bCs w:val="1"/>
          <w:sz w:val="24"/>
          <w:szCs w:val="24"/>
          <w:rtl w:val="0"/>
        </w:rPr>
        <w:t xml:space="preserve">Frontend / Web &amp; Mobile Development</w:t>
      </w:r>
      <w:r w:rsidDel="00000000" w:rsidR="00000000" w:rsidRPr="00000000">
        <w:rPr>
          <w:rtl w:val="0"/>
        </w:rPr>
      </w:r>
    </w:p>
    <w:p w:rsidR="00000000" w:rsidDel="00000000" w:rsidP="00000000" w:rsidRDefault="00000000" w:rsidRPr="00000000" w14:paraId="00000029">
      <w:pPr>
        <w:keepNext w:val="1"/>
        <w:keepLines w:val="1"/>
        <w:numPr>
          <w:ilvl w:val="0"/>
          <w:numId w:val="1"/>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sz w:val="26"/>
          <w:szCs w:val="26"/>
          <w:rtl w:val="0"/>
        </w:rPr>
        <w:t xml:space="preserve">N</w:t>
      </w:r>
      <w:r w:rsidDel="00000000" w:rsidR="00000000" w:rsidRPr="00000000">
        <w:rPr>
          <w:rFonts w:ascii="Century Gothic" w:cs="Century Gothic" w:eastAsia="Century Gothic" w:hAnsi="Century Gothic"/>
          <w:rtl w:val="0"/>
        </w:rPr>
        <w:t xml:space="preserve">ext.js</w:t>
      </w:r>
    </w:p>
    <w:p w:rsidR="00000000" w:rsidDel="00000000" w:rsidP="00000000" w:rsidRDefault="00000000" w:rsidRPr="00000000" w14:paraId="0000002A">
      <w:pPr>
        <w:keepNext w:val="1"/>
        <w:keepLines w:val="1"/>
        <w:numPr>
          <w:ilvl w:val="0"/>
          <w:numId w:val="1"/>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React, React Native</w:t>
      </w:r>
    </w:p>
    <w:p w:rsidR="00000000" w:rsidDel="00000000" w:rsidP="00000000" w:rsidRDefault="00000000" w:rsidRPr="00000000" w14:paraId="0000002B">
      <w:pPr>
        <w:keepNext w:val="1"/>
        <w:keepLines w:val="1"/>
        <w:numPr>
          <w:ilvl w:val="0"/>
          <w:numId w:val="1"/>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Tailwind CSS</w:t>
      </w:r>
    </w:p>
    <w:p w:rsidR="00000000" w:rsidDel="00000000" w:rsidP="00000000" w:rsidRDefault="00000000" w:rsidRPr="00000000" w14:paraId="0000002C">
      <w:pPr>
        <w:keepNext w:val="1"/>
        <w:keepLines w:val="1"/>
        <w:numPr>
          <w:ilvl w:val="0"/>
          <w:numId w:val="1"/>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HTML5, CSS3</w:t>
      </w:r>
    </w:p>
    <w:p w:rsidR="00000000" w:rsidDel="00000000" w:rsidP="00000000" w:rsidRDefault="00000000" w:rsidRPr="00000000" w14:paraId="0000002D">
      <w:pPr>
        <w:keepNext w:val="1"/>
        <w:keepLines w:val="1"/>
        <w:numPr>
          <w:ilvl w:val="0"/>
          <w:numId w:val="1"/>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Framer Motion</w:t>
      </w:r>
    </w:p>
    <w:p w:rsidR="00000000" w:rsidDel="00000000" w:rsidP="00000000" w:rsidRDefault="00000000" w:rsidRPr="00000000" w14:paraId="0000002E">
      <w:pPr>
        <w:keepNext w:val="1"/>
        <w:keepLines w:val="1"/>
        <w:numPr>
          <w:ilvl w:val="0"/>
          <w:numId w:val="1"/>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Responsive UI Design</w:t>
      </w:r>
    </w:p>
    <w:p w:rsidR="00000000" w:rsidDel="00000000" w:rsidP="00000000" w:rsidRDefault="00000000" w:rsidRPr="00000000" w14:paraId="0000002F">
      <w:pPr>
        <w:keepNext w:val="1"/>
        <w:keepLines w:val="1"/>
        <w:ind w:left="720" w:right="795"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0">
      <w:pPr>
        <w:keepNext w:val="1"/>
        <w:keepLines w:val="1"/>
        <w:ind w:left="720" w:right="795"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Backend Development</w:t>
      </w:r>
    </w:p>
    <w:p w:rsidR="00000000" w:rsidDel="00000000" w:rsidP="00000000" w:rsidRDefault="00000000" w:rsidRPr="00000000" w14:paraId="00000031">
      <w:pPr>
        <w:keepNext w:val="1"/>
        <w:keepLines w:val="1"/>
        <w:numPr>
          <w:ilvl w:val="0"/>
          <w:numId w:val="2"/>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Authentication (Google OAuth)</w:t>
      </w:r>
    </w:p>
    <w:p w:rsidR="00000000" w:rsidDel="00000000" w:rsidP="00000000" w:rsidRDefault="00000000" w:rsidRPr="00000000" w14:paraId="00000032">
      <w:pPr>
        <w:keepNext w:val="1"/>
        <w:keepLines w:val="1"/>
        <w:numPr>
          <w:ilvl w:val="0"/>
          <w:numId w:val="2"/>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Databases &amp; Data Handling</w:t>
      </w:r>
    </w:p>
    <w:p w:rsidR="00000000" w:rsidDel="00000000" w:rsidP="00000000" w:rsidRDefault="00000000" w:rsidRPr="00000000" w14:paraId="00000033">
      <w:pPr>
        <w:keepNext w:val="1"/>
        <w:keepLines w:val="1"/>
        <w:numPr>
          <w:ilvl w:val="0"/>
          <w:numId w:val="2"/>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Prisma / Drizzle ORM</w:t>
      </w:r>
    </w:p>
    <w:p w:rsidR="00000000" w:rsidDel="00000000" w:rsidP="00000000" w:rsidRDefault="00000000" w:rsidRPr="00000000" w14:paraId="00000034">
      <w:pPr>
        <w:keepNext w:val="1"/>
        <w:keepLines w:val="1"/>
        <w:numPr>
          <w:ilvl w:val="0"/>
          <w:numId w:val="2"/>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API Integration</w:t>
      </w:r>
    </w:p>
    <w:p w:rsidR="00000000" w:rsidDel="00000000" w:rsidP="00000000" w:rsidRDefault="00000000" w:rsidRPr="00000000" w14:paraId="00000035">
      <w:pPr>
        <w:keepNext w:val="1"/>
        <w:keepLines w:val="1"/>
        <w:numPr>
          <w:ilvl w:val="0"/>
          <w:numId w:val="2"/>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PostgreSQL</w:t>
      </w:r>
    </w:p>
    <w:p w:rsidR="00000000" w:rsidDel="00000000" w:rsidP="00000000" w:rsidRDefault="00000000" w:rsidRPr="00000000" w14:paraId="00000036">
      <w:pPr>
        <w:keepNext w:val="1"/>
        <w:keepLines w:val="1"/>
        <w:numPr>
          <w:ilvl w:val="0"/>
          <w:numId w:val="2"/>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MongoDB</w:t>
      </w:r>
    </w:p>
    <w:p w:rsidR="00000000" w:rsidDel="00000000" w:rsidP="00000000" w:rsidRDefault="00000000" w:rsidRPr="00000000" w14:paraId="00000037">
      <w:pPr>
        <w:keepNext w:val="1"/>
        <w:keepLines w:val="1"/>
        <w:numPr>
          <w:ilvl w:val="0"/>
          <w:numId w:val="2"/>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Express.js</w:t>
      </w:r>
    </w:p>
    <w:p w:rsidR="00000000" w:rsidDel="00000000" w:rsidP="00000000" w:rsidRDefault="00000000" w:rsidRPr="00000000" w14:paraId="00000038">
      <w:pPr>
        <w:keepNext w:val="1"/>
        <w:keepLines w:val="1"/>
        <w:numPr>
          <w:ilvl w:val="0"/>
          <w:numId w:val="2"/>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Node.js</w:t>
      </w:r>
    </w:p>
    <w:p w:rsidR="00000000" w:rsidDel="00000000" w:rsidP="00000000" w:rsidRDefault="00000000" w:rsidRPr="00000000" w14:paraId="00000039">
      <w:pPr>
        <w:keepNext w:val="1"/>
        <w:keepLines w:val="1"/>
        <w:ind w:left="0" w:right="795"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A">
      <w:pPr>
        <w:keepNext w:val="1"/>
        <w:keepLines w:val="1"/>
        <w:ind w:left="720" w:right="795"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Programming Languages</w:t>
      </w:r>
      <w:r w:rsidDel="00000000" w:rsidR="00000000" w:rsidRPr="00000000">
        <w:rPr>
          <w:rtl w:val="0"/>
        </w:rPr>
      </w:r>
    </w:p>
    <w:p w:rsidR="00000000" w:rsidDel="00000000" w:rsidP="00000000" w:rsidRDefault="00000000" w:rsidRPr="00000000" w14:paraId="0000003B">
      <w:pPr>
        <w:keepNext w:val="1"/>
        <w:keepLines w:val="1"/>
        <w:numPr>
          <w:ilvl w:val="0"/>
          <w:numId w:val="3"/>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JavaScript (ES6+)</w:t>
      </w:r>
    </w:p>
    <w:p w:rsidR="00000000" w:rsidDel="00000000" w:rsidP="00000000" w:rsidRDefault="00000000" w:rsidRPr="00000000" w14:paraId="0000003C">
      <w:pPr>
        <w:keepNext w:val="1"/>
        <w:keepLines w:val="1"/>
        <w:numPr>
          <w:ilvl w:val="0"/>
          <w:numId w:val="3"/>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TypeScript</w:t>
      </w:r>
    </w:p>
    <w:p w:rsidR="00000000" w:rsidDel="00000000" w:rsidP="00000000" w:rsidRDefault="00000000" w:rsidRPr="00000000" w14:paraId="0000003D">
      <w:pPr>
        <w:keepNext w:val="1"/>
        <w:keepLines w:val="1"/>
        <w:numPr>
          <w:ilvl w:val="0"/>
          <w:numId w:val="3"/>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Python</w:t>
      </w:r>
    </w:p>
    <w:p w:rsidR="00000000" w:rsidDel="00000000" w:rsidP="00000000" w:rsidRDefault="00000000" w:rsidRPr="00000000" w14:paraId="0000003E">
      <w:pPr>
        <w:keepNext w:val="1"/>
        <w:keepLines w:val="1"/>
        <w:numPr>
          <w:ilvl w:val="0"/>
          <w:numId w:val="3"/>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Java</w:t>
      </w:r>
    </w:p>
    <w:p w:rsidR="00000000" w:rsidDel="00000000" w:rsidP="00000000" w:rsidRDefault="00000000" w:rsidRPr="00000000" w14:paraId="0000003F">
      <w:pPr>
        <w:keepNext w:val="1"/>
        <w:keepLines w:val="1"/>
        <w:numPr>
          <w:ilvl w:val="0"/>
          <w:numId w:val="3"/>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w:t>
      </w:r>
    </w:p>
    <w:p w:rsidR="00000000" w:rsidDel="00000000" w:rsidP="00000000" w:rsidRDefault="00000000" w:rsidRPr="00000000" w14:paraId="00000040">
      <w:pPr>
        <w:keepNext w:val="1"/>
        <w:keepLines w:val="1"/>
        <w:ind w:left="1440" w:right="795"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1">
      <w:pPr>
        <w:keepNext w:val="1"/>
        <w:keepLines w:val="1"/>
        <w:ind w:left="720" w:right="795"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CI/CD &amp; DevOps</w:t>
      </w:r>
    </w:p>
    <w:p w:rsidR="00000000" w:rsidDel="00000000" w:rsidP="00000000" w:rsidRDefault="00000000" w:rsidRPr="00000000" w14:paraId="00000042">
      <w:pPr>
        <w:keepNext w:val="1"/>
        <w:keepLines w:val="1"/>
        <w:numPr>
          <w:ilvl w:val="0"/>
          <w:numId w:val="6"/>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Git &amp; GitHub Actions </w:t>
      </w:r>
    </w:p>
    <w:p w:rsidR="00000000" w:rsidDel="00000000" w:rsidP="00000000" w:rsidRDefault="00000000" w:rsidRPr="00000000" w14:paraId="00000043">
      <w:pPr>
        <w:keepNext w:val="1"/>
        <w:keepLines w:val="1"/>
        <w:numPr>
          <w:ilvl w:val="0"/>
          <w:numId w:val="6"/>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Vercel</w:t>
      </w:r>
    </w:p>
    <w:p w:rsidR="00000000" w:rsidDel="00000000" w:rsidP="00000000" w:rsidRDefault="00000000" w:rsidRPr="00000000" w14:paraId="00000044">
      <w:pPr>
        <w:keepNext w:val="1"/>
        <w:keepLines w:val="1"/>
        <w:numPr>
          <w:ilvl w:val="0"/>
          <w:numId w:val="6"/>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Environment Variables </w:t>
      </w:r>
    </w:p>
    <w:p w:rsidR="00000000" w:rsidDel="00000000" w:rsidP="00000000" w:rsidRDefault="00000000" w:rsidRPr="00000000" w14:paraId="00000045">
      <w:pPr>
        <w:keepNext w:val="1"/>
        <w:keepLines w:val="1"/>
        <w:numPr>
          <w:ilvl w:val="0"/>
          <w:numId w:val="6"/>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Deployment</w:t>
      </w:r>
    </w:p>
    <w:p w:rsidR="00000000" w:rsidDel="00000000" w:rsidP="00000000" w:rsidRDefault="00000000" w:rsidRPr="00000000" w14:paraId="00000046">
      <w:pPr>
        <w:keepNext w:val="1"/>
        <w:keepLines w:val="1"/>
        <w:ind w:left="0" w:right="795"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7">
      <w:pPr>
        <w:keepNext w:val="1"/>
        <w:keepLines w:val="1"/>
        <w:ind w:left="720" w:right="795"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Security &amp; Performance</w:t>
      </w:r>
    </w:p>
    <w:p w:rsidR="00000000" w:rsidDel="00000000" w:rsidP="00000000" w:rsidRDefault="00000000" w:rsidRPr="00000000" w14:paraId="00000048">
      <w:pPr>
        <w:keepNext w:val="1"/>
        <w:keepLines w:val="1"/>
        <w:numPr>
          <w:ilvl w:val="0"/>
          <w:numId w:val="9"/>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Arcjet </w:t>
      </w:r>
    </w:p>
    <w:p w:rsidR="00000000" w:rsidDel="00000000" w:rsidP="00000000" w:rsidRDefault="00000000" w:rsidRPr="00000000" w14:paraId="00000049">
      <w:pPr>
        <w:keepNext w:val="1"/>
        <w:keepLines w:val="1"/>
        <w:numPr>
          <w:ilvl w:val="0"/>
          <w:numId w:val="9"/>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Rate Limiting </w:t>
      </w:r>
    </w:p>
    <w:p w:rsidR="00000000" w:rsidDel="00000000" w:rsidP="00000000" w:rsidRDefault="00000000" w:rsidRPr="00000000" w14:paraId="0000004A">
      <w:pPr>
        <w:keepNext w:val="1"/>
        <w:keepLines w:val="1"/>
        <w:numPr>
          <w:ilvl w:val="0"/>
          <w:numId w:val="9"/>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Bot Detection </w:t>
      </w:r>
    </w:p>
    <w:p w:rsidR="00000000" w:rsidDel="00000000" w:rsidP="00000000" w:rsidRDefault="00000000" w:rsidRPr="00000000" w14:paraId="0000004B">
      <w:pPr>
        <w:keepNext w:val="1"/>
        <w:keepLines w:val="1"/>
        <w:numPr>
          <w:ilvl w:val="0"/>
          <w:numId w:val="9"/>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Shield Protection </w:t>
      </w:r>
    </w:p>
    <w:p w:rsidR="00000000" w:rsidDel="00000000" w:rsidP="00000000" w:rsidRDefault="00000000" w:rsidRPr="00000000" w14:paraId="0000004C">
      <w:pPr>
        <w:keepNext w:val="1"/>
        <w:keepLines w:val="1"/>
        <w:numPr>
          <w:ilvl w:val="0"/>
          <w:numId w:val="9"/>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JWT (JSON Web Token) &amp; better-authentication</w:t>
      </w:r>
    </w:p>
    <w:p w:rsidR="00000000" w:rsidDel="00000000" w:rsidP="00000000" w:rsidRDefault="00000000" w:rsidRPr="00000000" w14:paraId="0000004D">
      <w:pPr>
        <w:keepNext w:val="1"/>
        <w:keepLines w:val="1"/>
        <w:numPr>
          <w:ilvl w:val="0"/>
          <w:numId w:val="9"/>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Password Hashing</w:t>
      </w:r>
    </w:p>
    <w:p w:rsidR="00000000" w:rsidDel="00000000" w:rsidP="00000000" w:rsidRDefault="00000000" w:rsidRPr="00000000" w14:paraId="0000004E">
      <w:pPr>
        <w:keepNext w:val="1"/>
        <w:keepLines w:val="1"/>
        <w:ind w:left="0" w:right="795"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F">
      <w:pPr>
        <w:keepNext w:val="1"/>
        <w:keepLines w:val="1"/>
        <w:ind w:left="720" w:right="795"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Development Tools &amp; Services</w:t>
      </w:r>
    </w:p>
    <w:p w:rsidR="00000000" w:rsidDel="00000000" w:rsidP="00000000" w:rsidRDefault="00000000" w:rsidRPr="00000000" w14:paraId="00000050">
      <w:pPr>
        <w:keepNext w:val="1"/>
        <w:keepLines w:val="1"/>
        <w:numPr>
          <w:ilvl w:val="0"/>
          <w:numId w:val="8"/>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Google APIs / Google Developer Tools</w:t>
      </w:r>
    </w:p>
    <w:p w:rsidR="00000000" w:rsidDel="00000000" w:rsidP="00000000" w:rsidRDefault="00000000" w:rsidRPr="00000000" w14:paraId="00000051">
      <w:pPr>
        <w:keepNext w:val="1"/>
        <w:keepLines w:val="1"/>
        <w:numPr>
          <w:ilvl w:val="0"/>
          <w:numId w:val="8"/>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Figma </w:t>
      </w:r>
    </w:p>
    <w:p w:rsidR="00000000" w:rsidDel="00000000" w:rsidP="00000000" w:rsidRDefault="00000000" w:rsidRPr="00000000" w14:paraId="00000052">
      <w:pPr>
        <w:keepNext w:val="1"/>
        <w:keepLines w:val="1"/>
        <w:numPr>
          <w:ilvl w:val="0"/>
          <w:numId w:val="8"/>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AI-assisted Development </w:t>
      </w:r>
    </w:p>
    <w:p w:rsidR="00000000" w:rsidDel="00000000" w:rsidP="00000000" w:rsidRDefault="00000000" w:rsidRPr="00000000" w14:paraId="00000053">
      <w:pPr>
        <w:keepNext w:val="1"/>
        <w:keepLines w:val="1"/>
        <w:numPr>
          <w:ilvl w:val="0"/>
          <w:numId w:val="8"/>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EmailJS</w:t>
      </w:r>
    </w:p>
    <w:p w:rsidR="00000000" w:rsidDel="00000000" w:rsidP="00000000" w:rsidRDefault="00000000" w:rsidRPr="00000000" w14:paraId="00000054">
      <w:pPr>
        <w:keepNext w:val="1"/>
        <w:keepLines w:val="1"/>
        <w:numPr>
          <w:ilvl w:val="0"/>
          <w:numId w:val="8"/>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Nodemailer </w:t>
      </w:r>
    </w:p>
    <w:p w:rsidR="00000000" w:rsidDel="00000000" w:rsidP="00000000" w:rsidRDefault="00000000" w:rsidRPr="00000000" w14:paraId="00000055">
      <w:pPr>
        <w:keepNext w:val="1"/>
        <w:keepLines w:val="1"/>
        <w:numPr>
          <w:ilvl w:val="0"/>
          <w:numId w:val="8"/>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Cloudinary</w:t>
      </w:r>
    </w:p>
    <w:p w:rsidR="00000000" w:rsidDel="00000000" w:rsidP="00000000" w:rsidRDefault="00000000" w:rsidRPr="00000000" w14:paraId="00000056">
      <w:pPr>
        <w:keepNext w:val="1"/>
        <w:keepLines w:val="1"/>
        <w:ind w:left="0" w:right="795"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7">
      <w:pPr>
        <w:keepNext w:val="1"/>
        <w:keepLines w:val="1"/>
        <w:ind w:left="720" w:right="795"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Soft Skills</w:t>
      </w:r>
      <w:r w:rsidDel="00000000" w:rsidR="00000000" w:rsidRPr="00000000">
        <w:rPr>
          <w:rtl w:val="0"/>
        </w:rPr>
      </w:r>
    </w:p>
    <w:p w:rsidR="00000000" w:rsidDel="00000000" w:rsidP="00000000" w:rsidRDefault="00000000" w:rsidRPr="00000000" w14:paraId="00000058">
      <w:pPr>
        <w:keepNext w:val="1"/>
        <w:keepLines w:val="1"/>
        <w:numPr>
          <w:ilvl w:val="0"/>
          <w:numId w:val="5"/>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Strong problem-solving and debugging skills</w:t>
      </w:r>
    </w:p>
    <w:p w:rsidR="00000000" w:rsidDel="00000000" w:rsidP="00000000" w:rsidRDefault="00000000" w:rsidRPr="00000000" w14:paraId="00000059">
      <w:pPr>
        <w:keepNext w:val="1"/>
        <w:keepLines w:val="1"/>
        <w:numPr>
          <w:ilvl w:val="0"/>
          <w:numId w:val="5"/>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Effective team collaboration and communication</w:t>
      </w:r>
    </w:p>
    <w:p w:rsidR="00000000" w:rsidDel="00000000" w:rsidP="00000000" w:rsidRDefault="00000000" w:rsidRPr="00000000" w14:paraId="0000005A">
      <w:pPr>
        <w:keepNext w:val="1"/>
        <w:keepLines w:val="1"/>
        <w:numPr>
          <w:ilvl w:val="0"/>
          <w:numId w:val="5"/>
        </w:numPr>
        <w:ind w:left="1440" w:right="79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Adaptability and fast learning in complex systems.</w:t>
      </w:r>
      <w:r w:rsidDel="00000000" w:rsidR="00000000" w:rsidRPr="00000000">
        <w:rPr>
          <w:rtl w:val="0"/>
        </w:rPr>
      </w:r>
    </w:p>
    <w:sectPr>
      <w:headerReference r:id="rId8" w:type="default"/>
      <w:pgSz w:h="16820" w:w="11900" w:orient="portrait"/>
      <w:pgMar w:bottom="19.199199676513672" w:top="489.998779296875" w:left="0" w:right="129.28100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1"/>
      <w:keepLines w:val="1"/>
      <w:ind w:left="720" w:right="795" w:firstLine="0"/>
      <w:rPr/>
    </w:pPr>
    <w:r w:rsidDel="00000000" w:rsidR="00000000" w:rsidRPr="00000000">
      <w:rPr>
        <w:rFonts w:ascii="Proxima Nova" w:cs="Proxima Nova" w:eastAsia="Proxima Nova" w:hAnsi="Proxima Nova"/>
      </w:rPr>
      <w:drawing>
        <wp:inline distB="114300" distT="114300" distL="114300" distR="114300">
          <wp:extent cx="5943600" cy="635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cjblack-dev-minimalistic-portfolio.vercel.app"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