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638"/>
        <w:tblLook w:firstRow="1" w:lastRow="0" w:firstColumn="0" w:lastColumn="0" w:noHBand="0" w:noVBand="1"/>
      </w:tblPr>
      <w:tblGrid>
        <w:gridCol w:w="2221"/>
        <w:gridCol w:w="941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R_1DATeeSxVjfDqo0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place I live is not my home country so I feel nostalgic and not at the place I have to be.</w:t>
              <w:br/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2020-08-14T12:10:57Z</dcterms:modified>
  <cp:category/>
</cp:coreProperties>
</file>