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44"/>
        <w:tblLook w:firstRow="1" w:lastRow="0" w:firstColumn="0" w:lastColumn="0" w:noHBand="0" w:noVBand="1"/>
      </w:tblPr>
      <w:tblGrid>
        <w:gridCol w:w="2221"/>
        <w:gridCol w:w="85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R_21bm8kIE9ZD3bc6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Conservative state makes me fearful of the reaction from strangers learning I'm gay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2020-08-14T12:18:20Z</dcterms:modified>
  <cp:category/>
</cp:coreProperties>
</file>