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76"/>
        <w:tblLook w:firstRow="1" w:lastRow="0" w:firstColumn="0" w:lastColumn="0" w:noHBand="0" w:noVBand="1"/>
      </w:tblPr>
      <w:tblGrid>
        <w:gridCol w:w="2221"/>
        <w:gridCol w:w="96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R_25XfevbqZHWX7CC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Multiple Backgrounds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good there, have built up a new circle of friends and can still keep in touch with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2020-08-14T12:32:37Z</dcterms:modified>
  <cp:category/>
</cp:coreProperties>
</file>