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463"/>
        <w:tblLook w:firstRow="1" w:lastRow="0" w:firstColumn="0" w:lastColumn="0" w:noHBand="0" w:noVBand="1"/>
      </w:tblPr>
      <w:tblGrid>
        <w:gridCol w:w="2221"/>
        <w:gridCol w:w="924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R_2uNGUrl3nmVBYhA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Nigeria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It's just crazy but I've got friends who are always there to uplift my spirit when I'm downcast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2020-08-14T12:17:14Z</dcterms:modified>
  <cp:category/>
</cp:coreProperties>
</file>