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967"/>
        <w:tblLook w:firstRow="1" w:lastRow="0" w:firstColumn="0" w:lastColumn="0" w:noHBand="0" w:noVBand="1"/>
      </w:tblPr>
      <w:tblGrid>
        <w:gridCol w:w="2221"/>
        <w:gridCol w:w="1174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R_3385G848Get6z4O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Iâ€™m born in a third world country, therefore I think Iâ€™m living a pretty good life at the moment. Things are good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2020-08-14T12:10:30Z</dcterms:modified>
  <cp:category/>
</cp:coreProperties>
</file>