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30"/>
        <w:tblLook w:firstRow="1" w:lastRow="0" w:firstColumn="0" w:lastColumn="0" w:noHBand="0" w:noVBand="1"/>
      </w:tblPr>
      <w:tblGrid>
        <w:gridCol w:w="2221"/>
        <w:gridCol w:w="61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R_3Etdmruca0CXdCG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does not really impact my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2020-08-14T12:21:55Z</dcterms:modified>
  <cp:category/>
</cp:coreProperties>
</file>