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22639"/>
        <w:tblLook w:firstRow="1" w:lastRow="0" w:firstColumn="0" w:lastColumn="0" w:noHBand="0" w:noVBand="1"/>
      </w:tblPr>
      <w:tblGrid>
        <w:gridCol w:w="2221"/>
        <w:gridCol w:w="20418"/>
      </w:tblGrid>
      <w:tr>
        <w:trPr>
          <w:cantSplit/>
          <w:trHeight w:val="411"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Variable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Value</w:t>
            </w:r>
          </w:p>
        </w:tc>
      </w:tr>
      <w:tr>
        <w:trPr>
          <w:cantSplit/>
          <w:trHeight w:val="455"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Person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R_29gmaBkevra8IJ6</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Country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United States</w:t>
            </w:r>
          </w:p>
        </w:tc>
      </w:tr>
      <w:tr>
        <w:trPr>
          <w:cantSplit/>
          <w:trHeight w:val="45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Age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73</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Gender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Cisgender Man</w:t>
            </w:r>
          </w:p>
        </w:tc>
      </w:tr>
      <w:tr>
        <w:trPr>
          <w:cantSplit/>
          <w:trHeight w:val="41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Sexual Orientation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Heterosexual</w:t>
            </w:r>
          </w:p>
        </w:tc>
      </w:tr>
      <w:tr>
        <w:trPr>
          <w:cantSplit/>
          <w:trHeight w:val="455"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Race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White/European</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Minority Statuses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 Minority Identities/None/None of Above/Blank/Priveleged Identity Listed</w:t>
            </w:r>
          </w:p>
        </w:tc>
      </w:tr>
      <w:tr>
        <w:trPr>
          <w:cantSplit/>
          <w:trHeight w:val="457"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Qualitative Data</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Satisfied with location but location may have to change upon becoming elderly. This is an unknown and depends on health. Family is nearby with close relationships which contribute to safety and happiness</w:t>
            </w:r>
          </w:p>
        </w:tc>
      </w:tr>
    </w:tbl>
    <w:sectPr w:rsidR="001379FE"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79D"/>
    <w:rsid w:val="00036527"/>
    <w:rsid w:val="00073835"/>
    <w:rsid w:val="001379FE"/>
    <w:rsid w:val="001C0A13"/>
    <w:rsid w:val="001D75AB"/>
    <w:rsid w:val="0035500D"/>
    <w:rsid w:val="00362E65"/>
    <w:rsid w:val="004158F9"/>
    <w:rsid w:val="00457CF1"/>
    <w:rsid w:val="00747CCE"/>
    <w:rsid w:val="007B3E96"/>
    <w:rsid w:val="008F1F48"/>
    <w:rsid w:val="00901463"/>
    <w:rsid w:val="00946CB3"/>
    <w:rsid w:val="00AE18EF"/>
    <w:rsid w:val="00AE1BDD"/>
    <w:rsid w:val="00B3547C"/>
    <w:rsid w:val="00B4379D"/>
    <w:rsid w:val="00C27329"/>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15:docId w15:val="{82A812A4-2F41-F746-AAB1-47BA7D9E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2020-08-14T12:38:43Z</dcterms:modified>
  <cp:category/>
</cp:coreProperties>
</file>