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R_3HHxSVNRCYT1PUZ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very safe and gives me great access to healthcare.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2020-08-14T12:37:37Z</dcterms:modified>
  <cp:category/>
</cp:coreProperties>
</file>