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커넥션 풀(Connection Pool)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웹 컨테이너(WAS)가 실행되면서 DB와 미리 connection(연결)해놓은 객체들을 pool에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저장해두었다가 클라이언트 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요청이 오면 connection을 빌려주고 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처리가 끝나면 반납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Class.forName : JAVA Reflection API  구체적인 클래스의 타입을 알지 못해도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클래스의 변수 및 메소드 등에 접근하게 해줌(동적바인딩)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ref : https://jongminlee0.github.io/2019/06/29/reflection/</w:t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클래스를 초기화하고 인스턴스를 생성하고 기본생성자 초기화 후 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인스턴스 리턴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.executeQuery() : select문을 수행할 때 사용, ResultSet 클래스의 인스턴스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</w:t>
        <w:tab/>
        <w:t xml:space="preserve">select문의 결과에 해당하는 데이터 접근 제공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.executeUpdate() : update, delete 같은 수정문에 사용,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int return으로 처리한 데이터 수 반환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close() : Statement를 닫음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PreparedStatement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SQL문을 미리 만들어 두고 변수를 따로 입력하는 방식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유지 보수에 유리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Statement의 메서드 모두상속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ResultSet 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조회한 결과값에 순차적으로 접근할 수 있는 커서를 다룰 수 있게 함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.next()로 커서를 통해 다음 로우로 이동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최초의 결과값 호출을 위해 .next() 한 번 호출해야 함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 </w:t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