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프레임워크(Framework)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프레임워크란 : Frame + work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 = 확장성이 있는 기반 코드(디자인패턴)+ 확장에 필요한 라이브러리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기반 코드는 성능, 보안, 확장성, 안정성을 만족함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소프트웨어의 구체적인 부분에 해당하는 설계와 구현을 재사용이 가능하게끔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일련의 협업화된 형태로 클래스들을 제공하는 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시스템의 하부 구조를 구현하는데 들어가는 노력을 절감해줌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사용 이유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비기능적인 요소들을 초기 개발마다 구현해야 하는 불합리성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이를 해결함으로써 기능적인 요구사항에 집중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프레임워크의 구성요소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IoC(Inversion of Control)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인스턴스의 생성과 소멸까지의 생명주기 관리를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개발자가 아닌 컨테이너가 대신 해줌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=&gt;  일반적인 프로그램 흐름과 반대로 동작하므로 IoC라고 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컨테이너 역할을 해주는 프레임워크에 권한을 넘겨서 개발자의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코드가 신경써야 할 것을 줄이는 전략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라이브러리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특정 부분의 기술적인 구현을 라이브러리 형태로 제공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 패턴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좋은 코드를 만들기 위한 일종의 가이드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프로그램 개발에서 자주 나타나는 이슈를 해결하기 위한 방법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개발과정에서 발견된 Know-How를 축적하여 이름을 붙여 재사용하기 위한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좋은 형태로 패턴, 규약을 묶어서 정리한 것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Design Patterns : Elements of Resuable Object-Oriented Software에서 유래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이유</w:t>
        <w:tab/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 변경을 최소화</w:t>
        <w:tab/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범용적인 코딩 스타일 적용하기 위한 적용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직관적인 코드 사용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프레임워크와 라이브러리의 차이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라이브러리 : 자주 사용되는 로직을 재사용하기 편리하도록 정리한 일련의 코드 집합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FW :</w:t>
        <w:tab/>
        <w:tab/>
        <w:tab/>
        <w:tab/>
        <w:tab/>
        <w:t xml:space="preserve"> Library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프레임워크가 개발자코드를 호출 ⇔ 개발자코드에서 Lib를 호출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프레임워크 클래스를 서브클래싱  ⇔ 독립적으로 작성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프레임워크가 제어</w:t>
        <w:tab/>
        <w:tab/>
        <w:t xml:space="preserve">       ⇔</w:t>
        <w:tab/>
        <w:t xml:space="preserve">유저가 제어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재사용성을 높이는 방안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Copy &amp; Paste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초보적인 방식, 비슷한 예에서 소스에서 복사해 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JDK 버전이 바뀌면 사용한 클래스를 모두 변경해야 함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 호출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유사한 기능들을 모아 메서드로 정의하여 재사용, 자주 사용됨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하나의 메서드에 여러 클래스들이 영향을 받음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상속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메서드 호출과 동일하지만, 메서드가 변경되도 인터페이스가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변하지 않으면 클래스 영향X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부모 클래스가 변하면 영향 받음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AOP(Aspect Oriented Programming)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AOP가 핵심관리모듈의 코드를 직접 건드리지 않고 필요한 기능만 동작하도록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 xml:space="preserve">하는데는 위빙(weaving)이라고 하는 특수한 작업이 필요하다.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AOP는 OOP를 더욱 OOP답게 만들어 줄 수 있다.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