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B2CB5" w:rsidRPr="004B2CB5" w:rsidRDefault="004B2CB5" w:rsidP="004B2CB5">
      <w:pPr>
        <w:shd w:val="clear" w:color="auto" w:fill="FFFFFF"/>
        <w:spacing w:after="0" w:line="240" w:lineRule="auto"/>
        <w:outlineLvl w:val="2"/>
        <w:rPr>
          <w:rFonts w:ascii="Times New Roman" w:eastAsia="Times New Roman" w:hAnsi="Times New Roman" w:cs="Times New Roman"/>
          <w:color w:val="2D3B45"/>
          <w:sz w:val="36"/>
          <w:szCs w:val="36"/>
        </w:rPr>
      </w:pPr>
      <w:r w:rsidRPr="004B2CB5">
        <w:rPr>
          <w:rFonts w:ascii="Times New Roman" w:eastAsia="Times New Roman" w:hAnsi="Times New Roman" w:cs="Times New Roman"/>
          <w:color w:val="2D3B45"/>
          <w:sz w:val="36"/>
          <w:szCs w:val="36"/>
        </w:rPr>
        <w:t>Background</w:t>
      </w:r>
    </w:p>
    <w:p w:rsidR="004B2CB5" w:rsidRDefault="004B2CB5" w:rsidP="004B2CB5">
      <w:pPr>
        <w:shd w:val="clear" w:color="auto" w:fill="FFFFFF"/>
        <w:spacing w:after="0" w:line="240" w:lineRule="auto"/>
        <w:rPr>
          <w:rFonts w:ascii="Times New Roman" w:eastAsia="Times New Roman" w:hAnsi="Times New Roman" w:cs="Times New Roman"/>
          <w:color w:val="2D3B45"/>
          <w:sz w:val="24"/>
          <w:szCs w:val="24"/>
        </w:rPr>
      </w:pPr>
      <w:proofErr w:type="spellStart"/>
      <w:r w:rsidRPr="004B2CB5">
        <w:rPr>
          <w:rFonts w:ascii="Times New Roman" w:eastAsia="Times New Roman" w:hAnsi="Times New Roman" w:cs="Times New Roman"/>
          <w:color w:val="2D3B45"/>
          <w:sz w:val="24"/>
          <w:szCs w:val="24"/>
        </w:rPr>
        <w:t>Pernalonga</w:t>
      </w:r>
      <w:proofErr w:type="spellEnd"/>
      <w:r w:rsidRPr="004B2CB5">
        <w:rPr>
          <w:rFonts w:ascii="Times New Roman" w:eastAsia="Times New Roman" w:hAnsi="Times New Roman" w:cs="Times New Roman"/>
          <w:color w:val="2D3B45"/>
          <w:sz w:val="24"/>
          <w:szCs w:val="24"/>
        </w:rPr>
        <w:t xml:space="preserve">, a leading supermarket chain of over 400 stores in </w:t>
      </w:r>
      <w:proofErr w:type="spellStart"/>
      <w:r w:rsidRPr="004B2CB5">
        <w:rPr>
          <w:rFonts w:ascii="Times New Roman" w:eastAsia="Times New Roman" w:hAnsi="Times New Roman" w:cs="Times New Roman"/>
          <w:color w:val="2D3B45"/>
          <w:sz w:val="24"/>
          <w:szCs w:val="24"/>
        </w:rPr>
        <w:t>Lunitunia</w:t>
      </w:r>
      <w:proofErr w:type="spellEnd"/>
      <w:r w:rsidRPr="004B2CB5">
        <w:rPr>
          <w:rFonts w:ascii="Times New Roman" w:eastAsia="Times New Roman" w:hAnsi="Times New Roman" w:cs="Times New Roman"/>
          <w:color w:val="2D3B45"/>
          <w:sz w:val="24"/>
          <w:szCs w:val="24"/>
        </w:rPr>
        <w:t xml:space="preserve">, sells over 10 thousand products in over 400 categories.  </w:t>
      </w:r>
      <w:proofErr w:type="spellStart"/>
      <w:r w:rsidRPr="004B2CB5">
        <w:rPr>
          <w:rFonts w:ascii="Times New Roman" w:eastAsia="Times New Roman" w:hAnsi="Times New Roman" w:cs="Times New Roman"/>
          <w:color w:val="2D3B45"/>
          <w:sz w:val="24"/>
          <w:szCs w:val="24"/>
        </w:rPr>
        <w:t>Pernalonga</w:t>
      </w:r>
      <w:proofErr w:type="spellEnd"/>
      <w:r w:rsidRPr="004B2CB5">
        <w:rPr>
          <w:rFonts w:ascii="Times New Roman" w:eastAsia="Times New Roman" w:hAnsi="Times New Roman" w:cs="Times New Roman"/>
          <w:color w:val="2D3B45"/>
          <w:sz w:val="24"/>
          <w:szCs w:val="24"/>
        </w:rPr>
        <w:t xml:space="preserve"> regularly partners with suppliers to fund promotions and derives about 30% of its sales on promotions.  While </w:t>
      </w:r>
      <w:proofErr w:type="gramStart"/>
      <w:r w:rsidRPr="004B2CB5">
        <w:rPr>
          <w:rFonts w:ascii="Times New Roman" w:eastAsia="Times New Roman" w:hAnsi="Times New Roman" w:cs="Times New Roman"/>
          <w:color w:val="2D3B45"/>
          <w:sz w:val="24"/>
          <w:szCs w:val="24"/>
        </w:rPr>
        <w:t>a majority of</w:t>
      </w:r>
      <w:proofErr w:type="gramEnd"/>
      <w:r w:rsidRPr="004B2CB5">
        <w:rPr>
          <w:rFonts w:ascii="Times New Roman" w:eastAsia="Times New Roman" w:hAnsi="Times New Roman" w:cs="Times New Roman"/>
          <w:color w:val="2D3B45"/>
          <w:sz w:val="24"/>
          <w:szCs w:val="24"/>
        </w:rPr>
        <w:t xml:space="preserve"> its promotion activities are in-store promotions, it recently started partnering with select suppliers to experiment on personalized promotions.  In theory, personalized promotions are more efficient as offers are only made to targeted individuals who required an offer to purchase a product.  In contrast, most in-store promotions make temporary price reductions on a product available to all customers </w:t>
      </w:r>
      <w:proofErr w:type="gramStart"/>
      <w:r w:rsidRPr="004B2CB5">
        <w:rPr>
          <w:rFonts w:ascii="Times New Roman" w:eastAsia="Times New Roman" w:hAnsi="Times New Roman" w:cs="Times New Roman"/>
          <w:color w:val="2D3B45"/>
          <w:sz w:val="24"/>
          <w:szCs w:val="24"/>
        </w:rPr>
        <w:t>whether or not</w:t>
      </w:r>
      <w:proofErr w:type="gramEnd"/>
      <w:r w:rsidRPr="004B2CB5">
        <w:rPr>
          <w:rFonts w:ascii="Times New Roman" w:eastAsia="Times New Roman" w:hAnsi="Times New Roman" w:cs="Times New Roman"/>
          <w:color w:val="2D3B45"/>
          <w:sz w:val="24"/>
          <w:szCs w:val="24"/>
        </w:rPr>
        <w:t xml:space="preserve"> a customer needs the incentive to purchase the product.  The efficiency of personalized promotion comes from an additional analysis required on customer transaction data to determine which customers are most likely to purchase a product to be offered </w:t>
      </w:r>
      <w:proofErr w:type="gramStart"/>
      <w:r w:rsidRPr="004B2CB5">
        <w:rPr>
          <w:rFonts w:ascii="Times New Roman" w:eastAsia="Times New Roman" w:hAnsi="Times New Roman" w:cs="Times New Roman"/>
          <w:color w:val="2D3B45"/>
          <w:sz w:val="24"/>
          <w:szCs w:val="24"/>
        </w:rPr>
        <w:t>in order to</w:t>
      </w:r>
      <w:proofErr w:type="gramEnd"/>
      <w:r w:rsidRPr="004B2CB5">
        <w:rPr>
          <w:rFonts w:ascii="Times New Roman" w:eastAsia="Times New Roman" w:hAnsi="Times New Roman" w:cs="Times New Roman"/>
          <w:color w:val="2D3B45"/>
          <w:sz w:val="24"/>
          <w:szCs w:val="24"/>
        </w:rPr>
        <w:t xml:space="preserve"> maximize the opportunity for incremental sales and profits.</w:t>
      </w:r>
    </w:p>
    <w:p w:rsidR="004B2CB5" w:rsidRPr="004B2CB5" w:rsidRDefault="004B2CB5" w:rsidP="004B2CB5">
      <w:pPr>
        <w:shd w:val="clear" w:color="auto" w:fill="FFFFFF"/>
        <w:spacing w:after="0" w:line="240" w:lineRule="auto"/>
        <w:rPr>
          <w:rFonts w:ascii="Times New Roman" w:eastAsia="Times New Roman" w:hAnsi="Times New Roman" w:cs="Times New Roman"/>
          <w:color w:val="2D3B45"/>
          <w:sz w:val="24"/>
          <w:szCs w:val="24"/>
        </w:rPr>
      </w:pPr>
    </w:p>
    <w:p w:rsidR="004B2CB5" w:rsidRPr="004B2CB5" w:rsidRDefault="004B2CB5" w:rsidP="004B2CB5">
      <w:pPr>
        <w:shd w:val="clear" w:color="auto" w:fill="FFFFFF"/>
        <w:spacing w:after="0" w:line="240" w:lineRule="auto"/>
        <w:outlineLvl w:val="2"/>
        <w:rPr>
          <w:rFonts w:ascii="Times New Roman" w:eastAsia="Times New Roman" w:hAnsi="Times New Roman" w:cs="Times New Roman"/>
          <w:color w:val="2D3B45"/>
          <w:sz w:val="36"/>
          <w:szCs w:val="36"/>
        </w:rPr>
      </w:pPr>
      <w:r w:rsidRPr="004B2CB5">
        <w:rPr>
          <w:rFonts w:ascii="Times New Roman" w:eastAsia="Times New Roman" w:hAnsi="Times New Roman" w:cs="Times New Roman"/>
          <w:color w:val="2D3B45"/>
          <w:sz w:val="36"/>
          <w:szCs w:val="36"/>
        </w:rPr>
        <w:t>Problem</w:t>
      </w:r>
    </w:p>
    <w:p w:rsidR="004B2CB5" w:rsidRPr="004B2CB5" w:rsidRDefault="004B2CB5" w:rsidP="004B2CB5">
      <w:pPr>
        <w:shd w:val="clear" w:color="auto" w:fill="FFFFFF"/>
        <w:spacing w:after="0" w:line="240" w:lineRule="auto"/>
        <w:rPr>
          <w:rFonts w:ascii="Times New Roman" w:eastAsia="Times New Roman" w:hAnsi="Times New Roman" w:cs="Times New Roman"/>
          <w:color w:val="2D3B45"/>
          <w:sz w:val="24"/>
          <w:szCs w:val="24"/>
        </w:rPr>
      </w:pPr>
      <w:r w:rsidRPr="004B2CB5">
        <w:rPr>
          <w:rFonts w:ascii="Times New Roman" w:eastAsia="Times New Roman" w:hAnsi="Times New Roman" w:cs="Times New Roman"/>
          <w:color w:val="2D3B45"/>
          <w:sz w:val="24"/>
          <w:szCs w:val="24"/>
        </w:rPr>
        <w:t xml:space="preserve">Your analytics consulting firm is being considered by </w:t>
      </w:r>
      <w:proofErr w:type="spellStart"/>
      <w:r w:rsidRPr="004B2CB5">
        <w:rPr>
          <w:rFonts w:ascii="Times New Roman" w:eastAsia="Times New Roman" w:hAnsi="Times New Roman" w:cs="Times New Roman"/>
          <w:color w:val="2D3B45"/>
          <w:sz w:val="24"/>
          <w:szCs w:val="24"/>
        </w:rPr>
        <w:t>Pernalonga</w:t>
      </w:r>
      <w:proofErr w:type="spellEnd"/>
      <w:r w:rsidRPr="004B2CB5">
        <w:rPr>
          <w:rFonts w:ascii="Times New Roman" w:eastAsia="Times New Roman" w:hAnsi="Times New Roman" w:cs="Times New Roman"/>
          <w:color w:val="2D3B45"/>
          <w:sz w:val="24"/>
          <w:szCs w:val="24"/>
        </w:rPr>
        <w:t xml:space="preserve"> (the client) to develop a marketing campaign to experiment on personalized promotions.  While the details of specific partnerships with suppliers to fund the experimental personalized promotions are still being negotiated, you have started to receive data from the client.  You have two weeks to analyze and understand the data and report back initial insights to the client.  In order to be selected as the sole-developer of the marketing campaign, your team needs to demonstrate that you know the data very well, i.e., you need to show the client that you know the profiles of their stores, products and customers better than they do and are ready to take on the task of developing the marketing campaign. </w:t>
      </w:r>
    </w:p>
    <w:p w:rsidR="004B2CB5" w:rsidRPr="004B2CB5" w:rsidRDefault="004B2CB5" w:rsidP="004B2CB5">
      <w:pPr>
        <w:shd w:val="clear" w:color="auto" w:fill="FFFFFF"/>
        <w:spacing w:after="0" w:line="240" w:lineRule="auto"/>
        <w:rPr>
          <w:rFonts w:ascii="Times New Roman" w:eastAsia="Times New Roman" w:hAnsi="Times New Roman" w:cs="Times New Roman"/>
          <w:color w:val="2D3B45"/>
          <w:sz w:val="24"/>
          <w:szCs w:val="24"/>
        </w:rPr>
      </w:pPr>
      <w:r w:rsidRPr="004B2CB5">
        <w:rPr>
          <w:rFonts w:ascii="Times New Roman" w:eastAsia="Times New Roman" w:hAnsi="Times New Roman" w:cs="Times New Roman"/>
          <w:color w:val="2D3B45"/>
          <w:sz w:val="24"/>
          <w:szCs w:val="24"/>
        </w:rPr>
        <w:t>From the client’s point of view, they need to be confident that you know the answers to the following key questions:</w:t>
      </w:r>
    </w:p>
    <w:p w:rsidR="004B2CB5" w:rsidRPr="004B2CB5" w:rsidRDefault="004B2CB5" w:rsidP="004B2CB5">
      <w:pPr>
        <w:numPr>
          <w:ilvl w:val="0"/>
          <w:numId w:val="1"/>
        </w:numPr>
        <w:shd w:val="clear" w:color="auto" w:fill="FFFFFF"/>
        <w:spacing w:after="0" w:line="240" w:lineRule="auto"/>
        <w:ind w:left="375"/>
        <w:rPr>
          <w:rFonts w:ascii="Times New Roman" w:eastAsia="Times New Roman" w:hAnsi="Times New Roman" w:cs="Times New Roman"/>
          <w:color w:val="2D3B45"/>
          <w:sz w:val="24"/>
          <w:szCs w:val="24"/>
        </w:rPr>
      </w:pPr>
      <w:r w:rsidRPr="004B2CB5">
        <w:rPr>
          <w:rFonts w:ascii="Times New Roman" w:eastAsia="Times New Roman" w:hAnsi="Times New Roman" w:cs="Times New Roman"/>
          <w:color w:val="2D3B45"/>
          <w:sz w:val="24"/>
          <w:szCs w:val="24"/>
        </w:rPr>
        <w:t>Who are the best customers in terms of revenues, profits, transactions/store visits, number of products, etc.?</w:t>
      </w:r>
    </w:p>
    <w:p w:rsidR="004B2CB5" w:rsidRPr="004B2CB5" w:rsidRDefault="004B2CB5" w:rsidP="004B2CB5">
      <w:pPr>
        <w:numPr>
          <w:ilvl w:val="0"/>
          <w:numId w:val="1"/>
        </w:numPr>
        <w:shd w:val="clear" w:color="auto" w:fill="FFFFFF"/>
        <w:spacing w:after="0" w:line="240" w:lineRule="auto"/>
        <w:ind w:left="375"/>
        <w:rPr>
          <w:rFonts w:ascii="Times New Roman" w:eastAsia="Times New Roman" w:hAnsi="Times New Roman" w:cs="Times New Roman"/>
          <w:color w:val="2D3B45"/>
          <w:sz w:val="24"/>
          <w:szCs w:val="24"/>
        </w:rPr>
      </w:pPr>
      <w:r w:rsidRPr="004B2CB5">
        <w:rPr>
          <w:rFonts w:ascii="Times New Roman" w:eastAsia="Times New Roman" w:hAnsi="Times New Roman" w:cs="Times New Roman"/>
          <w:color w:val="2D3B45"/>
          <w:sz w:val="24"/>
          <w:szCs w:val="24"/>
        </w:rPr>
        <w:t>What are the products and product groups with the best volumes, revenues, profits, transactions, customers, etc.?</w:t>
      </w:r>
    </w:p>
    <w:p w:rsidR="004B2CB5" w:rsidRPr="004B2CB5" w:rsidRDefault="004B2CB5" w:rsidP="004B2CB5">
      <w:pPr>
        <w:numPr>
          <w:ilvl w:val="0"/>
          <w:numId w:val="1"/>
        </w:numPr>
        <w:shd w:val="clear" w:color="auto" w:fill="FFFFFF"/>
        <w:spacing w:after="0" w:line="240" w:lineRule="auto"/>
        <w:ind w:left="375"/>
        <w:rPr>
          <w:rFonts w:ascii="Times New Roman" w:eastAsia="Times New Roman" w:hAnsi="Times New Roman" w:cs="Times New Roman"/>
          <w:color w:val="2D3B45"/>
          <w:sz w:val="24"/>
          <w:szCs w:val="24"/>
        </w:rPr>
      </w:pPr>
      <w:r w:rsidRPr="004B2CB5">
        <w:rPr>
          <w:rFonts w:ascii="Times New Roman" w:eastAsia="Times New Roman" w:hAnsi="Times New Roman" w:cs="Times New Roman"/>
          <w:color w:val="2D3B45"/>
          <w:sz w:val="24"/>
          <w:szCs w:val="24"/>
        </w:rPr>
        <w:t>Which stores rank the highest in volumes, revenues, profits, transactions, customers, etc.?</w:t>
      </w:r>
    </w:p>
    <w:p w:rsidR="004B2CB5" w:rsidRPr="004B2CB5" w:rsidRDefault="004B2CB5" w:rsidP="004B2CB5">
      <w:pPr>
        <w:numPr>
          <w:ilvl w:val="0"/>
          <w:numId w:val="1"/>
        </w:numPr>
        <w:shd w:val="clear" w:color="auto" w:fill="FFFFFF"/>
        <w:spacing w:after="0" w:line="240" w:lineRule="auto"/>
        <w:ind w:left="375"/>
        <w:rPr>
          <w:rFonts w:ascii="Times New Roman" w:eastAsia="Times New Roman" w:hAnsi="Times New Roman" w:cs="Times New Roman"/>
          <w:color w:val="2D3B45"/>
          <w:sz w:val="24"/>
          <w:szCs w:val="24"/>
        </w:rPr>
      </w:pPr>
      <w:r w:rsidRPr="004B2CB5">
        <w:rPr>
          <w:rFonts w:ascii="Times New Roman" w:eastAsia="Times New Roman" w:hAnsi="Times New Roman" w:cs="Times New Roman"/>
          <w:color w:val="2D3B45"/>
          <w:sz w:val="24"/>
          <w:szCs w:val="24"/>
        </w:rPr>
        <w:t>Are there interesting groupings of customers, e.g., most valuable (buy everything at any price) or cherry-pickers (buy mostly on promotions), defined by certain categories (buy baby products or never buy milk), etc.?</w:t>
      </w:r>
    </w:p>
    <w:p w:rsidR="004B2CB5" w:rsidRPr="004B2CB5" w:rsidRDefault="004B2CB5" w:rsidP="004B2CB5">
      <w:pPr>
        <w:numPr>
          <w:ilvl w:val="0"/>
          <w:numId w:val="1"/>
        </w:numPr>
        <w:shd w:val="clear" w:color="auto" w:fill="FFFFFF"/>
        <w:spacing w:after="0" w:line="240" w:lineRule="auto"/>
        <w:ind w:left="375"/>
        <w:rPr>
          <w:rFonts w:ascii="Times New Roman" w:eastAsia="Times New Roman" w:hAnsi="Times New Roman" w:cs="Times New Roman"/>
          <w:color w:val="2D3B45"/>
          <w:sz w:val="24"/>
          <w:szCs w:val="24"/>
        </w:rPr>
      </w:pPr>
      <w:r w:rsidRPr="004B2CB5">
        <w:rPr>
          <w:rFonts w:ascii="Times New Roman" w:eastAsia="Times New Roman" w:hAnsi="Times New Roman" w:cs="Times New Roman"/>
          <w:color w:val="2D3B45"/>
          <w:sz w:val="24"/>
          <w:szCs w:val="24"/>
        </w:rPr>
        <w:t>Other than product categories and sub-categories, are there other product groupings, e.g., Key Value Items (KVI) and Key Value Categories (KVC), traffic drivers, always promoted versus seldom/never promoted, etc.?</w:t>
      </w:r>
    </w:p>
    <w:p w:rsidR="004B2CB5" w:rsidRDefault="004B2CB5" w:rsidP="004B2CB5">
      <w:pPr>
        <w:numPr>
          <w:ilvl w:val="0"/>
          <w:numId w:val="1"/>
        </w:numPr>
        <w:shd w:val="clear" w:color="auto" w:fill="FFFFFF"/>
        <w:spacing w:after="0" w:line="240" w:lineRule="auto"/>
        <w:ind w:left="375"/>
        <w:rPr>
          <w:rFonts w:ascii="Times New Roman" w:eastAsia="Times New Roman" w:hAnsi="Times New Roman" w:cs="Times New Roman"/>
          <w:color w:val="2D3B45"/>
          <w:sz w:val="24"/>
          <w:szCs w:val="24"/>
        </w:rPr>
      </w:pPr>
      <w:r w:rsidRPr="004B2CB5">
        <w:rPr>
          <w:rFonts w:ascii="Times New Roman" w:eastAsia="Times New Roman" w:hAnsi="Times New Roman" w:cs="Times New Roman"/>
          <w:color w:val="2D3B45"/>
          <w:sz w:val="24"/>
          <w:szCs w:val="24"/>
        </w:rPr>
        <w:t>Are there natural groupings of stores, e.g., stores frequented by cherry-pickers versus stores visited by most loyal customers?</w:t>
      </w:r>
    </w:p>
    <w:p w:rsidR="004B2CB5" w:rsidRPr="004B2CB5" w:rsidRDefault="004B2CB5" w:rsidP="004B2CB5">
      <w:pPr>
        <w:shd w:val="clear" w:color="auto" w:fill="FFFFFF"/>
        <w:spacing w:after="0" w:line="240" w:lineRule="auto"/>
        <w:ind w:left="15"/>
        <w:rPr>
          <w:rFonts w:ascii="Times New Roman" w:eastAsia="Times New Roman" w:hAnsi="Times New Roman" w:cs="Times New Roman"/>
          <w:color w:val="2D3B45"/>
          <w:sz w:val="24"/>
          <w:szCs w:val="24"/>
        </w:rPr>
      </w:pPr>
    </w:p>
    <w:p w:rsidR="004B2CB5" w:rsidRPr="004B2CB5" w:rsidRDefault="004B2CB5" w:rsidP="004B2CB5">
      <w:pPr>
        <w:shd w:val="clear" w:color="auto" w:fill="FFFFFF"/>
        <w:spacing w:after="0" w:line="240" w:lineRule="auto"/>
        <w:outlineLvl w:val="2"/>
        <w:rPr>
          <w:rFonts w:ascii="Times New Roman" w:eastAsia="Times New Roman" w:hAnsi="Times New Roman" w:cs="Times New Roman"/>
          <w:color w:val="2D3B45"/>
          <w:sz w:val="36"/>
          <w:szCs w:val="36"/>
        </w:rPr>
      </w:pPr>
      <w:r w:rsidRPr="004B2CB5">
        <w:rPr>
          <w:rFonts w:ascii="Times New Roman" w:eastAsia="Times New Roman" w:hAnsi="Times New Roman" w:cs="Times New Roman"/>
          <w:color w:val="2D3B45"/>
          <w:sz w:val="36"/>
          <w:szCs w:val="36"/>
        </w:rPr>
        <w:t>Available Data</w:t>
      </w:r>
    </w:p>
    <w:p w:rsidR="004B2CB5" w:rsidRPr="004B2CB5" w:rsidRDefault="004B2CB5" w:rsidP="004B2CB5">
      <w:pPr>
        <w:shd w:val="clear" w:color="auto" w:fill="FFFFFF"/>
        <w:spacing w:after="0" w:line="240" w:lineRule="auto"/>
        <w:rPr>
          <w:rFonts w:ascii="Times New Roman" w:eastAsia="Times New Roman" w:hAnsi="Times New Roman" w:cs="Times New Roman"/>
          <w:color w:val="2D3B45"/>
          <w:sz w:val="24"/>
          <w:szCs w:val="24"/>
        </w:rPr>
      </w:pPr>
      <w:r w:rsidRPr="004B2CB5">
        <w:rPr>
          <w:rFonts w:ascii="Times New Roman" w:eastAsia="Times New Roman" w:hAnsi="Times New Roman" w:cs="Times New Roman"/>
          <w:color w:val="2D3B45"/>
          <w:sz w:val="24"/>
          <w:szCs w:val="24"/>
        </w:rPr>
        <w:t>The file </w:t>
      </w:r>
      <w:hyperlink r:id="rId5" w:history="1">
        <w:r w:rsidRPr="004B2CB5">
          <w:rPr>
            <w:rFonts w:ascii="Times New Roman" w:eastAsia="Times New Roman" w:hAnsi="Times New Roman" w:cs="Times New Roman"/>
            <w:color w:val="0000FF"/>
            <w:sz w:val="24"/>
            <w:szCs w:val="24"/>
            <w:u w:val="single"/>
          </w:rPr>
          <w:t>Pernalonga.zip</w:t>
        </w:r>
      </w:hyperlink>
      <w:r w:rsidRPr="004B2CB5">
        <w:rPr>
          <w:rFonts w:ascii="Times New Roman" w:eastAsia="Times New Roman" w:hAnsi="Times New Roman" w:cs="Times New Roman"/>
          <w:color w:val="2D3B45"/>
          <w:sz w:val="24"/>
          <w:szCs w:val="24"/>
        </w:rPr>
        <w:t> contains two tables:</w:t>
      </w:r>
    </w:p>
    <w:p w:rsidR="004B2CB5" w:rsidRPr="004B2CB5" w:rsidRDefault="004B2CB5" w:rsidP="004B2CB5">
      <w:pPr>
        <w:numPr>
          <w:ilvl w:val="0"/>
          <w:numId w:val="2"/>
        </w:numPr>
        <w:shd w:val="clear" w:color="auto" w:fill="FFFFFF"/>
        <w:spacing w:after="0" w:line="240" w:lineRule="auto"/>
        <w:ind w:left="375"/>
        <w:rPr>
          <w:rFonts w:ascii="Times New Roman" w:eastAsia="Times New Roman" w:hAnsi="Times New Roman" w:cs="Times New Roman"/>
          <w:color w:val="2D3B45"/>
          <w:sz w:val="24"/>
          <w:szCs w:val="24"/>
        </w:rPr>
      </w:pPr>
      <w:r w:rsidRPr="004B2CB5">
        <w:rPr>
          <w:rFonts w:ascii="Times New Roman" w:eastAsia="Times New Roman" w:hAnsi="Times New Roman" w:cs="Times New Roman"/>
          <w:color w:val="2D3B45"/>
          <w:sz w:val="24"/>
          <w:szCs w:val="24"/>
        </w:rPr>
        <w:t>transaction_table.csv contains transaction history in 2016 and 2017 for close to 8,000 customers</w:t>
      </w:r>
    </w:p>
    <w:p w:rsidR="004B2CB5" w:rsidRPr="004B2CB5" w:rsidRDefault="004B2CB5" w:rsidP="004B2CB5">
      <w:pPr>
        <w:numPr>
          <w:ilvl w:val="0"/>
          <w:numId w:val="3"/>
        </w:numPr>
        <w:shd w:val="clear" w:color="auto" w:fill="FFFFFF"/>
        <w:spacing w:after="0" w:line="240" w:lineRule="auto"/>
        <w:ind w:left="375"/>
        <w:rPr>
          <w:rFonts w:ascii="Times New Roman" w:eastAsia="Times New Roman" w:hAnsi="Times New Roman" w:cs="Times New Roman"/>
          <w:color w:val="2D3B45"/>
          <w:sz w:val="24"/>
          <w:szCs w:val="24"/>
        </w:rPr>
      </w:pPr>
      <w:proofErr w:type="spellStart"/>
      <w:r w:rsidRPr="004B2CB5">
        <w:rPr>
          <w:rFonts w:ascii="Times New Roman" w:eastAsia="Times New Roman" w:hAnsi="Times New Roman" w:cs="Times New Roman"/>
          <w:color w:val="2D3B45"/>
          <w:sz w:val="24"/>
          <w:szCs w:val="24"/>
        </w:rPr>
        <w:t>cust_id</w:t>
      </w:r>
      <w:proofErr w:type="spellEnd"/>
      <w:r w:rsidRPr="004B2CB5">
        <w:rPr>
          <w:rFonts w:ascii="Times New Roman" w:eastAsia="Times New Roman" w:hAnsi="Times New Roman" w:cs="Times New Roman"/>
          <w:color w:val="2D3B45"/>
          <w:sz w:val="24"/>
          <w:szCs w:val="24"/>
        </w:rPr>
        <w:t xml:space="preserve"> – Customer ID</w:t>
      </w:r>
    </w:p>
    <w:p w:rsidR="004B2CB5" w:rsidRPr="004B2CB5" w:rsidRDefault="004B2CB5" w:rsidP="004B2CB5">
      <w:pPr>
        <w:numPr>
          <w:ilvl w:val="0"/>
          <w:numId w:val="3"/>
        </w:numPr>
        <w:shd w:val="clear" w:color="auto" w:fill="FFFFFF"/>
        <w:spacing w:after="0" w:line="240" w:lineRule="auto"/>
        <w:ind w:left="375"/>
        <w:rPr>
          <w:rFonts w:ascii="Times New Roman" w:eastAsia="Times New Roman" w:hAnsi="Times New Roman" w:cs="Times New Roman"/>
          <w:color w:val="2D3B45"/>
          <w:sz w:val="24"/>
          <w:szCs w:val="24"/>
        </w:rPr>
      </w:pPr>
      <w:proofErr w:type="spellStart"/>
      <w:r w:rsidRPr="004B2CB5">
        <w:rPr>
          <w:rFonts w:ascii="Times New Roman" w:eastAsia="Times New Roman" w:hAnsi="Times New Roman" w:cs="Times New Roman"/>
          <w:color w:val="2D3B45"/>
          <w:sz w:val="24"/>
          <w:szCs w:val="24"/>
        </w:rPr>
        <w:t>tran_id</w:t>
      </w:r>
      <w:proofErr w:type="spellEnd"/>
      <w:r w:rsidRPr="004B2CB5">
        <w:rPr>
          <w:rFonts w:ascii="Times New Roman" w:eastAsia="Times New Roman" w:hAnsi="Times New Roman" w:cs="Times New Roman"/>
          <w:color w:val="2D3B45"/>
          <w:sz w:val="24"/>
          <w:szCs w:val="24"/>
        </w:rPr>
        <w:t xml:space="preserve"> – Transaction ID</w:t>
      </w:r>
    </w:p>
    <w:p w:rsidR="004B2CB5" w:rsidRPr="004B2CB5" w:rsidRDefault="004B2CB5" w:rsidP="004B2CB5">
      <w:pPr>
        <w:numPr>
          <w:ilvl w:val="0"/>
          <w:numId w:val="3"/>
        </w:numPr>
        <w:shd w:val="clear" w:color="auto" w:fill="FFFFFF"/>
        <w:spacing w:after="0" w:line="240" w:lineRule="auto"/>
        <w:ind w:left="375"/>
        <w:rPr>
          <w:rFonts w:ascii="Times New Roman" w:eastAsia="Times New Roman" w:hAnsi="Times New Roman" w:cs="Times New Roman"/>
          <w:color w:val="2D3B45"/>
          <w:sz w:val="24"/>
          <w:szCs w:val="24"/>
        </w:rPr>
      </w:pPr>
      <w:proofErr w:type="spellStart"/>
      <w:r w:rsidRPr="004B2CB5">
        <w:rPr>
          <w:rFonts w:ascii="Times New Roman" w:eastAsia="Times New Roman" w:hAnsi="Times New Roman" w:cs="Times New Roman"/>
          <w:color w:val="2D3B45"/>
          <w:sz w:val="24"/>
          <w:szCs w:val="24"/>
        </w:rPr>
        <w:lastRenderedPageBreak/>
        <w:t>tran_dt</w:t>
      </w:r>
      <w:proofErr w:type="spellEnd"/>
      <w:r w:rsidRPr="004B2CB5">
        <w:rPr>
          <w:rFonts w:ascii="Times New Roman" w:eastAsia="Times New Roman" w:hAnsi="Times New Roman" w:cs="Times New Roman"/>
          <w:color w:val="2D3B45"/>
          <w:sz w:val="24"/>
          <w:szCs w:val="24"/>
        </w:rPr>
        <w:t xml:space="preserve"> – Transaction Date</w:t>
      </w:r>
    </w:p>
    <w:p w:rsidR="004B2CB5" w:rsidRPr="004B2CB5" w:rsidRDefault="004B2CB5" w:rsidP="004B2CB5">
      <w:pPr>
        <w:numPr>
          <w:ilvl w:val="0"/>
          <w:numId w:val="3"/>
        </w:numPr>
        <w:shd w:val="clear" w:color="auto" w:fill="FFFFFF"/>
        <w:spacing w:after="0" w:line="240" w:lineRule="auto"/>
        <w:ind w:left="375"/>
        <w:rPr>
          <w:rFonts w:ascii="Times New Roman" w:eastAsia="Times New Roman" w:hAnsi="Times New Roman" w:cs="Times New Roman"/>
          <w:color w:val="2D3B45"/>
          <w:sz w:val="24"/>
          <w:szCs w:val="24"/>
        </w:rPr>
      </w:pPr>
      <w:proofErr w:type="spellStart"/>
      <w:r w:rsidRPr="004B2CB5">
        <w:rPr>
          <w:rFonts w:ascii="Times New Roman" w:eastAsia="Times New Roman" w:hAnsi="Times New Roman" w:cs="Times New Roman"/>
          <w:color w:val="2D3B45"/>
          <w:sz w:val="24"/>
          <w:szCs w:val="24"/>
        </w:rPr>
        <w:t>store_id</w:t>
      </w:r>
      <w:proofErr w:type="spellEnd"/>
      <w:r w:rsidRPr="004B2CB5">
        <w:rPr>
          <w:rFonts w:ascii="Times New Roman" w:eastAsia="Times New Roman" w:hAnsi="Times New Roman" w:cs="Times New Roman"/>
          <w:color w:val="2D3B45"/>
          <w:sz w:val="24"/>
          <w:szCs w:val="24"/>
        </w:rPr>
        <w:t xml:space="preserve"> – Store ID</w:t>
      </w:r>
    </w:p>
    <w:p w:rsidR="004B2CB5" w:rsidRPr="004B2CB5" w:rsidRDefault="004B2CB5" w:rsidP="004B2CB5">
      <w:pPr>
        <w:numPr>
          <w:ilvl w:val="0"/>
          <w:numId w:val="3"/>
        </w:numPr>
        <w:shd w:val="clear" w:color="auto" w:fill="FFFFFF"/>
        <w:spacing w:after="0" w:line="240" w:lineRule="auto"/>
        <w:ind w:left="375"/>
        <w:rPr>
          <w:rFonts w:ascii="Times New Roman" w:eastAsia="Times New Roman" w:hAnsi="Times New Roman" w:cs="Times New Roman"/>
          <w:color w:val="2D3B45"/>
          <w:sz w:val="24"/>
          <w:szCs w:val="24"/>
        </w:rPr>
      </w:pPr>
      <w:proofErr w:type="spellStart"/>
      <w:r w:rsidRPr="004B2CB5">
        <w:rPr>
          <w:rFonts w:ascii="Times New Roman" w:eastAsia="Times New Roman" w:hAnsi="Times New Roman" w:cs="Times New Roman"/>
          <w:color w:val="2D3B45"/>
          <w:sz w:val="24"/>
          <w:szCs w:val="24"/>
        </w:rPr>
        <w:t>prod_id</w:t>
      </w:r>
      <w:proofErr w:type="spellEnd"/>
      <w:r w:rsidRPr="004B2CB5">
        <w:rPr>
          <w:rFonts w:ascii="Times New Roman" w:eastAsia="Times New Roman" w:hAnsi="Times New Roman" w:cs="Times New Roman"/>
          <w:color w:val="2D3B45"/>
          <w:sz w:val="24"/>
          <w:szCs w:val="24"/>
        </w:rPr>
        <w:t xml:space="preserve"> – Product ID</w:t>
      </w:r>
    </w:p>
    <w:p w:rsidR="004B2CB5" w:rsidRPr="004B2CB5" w:rsidRDefault="004B2CB5" w:rsidP="004B2CB5">
      <w:pPr>
        <w:numPr>
          <w:ilvl w:val="0"/>
          <w:numId w:val="3"/>
        </w:numPr>
        <w:shd w:val="clear" w:color="auto" w:fill="FFFFFF"/>
        <w:spacing w:after="0" w:line="240" w:lineRule="auto"/>
        <w:ind w:left="375"/>
        <w:rPr>
          <w:rFonts w:ascii="Times New Roman" w:eastAsia="Times New Roman" w:hAnsi="Times New Roman" w:cs="Times New Roman"/>
          <w:color w:val="2D3B45"/>
          <w:sz w:val="24"/>
          <w:szCs w:val="24"/>
        </w:rPr>
      </w:pPr>
      <w:proofErr w:type="spellStart"/>
      <w:r w:rsidRPr="004B2CB5">
        <w:rPr>
          <w:rFonts w:ascii="Times New Roman" w:eastAsia="Times New Roman" w:hAnsi="Times New Roman" w:cs="Times New Roman"/>
          <w:color w:val="2D3B45"/>
          <w:sz w:val="24"/>
          <w:szCs w:val="24"/>
        </w:rPr>
        <w:t>prod_unit</w:t>
      </w:r>
      <w:proofErr w:type="spellEnd"/>
      <w:r w:rsidRPr="004B2CB5">
        <w:rPr>
          <w:rFonts w:ascii="Times New Roman" w:eastAsia="Times New Roman" w:hAnsi="Times New Roman" w:cs="Times New Roman"/>
          <w:color w:val="2D3B45"/>
          <w:sz w:val="24"/>
          <w:szCs w:val="24"/>
        </w:rPr>
        <w:t xml:space="preserve"> – Product unit of measure: CT for count and KG for kilograms</w:t>
      </w:r>
    </w:p>
    <w:p w:rsidR="004B2CB5" w:rsidRPr="004B2CB5" w:rsidRDefault="004B2CB5" w:rsidP="004B2CB5">
      <w:pPr>
        <w:numPr>
          <w:ilvl w:val="0"/>
          <w:numId w:val="3"/>
        </w:numPr>
        <w:shd w:val="clear" w:color="auto" w:fill="FFFFFF"/>
        <w:spacing w:after="0" w:line="240" w:lineRule="auto"/>
        <w:ind w:left="375"/>
        <w:rPr>
          <w:rFonts w:ascii="Times New Roman" w:eastAsia="Times New Roman" w:hAnsi="Times New Roman" w:cs="Times New Roman"/>
          <w:color w:val="2D3B45"/>
          <w:sz w:val="24"/>
          <w:szCs w:val="24"/>
        </w:rPr>
      </w:pPr>
      <w:proofErr w:type="spellStart"/>
      <w:r w:rsidRPr="004B2CB5">
        <w:rPr>
          <w:rFonts w:ascii="Times New Roman" w:eastAsia="Times New Roman" w:hAnsi="Times New Roman" w:cs="Times New Roman"/>
          <w:color w:val="2D3B45"/>
          <w:sz w:val="24"/>
          <w:szCs w:val="24"/>
        </w:rPr>
        <w:t>prod_unit_price</w:t>
      </w:r>
      <w:proofErr w:type="spellEnd"/>
      <w:r w:rsidRPr="004B2CB5">
        <w:rPr>
          <w:rFonts w:ascii="Times New Roman" w:eastAsia="Times New Roman" w:hAnsi="Times New Roman" w:cs="Times New Roman"/>
          <w:color w:val="2D3B45"/>
          <w:sz w:val="24"/>
          <w:szCs w:val="24"/>
        </w:rPr>
        <w:t xml:space="preserve"> – Unit price of the product</w:t>
      </w:r>
    </w:p>
    <w:p w:rsidR="004B2CB5" w:rsidRPr="004B2CB5" w:rsidRDefault="004B2CB5" w:rsidP="004B2CB5">
      <w:pPr>
        <w:numPr>
          <w:ilvl w:val="0"/>
          <w:numId w:val="3"/>
        </w:numPr>
        <w:shd w:val="clear" w:color="auto" w:fill="FFFFFF"/>
        <w:spacing w:after="0" w:line="240" w:lineRule="auto"/>
        <w:ind w:left="375"/>
        <w:rPr>
          <w:rFonts w:ascii="Times New Roman" w:eastAsia="Times New Roman" w:hAnsi="Times New Roman" w:cs="Times New Roman"/>
          <w:color w:val="2D3B45"/>
          <w:sz w:val="24"/>
          <w:szCs w:val="24"/>
        </w:rPr>
      </w:pPr>
      <w:proofErr w:type="spellStart"/>
      <w:r w:rsidRPr="004B2CB5">
        <w:rPr>
          <w:rFonts w:ascii="Times New Roman" w:eastAsia="Times New Roman" w:hAnsi="Times New Roman" w:cs="Times New Roman"/>
          <w:color w:val="2D3B45"/>
          <w:sz w:val="24"/>
          <w:szCs w:val="24"/>
        </w:rPr>
        <w:t>tran_prod_sale_qty</w:t>
      </w:r>
      <w:proofErr w:type="spellEnd"/>
      <w:r w:rsidRPr="004B2CB5">
        <w:rPr>
          <w:rFonts w:ascii="Times New Roman" w:eastAsia="Times New Roman" w:hAnsi="Times New Roman" w:cs="Times New Roman"/>
          <w:color w:val="2D3B45"/>
          <w:sz w:val="24"/>
          <w:szCs w:val="24"/>
        </w:rPr>
        <w:t xml:space="preserve"> – Quantity/units of the product in the transaction</w:t>
      </w:r>
    </w:p>
    <w:p w:rsidR="004B2CB5" w:rsidRPr="004B2CB5" w:rsidRDefault="004B2CB5" w:rsidP="004B2CB5">
      <w:pPr>
        <w:numPr>
          <w:ilvl w:val="0"/>
          <w:numId w:val="3"/>
        </w:numPr>
        <w:shd w:val="clear" w:color="auto" w:fill="FFFFFF"/>
        <w:spacing w:after="0" w:line="240" w:lineRule="auto"/>
        <w:ind w:left="375"/>
        <w:rPr>
          <w:rFonts w:ascii="Times New Roman" w:eastAsia="Times New Roman" w:hAnsi="Times New Roman" w:cs="Times New Roman"/>
          <w:color w:val="2D3B45"/>
          <w:sz w:val="24"/>
          <w:szCs w:val="24"/>
        </w:rPr>
      </w:pPr>
      <w:proofErr w:type="spellStart"/>
      <w:r w:rsidRPr="004B2CB5">
        <w:rPr>
          <w:rFonts w:ascii="Times New Roman" w:eastAsia="Times New Roman" w:hAnsi="Times New Roman" w:cs="Times New Roman"/>
          <w:color w:val="2D3B45"/>
          <w:sz w:val="24"/>
          <w:szCs w:val="24"/>
        </w:rPr>
        <w:t>tran_prod_sale_amt</w:t>
      </w:r>
      <w:proofErr w:type="spellEnd"/>
      <w:r w:rsidRPr="004B2CB5">
        <w:rPr>
          <w:rFonts w:ascii="Times New Roman" w:eastAsia="Times New Roman" w:hAnsi="Times New Roman" w:cs="Times New Roman"/>
          <w:color w:val="2D3B45"/>
          <w:sz w:val="24"/>
          <w:szCs w:val="24"/>
        </w:rPr>
        <w:t xml:space="preserve"> – Sales amount for the product before discounts in the transaction</w:t>
      </w:r>
    </w:p>
    <w:p w:rsidR="004B2CB5" w:rsidRPr="004B2CB5" w:rsidRDefault="004B2CB5" w:rsidP="004B2CB5">
      <w:pPr>
        <w:numPr>
          <w:ilvl w:val="0"/>
          <w:numId w:val="3"/>
        </w:numPr>
        <w:shd w:val="clear" w:color="auto" w:fill="FFFFFF"/>
        <w:spacing w:after="0" w:line="240" w:lineRule="auto"/>
        <w:ind w:left="375"/>
        <w:rPr>
          <w:rFonts w:ascii="Times New Roman" w:eastAsia="Times New Roman" w:hAnsi="Times New Roman" w:cs="Times New Roman"/>
          <w:color w:val="2D3B45"/>
          <w:sz w:val="24"/>
          <w:szCs w:val="24"/>
        </w:rPr>
      </w:pPr>
      <w:proofErr w:type="spellStart"/>
      <w:r w:rsidRPr="004B2CB5">
        <w:rPr>
          <w:rFonts w:ascii="Times New Roman" w:eastAsia="Times New Roman" w:hAnsi="Times New Roman" w:cs="Times New Roman"/>
          <w:color w:val="2D3B45"/>
          <w:sz w:val="24"/>
          <w:szCs w:val="24"/>
        </w:rPr>
        <w:t>tran_prod_discount_amt</w:t>
      </w:r>
      <w:proofErr w:type="spellEnd"/>
      <w:r w:rsidRPr="004B2CB5">
        <w:rPr>
          <w:rFonts w:ascii="Times New Roman" w:eastAsia="Times New Roman" w:hAnsi="Times New Roman" w:cs="Times New Roman"/>
          <w:color w:val="2D3B45"/>
          <w:sz w:val="24"/>
          <w:szCs w:val="24"/>
        </w:rPr>
        <w:t xml:space="preserve"> – Total amount of discounts applied to the product in the transaction</w:t>
      </w:r>
    </w:p>
    <w:p w:rsidR="004B2CB5" w:rsidRPr="004B2CB5" w:rsidRDefault="004B2CB5" w:rsidP="004B2CB5">
      <w:pPr>
        <w:numPr>
          <w:ilvl w:val="0"/>
          <w:numId w:val="3"/>
        </w:numPr>
        <w:shd w:val="clear" w:color="auto" w:fill="FFFFFF"/>
        <w:spacing w:after="0" w:line="240" w:lineRule="auto"/>
        <w:ind w:left="375"/>
        <w:rPr>
          <w:rFonts w:ascii="Times New Roman" w:eastAsia="Times New Roman" w:hAnsi="Times New Roman" w:cs="Times New Roman"/>
          <w:color w:val="2D3B45"/>
          <w:sz w:val="24"/>
          <w:szCs w:val="24"/>
        </w:rPr>
      </w:pPr>
      <w:proofErr w:type="spellStart"/>
      <w:r w:rsidRPr="004B2CB5">
        <w:rPr>
          <w:rFonts w:ascii="Times New Roman" w:eastAsia="Times New Roman" w:hAnsi="Times New Roman" w:cs="Times New Roman"/>
          <w:color w:val="2D3B45"/>
          <w:sz w:val="24"/>
          <w:szCs w:val="24"/>
        </w:rPr>
        <w:t>tran_prod_offer_cts</w:t>
      </w:r>
      <w:proofErr w:type="spellEnd"/>
      <w:r w:rsidRPr="004B2CB5">
        <w:rPr>
          <w:rFonts w:ascii="Times New Roman" w:eastAsia="Times New Roman" w:hAnsi="Times New Roman" w:cs="Times New Roman"/>
          <w:color w:val="2D3B45"/>
          <w:sz w:val="24"/>
          <w:szCs w:val="24"/>
        </w:rPr>
        <w:t xml:space="preserve"> – Total number of offers on the product resulting in the total amount of discounts in the transaction</w:t>
      </w:r>
    </w:p>
    <w:p w:rsidR="004B2CB5" w:rsidRPr="004B2CB5" w:rsidRDefault="004B2CB5" w:rsidP="004B2CB5">
      <w:pPr>
        <w:numPr>
          <w:ilvl w:val="0"/>
          <w:numId w:val="3"/>
        </w:numPr>
        <w:shd w:val="clear" w:color="auto" w:fill="FFFFFF"/>
        <w:spacing w:after="0" w:line="240" w:lineRule="auto"/>
        <w:ind w:left="375"/>
        <w:rPr>
          <w:rFonts w:ascii="Times New Roman" w:eastAsia="Times New Roman" w:hAnsi="Times New Roman" w:cs="Times New Roman"/>
          <w:color w:val="2D3B45"/>
          <w:sz w:val="24"/>
          <w:szCs w:val="24"/>
        </w:rPr>
      </w:pPr>
      <w:proofErr w:type="spellStart"/>
      <w:r w:rsidRPr="004B2CB5">
        <w:rPr>
          <w:rFonts w:ascii="Times New Roman" w:eastAsia="Times New Roman" w:hAnsi="Times New Roman" w:cs="Times New Roman"/>
          <w:color w:val="2D3B45"/>
          <w:sz w:val="24"/>
          <w:szCs w:val="24"/>
        </w:rPr>
        <w:t>tran_prod_paid_amt</w:t>
      </w:r>
      <w:proofErr w:type="spellEnd"/>
      <w:r w:rsidRPr="004B2CB5">
        <w:rPr>
          <w:rFonts w:ascii="Times New Roman" w:eastAsia="Times New Roman" w:hAnsi="Times New Roman" w:cs="Times New Roman"/>
          <w:color w:val="2D3B45"/>
          <w:sz w:val="24"/>
          <w:szCs w:val="24"/>
        </w:rPr>
        <w:t xml:space="preserve"> – Amount paid for the product after discounts are applied in the transaction</w:t>
      </w:r>
    </w:p>
    <w:p w:rsidR="004B2CB5" w:rsidRPr="004B2CB5" w:rsidRDefault="004B2CB5" w:rsidP="004B2CB5">
      <w:pPr>
        <w:numPr>
          <w:ilvl w:val="0"/>
          <w:numId w:val="4"/>
        </w:numPr>
        <w:shd w:val="clear" w:color="auto" w:fill="FFFFFF"/>
        <w:spacing w:after="0" w:line="240" w:lineRule="auto"/>
        <w:ind w:left="375"/>
        <w:rPr>
          <w:rFonts w:ascii="Times New Roman" w:eastAsia="Times New Roman" w:hAnsi="Times New Roman" w:cs="Times New Roman"/>
          <w:color w:val="2D3B45"/>
          <w:sz w:val="24"/>
          <w:szCs w:val="24"/>
        </w:rPr>
      </w:pPr>
      <w:r w:rsidRPr="004B2CB5">
        <w:rPr>
          <w:rFonts w:ascii="Times New Roman" w:eastAsia="Times New Roman" w:hAnsi="Times New Roman" w:cs="Times New Roman"/>
          <w:color w:val="2D3B45"/>
          <w:sz w:val="24"/>
          <w:szCs w:val="24"/>
        </w:rPr>
        <w:t>product_table.csv contains the product to subcategory and category mapping and descriptions for about 11,000 products</w:t>
      </w:r>
    </w:p>
    <w:p w:rsidR="004B2CB5" w:rsidRPr="004B2CB5" w:rsidRDefault="004B2CB5" w:rsidP="004B2CB5">
      <w:pPr>
        <w:numPr>
          <w:ilvl w:val="1"/>
          <w:numId w:val="4"/>
        </w:numPr>
        <w:shd w:val="clear" w:color="auto" w:fill="FFFFFF"/>
        <w:spacing w:after="0" w:line="240" w:lineRule="auto"/>
        <w:ind w:left="750"/>
        <w:rPr>
          <w:rFonts w:ascii="Times New Roman" w:eastAsia="Times New Roman" w:hAnsi="Times New Roman" w:cs="Times New Roman"/>
          <w:color w:val="2D3B45"/>
          <w:sz w:val="24"/>
          <w:szCs w:val="24"/>
        </w:rPr>
      </w:pPr>
      <w:proofErr w:type="spellStart"/>
      <w:r w:rsidRPr="004B2CB5">
        <w:rPr>
          <w:rFonts w:ascii="Times New Roman" w:eastAsia="Times New Roman" w:hAnsi="Times New Roman" w:cs="Times New Roman"/>
          <w:color w:val="2D3B45"/>
          <w:sz w:val="24"/>
          <w:szCs w:val="24"/>
        </w:rPr>
        <w:t>prod_id</w:t>
      </w:r>
      <w:proofErr w:type="spellEnd"/>
      <w:r w:rsidRPr="004B2CB5">
        <w:rPr>
          <w:rFonts w:ascii="Times New Roman" w:eastAsia="Times New Roman" w:hAnsi="Times New Roman" w:cs="Times New Roman"/>
          <w:color w:val="2D3B45"/>
          <w:sz w:val="24"/>
          <w:szCs w:val="24"/>
        </w:rPr>
        <w:t xml:space="preserve"> – Product ID</w:t>
      </w:r>
    </w:p>
    <w:p w:rsidR="004B2CB5" w:rsidRPr="004B2CB5" w:rsidRDefault="004B2CB5" w:rsidP="004B2CB5">
      <w:pPr>
        <w:numPr>
          <w:ilvl w:val="1"/>
          <w:numId w:val="4"/>
        </w:numPr>
        <w:shd w:val="clear" w:color="auto" w:fill="FFFFFF"/>
        <w:spacing w:after="0" w:line="240" w:lineRule="auto"/>
        <w:ind w:left="750"/>
        <w:rPr>
          <w:rFonts w:ascii="Times New Roman" w:eastAsia="Times New Roman" w:hAnsi="Times New Roman" w:cs="Times New Roman"/>
          <w:color w:val="2D3B45"/>
          <w:sz w:val="24"/>
          <w:szCs w:val="24"/>
        </w:rPr>
      </w:pPr>
      <w:proofErr w:type="spellStart"/>
      <w:r w:rsidRPr="004B2CB5">
        <w:rPr>
          <w:rFonts w:ascii="Times New Roman" w:eastAsia="Times New Roman" w:hAnsi="Times New Roman" w:cs="Times New Roman"/>
          <w:color w:val="2D3B45"/>
          <w:sz w:val="24"/>
          <w:szCs w:val="24"/>
        </w:rPr>
        <w:t>subcategory_id</w:t>
      </w:r>
      <w:proofErr w:type="spellEnd"/>
      <w:r w:rsidRPr="004B2CB5">
        <w:rPr>
          <w:rFonts w:ascii="Times New Roman" w:eastAsia="Times New Roman" w:hAnsi="Times New Roman" w:cs="Times New Roman"/>
          <w:color w:val="2D3B45"/>
          <w:sz w:val="24"/>
          <w:szCs w:val="24"/>
        </w:rPr>
        <w:t xml:space="preserve"> – Subcategory ID</w:t>
      </w:r>
    </w:p>
    <w:p w:rsidR="004B2CB5" w:rsidRPr="004B2CB5" w:rsidRDefault="004B2CB5" w:rsidP="004B2CB5">
      <w:pPr>
        <w:numPr>
          <w:ilvl w:val="1"/>
          <w:numId w:val="4"/>
        </w:numPr>
        <w:shd w:val="clear" w:color="auto" w:fill="FFFFFF"/>
        <w:spacing w:after="0" w:line="240" w:lineRule="auto"/>
        <w:ind w:left="750"/>
        <w:rPr>
          <w:rFonts w:ascii="Times New Roman" w:eastAsia="Times New Roman" w:hAnsi="Times New Roman" w:cs="Times New Roman"/>
          <w:color w:val="2D3B45"/>
          <w:sz w:val="24"/>
          <w:szCs w:val="24"/>
        </w:rPr>
      </w:pPr>
      <w:proofErr w:type="spellStart"/>
      <w:r w:rsidRPr="004B2CB5">
        <w:rPr>
          <w:rFonts w:ascii="Times New Roman" w:eastAsia="Times New Roman" w:hAnsi="Times New Roman" w:cs="Times New Roman"/>
          <w:color w:val="2D3B45"/>
          <w:sz w:val="24"/>
          <w:szCs w:val="24"/>
        </w:rPr>
        <w:t>category_id</w:t>
      </w:r>
      <w:proofErr w:type="spellEnd"/>
      <w:r w:rsidRPr="004B2CB5">
        <w:rPr>
          <w:rFonts w:ascii="Times New Roman" w:eastAsia="Times New Roman" w:hAnsi="Times New Roman" w:cs="Times New Roman"/>
          <w:color w:val="2D3B45"/>
          <w:sz w:val="24"/>
          <w:szCs w:val="24"/>
        </w:rPr>
        <w:t xml:space="preserve"> – Category ID</w:t>
      </w:r>
    </w:p>
    <w:p w:rsidR="004B2CB5" w:rsidRPr="004B2CB5" w:rsidRDefault="004B2CB5" w:rsidP="004B2CB5">
      <w:pPr>
        <w:numPr>
          <w:ilvl w:val="1"/>
          <w:numId w:val="4"/>
        </w:numPr>
        <w:shd w:val="clear" w:color="auto" w:fill="FFFFFF"/>
        <w:spacing w:after="0" w:line="240" w:lineRule="auto"/>
        <w:ind w:left="750"/>
        <w:rPr>
          <w:rFonts w:ascii="Times New Roman" w:eastAsia="Times New Roman" w:hAnsi="Times New Roman" w:cs="Times New Roman"/>
          <w:color w:val="2D3B45"/>
          <w:sz w:val="24"/>
          <w:szCs w:val="24"/>
        </w:rPr>
      </w:pPr>
      <w:proofErr w:type="spellStart"/>
      <w:r w:rsidRPr="004B2CB5">
        <w:rPr>
          <w:rFonts w:ascii="Times New Roman" w:eastAsia="Times New Roman" w:hAnsi="Times New Roman" w:cs="Times New Roman"/>
          <w:color w:val="2D3B45"/>
          <w:sz w:val="24"/>
          <w:szCs w:val="24"/>
        </w:rPr>
        <w:t>sub_category_desc</w:t>
      </w:r>
      <w:proofErr w:type="spellEnd"/>
      <w:r w:rsidRPr="004B2CB5">
        <w:rPr>
          <w:rFonts w:ascii="Times New Roman" w:eastAsia="Times New Roman" w:hAnsi="Times New Roman" w:cs="Times New Roman"/>
          <w:color w:val="2D3B45"/>
          <w:sz w:val="24"/>
          <w:szCs w:val="24"/>
        </w:rPr>
        <w:t xml:space="preserve"> – Subcategory name (in Portuguese)</w:t>
      </w:r>
    </w:p>
    <w:p w:rsidR="004B2CB5" w:rsidRPr="004B2CB5" w:rsidRDefault="004B2CB5" w:rsidP="004B2CB5">
      <w:pPr>
        <w:numPr>
          <w:ilvl w:val="1"/>
          <w:numId w:val="4"/>
        </w:numPr>
        <w:shd w:val="clear" w:color="auto" w:fill="FFFFFF"/>
        <w:spacing w:after="0" w:line="240" w:lineRule="auto"/>
        <w:ind w:left="750"/>
        <w:rPr>
          <w:rFonts w:ascii="Times New Roman" w:eastAsia="Times New Roman" w:hAnsi="Times New Roman" w:cs="Times New Roman"/>
          <w:color w:val="2D3B45"/>
          <w:sz w:val="24"/>
          <w:szCs w:val="24"/>
        </w:rPr>
      </w:pPr>
      <w:proofErr w:type="spellStart"/>
      <w:r w:rsidRPr="004B2CB5">
        <w:rPr>
          <w:rFonts w:ascii="Times New Roman" w:eastAsia="Times New Roman" w:hAnsi="Times New Roman" w:cs="Times New Roman"/>
          <w:color w:val="2D3B45"/>
          <w:sz w:val="24"/>
          <w:szCs w:val="24"/>
        </w:rPr>
        <w:t>category_desc</w:t>
      </w:r>
      <w:proofErr w:type="spellEnd"/>
      <w:r w:rsidRPr="004B2CB5">
        <w:rPr>
          <w:rFonts w:ascii="Times New Roman" w:eastAsia="Times New Roman" w:hAnsi="Times New Roman" w:cs="Times New Roman"/>
          <w:color w:val="2D3B45"/>
          <w:sz w:val="24"/>
          <w:szCs w:val="24"/>
        </w:rPr>
        <w:t xml:space="preserve"> – Category name (in Portuguese)</w:t>
      </w:r>
    </w:p>
    <w:p w:rsidR="004B2CB5" w:rsidRPr="004B2CB5" w:rsidRDefault="004B2CB5" w:rsidP="004B2CB5">
      <w:pPr>
        <w:numPr>
          <w:ilvl w:val="1"/>
          <w:numId w:val="4"/>
        </w:numPr>
        <w:shd w:val="clear" w:color="auto" w:fill="FFFFFF"/>
        <w:spacing w:after="0" w:line="240" w:lineRule="auto"/>
        <w:ind w:left="750"/>
        <w:rPr>
          <w:rFonts w:ascii="Times New Roman" w:eastAsia="Times New Roman" w:hAnsi="Times New Roman" w:cs="Times New Roman"/>
          <w:color w:val="2D3B45"/>
          <w:sz w:val="24"/>
          <w:szCs w:val="24"/>
        </w:rPr>
      </w:pPr>
      <w:proofErr w:type="spellStart"/>
      <w:r w:rsidRPr="004B2CB5">
        <w:rPr>
          <w:rFonts w:ascii="Times New Roman" w:eastAsia="Times New Roman" w:hAnsi="Times New Roman" w:cs="Times New Roman"/>
          <w:color w:val="2D3B45"/>
          <w:sz w:val="24"/>
          <w:szCs w:val="24"/>
        </w:rPr>
        <w:t>category_desc_eng</w:t>
      </w:r>
      <w:proofErr w:type="spellEnd"/>
      <w:r w:rsidRPr="004B2CB5">
        <w:rPr>
          <w:rFonts w:ascii="Times New Roman" w:eastAsia="Times New Roman" w:hAnsi="Times New Roman" w:cs="Times New Roman"/>
          <w:color w:val="2D3B45"/>
          <w:sz w:val="24"/>
          <w:szCs w:val="24"/>
        </w:rPr>
        <w:t xml:space="preserve"> – Category name (in English)</w:t>
      </w:r>
    </w:p>
    <w:p w:rsidR="004B2CB5" w:rsidRPr="004B2CB5" w:rsidRDefault="004B2CB5" w:rsidP="004B2CB5">
      <w:pPr>
        <w:numPr>
          <w:ilvl w:val="1"/>
          <w:numId w:val="4"/>
        </w:numPr>
        <w:shd w:val="clear" w:color="auto" w:fill="FFFFFF"/>
        <w:spacing w:after="0" w:line="240" w:lineRule="auto"/>
        <w:ind w:left="750"/>
        <w:rPr>
          <w:rFonts w:ascii="Times New Roman" w:eastAsia="Times New Roman" w:hAnsi="Times New Roman" w:cs="Times New Roman"/>
          <w:color w:val="2D3B45"/>
          <w:sz w:val="24"/>
          <w:szCs w:val="24"/>
        </w:rPr>
      </w:pPr>
      <w:proofErr w:type="spellStart"/>
      <w:r w:rsidRPr="004B2CB5">
        <w:rPr>
          <w:rFonts w:ascii="Times New Roman" w:eastAsia="Times New Roman" w:hAnsi="Times New Roman" w:cs="Times New Roman"/>
          <w:color w:val="2D3B45"/>
          <w:sz w:val="24"/>
          <w:szCs w:val="24"/>
        </w:rPr>
        <w:t>brand_desc</w:t>
      </w:r>
      <w:proofErr w:type="spellEnd"/>
      <w:r w:rsidRPr="004B2CB5">
        <w:rPr>
          <w:rFonts w:ascii="Times New Roman" w:eastAsia="Times New Roman" w:hAnsi="Times New Roman" w:cs="Times New Roman"/>
          <w:color w:val="2D3B45"/>
          <w:sz w:val="24"/>
          <w:szCs w:val="24"/>
        </w:rPr>
        <w:t xml:space="preserve"> – Brand of the product, including NO LABEL and PRIVATE LABEL</w:t>
      </w:r>
    </w:p>
    <w:p w:rsidR="004B2CB5" w:rsidRDefault="004B2CB5" w:rsidP="004B2CB5">
      <w:pPr>
        <w:shd w:val="clear" w:color="auto" w:fill="FFFFFF"/>
        <w:spacing w:after="0" w:line="240" w:lineRule="auto"/>
        <w:rPr>
          <w:rFonts w:ascii="Times New Roman" w:eastAsia="Times New Roman" w:hAnsi="Times New Roman" w:cs="Times New Roman"/>
          <w:color w:val="2D3B45"/>
          <w:sz w:val="24"/>
          <w:szCs w:val="24"/>
        </w:rPr>
      </w:pPr>
      <w:r w:rsidRPr="004B2CB5">
        <w:rPr>
          <w:rFonts w:ascii="Times New Roman" w:eastAsia="Times New Roman" w:hAnsi="Times New Roman" w:cs="Times New Roman"/>
          <w:color w:val="2D3B45"/>
          <w:sz w:val="24"/>
          <w:szCs w:val="24"/>
        </w:rPr>
        <w:t xml:space="preserve">Note that customer, </w:t>
      </w:r>
      <w:proofErr w:type="gramStart"/>
      <w:r w:rsidRPr="004B2CB5">
        <w:rPr>
          <w:rFonts w:ascii="Times New Roman" w:eastAsia="Times New Roman" w:hAnsi="Times New Roman" w:cs="Times New Roman"/>
          <w:color w:val="2D3B45"/>
          <w:sz w:val="24"/>
          <w:szCs w:val="24"/>
        </w:rPr>
        <w:t>store</w:t>
      </w:r>
      <w:proofErr w:type="gramEnd"/>
      <w:r w:rsidRPr="004B2CB5">
        <w:rPr>
          <w:rFonts w:ascii="Times New Roman" w:eastAsia="Times New Roman" w:hAnsi="Times New Roman" w:cs="Times New Roman"/>
          <w:color w:val="2D3B45"/>
          <w:sz w:val="24"/>
          <w:szCs w:val="24"/>
        </w:rPr>
        <w:t xml:space="preserve"> and product information beyond what is available above are not provided.</w:t>
      </w:r>
    </w:p>
    <w:p w:rsidR="004B2CB5" w:rsidRPr="004B2CB5" w:rsidRDefault="004B2CB5" w:rsidP="004B2CB5">
      <w:pPr>
        <w:shd w:val="clear" w:color="auto" w:fill="FFFFFF"/>
        <w:spacing w:after="0" w:line="240" w:lineRule="auto"/>
        <w:rPr>
          <w:rFonts w:ascii="Times New Roman" w:eastAsia="Times New Roman" w:hAnsi="Times New Roman" w:cs="Times New Roman"/>
          <w:color w:val="2D3B45"/>
          <w:sz w:val="24"/>
          <w:szCs w:val="24"/>
        </w:rPr>
      </w:pPr>
    </w:p>
    <w:p w:rsidR="004B2CB5" w:rsidRPr="004B2CB5" w:rsidRDefault="004B2CB5" w:rsidP="004B2CB5">
      <w:pPr>
        <w:shd w:val="clear" w:color="auto" w:fill="FFFFFF"/>
        <w:spacing w:after="0" w:line="240" w:lineRule="auto"/>
        <w:outlineLvl w:val="2"/>
        <w:rPr>
          <w:rFonts w:ascii="Times New Roman" w:eastAsia="Times New Roman" w:hAnsi="Times New Roman" w:cs="Times New Roman"/>
          <w:color w:val="2D3B45"/>
          <w:sz w:val="36"/>
          <w:szCs w:val="36"/>
        </w:rPr>
      </w:pPr>
      <w:r w:rsidRPr="004B2CB5">
        <w:rPr>
          <w:rFonts w:ascii="Times New Roman" w:eastAsia="Times New Roman" w:hAnsi="Times New Roman" w:cs="Times New Roman"/>
          <w:color w:val="2D3B45"/>
          <w:sz w:val="36"/>
          <w:szCs w:val="36"/>
        </w:rPr>
        <w:t>Grading</w:t>
      </w:r>
    </w:p>
    <w:p w:rsidR="004B2CB5" w:rsidRPr="004B2CB5" w:rsidRDefault="004B2CB5" w:rsidP="004B2CB5">
      <w:pPr>
        <w:shd w:val="clear" w:color="auto" w:fill="FFFFFF"/>
        <w:spacing w:after="0" w:line="240" w:lineRule="auto"/>
        <w:rPr>
          <w:rFonts w:ascii="Times New Roman" w:eastAsia="Times New Roman" w:hAnsi="Times New Roman" w:cs="Times New Roman"/>
          <w:color w:val="2D3B45"/>
          <w:sz w:val="24"/>
          <w:szCs w:val="24"/>
        </w:rPr>
      </w:pPr>
      <w:r w:rsidRPr="004B2CB5">
        <w:rPr>
          <w:rFonts w:ascii="Times New Roman" w:eastAsia="Times New Roman" w:hAnsi="Times New Roman" w:cs="Times New Roman"/>
          <w:color w:val="2D3B45"/>
          <w:sz w:val="24"/>
          <w:szCs w:val="24"/>
        </w:rPr>
        <w:t>Professional data scientists are expected to be domain experts implementing sound mathematical models using robust and reusable computer programs.  Your work will be graded according to the following criteria:</w:t>
      </w:r>
    </w:p>
    <w:p w:rsidR="004B2CB5" w:rsidRPr="004B2CB5" w:rsidRDefault="004B2CB5" w:rsidP="004B2CB5">
      <w:pPr>
        <w:numPr>
          <w:ilvl w:val="0"/>
          <w:numId w:val="5"/>
        </w:numPr>
        <w:shd w:val="clear" w:color="auto" w:fill="FFFFFF"/>
        <w:spacing w:after="0" w:line="240" w:lineRule="auto"/>
        <w:ind w:left="375"/>
        <w:rPr>
          <w:rFonts w:ascii="Times New Roman" w:eastAsia="Times New Roman" w:hAnsi="Times New Roman" w:cs="Times New Roman"/>
          <w:color w:val="2D3B45"/>
          <w:sz w:val="24"/>
          <w:szCs w:val="24"/>
        </w:rPr>
      </w:pPr>
      <w:r w:rsidRPr="004B2CB5">
        <w:rPr>
          <w:rFonts w:ascii="Times New Roman" w:eastAsia="Times New Roman" w:hAnsi="Times New Roman" w:cs="Times New Roman"/>
          <w:color w:val="2D3B45"/>
          <w:sz w:val="24"/>
          <w:szCs w:val="24"/>
        </w:rPr>
        <w:t>Integration of domain knowledge/practicality into solution (20%)</w:t>
      </w:r>
    </w:p>
    <w:p w:rsidR="004B2CB5" w:rsidRPr="004B2CB5" w:rsidRDefault="004B2CB5" w:rsidP="004B2CB5">
      <w:pPr>
        <w:numPr>
          <w:ilvl w:val="0"/>
          <w:numId w:val="5"/>
        </w:numPr>
        <w:shd w:val="clear" w:color="auto" w:fill="FFFFFF"/>
        <w:spacing w:after="0" w:line="240" w:lineRule="auto"/>
        <w:ind w:left="375"/>
        <w:rPr>
          <w:rFonts w:ascii="Times New Roman" w:eastAsia="Times New Roman" w:hAnsi="Times New Roman" w:cs="Times New Roman"/>
          <w:color w:val="2D3B45"/>
          <w:sz w:val="24"/>
          <w:szCs w:val="24"/>
        </w:rPr>
      </w:pPr>
      <w:r w:rsidRPr="004B2CB5">
        <w:rPr>
          <w:rFonts w:ascii="Times New Roman" w:eastAsia="Times New Roman" w:hAnsi="Times New Roman" w:cs="Times New Roman"/>
          <w:color w:val="2D3B45"/>
          <w:sz w:val="24"/>
          <w:szCs w:val="24"/>
        </w:rPr>
        <w:t>Creativity and mathematically sound application/execution of chosen technique/model (25%)</w:t>
      </w:r>
    </w:p>
    <w:p w:rsidR="004B2CB5" w:rsidRPr="004B2CB5" w:rsidRDefault="004B2CB5" w:rsidP="004B2CB5">
      <w:pPr>
        <w:numPr>
          <w:ilvl w:val="0"/>
          <w:numId w:val="5"/>
        </w:numPr>
        <w:shd w:val="clear" w:color="auto" w:fill="FFFFFF"/>
        <w:spacing w:after="0" w:line="240" w:lineRule="auto"/>
        <w:ind w:left="375"/>
        <w:rPr>
          <w:rFonts w:ascii="Times New Roman" w:eastAsia="Times New Roman" w:hAnsi="Times New Roman" w:cs="Times New Roman"/>
          <w:color w:val="2D3B45"/>
          <w:sz w:val="24"/>
          <w:szCs w:val="24"/>
        </w:rPr>
      </w:pPr>
      <w:r w:rsidRPr="004B2CB5">
        <w:rPr>
          <w:rFonts w:ascii="Times New Roman" w:eastAsia="Times New Roman" w:hAnsi="Times New Roman" w:cs="Times New Roman"/>
          <w:color w:val="2D3B45"/>
          <w:sz w:val="24"/>
          <w:szCs w:val="24"/>
        </w:rPr>
        <w:t>Robustness and efficiency of solution/code (25%)</w:t>
      </w:r>
    </w:p>
    <w:p w:rsidR="004B2CB5" w:rsidRPr="004B2CB5" w:rsidRDefault="004B2CB5" w:rsidP="004B2CB5">
      <w:pPr>
        <w:numPr>
          <w:ilvl w:val="0"/>
          <w:numId w:val="5"/>
        </w:numPr>
        <w:shd w:val="clear" w:color="auto" w:fill="FFFFFF"/>
        <w:spacing w:after="0" w:line="240" w:lineRule="auto"/>
        <w:ind w:left="375"/>
        <w:rPr>
          <w:rFonts w:ascii="Times New Roman" w:eastAsia="Times New Roman" w:hAnsi="Times New Roman" w:cs="Times New Roman"/>
          <w:color w:val="2D3B45"/>
          <w:sz w:val="24"/>
          <w:szCs w:val="24"/>
        </w:rPr>
      </w:pPr>
      <w:r w:rsidRPr="004B2CB5">
        <w:rPr>
          <w:rFonts w:ascii="Times New Roman" w:eastAsia="Times New Roman" w:hAnsi="Times New Roman" w:cs="Times New Roman"/>
          <w:color w:val="2D3B45"/>
          <w:sz w:val="24"/>
          <w:szCs w:val="24"/>
        </w:rPr>
        <w:t>Report and presentation flow, delivery, and defense (20%)</w:t>
      </w:r>
    </w:p>
    <w:p w:rsidR="004B2CB5" w:rsidRDefault="004B2CB5" w:rsidP="004B2CB5">
      <w:pPr>
        <w:numPr>
          <w:ilvl w:val="0"/>
          <w:numId w:val="5"/>
        </w:numPr>
        <w:shd w:val="clear" w:color="auto" w:fill="FFFFFF"/>
        <w:spacing w:after="0" w:line="240" w:lineRule="auto"/>
        <w:ind w:left="375"/>
        <w:rPr>
          <w:rFonts w:ascii="Times New Roman" w:eastAsia="Times New Roman" w:hAnsi="Times New Roman" w:cs="Times New Roman"/>
          <w:color w:val="2D3B45"/>
          <w:sz w:val="24"/>
          <w:szCs w:val="24"/>
        </w:rPr>
      </w:pPr>
      <w:r w:rsidRPr="004B2CB5">
        <w:rPr>
          <w:rFonts w:ascii="Times New Roman" w:eastAsia="Times New Roman" w:hAnsi="Times New Roman" w:cs="Times New Roman"/>
          <w:color w:val="2D3B45"/>
          <w:sz w:val="24"/>
          <w:szCs w:val="24"/>
        </w:rPr>
        <w:t>Peer evaluation (10%)</w:t>
      </w:r>
    </w:p>
    <w:p w:rsidR="004B2CB5" w:rsidRPr="004B2CB5" w:rsidRDefault="004B2CB5" w:rsidP="004B2CB5">
      <w:pPr>
        <w:shd w:val="clear" w:color="auto" w:fill="FFFFFF"/>
        <w:spacing w:after="0" w:line="240" w:lineRule="auto"/>
        <w:ind w:left="15"/>
        <w:rPr>
          <w:rFonts w:ascii="Times New Roman" w:eastAsia="Times New Roman" w:hAnsi="Times New Roman" w:cs="Times New Roman"/>
          <w:color w:val="2D3B45"/>
          <w:sz w:val="24"/>
          <w:szCs w:val="24"/>
        </w:rPr>
      </w:pPr>
    </w:p>
    <w:p w:rsidR="004B2CB5" w:rsidRPr="004B2CB5" w:rsidRDefault="004B2CB5" w:rsidP="004B2CB5">
      <w:pPr>
        <w:shd w:val="clear" w:color="auto" w:fill="FFFFFF"/>
        <w:spacing w:after="0" w:line="240" w:lineRule="auto"/>
        <w:outlineLvl w:val="2"/>
        <w:rPr>
          <w:rFonts w:ascii="Times New Roman" w:eastAsia="Times New Roman" w:hAnsi="Times New Roman" w:cs="Times New Roman"/>
          <w:color w:val="2D3B45"/>
          <w:sz w:val="36"/>
          <w:szCs w:val="36"/>
        </w:rPr>
      </w:pPr>
      <w:r w:rsidRPr="004B2CB5">
        <w:rPr>
          <w:rFonts w:ascii="Times New Roman" w:eastAsia="Times New Roman" w:hAnsi="Times New Roman" w:cs="Times New Roman"/>
          <w:color w:val="2D3B45"/>
          <w:sz w:val="36"/>
          <w:szCs w:val="36"/>
        </w:rPr>
        <w:t>Reports</w:t>
      </w:r>
    </w:p>
    <w:p w:rsidR="004B2CB5" w:rsidRPr="004B2CB5" w:rsidRDefault="004B2CB5" w:rsidP="004B2CB5">
      <w:pPr>
        <w:shd w:val="clear" w:color="auto" w:fill="FFFFFF"/>
        <w:spacing w:after="0" w:line="240" w:lineRule="auto"/>
        <w:rPr>
          <w:rFonts w:ascii="Times New Roman" w:eastAsia="Times New Roman" w:hAnsi="Times New Roman" w:cs="Times New Roman"/>
          <w:color w:val="2D3B45"/>
          <w:sz w:val="24"/>
          <w:szCs w:val="24"/>
        </w:rPr>
      </w:pPr>
      <w:r w:rsidRPr="004B2CB5">
        <w:rPr>
          <w:rFonts w:ascii="Times New Roman" w:eastAsia="Times New Roman" w:hAnsi="Times New Roman" w:cs="Times New Roman"/>
          <w:color w:val="2D3B45"/>
          <w:sz w:val="24"/>
          <w:szCs w:val="24"/>
        </w:rPr>
        <w:t>Project written reports  and computer codes are due on February 7, 2020.  Three groups will be selected to present their reports on February 18, 2020.</w:t>
      </w:r>
    </w:p>
    <w:p w:rsidR="008C2404" w:rsidRDefault="008C2404"/>
    <w:sectPr w:rsidR="008C2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F6D35"/>
    <w:multiLevelType w:val="multilevel"/>
    <w:tmpl w:val="BC824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E529D"/>
    <w:multiLevelType w:val="multilevel"/>
    <w:tmpl w:val="38F8CBA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28617E"/>
    <w:multiLevelType w:val="multilevel"/>
    <w:tmpl w:val="E8A2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D03A10"/>
    <w:multiLevelType w:val="multilevel"/>
    <w:tmpl w:val="4C30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DE4778"/>
    <w:multiLevelType w:val="multilevel"/>
    <w:tmpl w:val="0F92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CB5"/>
    <w:rsid w:val="004B2CB5"/>
    <w:rsid w:val="008C2404"/>
    <w:rsid w:val="00956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69C24"/>
  <w15:chartTrackingRefBased/>
  <w15:docId w15:val="{64194E6A-3D17-4105-9BED-833EC7802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B2C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2CB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B2C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2C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459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nvas.emory.edu/courses/69929/files/3281192/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732</Words>
  <Characters>4173</Characters>
  <Application>Microsoft Office Word</Application>
  <DocSecurity>0</DocSecurity>
  <Lines>34</Lines>
  <Paragraphs>9</Paragraphs>
  <ScaleCrop>false</ScaleCrop>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Xi</dc:creator>
  <cp:keywords/>
  <dc:description/>
  <cp:lastModifiedBy>Carl Xi</cp:lastModifiedBy>
  <cp:revision>1</cp:revision>
  <dcterms:created xsi:type="dcterms:W3CDTF">2020-05-01T17:39:00Z</dcterms:created>
  <dcterms:modified xsi:type="dcterms:W3CDTF">2020-05-01T17:41:00Z</dcterms:modified>
</cp:coreProperties>
</file>