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85" w:rsidRPr="00886DBC" w:rsidRDefault="00886DBC" w:rsidP="00886DBC">
      <w:pPr>
        <w:jc w:val="center"/>
        <w:rPr>
          <w:b/>
          <w:i/>
        </w:rPr>
      </w:pPr>
      <w:r w:rsidRPr="00886DBC">
        <w:rPr>
          <w:b/>
          <w:i/>
        </w:rPr>
        <w:t xml:space="preserve">GUÍA DE LABORATORIO </w:t>
      </w:r>
    </w:p>
    <w:p w:rsidR="00886DBC" w:rsidRDefault="00886DBC" w:rsidP="00886DBC">
      <w:pPr>
        <w:jc w:val="center"/>
        <w:rPr>
          <w:b/>
          <w:i/>
        </w:rPr>
      </w:pPr>
      <w:r w:rsidRPr="00886DBC">
        <w:rPr>
          <w:b/>
          <w:i/>
        </w:rPr>
        <w:t>SIMULACIÓN AM</w:t>
      </w:r>
    </w:p>
    <w:p w:rsidR="00886DBC" w:rsidRDefault="00886DBC" w:rsidP="00886DBC">
      <w:pPr>
        <w:rPr>
          <w:b/>
        </w:rPr>
      </w:pPr>
      <w:r>
        <w:rPr>
          <w:b/>
        </w:rPr>
        <w:t>1)</w:t>
      </w:r>
    </w:p>
    <w:p w:rsidR="00886DBC" w:rsidRDefault="00886DBC" w:rsidP="00886DBC">
      <w:pPr>
        <w:rPr>
          <w:b/>
        </w:rPr>
      </w:pPr>
      <w:bookmarkStart w:id="0" w:name="_GoBack"/>
      <w:bookmarkEnd w:id="0"/>
    </w:p>
    <w:p w:rsidR="00886DBC" w:rsidRDefault="00886DBC" w:rsidP="00886DBC">
      <w:pPr>
        <w:rPr>
          <w:b/>
        </w:rPr>
      </w:pPr>
      <w:r>
        <w:rPr>
          <w:b/>
        </w:rPr>
        <w:t>2)</w:t>
      </w:r>
    </w:p>
    <w:p w:rsidR="00A36CCC" w:rsidRDefault="00A36CCC" w:rsidP="00886DBC">
      <w:pPr>
        <w:rPr>
          <w:b/>
        </w:rPr>
      </w:pPr>
    </w:p>
    <w:p w:rsidR="00A36CCC" w:rsidRDefault="00A36CCC" w:rsidP="00A36CC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2630628</wp:posOffset>
                </wp:positionH>
                <wp:positionV relativeFrom="paragraph">
                  <wp:posOffset>118907</wp:posOffset>
                </wp:positionV>
                <wp:extent cx="616688" cy="297712"/>
                <wp:effectExtent l="0" t="38100" r="50165" b="266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D3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7.15pt;margin-top:9.35pt;width:48.55pt;height:23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PORTADORA</w:t>
      </w:r>
    </w:p>
    <w:p w:rsidR="00886DBC" w:rsidRDefault="00A36CCC" w:rsidP="00886DB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759298</wp:posOffset>
                </wp:positionH>
                <wp:positionV relativeFrom="paragraph">
                  <wp:posOffset>1842710</wp:posOffset>
                </wp:positionV>
                <wp:extent cx="212651" cy="1552353"/>
                <wp:effectExtent l="57150" t="0" r="3556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55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A387" id="Conector recto de flecha 4" o:spid="_x0000_s1026" type="#_x0000_t32" style="position:absolute;margin-left:59.8pt;margin-top:145.1pt;width:16.75pt;height:122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3491864</wp:posOffset>
                </wp:positionH>
                <wp:positionV relativeFrom="paragraph">
                  <wp:posOffset>970841</wp:posOffset>
                </wp:positionV>
                <wp:extent cx="1318437" cy="2275368"/>
                <wp:effectExtent l="0" t="0" r="53340" b="488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7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F07D7" id="Conector recto de flecha 3" o:spid="_x0000_s1026" type="#_x0000_t32" style="position:absolute;margin-left:274.95pt;margin-top:76.45pt;width:103.8pt;height:17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86DBC">
        <w:rPr>
          <w:b/>
          <w:noProof/>
        </w:rPr>
        <w:drawing>
          <wp:inline distT="0" distB="0" distL="0" distR="0">
            <wp:extent cx="5390515" cy="2913380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CC" w:rsidRDefault="00A36CCC" w:rsidP="00886DBC">
      <w:pPr>
        <w:rPr>
          <w:b/>
        </w:rPr>
      </w:pPr>
    </w:p>
    <w:p w:rsidR="00A36CCC" w:rsidRDefault="00A36CCC" w:rsidP="00886DBC">
      <w:pPr>
        <w:rPr>
          <w:b/>
        </w:rPr>
      </w:pPr>
      <w:r>
        <w:rPr>
          <w:b/>
        </w:rPr>
        <w:t>MODULADA                                                                                                                 MODULANTE</w:t>
      </w:r>
    </w:p>
    <w:p w:rsidR="00A36CCC" w:rsidRDefault="00A36CCC" w:rsidP="00886DBC">
      <w:pPr>
        <w:rPr>
          <w:b/>
        </w:rPr>
      </w:pPr>
    </w:p>
    <w:p w:rsidR="00A36CCC" w:rsidRDefault="00A36CCC" w:rsidP="00886DBC">
      <w:pPr>
        <w:rPr>
          <w:b/>
        </w:rPr>
      </w:pPr>
      <w:r>
        <w:rPr>
          <w:b/>
        </w:rPr>
        <w:t>3)</w:t>
      </w:r>
    </w:p>
    <w:p w:rsidR="00A36CCC" w:rsidRPr="0009165C" w:rsidRDefault="00A36CCC" w:rsidP="00886DBC">
      <w:r w:rsidRPr="0009165C">
        <w:t>Difier</w:t>
      </w:r>
      <w:r w:rsidR="0009165C" w:rsidRPr="0009165C">
        <w:t>e en la señal modulada distorsionando sus amplitudes</w:t>
      </w:r>
    </w:p>
    <w:p w:rsidR="00A36CCC" w:rsidRDefault="00A36CCC" w:rsidP="00886DBC">
      <w:pPr>
        <w:rPr>
          <w:b/>
        </w:rPr>
      </w:pPr>
      <w:r>
        <w:rPr>
          <w:b/>
        </w:rPr>
        <w:t xml:space="preserve">4) </w:t>
      </w:r>
    </w:p>
    <w:p w:rsidR="0009165C" w:rsidRPr="0009165C" w:rsidRDefault="0009165C" w:rsidP="00886DBC">
      <w:r w:rsidRPr="0009165C">
        <w:t>Si existe modulación</w:t>
      </w:r>
      <w:r w:rsidR="00063239">
        <w:t xml:space="preserve">, pero no es una buena modulación </w:t>
      </w:r>
    </w:p>
    <w:p w:rsidR="00A36CCC" w:rsidRDefault="00A36CCC" w:rsidP="00886DBC">
      <w:pPr>
        <w:rPr>
          <w:b/>
        </w:rPr>
      </w:pPr>
      <w:r>
        <w:rPr>
          <w:b/>
        </w:rPr>
        <w:t xml:space="preserve">5) </w:t>
      </w:r>
    </w:p>
    <w:p w:rsidR="0009165C" w:rsidRPr="00063239" w:rsidRDefault="00063239" w:rsidP="00886DBC">
      <w:pPr>
        <w:rPr>
          <w:rFonts w:cstheme="minorHAnsi"/>
          <w:b/>
        </w:rPr>
      </w:pPr>
      <w:r w:rsidRPr="00063239">
        <w:rPr>
          <w:rFonts w:cstheme="minorHAnsi"/>
          <w:color w:val="222222"/>
          <w:shd w:val="clear" w:color="auto" w:fill="FFFFFF"/>
        </w:rPr>
        <w:t>500 kHz a 1700 kHz.</w:t>
      </w:r>
    </w:p>
    <w:p w:rsidR="00063239" w:rsidRDefault="00A36CCC" w:rsidP="00886DBC">
      <w:pPr>
        <w:rPr>
          <w:b/>
        </w:rPr>
      </w:pPr>
      <w:r>
        <w:rPr>
          <w:b/>
        </w:rPr>
        <w:t>6)</w:t>
      </w:r>
    </w:p>
    <w:p w:rsidR="0009165C" w:rsidRDefault="0009165C" w:rsidP="00886DBC">
      <w:pPr>
        <w:rPr>
          <w:b/>
        </w:rPr>
      </w:pPr>
    </w:p>
    <w:p w:rsidR="00A36CCC" w:rsidRDefault="00A36CCC" w:rsidP="00886DBC">
      <w:pPr>
        <w:rPr>
          <w:b/>
        </w:rPr>
      </w:pPr>
      <w:r>
        <w:rPr>
          <w:b/>
        </w:rPr>
        <w:t>7)</w:t>
      </w:r>
    </w:p>
    <w:p w:rsidR="00A36CCC" w:rsidRPr="00886DBC" w:rsidRDefault="00A36CCC" w:rsidP="00886DBC">
      <w:pPr>
        <w:rPr>
          <w:b/>
        </w:rPr>
      </w:pPr>
    </w:p>
    <w:sectPr w:rsidR="00A36CCC" w:rsidRPr="0088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BC"/>
    <w:rsid w:val="00063239"/>
    <w:rsid w:val="0009165C"/>
    <w:rsid w:val="00674085"/>
    <w:rsid w:val="00886DBC"/>
    <w:rsid w:val="00A3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BAB3"/>
  <w15:chartTrackingRefBased/>
  <w15:docId w15:val="{320B61CF-D764-4506-9790-5B324AA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Camacho</dc:creator>
  <cp:keywords/>
  <dc:description/>
  <cp:lastModifiedBy>Jomar Camacho</cp:lastModifiedBy>
  <cp:revision>1</cp:revision>
  <dcterms:created xsi:type="dcterms:W3CDTF">2019-02-26T16:58:00Z</dcterms:created>
  <dcterms:modified xsi:type="dcterms:W3CDTF">2019-02-26T17:38:00Z</dcterms:modified>
</cp:coreProperties>
</file>