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560" w:firstLineChars="200"/>
        <w:jc w:val="center"/>
        <w:rPr>
          <w:rFonts w:hint="eastAsia"/>
          <w:sz w:val="28"/>
          <w:szCs w:val="28"/>
        </w:rPr>
      </w:pPr>
      <w:bookmarkStart w:id="11" w:name="_GoBack"/>
      <w:bookmarkEnd w:id="11"/>
      <w:r>
        <w:rPr>
          <w:rFonts w:hint="eastAsia"/>
          <w:sz w:val="28"/>
          <w:szCs w:val="28"/>
        </w:rPr>
        <w:t>实验三 E</w:t>
      </w:r>
      <w:r>
        <w:rPr>
          <w:sz w:val="28"/>
          <w:szCs w:val="28"/>
        </w:rPr>
        <w:t>DFA</w:t>
      </w:r>
      <w:r>
        <w:rPr>
          <w:rFonts w:hint="eastAsia"/>
          <w:sz w:val="28"/>
          <w:szCs w:val="28"/>
        </w:rPr>
        <w:t>设计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【实验目的】 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掌握E</w:t>
      </w:r>
      <w:r>
        <w:rPr>
          <w:sz w:val="24"/>
        </w:rPr>
        <w:t>DFA</w:t>
      </w:r>
      <w:r>
        <w:rPr>
          <w:rFonts w:hint="eastAsia"/>
          <w:sz w:val="24"/>
        </w:rPr>
        <w:t>光放大器的组成。</w:t>
      </w:r>
    </w:p>
    <w:p>
      <w:pPr>
        <w:spacing w:line="360" w:lineRule="auto"/>
        <w:ind w:firstLine="600" w:firstLineChars="250"/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掌握同向泵浦、反向泵浦和双向</w:t>
      </w:r>
      <w:bookmarkStart w:id="0" w:name="_Hlk89115840"/>
      <w:r>
        <w:rPr>
          <w:rFonts w:hint="eastAsia"/>
          <w:sz w:val="24"/>
        </w:rPr>
        <w:t>泵浦</w:t>
      </w:r>
      <w:bookmarkEnd w:id="0"/>
      <w:r>
        <w:rPr>
          <w:rFonts w:hint="eastAsia"/>
          <w:sz w:val="24"/>
        </w:rPr>
        <w:t>三种E</w:t>
      </w:r>
      <w:r>
        <w:rPr>
          <w:sz w:val="24"/>
        </w:rPr>
        <w:t xml:space="preserve">DFA。 </w:t>
      </w:r>
    </w:p>
    <w:p>
      <w:pPr>
        <w:spacing w:line="360" w:lineRule="auto"/>
        <w:ind w:firstLine="600" w:firstLineChars="250"/>
      </w:pPr>
      <w:r>
        <w:rPr>
          <w:sz w:val="24"/>
        </w:rPr>
        <w:t xml:space="preserve">3. </w:t>
      </w:r>
      <w:r>
        <w:rPr>
          <w:rFonts w:hint="eastAsia"/>
          <w:sz w:val="24"/>
        </w:rPr>
        <w:t>利用Optisystem的设计E</w:t>
      </w:r>
      <w:r>
        <w:rPr>
          <w:sz w:val="24"/>
        </w:rPr>
        <w:t>DFA</w:t>
      </w:r>
      <w:r>
        <w:rPr>
          <w:rFonts w:hint="eastAsia"/>
          <w:sz w:val="24"/>
        </w:rPr>
        <w:t>，并分析光纤长度、</w:t>
      </w:r>
      <w:bookmarkStart w:id="1" w:name="_Hlk89115829"/>
      <w:r>
        <w:rPr>
          <w:rFonts w:hint="eastAsia"/>
          <w:sz w:val="24"/>
        </w:rPr>
        <w:t>泵浦</w:t>
      </w:r>
      <w:bookmarkEnd w:id="1"/>
      <w:r>
        <w:rPr>
          <w:rFonts w:hint="eastAsia"/>
          <w:sz w:val="24"/>
        </w:rPr>
        <w:t>功率等参数对光放大器增益的影响。</w:t>
      </w:r>
      <w:r>
        <w:rPr>
          <w:sz w:val="24"/>
        </w:rPr>
        <w:t xml:space="preserve"> 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【实验仪器】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Optisystem软件   计算机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【实验内容】 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课题任务：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采取不同结构和泵浦波长设计一个</w:t>
      </w:r>
      <w:r>
        <w:rPr>
          <w:sz w:val="24"/>
        </w:rPr>
        <w:t>EDFA</w:t>
      </w:r>
      <w:r>
        <w:rPr>
          <w:rFonts w:hint="eastAsia"/>
          <w:sz w:val="24"/>
        </w:rPr>
        <w:t>，结构分为同向泵浦，反向泵浦和双向泵浦三类。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技术指标：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可选泵浦光源波长为</w:t>
      </w:r>
      <w:r>
        <w:rPr>
          <w:sz w:val="24"/>
        </w:rPr>
        <w:t xml:space="preserve">980nm </w:t>
      </w:r>
      <w:r>
        <w:rPr>
          <w:rFonts w:hint="eastAsia"/>
          <w:sz w:val="24"/>
        </w:rPr>
        <w:t>和</w:t>
      </w:r>
      <w:r>
        <w:rPr>
          <w:sz w:val="24"/>
        </w:rPr>
        <w:t>1480nm</w:t>
      </w:r>
      <w:r>
        <w:rPr>
          <w:rFonts w:hint="eastAsia"/>
          <w:sz w:val="24"/>
        </w:rPr>
        <w:t>；泵浦光源的功率在</w:t>
      </w:r>
      <w:r>
        <w:rPr>
          <w:sz w:val="24"/>
        </w:rPr>
        <w:t>10</w:t>
      </w:r>
      <w:r>
        <w:rPr>
          <w:rFonts w:hint="eastAsia"/>
          <w:sz w:val="24"/>
        </w:rPr>
        <w:t>～</w:t>
      </w:r>
      <w:r>
        <w:rPr>
          <w:sz w:val="24"/>
        </w:rPr>
        <w:t>20dBm</w:t>
      </w:r>
      <w:r>
        <w:rPr>
          <w:rFonts w:hint="eastAsia"/>
          <w:sz w:val="24"/>
        </w:rPr>
        <w:t>，测试输入信号功率为－</w:t>
      </w:r>
      <w:r>
        <w:rPr>
          <w:sz w:val="24"/>
        </w:rPr>
        <w:t>20dBm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课题要求：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．在上述条件下要求</w:t>
      </w:r>
      <w:r>
        <w:rPr>
          <w:sz w:val="24"/>
        </w:rPr>
        <w:t xml:space="preserve">EDFA </w:t>
      </w:r>
      <w:r>
        <w:rPr>
          <w:rFonts w:hint="eastAsia"/>
          <w:sz w:val="24"/>
        </w:rPr>
        <w:t>噪声指数小于</w:t>
      </w:r>
      <w:r>
        <w:rPr>
          <w:sz w:val="24"/>
        </w:rPr>
        <w:t>4.5dB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．在满足一定条件下，最大输出功率可达到</w:t>
      </w:r>
      <w:r>
        <w:rPr>
          <w:sz w:val="24"/>
        </w:rPr>
        <w:t>18dBm</w:t>
      </w:r>
      <w:r>
        <w:rPr>
          <w:rFonts w:hint="eastAsia"/>
          <w:sz w:val="24"/>
        </w:rPr>
        <w:t>，最大增益可达到</w:t>
      </w:r>
      <w:r>
        <w:rPr>
          <w:sz w:val="24"/>
        </w:rPr>
        <w:t>25dB</w:t>
      </w:r>
      <w:r>
        <w:rPr>
          <w:rFonts w:hint="eastAsia"/>
          <w:sz w:val="24"/>
        </w:rPr>
        <w:t>（两者不要求同时满足）。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．需要分别比较同向泵浦，反向泵浦和双向泵浦三种结构下的</w:t>
      </w:r>
      <w:r>
        <w:rPr>
          <w:sz w:val="24"/>
        </w:rPr>
        <w:t xml:space="preserve">EDFA </w:t>
      </w:r>
      <w:r>
        <w:rPr>
          <w:rFonts w:hint="eastAsia"/>
          <w:sz w:val="24"/>
        </w:rPr>
        <w:t>的以下特性，并根据比较结果优化设计：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 掺铒光纤长度的优化，需要从输出功率、噪声指数、增益三个方面验证；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 泵浦光源波长（可选择</w:t>
      </w:r>
      <w:r>
        <w:rPr>
          <w:sz w:val="24"/>
        </w:rPr>
        <w:t xml:space="preserve">980nm </w:t>
      </w:r>
      <w:r>
        <w:rPr>
          <w:rFonts w:hint="eastAsia"/>
          <w:sz w:val="24"/>
        </w:rPr>
        <w:t>和</w:t>
      </w:r>
      <w:r>
        <w:rPr>
          <w:sz w:val="24"/>
        </w:rPr>
        <w:t>1480nm</w:t>
      </w:r>
      <w:r>
        <w:rPr>
          <w:rFonts w:hint="eastAsia"/>
          <w:sz w:val="24"/>
        </w:rPr>
        <w:t>）的优化，需要从输出功率、噪声指数、增益三个方面验证；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．给出设计图和性能参数比较图，参数取点不少于</w:t>
      </w:r>
      <w:r>
        <w:rPr>
          <w:sz w:val="24"/>
        </w:rPr>
        <w:t xml:space="preserve">10 </w:t>
      </w:r>
      <w:r>
        <w:rPr>
          <w:rFonts w:hint="eastAsia"/>
          <w:sz w:val="24"/>
        </w:rPr>
        <w:t>个，参数应具有合理性和可行性。</w:t>
      </w:r>
    </w:p>
    <w:p>
      <w:pPr>
        <w:spacing w:line="360" w:lineRule="auto"/>
        <w:ind w:firstLine="600" w:firstLineChars="250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【实验原理】 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掺铒光纤放大器(EDFA</w:t>
      </w:r>
      <w:r>
        <w:rPr>
          <w:sz w:val="24"/>
        </w:rPr>
        <w:t>)</w:t>
      </w:r>
      <w:r>
        <w:rPr>
          <w:rFonts w:hint="eastAsia"/>
          <w:sz w:val="24"/>
        </w:rPr>
        <w:t>的增益介质是纤芯中掺杂的稀土元素铒离子（Er3+）的单模石英光纤。在泵浦源作用下，在掺铒光纤中出现了粒子数反转分布，产生了受激辐射，从而使光信号得到放大，由于EDFA具有细长的纤形结构，使得有源区达到能量密度很高，光和物质的作用区很长，这样降低对泵浦功率的要求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铒离子有三个工作能级：E1，E2和E3，其中E1能级最低为基态；E2能级为亚稳态，E3能级最高，称为激发态。Er3+在未受任何光激励的情况下，处于最低能级E1上，当用泵浦光源的激光不断激发光纤时，处于基态的粒子获得了能量就会向高能级跃迁。由于处于E3这个高能级的粒子态不稳定，将迅速无辐射跃迁到亚稳态E2上，在该能级上，粒子寿命相对较长，由于泵浦光源不断激发，E2能级上的粒子数不断增加，而E1能级上的粒子数则减少，直至实现粒子数反转分布。当输入光信号E（=hf）正好为E2和E1间的能级差时，则亚稳态E2上的粒子将以受激辐射的形式跃迁到基态E1上，并辐射出和输入光信号中的光子一样的全同光子，从而增加了光子数量，形成放大。</w:t>
      </w:r>
      <w:r>
        <w:rPr>
          <w:sz w:val="24"/>
        </w:rPr>
        <w:t xml:space="preserve">Er3 + </w:t>
      </w:r>
      <w:r>
        <w:rPr>
          <w:rFonts w:hint="eastAsia"/>
          <w:sz w:val="24"/>
        </w:rPr>
        <w:t>离子处于亚稳态时，除了发生受激辐射和受激吸收以外，还要产生自发辐射（</w:t>
      </w:r>
      <w:r>
        <w:rPr>
          <w:sz w:val="24"/>
        </w:rPr>
        <w:t>ASE</w:t>
      </w:r>
      <w:r>
        <w:rPr>
          <w:rFonts w:hint="eastAsia"/>
          <w:sz w:val="24"/>
        </w:rPr>
        <w:t>），它造成</w:t>
      </w:r>
      <w:r>
        <w:rPr>
          <w:sz w:val="24"/>
        </w:rPr>
        <w:t xml:space="preserve">EDFA </w:t>
      </w:r>
      <w:r>
        <w:rPr>
          <w:rFonts w:hint="eastAsia"/>
          <w:sz w:val="24"/>
        </w:rPr>
        <w:t>的噪声。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DFA</w:t>
      </w:r>
      <w:r>
        <w:rPr>
          <w:rFonts w:hint="eastAsia"/>
          <w:sz w:val="24"/>
        </w:rPr>
        <w:t>基本结构如图</w:t>
      </w:r>
      <w:r>
        <w:rPr>
          <w:sz w:val="24"/>
        </w:rPr>
        <w:t>1</w:t>
      </w:r>
      <w:r>
        <w:rPr>
          <w:rFonts w:hint="eastAsia"/>
          <w:sz w:val="24"/>
        </w:rPr>
        <w:t>.1所示。</w:t>
      </w:r>
    </w:p>
    <w:p>
      <w:pPr>
        <w:ind w:firstLine="315" w:firstLineChars="150"/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38735</wp:posOffset>
                </wp:positionV>
                <wp:extent cx="5486400" cy="1787525"/>
                <wp:effectExtent l="0" t="0" r="0" b="1079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8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45pt;margin-top:3.05pt;height:140.75pt;width:432pt;z-index:251658240;mso-width-relative:page;mso-height-relative:page;" fillcolor="#FFFFFF" filled="t" stroked="f" coordsize="21600,21600" o:gfxdata="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o7Co1AAAAAgBAAAPAAAAAAAA&#10;AAEAIAAAACIAAABkcnMvZG93bnJldi54bWxQSwECFAAUAAAACACHTuJAVC3OaRYCAAABBAAADgAA&#10;AAAAAAABACAAAAAjAQAAZHJzL2Uyb0RvYy54bWxQSwUGAAAAAAYABgBZAQAAq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153035</wp:posOffset>
                </wp:positionV>
                <wp:extent cx="90805" cy="400050"/>
                <wp:effectExtent l="4445" t="4445" r="11430" b="69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5pt;margin-top:12.05pt;height:31.5pt;width:7.15pt;z-index:251664384;mso-width-relative:page;mso-height-relative:page;" fillcolor="#FFFFFF" filled="t" stroked="t" coordsize="21600,21600" o:gfxdata="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t60kHY&#10;AAAACQEAAA8AAAAAAAAAAQAgAAAAIgAAAGRycy9kb3ducmV2LnhtbFBLAQIUABQAAAAIAIdO4kCl&#10;2BmzIAIAADAEAAAOAAAAAAAAAAEAIAAAACc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60960</wp:posOffset>
                </wp:positionV>
                <wp:extent cx="710565" cy="237490"/>
                <wp:effectExtent l="0" t="0" r="5715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输出光信号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75pt;margin-top:4.8pt;height:18.7pt;width:55.95pt;z-index:251673600;mso-width-relative:page;mso-height-relative:page;" fillcolor="#FFFFFF" filled="t" stroked="f" coordsize="21600,21600" o:gfxdata="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+GdUm1wAAAAgBAAAPAAAA&#10;AAAAAAEAIAAAACIAAABkcnMvZG93bnJldi54bWxQSwECFAAUAAAACACHTuJArM2BlhYCAAD/AwAA&#10;DgAAAAAAAAABACAAAAAm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输出光信号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36195</wp:posOffset>
                </wp:positionV>
                <wp:extent cx="775970" cy="245110"/>
                <wp:effectExtent l="0" t="0" r="1270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输入光信号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55pt;margin-top:2.85pt;height:19.3pt;width:61.1pt;z-index:251672576;mso-width-relative:page;mso-height-relative:page;" fillcolor="#FFFFFF" filled="t" stroked="f" coordsize="21600,21600" o:gfxdata="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rHwpLVAAAABwEAAA8AAAAAAAAA&#10;AQAgAAAAIgAAAGRycy9kb3ducmV2LnhtbFBLAQIUABQAAAAIAIdO4kB0tdH1FAIAAP8DAAAOAAAA&#10;AAAAAAEAIAAAACQ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输入光信号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126365</wp:posOffset>
                </wp:positionV>
                <wp:extent cx="603885" cy="521970"/>
                <wp:effectExtent l="4445" t="4445" r="16510" b="698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光滤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波器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65pt;margin-top:9.95pt;height:41.1pt;width:47.55pt;z-index:251662336;mso-width-relative:page;mso-height-relative:page;" fillcolor="#FFFFFF" filled="t" stroked="t" coordsize="21600,21600" o:gfxdata="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cJtHR2AAAAAoBAAAPAAAAAAAAAAEAIAAAACIAAABkcnMvZG93bnJldi54bWxQSwECFAAU&#10;AAAACACHTuJA33NZ3ioCAABGBAAADgAAAAAAAAABACAAAAAn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光滤</w:t>
                      </w:r>
                    </w:p>
                    <w:p>
                      <w:r>
                        <w:rPr>
                          <w:rFonts w:hint="eastAsia"/>
                        </w:rPr>
                        <w:t>波器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126365</wp:posOffset>
                </wp:positionV>
                <wp:extent cx="596265" cy="530225"/>
                <wp:effectExtent l="4445" t="4445" r="8890" b="139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光隔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离器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2pt;margin-top:9.95pt;height:41.75pt;width:46.95pt;z-index:251661312;mso-width-relative:page;mso-height-relative:page;" fillcolor="#FFFFFF" filled="t" stroked="t" coordsize="21600,21600" o:gfxdata="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5jAjL1wAAAAoBAAAPAAAAAAAAAAEAIAAAACIAAABkcnMvZG93bnJldi54bWxQSwECFAAUAAAA&#10;CACHTuJAqbFE9ygCAABGBAAADgAAAAAAAAABACAAAAAm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光隔</w:t>
                      </w:r>
                    </w:p>
                    <w:p>
                      <w:r>
                        <w:rPr>
                          <w:rFonts w:hint="eastAsia"/>
                        </w:rPr>
                        <w:t>离器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126365</wp:posOffset>
                </wp:positionV>
                <wp:extent cx="555625" cy="506095"/>
                <wp:effectExtent l="5080" t="4445" r="18415" b="76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" cy="506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光隔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离器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7pt;margin-top:9.95pt;height:39.85pt;width:43.75pt;z-index:251660288;mso-width-relative:page;mso-height-relative:page;" fillcolor="#FFFFFF" filled="t" stroked="t" coordsize="21600,21600" o:gfxdata="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IYf7XAAAACQEAAA8AAAAAAAAAAQAgAAAAIgAAAGRycy9kb3ducmV2LnhtbFBLAQIUABQAAAAI&#10;AIdO4kDWkemnJwIAAEYEAAAOAAAAAAAAAAEAIAAAACY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光隔</w:t>
                      </w:r>
                    </w:p>
                    <w:p>
                      <w:r>
                        <w:rPr>
                          <w:rFonts w:hint="eastAsia"/>
                        </w:rPr>
                        <w:t>离器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133985</wp:posOffset>
                </wp:positionV>
                <wp:extent cx="538480" cy="490220"/>
                <wp:effectExtent l="4445" t="4445" r="5715" b="82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48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光耦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合器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8pt;margin-top:10.55pt;height:38.6pt;width:42.4pt;z-index:251659264;mso-width-relative:page;mso-height-relative:page;" fillcolor="#FFFFFF" filled="t" stroked="t" coordsize="21600,21600" o:gfxdata="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K4xe/YAAAACQEAAA8AAAAAAAAAAQAgAAAAIgAAAGRycy9kb3ducmV2LnhtbFBLAQIUABQA&#10;AAAIAIdO4kDTPMJtKQIAAEY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光耦</w:t>
                      </w:r>
                    </w:p>
                    <w:p>
                      <w:r>
                        <w:rPr>
                          <w:rFonts w:hint="eastAsia"/>
                        </w:rPr>
                        <w:t>合器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172720</wp:posOffset>
                </wp:positionV>
                <wp:extent cx="318770" cy="0"/>
                <wp:effectExtent l="0" t="38100" r="1270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2pt;margin-top:13.6pt;height:0pt;width:25.1pt;z-index:251670528;mso-width-relative:page;mso-height-relative:page;" filled="f" stroked="t" coordsize="21600,21600" o:gfxdata="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+L4an1QAA&#10;AAkBAAAPAAAAAAAAAAEAIAAAACIAAABkcnMvZG93bnJldi54bWxQSwECFAAUAAAACACHTuJAChrE&#10;OugBAACYAwAADgAAAAAAAAABACAAAAAkAQAAZHJzL2Uyb0RvYy54bWxQSwUGAAAAAAYABgBZAQAA&#10;fg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172720</wp:posOffset>
                </wp:positionV>
                <wp:extent cx="277495" cy="0"/>
                <wp:effectExtent l="0" t="38100" r="1206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8pt;margin-top:13.6pt;height:0pt;width:21.85pt;z-index:251668480;mso-width-relative:page;mso-height-relative:page;" filled="f" stroked="t" coordsize="21600,21600" o:gfxdata="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EGLu+1gAA&#10;AAkBAAAPAAAAAAAAAAEAIAAAACIAAABkcnMvZG93bnJldi54bWxQSwECFAAUAAAACACHTuJAneu4&#10;DOcBAACYAwAADgAAAAAAAAABACAAAAAlAQAAZHJzL2Uyb0RvYy54bWxQSwUGAAAAAAYABgBZAQAA&#10;fg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172720</wp:posOffset>
                </wp:positionV>
                <wp:extent cx="294005" cy="0"/>
                <wp:effectExtent l="0" t="38100" r="1079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4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pt;margin-top:13.6pt;height:0pt;width:23.15pt;z-index:251667456;mso-width-relative:page;mso-height-relative:page;" filled="f" stroked="t" coordsize="21600,21600" o:gfxdata="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ivOikNUAAAAJ&#10;AQAADwAAAAAAAAABACAAAAAiAAAAZHJzL2Rvd25yZXYueG1sUEsBAhQAFAAAAAgAh07iQM5ckJ3m&#10;AQAAmAMAAA4AAAAAAAAAAQAgAAAAJAEAAGRycy9lMm9Eb2MueG1sUEsFBgAAAAAGAAYAWQEAAHwF&#10;AAAAAA=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172720</wp:posOffset>
                </wp:positionV>
                <wp:extent cx="490220" cy="0"/>
                <wp:effectExtent l="0" t="38100" r="127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0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2pt;margin-top:13.6pt;height:0pt;width:38.6pt;z-index:251666432;mso-width-relative:page;mso-height-relative:page;" filled="f" stroked="t" coordsize="21600,21600" o:gfxdata="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4M8RdUAAAAI&#10;AQAADwAAAAAAAAABACAAAAAiAAAAZHJzL2Rvd25yZXYueG1sUEsBAhQAFAAAAAgAh07iQBr500zm&#10;AQAAmAMAAA4AAAAAAAAAAQAgAAAAJAEAAGRycy9lMm9Eb2MueG1sUEsFBgAAAAAGAAYAWQEAAHwF&#10;AAAAAA=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156845</wp:posOffset>
                </wp:positionV>
                <wp:extent cx="864870" cy="7620"/>
                <wp:effectExtent l="0" t="37465" r="3810" b="3111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87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6.45pt;margin-top:12.35pt;height:0.6pt;width:68.1pt;z-index:251663360;mso-width-relative:page;mso-height-relative:page;" filled="f" stroked="t" coordsize="21600,21600" o:gfxdata="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gk4rLWAAAACQEAAA8AAAAAAAAAAQAgAAAAIgAAAGRycy9kb3ducmV2LnhtbFBLAQIUABQA&#10;AAAIAIdO4kCpAeS58gEAAKUDAAAOAAAAAAAAAAEAIAAAACUBAABkcnMvZTJvRG9jLnhtbFBLBQYA&#10;AAAABgAGAFkBAACJ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40005</wp:posOffset>
                </wp:positionV>
                <wp:extent cx="694055" cy="277495"/>
                <wp:effectExtent l="0" t="0" r="6985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掺铒光纤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65pt;margin-top:3.15pt;height:21.85pt;width:54.65pt;z-index:251671552;mso-width-relative:page;mso-height-relative:page;" fillcolor="#FFFFFF" filled="t" stroked="f" coordsize="21600,21600" o:gfxdata="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1wI87XAAAACAEAAA8AAAAA&#10;AAAAAQAgAAAAIgAAAGRycy9kb3ducmV2LnhtbFBLAQIUABQAAAAIAIdO4kBYR1ucFQIAAP8D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掺铒光纤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38100</wp:posOffset>
                </wp:positionV>
                <wp:extent cx="7620" cy="138430"/>
                <wp:effectExtent l="33655" t="0" r="34925" b="139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138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45pt;margin-top:3pt;height:10.9pt;width:0.6pt;z-index:251669504;mso-width-relative:page;mso-height-relative:page;" filled="f" stroked="t" coordsize="21600,21600" o:gfxdata="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SXzo9YAAAAIAQAADwAAAAAAAAABACAAAAAiAAAAZHJzL2Rvd25yZXYueG1sUEsB&#10;AhQAFAAAAAgAh07iQC/nYh73AQAAsAMAAA4AAAAAAAAAAQAgAAAAJQEAAGRycy9lMm9Eb2MueG1s&#10;UEsFBgAAAAAGAAYAWQEAAI4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192405</wp:posOffset>
                </wp:positionV>
                <wp:extent cx="546735" cy="473710"/>
                <wp:effectExtent l="4445" t="4445" r="12700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泵浦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9pt;margin-top:15.15pt;height:37.3pt;width:43.05pt;z-index:251665408;mso-width-relative:page;mso-height-relative:page;" fillcolor="#FFFFFF" filled="t" stroked="t" coordsize="21600,21600" o:gfxdata="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Ip72DXAAAACgEAAA8AAAAAAAAAAQAgAAAAIgAAAGRycy9kb3ducmV2LnhtbFBLAQIUABQA&#10;AAAIAIdO4kAf4xn8KgIAAEY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泵浦</w:t>
                      </w:r>
                    </w:p>
                    <w:p>
                      <w:r>
                        <w:rPr>
                          <w:rFonts w:hint="eastAsia"/>
                        </w:rPr>
                        <w:t>光源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164465</wp:posOffset>
                </wp:positionV>
                <wp:extent cx="2440940" cy="318135"/>
                <wp:effectExtent l="0" t="0" r="1270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.1  EDFA结构示意图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8pt;margin-top:12.95pt;height:25.05pt;width:192.2pt;z-index:251674624;mso-width-relative:page;mso-height-relative:page;" fillcolor="#FFFFFF" filled="t" stroked="f" coordsize="21600,21600" o:gfxdata="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e6zE/XAAAACQEAAA8AAAAA&#10;AAAAAQAgAAAAIgAAAGRycy9kb3ducmV2LnhtbFBLAQIUABQAAAAIAIdO4kAsftBcFQIAAAA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.1  EDFA结构示意图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/>
        </w:rPr>
        <w:t xml:space="preserve">    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EDFA主要是由掺铒光纤（EDF）、泵浦光源、耦合器、隔离器以及滤波器等组成。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（1）耦合器（Coupler）将输入光信号和泵浦光源输出的光波混合起来的无源光器件，一般采用波分复用器（WDM）。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（2）隔离器防止反射光影响光放大器的工作稳定性，保证光信号只能正向传输的无源器件。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（3）掺铒光纤是一段长度大约为10~100m的石英光纤，将稀土元素铒离子Er3+注入到纤芯中，浓度一般为25mg/kg。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（4）泵浦光源为半导体激光器，输出光功率约为10~100mW。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（5）光滤波器的作用是滤除光放大器的噪声，降低噪声对系统的影响，提高系统的信噪比。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 xml:space="preserve">  此外，根据泵浦光源的泵浦方式不同，EDFA又可包括三种结构方式：同向泵浦结构、反向泵浦结构和双向泵浦结构。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EDFA主要优点包括增益高，带宽大、输出功率高、泵浦效率高、插入损耗低和对偏振不敏感等。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</w:p>
    <w:p>
      <w:pPr>
        <w:spacing w:line="360" w:lineRule="auto"/>
        <w:ind w:firstLine="600" w:firstLineChars="250"/>
        <w:rPr>
          <w:rFonts w:hint="eastAsia"/>
          <w:sz w:val="24"/>
        </w:rPr>
      </w:pPr>
      <w:bookmarkStart w:id="2" w:name="_Hlk88505922"/>
      <w:r>
        <w:rPr>
          <w:rFonts w:hint="eastAsia"/>
          <w:sz w:val="24"/>
        </w:rPr>
        <w:t>提示：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器件库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掺铒光纤选用</w:t>
      </w:r>
      <w:r>
        <w:rPr>
          <w:sz w:val="24"/>
        </w:rPr>
        <w:t xml:space="preserve"> Default/Amplifiers Library/Optical/EDFA/Erbium</w:t>
      </w:r>
      <w:r>
        <w:rPr>
          <w:rFonts w:hint="eastAsia"/>
          <w:sz w:val="24"/>
        </w:rPr>
        <w:t xml:space="preserve"> </w:t>
      </w:r>
      <w:r>
        <w:rPr>
          <w:sz w:val="24"/>
        </w:rPr>
        <w:t>Doped Fiber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泵浦光源选用</w:t>
      </w:r>
      <w:r>
        <w:rPr>
          <w:sz w:val="24"/>
        </w:rPr>
        <w:t>Default/Transmitters Library/Optical Sources/Pump</w:t>
      </w:r>
      <w:r>
        <w:rPr>
          <w:rFonts w:hint="eastAsia"/>
          <w:sz w:val="24"/>
        </w:rPr>
        <w:t xml:space="preserve"> </w:t>
      </w:r>
      <w:r>
        <w:rPr>
          <w:sz w:val="24"/>
        </w:rPr>
        <w:t>Laser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rFonts w:hint="eastAsia"/>
          <w:sz w:val="24"/>
        </w:rPr>
        <w:t>泵浦光耦合器采用</w:t>
      </w:r>
      <w:bookmarkStart w:id="3" w:name="_Hlk89116968"/>
      <w:r>
        <w:rPr>
          <w:sz w:val="24"/>
        </w:rPr>
        <w:t>Default/</w:t>
      </w:r>
      <w:bookmarkEnd w:id="3"/>
      <w:r>
        <w:rPr>
          <w:sz w:val="24"/>
        </w:rPr>
        <w:t>WDM Multiplexers Library/Multiplexers/ Ideal</w:t>
      </w:r>
      <w:r>
        <w:rPr>
          <w:rFonts w:hint="eastAsia"/>
          <w:sz w:val="24"/>
        </w:rPr>
        <w:t xml:space="preserve"> </w:t>
      </w:r>
      <w:r>
        <w:rPr>
          <w:sz w:val="24"/>
        </w:rPr>
        <w:t>Mux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600" w:firstLineChars="250"/>
        <w:rPr>
          <w:sz w:val="24"/>
        </w:rPr>
      </w:pPr>
      <w:r>
        <w:rPr>
          <w:sz w:val="24"/>
        </w:rPr>
        <w:t xml:space="preserve">Optical Null : Default/Tools library/ </w:t>
      </w:r>
      <w:bookmarkStart w:id="4" w:name="_Hlk89117257"/>
      <w:r>
        <w:rPr>
          <w:sz w:val="24"/>
        </w:rPr>
        <w:t>Optical Null</w:t>
      </w:r>
      <w:bookmarkEnd w:id="4"/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</w:rPr>
      </w:pPr>
      <w:bookmarkStart w:id="5" w:name="_Hlk89118042"/>
      <w:r>
        <w:rPr>
          <w:rFonts w:hint="eastAsia"/>
          <w:b/>
          <w:bCs/>
          <w:sz w:val="24"/>
        </w:rPr>
        <w:t>同向泵浦E</w:t>
      </w:r>
      <w:r>
        <w:rPr>
          <w:b/>
          <w:bCs/>
          <w:sz w:val="24"/>
        </w:rPr>
        <w:t>DFA</w:t>
      </w:r>
      <w:r>
        <w:rPr>
          <w:rFonts w:hint="eastAsia"/>
          <w:b/>
          <w:bCs/>
          <w:sz w:val="24"/>
        </w:rPr>
        <w:t>设计</w:t>
      </w:r>
    </w:p>
    <w:bookmarkEnd w:id="2"/>
    <w:bookmarkEnd w:id="5"/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1.根据实验要求，连接实验电路。</w:t>
      </w:r>
      <w:bookmarkStart w:id="6" w:name="_Hlk88511352"/>
    </w:p>
    <w:bookmarkEnd w:id="6"/>
    <w:p>
      <w:pPr>
        <w:adjustRightInd w:val="0"/>
        <w:snapToGrid w:val="0"/>
        <w:ind w:firstLine="420" w:firstLineChars="200"/>
        <w:rPr>
          <w:rFonts w:hint="eastAsia"/>
          <w:szCs w:val="21"/>
        </w:rPr>
      </w:pPr>
      <w:r>
        <w:rPr>
          <w:lang/>
        </w:rPr>
        <w:drawing>
          <wp:inline distT="0" distB="0" distL="114300" distR="114300">
            <wp:extent cx="5276215" cy="299339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5" w:firstLineChars="1050"/>
        <w:rPr>
          <w:rFonts w:hint="eastAsia"/>
        </w:rPr>
      </w:pPr>
      <w:bookmarkStart w:id="7" w:name="_Hlk88511385"/>
      <w:r>
        <w:rPr>
          <w:rFonts w:hint="eastAsia"/>
        </w:rPr>
        <w:t>图1 同向泵浦EDFA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2.按照图中参数设置器件参数</w:t>
      </w:r>
      <w:bookmarkEnd w:id="7"/>
      <w:r>
        <w:rPr>
          <w:rFonts w:hint="eastAsia"/>
          <w:sz w:val="24"/>
        </w:rPr>
        <w:t>。如泵浦光源功率设定为20dBm，测试输入信号功率已被限定-20dBm。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3.在泵浦波长为1</w:t>
      </w:r>
      <w:r>
        <w:rPr>
          <w:sz w:val="24"/>
        </w:rPr>
        <w:t>480</w:t>
      </w:r>
      <w:r>
        <w:rPr>
          <w:rFonts w:hint="eastAsia"/>
          <w:sz w:val="24"/>
        </w:rPr>
        <w:t>nm时，画出E</w:t>
      </w:r>
      <w:r>
        <w:rPr>
          <w:sz w:val="24"/>
        </w:rPr>
        <w:t>DFA</w:t>
      </w:r>
      <w:r>
        <w:rPr>
          <w:rFonts w:hint="eastAsia"/>
          <w:sz w:val="24"/>
        </w:rPr>
        <w:t>增益随着光纤长度的变化曲线。</w:t>
      </w:r>
    </w:p>
    <w:p>
      <w:pPr>
        <w:spacing w:line="360" w:lineRule="auto"/>
        <w:ind w:firstLine="525" w:firstLineChars="250"/>
        <w:rPr>
          <w:lang/>
        </w:rPr>
      </w:pPr>
      <w:r>
        <w:rPr>
          <w:lang/>
        </w:rPr>
        <w:drawing>
          <wp:inline distT="0" distB="0" distL="114300" distR="114300">
            <wp:extent cx="5275580" cy="2597150"/>
            <wp:effectExtent l="0" t="0" r="1270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25" w:firstLineChars="250"/>
        <w:rPr>
          <w:lang/>
        </w:rPr>
      </w:pPr>
      <w:r>
        <w:rPr>
          <w:lang/>
        </w:rPr>
        <w:drawing>
          <wp:inline distT="0" distB="0" distL="114300" distR="114300">
            <wp:extent cx="5281295" cy="3456940"/>
            <wp:effectExtent l="0" t="0" r="698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</w:p>
    <w:p>
      <w:pPr>
        <w:spacing w:line="360" w:lineRule="auto"/>
        <w:ind w:firstLine="600" w:firstLineChars="250"/>
        <w:rPr>
          <w:rFonts w:hint="eastAsia"/>
          <w:sz w:val="24"/>
        </w:rPr>
      </w:pPr>
      <w:bookmarkStart w:id="8" w:name="_Hlk89120722"/>
      <w:r>
        <w:rPr>
          <w:rFonts w:hint="eastAsia"/>
          <w:sz w:val="24"/>
        </w:rPr>
        <w:t>4.在泵浦波长为</w:t>
      </w:r>
      <w:r>
        <w:rPr>
          <w:sz w:val="24"/>
        </w:rPr>
        <w:t>980</w:t>
      </w:r>
      <w:r>
        <w:rPr>
          <w:rFonts w:hint="eastAsia"/>
          <w:sz w:val="24"/>
        </w:rPr>
        <w:t>nm时，画出E</w:t>
      </w:r>
      <w:r>
        <w:rPr>
          <w:sz w:val="24"/>
        </w:rPr>
        <w:t>DFA</w:t>
      </w:r>
      <w:r>
        <w:rPr>
          <w:rFonts w:hint="eastAsia"/>
          <w:sz w:val="24"/>
        </w:rPr>
        <w:t>增益随着光纤长度的变化曲线。</w:t>
      </w:r>
      <w:bookmarkEnd w:id="8"/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．结论。</w:t>
      </w:r>
    </w:p>
    <w:p>
      <w:pPr>
        <w:spacing w:line="360" w:lineRule="auto"/>
        <w:ind w:firstLine="420"/>
        <w:rPr>
          <w:sz w:val="24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反向泵浦EDFA设计</w:t>
      </w:r>
    </w:p>
    <w:p>
      <w:pPr>
        <w:spacing w:line="360" w:lineRule="auto"/>
        <w:ind w:left="1022"/>
        <w:rPr>
          <w:rFonts w:hint="eastAsia"/>
          <w:sz w:val="24"/>
        </w:rPr>
      </w:pPr>
      <w:r>
        <w:rPr>
          <w:rFonts w:hint="eastAsia"/>
          <w:sz w:val="24"/>
        </w:rPr>
        <w:t>1.根据实验要求，连接实验电路。</w:t>
      </w:r>
    </w:p>
    <w:p>
      <w:pPr>
        <w:spacing w:line="360" w:lineRule="auto"/>
        <w:ind w:firstLine="525" w:firstLineChars="250"/>
        <w:rPr>
          <w:lang/>
        </w:rPr>
      </w:pPr>
      <w:r>
        <w:rPr>
          <w:lang/>
        </w:rPr>
        <w:drawing>
          <wp:inline distT="0" distB="0" distL="114300" distR="114300">
            <wp:extent cx="5271135" cy="2141220"/>
            <wp:effectExtent l="0" t="0" r="19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5" w:firstLineChars="1050"/>
      </w:pPr>
      <w:r>
        <w:rPr>
          <w:rFonts w:hint="eastAsia"/>
        </w:rPr>
        <w:t>图</w:t>
      </w:r>
      <w:r>
        <w:t>2</w:t>
      </w:r>
      <w:bookmarkStart w:id="9" w:name="_Hlk89119175"/>
      <w:r>
        <w:rPr>
          <w:rFonts w:hint="eastAsia"/>
        </w:rPr>
        <w:t xml:space="preserve"> 反向泵浦EDFA</w:t>
      </w:r>
      <w:bookmarkEnd w:id="9"/>
    </w:p>
    <w:p>
      <w:pPr>
        <w:spacing w:line="360" w:lineRule="auto"/>
        <w:ind w:firstLine="600" w:firstLineChars="25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.在泵浦波长为分别为</w:t>
      </w:r>
      <w:r>
        <w:rPr>
          <w:sz w:val="24"/>
        </w:rPr>
        <w:t>980</w:t>
      </w:r>
      <w:r>
        <w:rPr>
          <w:rFonts w:hint="eastAsia"/>
          <w:sz w:val="24"/>
        </w:rPr>
        <w:t>nm和1</w:t>
      </w:r>
      <w:r>
        <w:rPr>
          <w:sz w:val="24"/>
        </w:rPr>
        <w:t>480</w:t>
      </w:r>
      <w:r>
        <w:rPr>
          <w:rFonts w:hint="eastAsia"/>
          <w:sz w:val="24"/>
        </w:rPr>
        <w:t>nm时，画出E</w:t>
      </w:r>
      <w:r>
        <w:rPr>
          <w:sz w:val="24"/>
        </w:rPr>
        <w:t>DFA</w:t>
      </w:r>
      <w:r>
        <w:rPr>
          <w:rFonts w:hint="eastAsia"/>
          <w:sz w:val="24"/>
        </w:rPr>
        <w:t>增益随着光纤长度的变化曲线。</w:t>
      </w:r>
    </w:p>
    <w:p>
      <w:pPr>
        <w:ind w:firstLine="2205" w:firstLineChars="1050"/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双向泵浦E</w:t>
      </w:r>
      <w:r>
        <w:rPr>
          <w:b/>
          <w:bCs/>
          <w:sz w:val="24"/>
        </w:rPr>
        <w:t>DFA</w:t>
      </w:r>
      <w:r>
        <w:rPr>
          <w:rFonts w:hint="eastAsia"/>
          <w:b/>
          <w:bCs/>
          <w:sz w:val="24"/>
        </w:rPr>
        <w:t>设计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根据实验要求，连接实验电路。</w:t>
      </w:r>
    </w:p>
    <w:p>
      <w:pPr>
        <w:spacing w:line="360" w:lineRule="auto"/>
        <w:ind w:left="960"/>
        <w:rPr>
          <w:lang/>
        </w:rPr>
      </w:pPr>
      <w:r>
        <w:rPr>
          <w:lang/>
        </w:rPr>
        <w:drawing>
          <wp:inline distT="0" distB="0" distL="114300" distR="114300">
            <wp:extent cx="5277485" cy="293052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0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双向泵浦EDFA</w:t>
      </w:r>
    </w:p>
    <w:p>
      <w:pPr>
        <w:spacing w:line="360" w:lineRule="auto"/>
        <w:ind w:left="960"/>
        <w:rPr>
          <w:rFonts w:hint="eastAsia"/>
          <w:sz w:val="24"/>
        </w:rPr>
      </w:pP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</w:t>
      </w:r>
      <w:bookmarkStart w:id="10" w:name="_Hlk89120799"/>
      <w:r>
        <w:rPr>
          <w:rFonts w:hint="eastAsia"/>
          <w:sz w:val="24"/>
        </w:rPr>
        <w:t>同向泵浦波</w:t>
      </w:r>
      <w:bookmarkEnd w:id="10"/>
      <w:r>
        <w:rPr>
          <w:rFonts w:hint="eastAsia"/>
          <w:sz w:val="24"/>
        </w:rPr>
        <w:t>长</w:t>
      </w:r>
      <w:r>
        <w:rPr>
          <w:sz w:val="24"/>
        </w:rPr>
        <w:t>980</w:t>
      </w:r>
      <w:r>
        <w:rPr>
          <w:rFonts w:hint="eastAsia"/>
          <w:sz w:val="24"/>
        </w:rPr>
        <w:t>nm和反向泵浦波1</w:t>
      </w:r>
      <w:r>
        <w:rPr>
          <w:sz w:val="24"/>
        </w:rPr>
        <w:t>480</w:t>
      </w:r>
      <w:r>
        <w:rPr>
          <w:rFonts w:hint="eastAsia"/>
          <w:sz w:val="24"/>
        </w:rPr>
        <w:t>nm时，画出E</w:t>
      </w:r>
      <w:r>
        <w:rPr>
          <w:sz w:val="24"/>
        </w:rPr>
        <w:t>DFA</w:t>
      </w:r>
      <w:r>
        <w:rPr>
          <w:rFonts w:hint="eastAsia"/>
          <w:sz w:val="24"/>
        </w:rPr>
        <w:t>增益随着光纤长度的变化曲线。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结论。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  <w:lang/>
      </w:rPr>
      <w:t>5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2BE5"/>
    <w:multiLevelType w:val="multilevel"/>
    <w:tmpl w:val="36A62BE5"/>
    <w:lvl w:ilvl="0" w:tentative="0">
      <w:start w:val="1"/>
      <w:numFmt w:val="chineseCountingThousand"/>
      <w:lvlText w:val="(%1)"/>
      <w:lvlJc w:val="left"/>
      <w:pPr>
        <w:ind w:left="1022" w:hanging="420"/>
      </w:pPr>
    </w:lvl>
    <w:lvl w:ilvl="1" w:tentative="0">
      <w:start w:val="1"/>
      <w:numFmt w:val="lowerLetter"/>
      <w:lvlText w:val="%2)"/>
      <w:lvlJc w:val="left"/>
      <w:pPr>
        <w:ind w:left="1442" w:hanging="420"/>
      </w:pPr>
    </w:lvl>
    <w:lvl w:ilvl="2" w:tentative="0">
      <w:start w:val="1"/>
      <w:numFmt w:val="lowerRoman"/>
      <w:lvlText w:val="%3."/>
      <w:lvlJc w:val="right"/>
      <w:pPr>
        <w:ind w:left="1862" w:hanging="420"/>
      </w:pPr>
    </w:lvl>
    <w:lvl w:ilvl="3" w:tentative="0">
      <w:start w:val="1"/>
      <w:numFmt w:val="decimal"/>
      <w:lvlText w:val="%4."/>
      <w:lvlJc w:val="left"/>
      <w:pPr>
        <w:ind w:left="2282" w:hanging="420"/>
      </w:pPr>
    </w:lvl>
    <w:lvl w:ilvl="4" w:tentative="0">
      <w:start w:val="1"/>
      <w:numFmt w:val="lowerLetter"/>
      <w:lvlText w:val="%5)"/>
      <w:lvlJc w:val="left"/>
      <w:pPr>
        <w:ind w:left="2702" w:hanging="420"/>
      </w:pPr>
    </w:lvl>
    <w:lvl w:ilvl="5" w:tentative="0">
      <w:start w:val="1"/>
      <w:numFmt w:val="lowerRoman"/>
      <w:lvlText w:val="%6."/>
      <w:lvlJc w:val="right"/>
      <w:pPr>
        <w:ind w:left="3122" w:hanging="420"/>
      </w:pPr>
    </w:lvl>
    <w:lvl w:ilvl="6" w:tentative="0">
      <w:start w:val="1"/>
      <w:numFmt w:val="decimal"/>
      <w:lvlText w:val="%7."/>
      <w:lvlJc w:val="left"/>
      <w:pPr>
        <w:ind w:left="3542" w:hanging="420"/>
      </w:pPr>
    </w:lvl>
    <w:lvl w:ilvl="7" w:tentative="0">
      <w:start w:val="1"/>
      <w:numFmt w:val="lowerLetter"/>
      <w:lvlText w:val="%8)"/>
      <w:lvlJc w:val="left"/>
      <w:pPr>
        <w:ind w:left="3962" w:hanging="420"/>
      </w:pPr>
    </w:lvl>
    <w:lvl w:ilvl="8" w:tentative="0">
      <w:start w:val="1"/>
      <w:numFmt w:val="lowerRoman"/>
      <w:lvlText w:val="%9."/>
      <w:lvlJc w:val="right"/>
      <w:pPr>
        <w:ind w:left="4382" w:hanging="420"/>
      </w:pPr>
    </w:lvl>
  </w:abstractNum>
  <w:abstractNum w:abstractNumId="1">
    <w:nsid w:val="467F3625"/>
    <w:multiLevelType w:val="multilevel"/>
    <w:tmpl w:val="467F3625"/>
    <w:lvl w:ilvl="0" w:tentative="0">
      <w:start w:val="1"/>
      <w:numFmt w:val="chineseCountingThousand"/>
      <w:lvlText w:val="(%1)"/>
      <w:lvlJc w:val="left"/>
      <w:pPr>
        <w:ind w:left="1020" w:hanging="420"/>
      </w:p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483F605E"/>
    <w:multiLevelType w:val="multilevel"/>
    <w:tmpl w:val="483F605E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EF"/>
    <w:rsid w:val="0000577C"/>
    <w:rsid w:val="00011666"/>
    <w:rsid w:val="000660E5"/>
    <w:rsid w:val="000A1828"/>
    <w:rsid w:val="000E2FB5"/>
    <w:rsid w:val="00115207"/>
    <w:rsid w:val="001209A5"/>
    <w:rsid w:val="00130739"/>
    <w:rsid w:val="001518DF"/>
    <w:rsid w:val="00153404"/>
    <w:rsid w:val="00171861"/>
    <w:rsid w:val="001A7574"/>
    <w:rsid w:val="001C0314"/>
    <w:rsid w:val="001C75A7"/>
    <w:rsid w:val="001D4F03"/>
    <w:rsid w:val="001F2307"/>
    <w:rsid w:val="00200C81"/>
    <w:rsid w:val="00225E37"/>
    <w:rsid w:val="0023603B"/>
    <w:rsid w:val="00257D7C"/>
    <w:rsid w:val="002902F6"/>
    <w:rsid w:val="002A3499"/>
    <w:rsid w:val="002B633A"/>
    <w:rsid w:val="002C0689"/>
    <w:rsid w:val="002D1995"/>
    <w:rsid w:val="002D66FA"/>
    <w:rsid w:val="002D6F17"/>
    <w:rsid w:val="00331B7C"/>
    <w:rsid w:val="003550A5"/>
    <w:rsid w:val="00363D41"/>
    <w:rsid w:val="00370AD9"/>
    <w:rsid w:val="003A53C4"/>
    <w:rsid w:val="004022E0"/>
    <w:rsid w:val="004740D2"/>
    <w:rsid w:val="00474B0C"/>
    <w:rsid w:val="00486347"/>
    <w:rsid w:val="004D7E3C"/>
    <w:rsid w:val="004E6E6C"/>
    <w:rsid w:val="004F2836"/>
    <w:rsid w:val="004F42BE"/>
    <w:rsid w:val="00522E2F"/>
    <w:rsid w:val="00597BA0"/>
    <w:rsid w:val="005C6DB0"/>
    <w:rsid w:val="005E4CB7"/>
    <w:rsid w:val="005F332A"/>
    <w:rsid w:val="00607C36"/>
    <w:rsid w:val="00610E07"/>
    <w:rsid w:val="006169DC"/>
    <w:rsid w:val="00634920"/>
    <w:rsid w:val="00641E1B"/>
    <w:rsid w:val="006B3BFA"/>
    <w:rsid w:val="006C315E"/>
    <w:rsid w:val="006C625A"/>
    <w:rsid w:val="006E7751"/>
    <w:rsid w:val="0072207C"/>
    <w:rsid w:val="00737BA8"/>
    <w:rsid w:val="00757873"/>
    <w:rsid w:val="00773AC1"/>
    <w:rsid w:val="007B2B84"/>
    <w:rsid w:val="007D751E"/>
    <w:rsid w:val="007E73C2"/>
    <w:rsid w:val="00803210"/>
    <w:rsid w:val="0080737C"/>
    <w:rsid w:val="008170B1"/>
    <w:rsid w:val="00842673"/>
    <w:rsid w:val="00896CD8"/>
    <w:rsid w:val="008B2578"/>
    <w:rsid w:val="008C6059"/>
    <w:rsid w:val="008E1873"/>
    <w:rsid w:val="008E5C77"/>
    <w:rsid w:val="00936993"/>
    <w:rsid w:val="00991327"/>
    <w:rsid w:val="009A48B6"/>
    <w:rsid w:val="009A62FC"/>
    <w:rsid w:val="009E46A2"/>
    <w:rsid w:val="00A06038"/>
    <w:rsid w:val="00A102DF"/>
    <w:rsid w:val="00A2185D"/>
    <w:rsid w:val="00A3316D"/>
    <w:rsid w:val="00A449BA"/>
    <w:rsid w:val="00A51CAB"/>
    <w:rsid w:val="00A61369"/>
    <w:rsid w:val="00A9523D"/>
    <w:rsid w:val="00AA1498"/>
    <w:rsid w:val="00AD5A6E"/>
    <w:rsid w:val="00AE2A44"/>
    <w:rsid w:val="00B22F53"/>
    <w:rsid w:val="00B27CAB"/>
    <w:rsid w:val="00B52010"/>
    <w:rsid w:val="00B621A4"/>
    <w:rsid w:val="00BE3C91"/>
    <w:rsid w:val="00BE3D37"/>
    <w:rsid w:val="00BE533F"/>
    <w:rsid w:val="00C10D16"/>
    <w:rsid w:val="00C95A09"/>
    <w:rsid w:val="00CC6B4A"/>
    <w:rsid w:val="00CE5D79"/>
    <w:rsid w:val="00CE7262"/>
    <w:rsid w:val="00D00023"/>
    <w:rsid w:val="00D53E2C"/>
    <w:rsid w:val="00D675A0"/>
    <w:rsid w:val="00D71534"/>
    <w:rsid w:val="00D8412E"/>
    <w:rsid w:val="00D94B5B"/>
    <w:rsid w:val="00DA66B1"/>
    <w:rsid w:val="00DB097A"/>
    <w:rsid w:val="00E260E9"/>
    <w:rsid w:val="00E94B94"/>
    <w:rsid w:val="00EB1CD7"/>
    <w:rsid w:val="00EB29AE"/>
    <w:rsid w:val="00ED42C8"/>
    <w:rsid w:val="00EE7B9F"/>
    <w:rsid w:val="00F314EC"/>
    <w:rsid w:val="00F338FC"/>
    <w:rsid w:val="00F70EBF"/>
    <w:rsid w:val="00F96282"/>
    <w:rsid w:val="00F96661"/>
    <w:rsid w:val="00F97AF5"/>
    <w:rsid w:val="00FB7EEF"/>
    <w:rsid w:val="00FC214F"/>
    <w:rsid w:val="00FF14C6"/>
    <w:rsid w:val="00FF359C"/>
    <w:rsid w:val="0E9830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313</Words>
  <Characters>1787</Characters>
  <Lines>14</Lines>
  <Paragraphs>4</Paragraphs>
  <TotalTime>0</TotalTime>
  <ScaleCrop>false</ScaleCrop>
  <LinksUpToDate>false</LinksUpToDate>
  <CharactersWithSpaces>2096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2021-11-29T15:27:00Z</dcterms:created>
  <dc:creator>User</dc:creator>
  <cp:lastModifiedBy>always</cp:lastModifiedBy>
  <dcterms:modified xsi:type="dcterms:W3CDTF">2022-04-15T02:32:56Z</dcterms:modified>
  <dc:title>OptiSystem 快速入门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