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0D0" w:rsidRPr="00CC12E2" w:rsidRDefault="001B3999" w:rsidP="00CC12E2">
      <w:pPr>
        <w:jc w:val="center"/>
      </w:pPr>
      <w:r w:rsidRPr="00CC12E2">
        <w:rPr>
          <w:rFonts w:hint="eastAsia"/>
        </w:rPr>
        <w:t>0</w:t>
      </w:r>
      <w:r w:rsidR="00CC12E2">
        <w:t>5</w:t>
      </w:r>
      <w:r w:rsidR="007424C6" w:rsidRPr="00CC12E2">
        <w:t>《</w:t>
      </w:r>
      <w:r w:rsidR="007424C6" w:rsidRPr="00CC12E2">
        <w:t>Python</w:t>
      </w:r>
      <w:r w:rsidR="00FF2C4F" w:rsidRPr="00CC12E2">
        <w:t>程序设计》第</w:t>
      </w:r>
      <w:r w:rsidR="00CC12E2">
        <w:rPr>
          <w:rFonts w:hint="eastAsia"/>
        </w:rPr>
        <w:t>5</w:t>
      </w:r>
      <w:r w:rsidR="007424C6" w:rsidRPr="00CC12E2">
        <w:t>次作业</w:t>
      </w:r>
    </w:p>
    <w:p w:rsidR="002E11E6" w:rsidRDefault="002E11E6"/>
    <w:p w:rsidR="007B68A3" w:rsidRDefault="007B68A3">
      <w:pPr>
        <w:rPr>
          <w:rFonts w:hint="eastAsia"/>
        </w:rPr>
      </w:pPr>
    </w:p>
    <w:p w:rsidR="000C54DE" w:rsidRDefault="0092369D" w:rsidP="0092369D">
      <w:r>
        <w:t>1</w:t>
      </w:r>
      <w:r>
        <w:rPr>
          <w:rFonts w:hint="eastAsia"/>
        </w:rPr>
        <w:t>、</w:t>
      </w:r>
      <w:r w:rsidR="00480E8E">
        <w:rPr>
          <w:rFonts w:hint="eastAsia"/>
        </w:rPr>
        <w:t>关于字典的应用</w:t>
      </w:r>
      <w:r w:rsidR="00FA62B4">
        <w:rPr>
          <w:rFonts w:hint="eastAsia"/>
        </w:rPr>
        <w:t>(</w:t>
      </w:r>
      <w:r w:rsidR="00A035A9">
        <w:rPr>
          <w:rFonts w:hint="eastAsia"/>
        </w:rPr>
        <w:t>源代码在</w:t>
      </w:r>
      <w:r w:rsidR="000065C9">
        <w:rPr>
          <w:rFonts w:hint="eastAsia"/>
        </w:rPr>
        <w:t>c</w:t>
      </w:r>
      <w:r w:rsidR="000065C9">
        <w:t>aesar</w:t>
      </w:r>
      <w:r w:rsidR="00423208">
        <w:rPr>
          <w:rFonts w:hint="eastAsia"/>
        </w:rPr>
        <w:t>.</w:t>
      </w:r>
      <w:r w:rsidR="003B4E91">
        <w:rPr>
          <w:rFonts w:hint="eastAsia"/>
        </w:rPr>
        <w:t>py</w:t>
      </w:r>
      <w:r w:rsidR="00A035A9">
        <w:rPr>
          <w:rFonts w:hint="eastAsia"/>
        </w:rPr>
        <w:t>中</w:t>
      </w:r>
      <w:r w:rsidR="00FA62B4">
        <w:rPr>
          <w:rFonts w:hint="eastAsia"/>
        </w:rPr>
        <w:t>)</w:t>
      </w:r>
      <w:r w:rsidR="000C54DE">
        <w:rPr>
          <w:rFonts w:hint="eastAsia"/>
        </w:rPr>
        <w:t>。</w:t>
      </w:r>
    </w:p>
    <w:p w:rsidR="006A7D49" w:rsidRDefault="00505E3A" w:rsidP="003213AF">
      <w:pPr>
        <w:ind w:firstLine="420"/>
      </w:pPr>
      <w:r>
        <w:rPr>
          <w:rFonts w:hint="eastAsia"/>
        </w:rPr>
        <w:t>字典在计算机安全中得到了广泛的应用</w:t>
      </w:r>
      <w:r w:rsidR="00115454">
        <w:rPr>
          <w:rFonts w:hint="eastAsia"/>
        </w:rPr>
        <w:t>，通常用来作为映射表</w:t>
      </w:r>
      <w:r w:rsidR="00931130">
        <w:rPr>
          <w:rFonts w:hint="eastAsia"/>
        </w:rPr>
        <w:t>。</w:t>
      </w:r>
    </w:p>
    <w:p w:rsidR="006A7D49" w:rsidRDefault="00E1260D" w:rsidP="003213AF">
      <w:pPr>
        <w:ind w:firstLine="420"/>
      </w:pPr>
      <w:r w:rsidRPr="00E1260D">
        <w:rPr>
          <w:rFonts w:hint="eastAsia"/>
        </w:rPr>
        <w:t>恺撒密码</w:t>
      </w:r>
      <w:r w:rsidR="00984466" w:rsidRPr="00984466">
        <w:rPr>
          <w:rFonts w:hint="eastAsia"/>
          <w:vertAlign w:val="superscript"/>
        </w:rPr>
        <w:t>[</w:t>
      </w:r>
      <w:r w:rsidR="00984466" w:rsidRPr="00984466">
        <w:rPr>
          <w:vertAlign w:val="superscript"/>
        </w:rPr>
        <w:t>1</w:t>
      </w:r>
      <w:r w:rsidR="00984466" w:rsidRPr="00984466">
        <w:rPr>
          <w:rFonts w:hint="eastAsia"/>
          <w:vertAlign w:val="superscript"/>
        </w:rPr>
        <w:t>]</w:t>
      </w:r>
      <w:r w:rsidR="00931130">
        <w:rPr>
          <w:rFonts w:hint="eastAsia"/>
        </w:rPr>
        <w:t>（</w:t>
      </w:r>
      <w:r w:rsidR="00931130">
        <w:rPr>
          <w:rFonts w:hint="eastAsia"/>
        </w:rPr>
        <w:t>Caesar</w:t>
      </w:r>
      <w:r w:rsidR="00931130">
        <w:t xml:space="preserve"> </w:t>
      </w:r>
      <w:r w:rsidR="00931130">
        <w:rPr>
          <w:rFonts w:hint="eastAsia"/>
        </w:rPr>
        <w:t>Cipher</w:t>
      </w:r>
      <w:r w:rsidR="00931130">
        <w:rPr>
          <w:rFonts w:hint="eastAsia"/>
        </w:rPr>
        <w:t>）是一种简单且广为人知的加密技术：本质上是一种替换加密的技术，明文中的所有字母都在字母表上向前或者向后按照一个固定数字进行偏移之后被替换伪密文。</w:t>
      </w:r>
      <w:r w:rsidR="003213AF">
        <w:rPr>
          <w:rFonts w:hint="eastAsia"/>
        </w:rPr>
        <w:t>例如，当偏移量</w:t>
      </w:r>
      <w:r w:rsidR="00E92B86">
        <w:rPr>
          <w:rFonts w:hint="eastAsia"/>
        </w:rPr>
        <w:t>为</w:t>
      </w:r>
      <w:r w:rsidR="003213AF">
        <w:rPr>
          <w:rFonts w:hint="eastAsia"/>
        </w:rPr>
        <w:t>3</w:t>
      </w:r>
      <w:r w:rsidR="003213AF">
        <w:rPr>
          <w:rFonts w:hint="eastAsia"/>
        </w:rPr>
        <w:t>时，所有的字母</w:t>
      </w:r>
      <w:r w:rsidR="003213AF">
        <w:rPr>
          <w:rFonts w:hint="eastAsia"/>
        </w:rPr>
        <w:t>A</w:t>
      </w:r>
      <w:r w:rsidR="003213AF">
        <w:rPr>
          <w:rFonts w:hint="eastAsia"/>
        </w:rPr>
        <w:t>被替换为</w:t>
      </w:r>
      <w:r w:rsidR="003213AF">
        <w:rPr>
          <w:rFonts w:hint="eastAsia"/>
        </w:rPr>
        <w:t>D</w:t>
      </w:r>
      <w:r w:rsidR="003213AF">
        <w:rPr>
          <w:rFonts w:hint="eastAsia"/>
        </w:rPr>
        <w:t>，</w:t>
      </w:r>
      <w:r w:rsidR="003213AF">
        <w:rPr>
          <w:rFonts w:hint="eastAsia"/>
        </w:rPr>
        <w:t>B</w:t>
      </w:r>
      <w:r w:rsidR="003213AF">
        <w:rPr>
          <w:rFonts w:hint="eastAsia"/>
        </w:rPr>
        <w:t>变成</w:t>
      </w:r>
      <w:r w:rsidR="003213AF">
        <w:rPr>
          <w:rFonts w:hint="eastAsia"/>
        </w:rPr>
        <w:t>E</w:t>
      </w:r>
      <w:r w:rsidR="003213AF">
        <w:rPr>
          <w:rFonts w:hint="eastAsia"/>
        </w:rPr>
        <w:t>，</w:t>
      </w:r>
      <w:r w:rsidR="003213AF">
        <w:rPr>
          <w:rFonts w:hint="eastAsia"/>
        </w:rPr>
        <w:t>C</w:t>
      </w:r>
      <w:r w:rsidR="003213AF">
        <w:rPr>
          <w:rFonts w:hint="eastAsia"/>
        </w:rPr>
        <w:t>变成</w:t>
      </w:r>
      <w:r w:rsidR="003213AF">
        <w:rPr>
          <w:rFonts w:hint="eastAsia"/>
        </w:rPr>
        <w:t>F</w:t>
      </w:r>
      <w:r w:rsidR="003213AF">
        <w:rPr>
          <w:rFonts w:hint="eastAsia"/>
        </w:rPr>
        <w:t>，</w:t>
      </w:r>
      <w:r w:rsidR="003213AF">
        <w:t>…</w:t>
      </w:r>
      <w:r w:rsidR="003213AF">
        <w:rPr>
          <w:rFonts w:hint="eastAsia"/>
        </w:rPr>
        <w:t>，</w:t>
      </w:r>
      <w:r w:rsidR="003213AF">
        <w:rPr>
          <w:rFonts w:hint="eastAsia"/>
        </w:rPr>
        <w:t>X</w:t>
      </w:r>
      <w:r w:rsidR="003213AF">
        <w:rPr>
          <w:rFonts w:hint="eastAsia"/>
        </w:rPr>
        <w:t>变成为</w:t>
      </w:r>
      <w:r w:rsidR="003213AF">
        <w:rPr>
          <w:rFonts w:hint="eastAsia"/>
        </w:rPr>
        <w:t>A</w:t>
      </w:r>
      <w:r w:rsidR="003213AF">
        <w:rPr>
          <w:rFonts w:hint="eastAsia"/>
        </w:rPr>
        <w:t>，</w:t>
      </w:r>
      <w:r w:rsidR="003213AF">
        <w:rPr>
          <w:rFonts w:hint="eastAsia"/>
        </w:rPr>
        <w:t>Y</w:t>
      </w:r>
      <w:r w:rsidR="003213AF">
        <w:rPr>
          <w:rFonts w:hint="eastAsia"/>
        </w:rPr>
        <w:t>变成</w:t>
      </w:r>
      <w:r w:rsidR="003213AF">
        <w:rPr>
          <w:rFonts w:hint="eastAsia"/>
        </w:rPr>
        <w:t>B</w:t>
      </w:r>
      <w:r w:rsidR="003213AF">
        <w:rPr>
          <w:rFonts w:hint="eastAsia"/>
        </w:rPr>
        <w:t>，</w:t>
      </w:r>
      <w:r w:rsidR="003213AF">
        <w:rPr>
          <w:rFonts w:hint="eastAsia"/>
        </w:rPr>
        <w:t>Z</w:t>
      </w:r>
      <w:r w:rsidR="003213AF">
        <w:rPr>
          <w:rFonts w:hint="eastAsia"/>
        </w:rPr>
        <w:t>变成</w:t>
      </w:r>
      <w:r w:rsidR="003213AF">
        <w:rPr>
          <w:rFonts w:hint="eastAsia"/>
        </w:rPr>
        <w:t>C</w:t>
      </w:r>
      <w:r w:rsidR="003213AF">
        <w:rPr>
          <w:rFonts w:hint="eastAsia"/>
        </w:rPr>
        <w:t>。</w:t>
      </w:r>
      <w:r w:rsidR="00672D49">
        <w:rPr>
          <w:rFonts w:hint="eastAsia"/>
        </w:rPr>
        <w:t>当偏移量为</w:t>
      </w:r>
      <w:r w:rsidR="00672D49">
        <w:rPr>
          <w:rFonts w:hint="eastAsia"/>
        </w:rPr>
        <w:t>13</w:t>
      </w:r>
      <w:r w:rsidR="00672D49">
        <w:rPr>
          <w:rFonts w:hint="eastAsia"/>
        </w:rPr>
        <w:t>时，我们称这样的</w:t>
      </w:r>
      <w:r w:rsidR="00672D49" w:rsidRPr="00672D49">
        <w:rPr>
          <w:rFonts w:hint="eastAsia"/>
        </w:rPr>
        <w:t>恺撒密码</w:t>
      </w:r>
      <w:r w:rsidR="00672D49">
        <w:rPr>
          <w:rFonts w:hint="eastAsia"/>
        </w:rPr>
        <w:t>为</w:t>
      </w:r>
      <w:r w:rsidR="00875F52">
        <w:t>rot</w:t>
      </w:r>
      <w:r w:rsidR="00672D49">
        <w:rPr>
          <w:rFonts w:hint="eastAsia"/>
        </w:rPr>
        <w:t>13</w:t>
      </w:r>
      <w:r w:rsidR="00A920BE" w:rsidRPr="00A920BE">
        <w:rPr>
          <w:rFonts w:hint="eastAsia"/>
          <w:vertAlign w:val="superscript"/>
        </w:rPr>
        <w:t>[</w:t>
      </w:r>
      <w:r w:rsidR="00A920BE" w:rsidRPr="00A920BE">
        <w:rPr>
          <w:vertAlign w:val="superscript"/>
        </w:rPr>
        <w:t>2</w:t>
      </w:r>
      <w:r w:rsidR="00A920BE" w:rsidRPr="00A920BE">
        <w:rPr>
          <w:rFonts w:hint="eastAsia"/>
          <w:vertAlign w:val="superscript"/>
        </w:rPr>
        <w:t>]</w:t>
      </w:r>
      <w:r w:rsidR="0006380B">
        <w:rPr>
          <w:rFonts w:hint="eastAsia"/>
        </w:rPr>
        <w:t>。</w:t>
      </w:r>
    </w:p>
    <w:p w:rsidR="003213AF" w:rsidRDefault="00EC2CF6" w:rsidP="003213AF">
      <w:pPr>
        <w:ind w:firstLine="420"/>
      </w:pPr>
      <w:r>
        <w:rPr>
          <w:rFonts w:hint="eastAsia"/>
        </w:rPr>
        <w:t>对于任意的字符</w:t>
      </w:r>
      <w:r>
        <w:rPr>
          <w:rFonts w:hint="eastAsia"/>
        </w:rPr>
        <w:t>x</w:t>
      </w:r>
      <w:r>
        <w:rPr>
          <w:rFonts w:hint="eastAsia"/>
        </w:rPr>
        <w:t>，</w:t>
      </w:r>
      <w:r w:rsidR="00F4578F">
        <w:t>rot</w:t>
      </w:r>
      <w:r>
        <w:rPr>
          <w:rFonts w:hint="eastAsia"/>
        </w:rPr>
        <w:t>13</w:t>
      </w:r>
      <w:r>
        <w:rPr>
          <w:rFonts w:hint="eastAsia"/>
        </w:rPr>
        <w:t>具有如下的性质：</w:t>
      </w:r>
    </w:p>
    <w:p w:rsidR="00EC2CF6" w:rsidRDefault="00EC2CF6" w:rsidP="00EC2CF6">
      <w:pPr>
        <w:ind w:firstLine="420"/>
        <w:jc w:val="center"/>
      </w:pPr>
      <w:r>
        <w:rPr>
          <w:noProof/>
        </w:rPr>
        <w:drawing>
          <wp:inline distT="0" distB="0" distL="0" distR="0" wp14:anchorId="75DF51C4" wp14:editId="6FD747DB">
            <wp:extent cx="2368208" cy="268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2730" cy="275108"/>
                    </a:xfrm>
                    <a:prstGeom prst="rect">
                      <a:avLst/>
                    </a:prstGeom>
                  </pic:spPr>
                </pic:pic>
              </a:graphicData>
            </a:graphic>
          </wp:inline>
        </w:drawing>
      </w:r>
    </w:p>
    <w:p w:rsidR="003D600D" w:rsidRDefault="003D600D" w:rsidP="009804D8">
      <w:r>
        <w:rPr>
          <w:rFonts w:hint="eastAsia"/>
        </w:rPr>
        <w:t>仔细阅读代码</w:t>
      </w:r>
      <w:r>
        <w:rPr>
          <w:rFonts w:hint="eastAsia"/>
        </w:rPr>
        <w:t>cdict.py</w:t>
      </w:r>
      <w:r w:rsidR="00DD2F4E">
        <w:rPr>
          <w:rFonts w:hint="eastAsia"/>
        </w:rPr>
        <w:t>，</w:t>
      </w:r>
      <w:r w:rsidR="00CA3817">
        <w:rPr>
          <w:rFonts w:hint="eastAsia"/>
        </w:rPr>
        <w:t>实现</w:t>
      </w:r>
      <w:r w:rsidR="00F4578F">
        <w:t>rot</w:t>
      </w:r>
      <w:r w:rsidR="00CA3817">
        <w:rPr>
          <w:rFonts w:hint="eastAsia"/>
        </w:rPr>
        <w:t>13</w:t>
      </w:r>
      <w:r w:rsidR="00BC2D4A">
        <w:rPr>
          <w:rFonts w:hint="eastAsia"/>
        </w:rPr>
        <w:t>方法，并输出。输出的结果如下：</w:t>
      </w:r>
    </w:p>
    <w:p w:rsidR="00BC2D4A" w:rsidRDefault="00BC2D4A" w:rsidP="009804D8">
      <w:r>
        <w:rPr>
          <w:noProof/>
        </w:rPr>
        <w:drawing>
          <wp:inline distT="0" distB="0" distL="0" distR="0" wp14:anchorId="5610A74A" wp14:editId="7B20341D">
            <wp:extent cx="3459480" cy="5954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612" cy="624597"/>
                    </a:xfrm>
                    <a:prstGeom prst="rect">
                      <a:avLst/>
                    </a:prstGeom>
                  </pic:spPr>
                </pic:pic>
              </a:graphicData>
            </a:graphic>
          </wp:inline>
        </w:drawing>
      </w:r>
    </w:p>
    <w:p w:rsidR="00505E3A" w:rsidRDefault="009D4C63" w:rsidP="009804D8">
      <w:r>
        <w:tab/>
      </w:r>
      <w:r>
        <w:rPr>
          <w:rFonts w:hint="eastAsia"/>
        </w:rPr>
        <w:t>提示：可以利用</w:t>
      </w:r>
      <w:r>
        <w:rPr>
          <w:rFonts w:hint="eastAsia"/>
        </w:rPr>
        <w:t>string</w:t>
      </w:r>
      <w:r>
        <w:rPr>
          <w:rFonts w:hint="eastAsia"/>
        </w:rPr>
        <w:t>模块中的常量</w:t>
      </w:r>
      <w:r>
        <w:rPr>
          <w:rFonts w:hint="eastAsia"/>
        </w:rPr>
        <w:t>:string.ascii_</w:t>
      </w:r>
      <w:r>
        <w:t>lowercase</w:t>
      </w:r>
      <w:r>
        <w:rPr>
          <w:rFonts w:hint="eastAsia"/>
        </w:rPr>
        <w:t>和</w:t>
      </w:r>
      <w:r>
        <w:rPr>
          <w:rFonts w:hint="eastAsia"/>
        </w:rPr>
        <w:t>string.ascii_</w:t>
      </w:r>
      <w:r>
        <w:t>uppercase</w:t>
      </w:r>
      <w:r>
        <w:rPr>
          <w:rFonts w:hint="eastAsia"/>
        </w:rPr>
        <w:t>；或者利用</w:t>
      </w:r>
      <w:r>
        <w:rPr>
          <w:rFonts w:hint="eastAsia"/>
        </w:rPr>
        <w:t>ord</w:t>
      </w:r>
      <w:r>
        <w:rPr>
          <w:rFonts w:hint="eastAsia"/>
        </w:rPr>
        <w:t>函数和</w:t>
      </w:r>
      <w:r>
        <w:rPr>
          <w:rFonts w:hint="eastAsia"/>
        </w:rPr>
        <w:t>chr</w:t>
      </w:r>
      <w:r>
        <w:rPr>
          <w:rFonts w:hint="eastAsia"/>
        </w:rPr>
        <w:t>函数</w:t>
      </w:r>
      <w:r w:rsidR="00147D25">
        <w:rPr>
          <w:rFonts w:hint="eastAsia"/>
        </w:rPr>
        <w:t>。</w:t>
      </w:r>
    </w:p>
    <w:p w:rsidR="00147D25" w:rsidRDefault="00147D25" w:rsidP="009804D8">
      <w:r>
        <w:tab/>
      </w:r>
      <w:r>
        <w:rPr>
          <w:rFonts w:hint="eastAsia"/>
        </w:rPr>
        <w:t>请注意：</w:t>
      </w:r>
      <w:r w:rsidR="008A7BAA" w:rsidRPr="00E1260D">
        <w:rPr>
          <w:rFonts w:hint="eastAsia"/>
        </w:rPr>
        <w:t>恺撒密码</w:t>
      </w:r>
      <w:r w:rsidR="00DC7675">
        <w:rPr>
          <w:rFonts w:hint="eastAsia"/>
        </w:rPr>
        <w:t>只对字母进行映射，而对数字和标点符号不</w:t>
      </w:r>
      <w:bookmarkStart w:id="0" w:name="_GoBack"/>
      <w:bookmarkEnd w:id="0"/>
      <w:r w:rsidR="008A7BAA">
        <w:rPr>
          <w:rFonts w:hint="eastAsia"/>
        </w:rPr>
        <w:t>作更改。换言之，密文中的内容并不是每一个字符都需要通过字典进行映射变换。</w:t>
      </w:r>
    </w:p>
    <w:p w:rsidR="008A4E53" w:rsidRDefault="008A4E53" w:rsidP="009804D8"/>
    <w:p w:rsidR="008A4E53" w:rsidRDefault="008A4E53" w:rsidP="009804D8"/>
    <w:p w:rsidR="00505E3A" w:rsidRPr="00805C97" w:rsidRDefault="00505E3A" w:rsidP="009804D8">
      <w:pPr>
        <w:rPr>
          <w:b/>
        </w:rPr>
      </w:pPr>
      <w:r w:rsidRPr="00805C97">
        <w:rPr>
          <w:rFonts w:hint="eastAsia"/>
          <w:b/>
        </w:rPr>
        <w:t>参考资料：</w:t>
      </w:r>
    </w:p>
    <w:p w:rsidR="00505E3A" w:rsidRDefault="00505E3A" w:rsidP="009804D8">
      <w:pPr>
        <w:rPr>
          <w:sz w:val="13"/>
          <w:szCs w:val="13"/>
        </w:rPr>
      </w:pPr>
      <w:r>
        <w:rPr>
          <w:rFonts w:hint="eastAsia"/>
        </w:rPr>
        <w:t>[</w:t>
      </w:r>
      <w:r>
        <w:t>1</w:t>
      </w:r>
      <w:r>
        <w:rPr>
          <w:rFonts w:hint="eastAsia"/>
        </w:rPr>
        <w:t>]</w:t>
      </w:r>
      <w:r>
        <w:t xml:space="preserve"> </w:t>
      </w:r>
      <w:r w:rsidR="008A2A9C">
        <w:t xml:space="preserve"> </w:t>
      </w:r>
      <w:r w:rsidR="0078392B" w:rsidRPr="00E1260D">
        <w:rPr>
          <w:rFonts w:hint="eastAsia"/>
        </w:rPr>
        <w:t>恺撒密码</w:t>
      </w:r>
      <w:r>
        <w:rPr>
          <w:rFonts w:hint="eastAsia"/>
        </w:rPr>
        <w:t>，</w:t>
      </w:r>
      <w:hyperlink r:id="rId9" w:anchor=".E5.AF.86.E7.A0.81.E7.A0.B4.E8.A7.A3" w:history="1">
        <w:r w:rsidR="0014471F" w:rsidRPr="00134DB3">
          <w:rPr>
            <w:rStyle w:val="a8"/>
            <w:sz w:val="13"/>
            <w:szCs w:val="13"/>
          </w:rPr>
          <w:t>https://zh.wikipedia.org/wiki/%E5%87%B1%E6%92%92%E5%AF%86%E7%A2%BC#.E5.AF.86.E7.A0.81.E7.A0.B4.E8.A7.A3</w:t>
        </w:r>
      </w:hyperlink>
      <w:r w:rsidR="0014471F">
        <w:rPr>
          <w:sz w:val="13"/>
          <w:szCs w:val="13"/>
        </w:rPr>
        <w:t xml:space="preserve"> </w:t>
      </w:r>
    </w:p>
    <w:p w:rsidR="0014471F" w:rsidRPr="001C2817" w:rsidRDefault="0014471F" w:rsidP="009804D8">
      <w:r w:rsidRPr="0014471F">
        <w:rPr>
          <w:rFonts w:hint="eastAsia"/>
        </w:rPr>
        <w:t>[</w:t>
      </w:r>
      <w:r w:rsidRPr="0014471F">
        <w:t>2</w:t>
      </w:r>
      <w:r w:rsidRPr="0014471F">
        <w:rPr>
          <w:rFonts w:hint="eastAsia"/>
        </w:rPr>
        <w:t>]</w:t>
      </w:r>
      <w:r w:rsidRPr="0014471F">
        <w:t xml:space="preserve"> </w:t>
      </w:r>
      <w:r w:rsidR="008A2A9C">
        <w:t xml:space="preserve"> </w:t>
      </w:r>
      <w:r w:rsidRPr="0014471F">
        <w:t>ROT13</w:t>
      </w:r>
      <w:r w:rsidRPr="0014471F">
        <w:rPr>
          <w:rFonts w:hint="eastAsia"/>
        </w:rPr>
        <w:t>，</w:t>
      </w:r>
      <w:hyperlink r:id="rId10" w:history="1">
        <w:r w:rsidR="006C5967" w:rsidRPr="00134DB3">
          <w:rPr>
            <w:rStyle w:val="a8"/>
          </w:rPr>
          <w:t>https://zh.wikipedia.org/wiki/ROT13</w:t>
        </w:r>
      </w:hyperlink>
      <w:r w:rsidR="006C5967">
        <w:t xml:space="preserve"> </w:t>
      </w:r>
    </w:p>
    <w:sectPr w:rsidR="0014471F" w:rsidRPr="001C2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DBE" w:rsidRDefault="00B40DBE" w:rsidP="00956E03">
      <w:r>
        <w:separator/>
      </w:r>
    </w:p>
  </w:endnote>
  <w:endnote w:type="continuationSeparator" w:id="0">
    <w:p w:rsidR="00B40DBE" w:rsidRDefault="00B40DBE" w:rsidP="00956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DBE" w:rsidRDefault="00B40DBE" w:rsidP="00956E03">
      <w:r>
        <w:separator/>
      </w:r>
    </w:p>
  </w:footnote>
  <w:footnote w:type="continuationSeparator" w:id="0">
    <w:p w:rsidR="00B40DBE" w:rsidRDefault="00B40DBE" w:rsidP="00956E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B2EB8"/>
    <w:multiLevelType w:val="hybridMultilevel"/>
    <w:tmpl w:val="6332D46A"/>
    <w:lvl w:ilvl="0" w:tplc="F68A9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DB09CA"/>
    <w:multiLevelType w:val="hybridMultilevel"/>
    <w:tmpl w:val="ADFAE036"/>
    <w:lvl w:ilvl="0" w:tplc="C19AA508">
      <w:start w:val="2"/>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877BA7"/>
    <w:multiLevelType w:val="hybridMultilevel"/>
    <w:tmpl w:val="4F0AA622"/>
    <w:lvl w:ilvl="0" w:tplc="2F28A0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5F"/>
    <w:rsid w:val="00003F04"/>
    <w:rsid w:val="00005A82"/>
    <w:rsid w:val="000065C9"/>
    <w:rsid w:val="00010D93"/>
    <w:rsid w:val="00023825"/>
    <w:rsid w:val="00032EC8"/>
    <w:rsid w:val="00060B4E"/>
    <w:rsid w:val="0006380B"/>
    <w:rsid w:val="000705ED"/>
    <w:rsid w:val="0007341C"/>
    <w:rsid w:val="0008766B"/>
    <w:rsid w:val="000935DD"/>
    <w:rsid w:val="000A08F1"/>
    <w:rsid w:val="000A3B6B"/>
    <w:rsid w:val="000C54DE"/>
    <w:rsid w:val="000F0AAE"/>
    <w:rsid w:val="00105004"/>
    <w:rsid w:val="00115454"/>
    <w:rsid w:val="0012459E"/>
    <w:rsid w:val="00130E5B"/>
    <w:rsid w:val="001313B8"/>
    <w:rsid w:val="00140395"/>
    <w:rsid w:val="0014471F"/>
    <w:rsid w:val="00147D25"/>
    <w:rsid w:val="001770BA"/>
    <w:rsid w:val="001819E1"/>
    <w:rsid w:val="00196D19"/>
    <w:rsid w:val="001A7B99"/>
    <w:rsid w:val="001B3999"/>
    <w:rsid w:val="001C2817"/>
    <w:rsid w:val="001C4B98"/>
    <w:rsid w:val="001C4C7B"/>
    <w:rsid w:val="00205266"/>
    <w:rsid w:val="0021425E"/>
    <w:rsid w:val="00262FC4"/>
    <w:rsid w:val="002662E6"/>
    <w:rsid w:val="002723EC"/>
    <w:rsid w:val="002865BA"/>
    <w:rsid w:val="002A63CD"/>
    <w:rsid w:val="002C4B0D"/>
    <w:rsid w:val="002D4E04"/>
    <w:rsid w:val="002E11E6"/>
    <w:rsid w:val="002E7455"/>
    <w:rsid w:val="003027BE"/>
    <w:rsid w:val="00303B56"/>
    <w:rsid w:val="003047C5"/>
    <w:rsid w:val="00315956"/>
    <w:rsid w:val="003213AF"/>
    <w:rsid w:val="003263C5"/>
    <w:rsid w:val="00327EA1"/>
    <w:rsid w:val="003404C3"/>
    <w:rsid w:val="00342914"/>
    <w:rsid w:val="00373528"/>
    <w:rsid w:val="0038322F"/>
    <w:rsid w:val="003969FB"/>
    <w:rsid w:val="003A3191"/>
    <w:rsid w:val="003B4E91"/>
    <w:rsid w:val="003D600D"/>
    <w:rsid w:val="00406D0F"/>
    <w:rsid w:val="004112C1"/>
    <w:rsid w:val="00423208"/>
    <w:rsid w:val="004526DD"/>
    <w:rsid w:val="00453B52"/>
    <w:rsid w:val="00455231"/>
    <w:rsid w:val="004728C2"/>
    <w:rsid w:val="00480E8E"/>
    <w:rsid w:val="004833AD"/>
    <w:rsid w:val="00492A20"/>
    <w:rsid w:val="004A39DA"/>
    <w:rsid w:val="004C1823"/>
    <w:rsid w:val="004D41CE"/>
    <w:rsid w:val="004E5B7C"/>
    <w:rsid w:val="00501DE6"/>
    <w:rsid w:val="00505E3A"/>
    <w:rsid w:val="0051538D"/>
    <w:rsid w:val="00521D87"/>
    <w:rsid w:val="0054107F"/>
    <w:rsid w:val="005610B3"/>
    <w:rsid w:val="00574C6A"/>
    <w:rsid w:val="00576CC5"/>
    <w:rsid w:val="0059669F"/>
    <w:rsid w:val="005B2CA1"/>
    <w:rsid w:val="005E3326"/>
    <w:rsid w:val="00605F55"/>
    <w:rsid w:val="0061277A"/>
    <w:rsid w:val="00617751"/>
    <w:rsid w:val="006203BA"/>
    <w:rsid w:val="00627F57"/>
    <w:rsid w:val="00636302"/>
    <w:rsid w:val="00672D49"/>
    <w:rsid w:val="00695D49"/>
    <w:rsid w:val="006A2A7A"/>
    <w:rsid w:val="006A2B2D"/>
    <w:rsid w:val="006A7D49"/>
    <w:rsid w:val="006B1CD3"/>
    <w:rsid w:val="006C5967"/>
    <w:rsid w:val="006E2A09"/>
    <w:rsid w:val="0070330D"/>
    <w:rsid w:val="007356F7"/>
    <w:rsid w:val="007406D2"/>
    <w:rsid w:val="007424C6"/>
    <w:rsid w:val="00751398"/>
    <w:rsid w:val="00770C85"/>
    <w:rsid w:val="00775ADD"/>
    <w:rsid w:val="007760DF"/>
    <w:rsid w:val="0078392B"/>
    <w:rsid w:val="007A7B17"/>
    <w:rsid w:val="007B5909"/>
    <w:rsid w:val="007B68A3"/>
    <w:rsid w:val="007D001E"/>
    <w:rsid w:val="007D25A6"/>
    <w:rsid w:val="007D56B4"/>
    <w:rsid w:val="0080345F"/>
    <w:rsid w:val="00805C97"/>
    <w:rsid w:val="00853E06"/>
    <w:rsid w:val="00862611"/>
    <w:rsid w:val="008646B3"/>
    <w:rsid w:val="00875F52"/>
    <w:rsid w:val="00877876"/>
    <w:rsid w:val="00885E6A"/>
    <w:rsid w:val="008A0A2E"/>
    <w:rsid w:val="008A2A9C"/>
    <w:rsid w:val="008A4E53"/>
    <w:rsid w:val="008A7BAA"/>
    <w:rsid w:val="008C2195"/>
    <w:rsid w:val="008D4D81"/>
    <w:rsid w:val="008F1099"/>
    <w:rsid w:val="009101D3"/>
    <w:rsid w:val="0092369D"/>
    <w:rsid w:val="009266C7"/>
    <w:rsid w:val="00931130"/>
    <w:rsid w:val="00931957"/>
    <w:rsid w:val="00956E03"/>
    <w:rsid w:val="009804D8"/>
    <w:rsid w:val="00984466"/>
    <w:rsid w:val="009D107B"/>
    <w:rsid w:val="009D4C63"/>
    <w:rsid w:val="009F7DB3"/>
    <w:rsid w:val="00A00ED0"/>
    <w:rsid w:val="00A035A9"/>
    <w:rsid w:val="00A07803"/>
    <w:rsid w:val="00A1621A"/>
    <w:rsid w:val="00A24A07"/>
    <w:rsid w:val="00A51854"/>
    <w:rsid w:val="00A920BE"/>
    <w:rsid w:val="00AA05C1"/>
    <w:rsid w:val="00AA073A"/>
    <w:rsid w:val="00AD1986"/>
    <w:rsid w:val="00AE217E"/>
    <w:rsid w:val="00AE60D0"/>
    <w:rsid w:val="00AE6736"/>
    <w:rsid w:val="00B00B3F"/>
    <w:rsid w:val="00B051FF"/>
    <w:rsid w:val="00B40DBE"/>
    <w:rsid w:val="00B42789"/>
    <w:rsid w:val="00B47E9C"/>
    <w:rsid w:val="00B52396"/>
    <w:rsid w:val="00B66B8A"/>
    <w:rsid w:val="00B85326"/>
    <w:rsid w:val="00B9702A"/>
    <w:rsid w:val="00BA5492"/>
    <w:rsid w:val="00BC2D4A"/>
    <w:rsid w:val="00BC5E39"/>
    <w:rsid w:val="00BE3D43"/>
    <w:rsid w:val="00BF5AE5"/>
    <w:rsid w:val="00C368F9"/>
    <w:rsid w:val="00C56E29"/>
    <w:rsid w:val="00C93B69"/>
    <w:rsid w:val="00C95D6D"/>
    <w:rsid w:val="00CA0283"/>
    <w:rsid w:val="00CA07BF"/>
    <w:rsid w:val="00CA3817"/>
    <w:rsid w:val="00CB1005"/>
    <w:rsid w:val="00CB3889"/>
    <w:rsid w:val="00CC12E2"/>
    <w:rsid w:val="00CC3BE3"/>
    <w:rsid w:val="00CC3CF5"/>
    <w:rsid w:val="00CE1B1F"/>
    <w:rsid w:val="00D07C5D"/>
    <w:rsid w:val="00D3490E"/>
    <w:rsid w:val="00D54B63"/>
    <w:rsid w:val="00D65B36"/>
    <w:rsid w:val="00D72E16"/>
    <w:rsid w:val="00D96B2B"/>
    <w:rsid w:val="00D970F7"/>
    <w:rsid w:val="00DA0F99"/>
    <w:rsid w:val="00DA3DA6"/>
    <w:rsid w:val="00DA581F"/>
    <w:rsid w:val="00DB57FD"/>
    <w:rsid w:val="00DB7540"/>
    <w:rsid w:val="00DC7675"/>
    <w:rsid w:val="00DD2F4E"/>
    <w:rsid w:val="00DE69E7"/>
    <w:rsid w:val="00DF0259"/>
    <w:rsid w:val="00E1260D"/>
    <w:rsid w:val="00E15346"/>
    <w:rsid w:val="00E4670F"/>
    <w:rsid w:val="00E472CC"/>
    <w:rsid w:val="00E556BD"/>
    <w:rsid w:val="00E627EA"/>
    <w:rsid w:val="00E92B86"/>
    <w:rsid w:val="00EC2CF6"/>
    <w:rsid w:val="00ED5A65"/>
    <w:rsid w:val="00EF0771"/>
    <w:rsid w:val="00F03868"/>
    <w:rsid w:val="00F4578F"/>
    <w:rsid w:val="00F6109B"/>
    <w:rsid w:val="00F76518"/>
    <w:rsid w:val="00F9632D"/>
    <w:rsid w:val="00FA62B4"/>
    <w:rsid w:val="00FC70F9"/>
    <w:rsid w:val="00FC7F55"/>
    <w:rsid w:val="00FD00FD"/>
    <w:rsid w:val="00FD0C46"/>
    <w:rsid w:val="00FE49B9"/>
    <w:rsid w:val="00FF2C4F"/>
    <w:rsid w:val="00F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C340"/>
  <w15:chartTrackingRefBased/>
  <w15:docId w15:val="{6543741E-E3CC-4913-AE59-F19DB86D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AAE"/>
    <w:pPr>
      <w:ind w:firstLineChars="200" w:firstLine="420"/>
    </w:pPr>
  </w:style>
  <w:style w:type="paragraph" w:styleId="a4">
    <w:name w:val="header"/>
    <w:basedOn w:val="a"/>
    <w:link w:val="a5"/>
    <w:uiPriority w:val="99"/>
    <w:unhideWhenUsed/>
    <w:rsid w:val="00956E0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6E03"/>
    <w:rPr>
      <w:sz w:val="18"/>
      <w:szCs w:val="18"/>
    </w:rPr>
  </w:style>
  <w:style w:type="paragraph" w:styleId="a6">
    <w:name w:val="footer"/>
    <w:basedOn w:val="a"/>
    <w:link w:val="a7"/>
    <w:uiPriority w:val="99"/>
    <w:unhideWhenUsed/>
    <w:rsid w:val="00956E03"/>
    <w:pPr>
      <w:tabs>
        <w:tab w:val="center" w:pos="4153"/>
        <w:tab w:val="right" w:pos="8306"/>
      </w:tabs>
      <w:snapToGrid w:val="0"/>
      <w:jc w:val="left"/>
    </w:pPr>
    <w:rPr>
      <w:sz w:val="18"/>
      <w:szCs w:val="18"/>
    </w:rPr>
  </w:style>
  <w:style w:type="character" w:customStyle="1" w:styleId="a7">
    <w:name w:val="页脚 字符"/>
    <w:basedOn w:val="a0"/>
    <w:link w:val="a6"/>
    <w:uiPriority w:val="99"/>
    <w:rsid w:val="00956E03"/>
    <w:rPr>
      <w:sz w:val="18"/>
      <w:szCs w:val="18"/>
    </w:rPr>
  </w:style>
  <w:style w:type="character" w:styleId="a8">
    <w:name w:val="Hyperlink"/>
    <w:basedOn w:val="a0"/>
    <w:uiPriority w:val="99"/>
    <w:unhideWhenUsed/>
    <w:rsid w:val="006A2B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ki/ROT13" TargetMode="External"/><Relationship Id="rId4" Type="http://schemas.openxmlformats.org/officeDocument/2006/relationships/webSettings" Target="webSettings.xml"/><Relationship Id="rId9" Type="http://schemas.openxmlformats.org/officeDocument/2006/relationships/hyperlink" Target="https://zh.wikipedia.org/wiki/%E5%87%B1%E6%92%92%E5%AF%86%E7%A2%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admin</cp:lastModifiedBy>
  <cp:revision>253</cp:revision>
  <dcterms:created xsi:type="dcterms:W3CDTF">2016-09-14T12:32:00Z</dcterms:created>
  <dcterms:modified xsi:type="dcterms:W3CDTF">2021-11-11T03:42:00Z</dcterms:modified>
</cp:coreProperties>
</file>