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1B7E5" w14:textId="0DAEE04F" w:rsidR="00081AAD" w:rsidRDefault="00081AAD" w:rsidP="77314C9F">
      <w:pPr>
        <w:spacing w:after="0"/>
        <w:jc w:val="center"/>
      </w:pPr>
      <w:r>
        <w:rPr>
          <w:noProof/>
        </w:rPr>
        <w:drawing>
          <wp:inline distT="0" distB="0" distL="0" distR="0" wp14:anchorId="6CF8A13C" wp14:editId="18FD0DD7">
            <wp:extent cx="2113119" cy="876300"/>
            <wp:effectExtent l="0" t="0" r="1905" b="0"/>
            <wp:docPr id="1430776408" name="Picture 1430776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" t="8647" r="3340" b="10977"/>
                    <a:stretch/>
                  </pic:blipFill>
                  <pic:spPr bwMode="auto">
                    <a:xfrm>
                      <a:off x="0" y="0"/>
                      <a:ext cx="2134814" cy="88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2FB0C" w14:textId="1E2D53A7" w:rsidR="04E93442" w:rsidRPr="00812B9A" w:rsidRDefault="04E93442" w:rsidP="77314C9F">
      <w:pPr>
        <w:spacing w:after="0"/>
        <w:jc w:val="center"/>
        <w:rPr>
          <w:b/>
          <w:bCs/>
          <w:sz w:val="40"/>
          <w:szCs w:val="40"/>
          <w:lang w:val="en-US"/>
        </w:rPr>
      </w:pPr>
      <w:proofErr w:type="spellStart"/>
      <w:r w:rsidRPr="00812B9A">
        <w:rPr>
          <w:b/>
          <w:bCs/>
          <w:color w:val="FA8006"/>
          <w:sz w:val="40"/>
          <w:szCs w:val="40"/>
          <w:lang w:val="en-US"/>
        </w:rPr>
        <w:t>ORANGEHealth</w:t>
      </w:r>
      <w:proofErr w:type="spellEnd"/>
      <w:r w:rsidR="1BB054DE" w:rsidRPr="00812B9A">
        <w:rPr>
          <w:b/>
          <w:bCs/>
          <w:color w:val="FA8006"/>
          <w:sz w:val="40"/>
          <w:szCs w:val="40"/>
          <w:lang w:val="en-US"/>
        </w:rPr>
        <w:t xml:space="preserve"> </w:t>
      </w:r>
      <w:r w:rsidRPr="00812B9A">
        <w:rPr>
          <w:b/>
          <w:bCs/>
          <w:sz w:val="40"/>
          <w:szCs w:val="40"/>
          <w:lang w:val="en-US"/>
        </w:rPr>
        <w:t>PPS</w:t>
      </w:r>
      <w:r w:rsidR="7E4440DA" w:rsidRPr="00812B9A">
        <w:rPr>
          <w:b/>
          <w:bCs/>
          <w:sz w:val="40"/>
          <w:szCs w:val="40"/>
          <w:lang w:val="en-US"/>
        </w:rPr>
        <w:t xml:space="preserve"> </w:t>
      </w:r>
      <w:r w:rsidR="34234522" w:rsidRPr="00812B9A">
        <w:rPr>
          <w:b/>
          <w:bCs/>
          <w:sz w:val="40"/>
          <w:szCs w:val="40"/>
          <w:lang w:val="en-US"/>
        </w:rPr>
        <w:t>Pre-Proposal “Innovation Booster” ronde 2025</w:t>
      </w:r>
    </w:p>
    <w:p w14:paraId="7928B92E" w14:textId="67E30032" w:rsidR="00990BF9" w:rsidRPr="00B3658D" w:rsidRDefault="00990BF9" w:rsidP="77314C9F">
      <w:pPr>
        <w:spacing w:after="0"/>
        <w:ind w:left="1418" w:hanging="1418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5B22B54E" w14:textId="34E382FD" w:rsidR="6D361FB5" w:rsidRDefault="6D361FB5" w:rsidP="77314C9F">
      <w:pPr>
        <w:spacing w:after="0"/>
        <w:rPr>
          <w:rFonts w:asciiTheme="minorHAnsi" w:eastAsiaTheme="minorEastAsia" w:hAnsiTheme="minorHAnsi" w:cstheme="minorBidi"/>
          <w:lang w:eastAsia="nl-NL"/>
        </w:rPr>
      </w:pPr>
      <w:r w:rsidRPr="77314C9F">
        <w:rPr>
          <w:rFonts w:asciiTheme="minorHAnsi" w:eastAsiaTheme="minorEastAsia" w:hAnsiTheme="minorHAnsi" w:cstheme="minorBidi"/>
          <w:lang w:eastAsia="nl-NL"/>
        </w:rPr>
        <w:t xml:space="preserve">In te sturen per email uiterlijk </w:t>
      </w:r>
      <w:r w:rsidR="625BBC48" w:rsidRPr="77314C9F">
        <w:rPr>
          <w:rFonts w:asciiTheme="minorHAnsi" w:eastAsiaTheme="minorEastAsia" w:hAnsiTheme="minorHAnsi" w:cstheme="minorBidi"/>
          <w:lang w:eastAsia="nl-NL"/>
        </w:rPr>
        <w:t>16-04</w:t>
      </w:r>
      <w:r w:rsidRPr="77314C9F">
        <w:rPr>
          <w:rFonts w:asciiTheme="minorHAnsi" w:eastAsiaTheme="minorEastAsia" w:hAnsiTheme="minorHAnsi" w:cstheme="minorBidi"/>
          <w:lang w:eastAsia="nl-NL"/>
        </w:rPr>
        <w:t xml:space="preserve">-2025; 17:00u CET, per e-mail naar </w:t>
      </w:r>
      <w:hyperlink r:id="rId12">
        <w:r w:rsidRPr="77314C9F">
          <w:rPr>
            <w:rStyle w:val="Hyperlink"/>
            <w:rFonts w:asciiTheme="minorHAnsi" w:eastAsiaTheme="minorEastAsia" w:hAnsiTheme="minorHAnsi" w:cstheme="minorBidi"/>
            <w:lang w:eastAsia="nl-NL"/>
          </w:rPr>
          <w:t>frank.walboomers@radboudumc.nl</w:t>
        </w:r>
      </w:hyperlink>
      <w:r w:rsidRPr="77314C9F">
        <w:rPr>
          <w:rFonts w:asciiTheme="minorHAnsi" w:eastAsiaTheme="minorEastAsia" w:hAnsiTheme="minorHAnsi" w:cstheme="minorBidi"/>
          <w:lang w:eastAsia="nl-NL"/>
        </w:rPr>
        <w:t xml:space="preserve">; en in CC naar: </w:t>
      </w:r>
      <w:hyperlink r:id="rId13">
        <w:r w:rsidRPr="77314C9F">
          <w:rPr>
            <w:rStyle w:val="Hyperlink"/>
            <w:rFonts w:asciiTheme="minorHAnsi" w:eastAsiaTheme="minorEastAsia" w:hAnsiTheme="minorHAnsi" w:cstheme="minorBidi"/>
            <w:lang w:eastAsia="nl-NL"/>
          </w:rPr>
          <w:t>lian.verschoor@hu.nl</w:t>
        </w:r>
      </w:hyperlink>
      <w:r w:rsidRPr="77314C9F">
        <w:rPr>
          <w:rFonts w:asciiTheme="minorHAnsi" w:eastAsiaTheme="minorEastAsia" w:hAnsiTheme="minorHAnsi" w:cstheme="minorBidi"/>
          <w:lang w:eastAsia="nl-NL"/>
        </w:rPr>
        <w:t xml:space="preserve">   </w:t>
      </w:r>
    </w:p>
    <w:p w14:paraId="343B0463" w14:textId="050DDCE2" w:rsidR="77314C9F" w:rsidRDefault="77314C9F" w:rsidP="77314C9F">
      <w:pPr>
        <w:spacing w:after="0"/>
        <w:ind w:left="1418" w:hanging="1418"/>
        <w:rPr>
          <w:rFonts w:asciiTheme="minorHAnsi" w:eastAsiaTheme="minorEastAsia" w:hAnsiTheme="minorHAnsi" w:cstheme="minorBidi"/>
          <w:b/>
          <w:bCs/>
        </w:rPr>
      </w:pPr>
    </w:p>
    <w:p w14:paraId="2E92ED6E" w14:textId="2158DC16" w:rsidR="6D361FB5" w:rsidRDefault="6D361FB5" w:rsidP="31D813FF">
      <w:pPr>
        <w:spacing w:after="0"/>
        <w:rPr>
          <w:rFonts w:asciiTheme="minorHAnsi" w:eastAsiaTheme="minorEastAsia" w:hAnsiTheme="minorHAnsi" w:cstheme="minorBidi"/>
          <w:i/>
          <w:iCs/>
          <w:lang w:eastAsia="nl-NL"/>
        </w:rPr>
      </w:pPr>
      <w:r w:rsidRPr="77314C9F">
        <w:rPr>
          <w:rFonts w:asciiTheme="minorHAnsi" w:eastAsiaTheme="minorEastAsia" w:hAnsiTheme="minorHAnsi" w:cstheme="minorBidi"/>
          <w:i/>
          <w:iCs/>
          <w:lang w:eastAsia="nl-NL"/>
        </w:rPr>
        <w:t xml:space="preserve">Kopieer deze bijlage en vul alle onderdelen volledig in. Let op het maximaal aantal woorden. </w:t>
      </w:r>
    </w:p>
    <w:p w14:paraId="10DBBF6B" w14:textId="04C7B204" w:rsidR="6D361FB5" w:rsidRDefault="6D361FB5" w:rsidP="77314C9F">
      <w:pPr>
        <w:spacing w:after="0"/>
        <w:rPr>
          <w:rFonts w:asciiTheme="minorHAnsi" w:eastAsiaTheme="minorEastAsia" w:hAnsiTheme="minorHAnsi" w:cstheme="minorBidi"/>
          <w:i/>
          <w:u w:val="single"/>
          <w:lang w:eastAsia="nl-NL"/>
        </w:rPr>
      </w:pPr>
      <w:r w:rsidRPr="31D813FF">
        <w:rPr>
          <w:rFonts w:asciiTheme="minorHAnsi" w:eastAsiaTheme="minorEastAsia" w:hAnsiTheme="minorHAnsi" w:cstheme="minorBidi"/>
          <w:i/>
          <w:u w:val="single"/>
          <w:lang w:eastAsia="nl-NL"/>
        </w:rPr>
        <w:t xml:space="preserve">Verwijder daarbij steeds de schuin gedrukte tekst. </w:t>
      </w:r>
    </w:p>
    <w:p w14:paraId="57516D3C" w14:textId="67FBDE85" w:rsidR="57C41C1C" w:rsidRDefault="57C41C1C" w:rsidP="77314C9F">
      <w:pPr>
        <w:spacing w:after="0"/>
        <w:rPr>
          <w:rFonts w:asciiTheme="minorHAnsi" w:eastAsiaTheme="minorEastAsia" w:hAnsiTheme="minorHAnsi" w:cstheme="minorBidi"/>
          <w:sz w:val="28"/>
          <w:szCs w:val="28"/>
          <w:lang w:eastAsia="nl-NL"/>
        </w:rPr>
      </w:pPr>
    </w:p>
    <w:p w14:paraId="38C33079" w14:textId="3E91F3D5" w:rsidR="00A97D30" w:rsidRPr="00B0020C" w:rsidRDefault="34BAFDD5" w:rsidP="77314C9F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1. Projectnaam </w:t>
      </w:r>
      <w:r w:rsidR="11116676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(</w:t>
      </w: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en </w:t>
      </w:r>
      <w:r w:rsidR="0A93D258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eventueel </w:t>
      </w: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acroniem</w:t>
      </w:r>
      <w:r w:rsidR="010E6CAF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)</w:t>
      </w:r>
    </w:p>
    <w:p w14:paraId="3CCCCAB6" w14:textId="4928EAE7" w:rsidR="1848C043" w:rsidRDefault="1848C043" w:rsidP="77314C9F">
      <w:pPr>
        <w:spacing w:after="0"/>
        <w:rPr>
          <w:rFonts w:asciiTheme="minorHAnsi" w:eastAsiaTheme="minorEastAsia" w:hAnsiTheme="minorHAnsi" w:cstheme="minorBidi"/>
          <w:i/>
          <w:iCs/>
        </w:rPr>
      </w:pPr>
      <w:r w:rsidRPr="77314C9F">
        <w:rPr>
          <w:rFonts w:asciiTheme="minorHAnsi" w:eastAsiaTheme="minorEastAsia" w:hAnsiTheme="minorHAnsi" w:cstheme="minorBidi"/>
          <w:i/>
          <w:iCs/>
        </w:rPr>
        <w:t>All</w:t>
      </w:r>
      <w:r w:rsidR="0E2E89BB" w:rsidRPr="77314C9F">
        <w:rPr>
          <w:rFonts w:asciiTheme="minorHAnsi" w:eastAsiaTheme="minorEastAsia" w:hAnsiTheme="minorHAnsi" w:cstheme="minorBidi"/>
          <w:i/>
          <w:iCs/>
        </w:rPr>
        <w:t>e</w:t>
      </w:r>
      <w:r w:rsidRPr="77314C9F">
        <w:rPr>
          <w:rFonts w:asciiTheme="minorHAnsi" w:eastAsiaTheme="minorEastAsia" w:hAnsiTheme="minorHAnsi" w:cstheme="minorBidi"/>
          <w:i/>
          <w:iCs/>
        </w:rPr>
        <w:t>en te</w:t>
      </w:r>
      <w:r w:rsidR="08876717" w:rsidRPr="77314C9F">
        <w:rPr>
          <w:rFonts w:asciiTheme="minorHAnsi" w:eastAsiaTheme="minorEastAsia" w:hAnsiTheme="minorHAnsi" w:cstheme="minorBidi"/>
          <w:i/>
          <w:iCs/>
        </w:rPr>
        <w:t>ks</w:t>
      </w:r>
      <w:r w:rsidRPr="77314C9F">
        <w:rPr>
          <w:rFonts w:asciiTheme="minorHAnsi" w:eastAsiaTheme="minorEastAsia" w:hAnsiTheme="minorHAnsi" w:cstheme="minorBidi"/>
          <w:i/>
          <w:iCs/>
        </w:rPr>
        <w:t>t, gebruik geen</w:t>
      </w:r>
      <w:r w:rsidR="2F90612E" w:rsidRPr="77314C9F">
        <w:rPr>
          <w:rFonts w:asciiTheme="minorHAnsi" w:eastAsiaTheme="minorEastAsia" w:hAnsiTheme="minorHAnsi" w:cstheme="minorBidi"/>
          <w:i/>
          <w:iCs/>
        </w:rPr>
        <w:t xml:space="preserve"> figuren of</w:t>
      </w:r>
      <w:r w:rsidRPr="77314C9F">
        <w:rPr>
          <w:rFonts w:asciiTheme="minorHAnsi" w:eastAsiaTheme="minorEastAsia" w:hAnsiTheme="minorHAnsi" w:cstheme="minorBidi"/>
          <w:i/>
          <w:iCs/>
        </w:rPr>
        <w:t xml:space="preserve"> eigen logos</w:t>
      </w:r>
    </w:p>
    <w:p w14:paraId="037F59B3" w14:textId="695B3614" w:rsidR="77314C9F" w:rsidRDefault="77314C9F" w:rsidP="77314C9F">
      <w:pPr>
        <w:spacing w:after="0"/>
        <w:rPr>
          <w:rFonts w:asciiTheme="minorHAnsi" w:eastAsiaTheme="minorEastAsia" w:hAnsiTheme="minorHAnsi" w:cstheme="minorBidi"/>
          <w:b/>
          <w:bCs/>
        </w:rPr>
      </w:pPr>
    </w:p>
    <w:p w14:paraId="4386F1EA" w14:textId="6B53B7D6" w:rsidR="007368EA" w:rsidRDefault="2A81C4C0" w:rsidP="77314C9F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2. Contact details </w:t>
      </w:r>
      <w:proofErr w:type="spellStart"/>
      <w:r w:rsidR="796CE20E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ORANGEHealth</w:t>
      </w:r>
      <w:proofErr w:type="spellEnd"/>
      <w:r w:rsidR="796CE20E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 kernpartners</w:t>
      </w:r>
    </w:p>
    <w:p w14:paraId="510D5DF7" w14:textId="77777777" w:rsidR="00975DE1" w:rsidRDefault="00975DE1" w:rsidP="77314C9F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863"/>
        <w:gridCol w:w="4863"/>
      </w:tblGrid>
      <w:tr w:rsidR="00B22ADB" w14:paraId="6ABE71C4" w14:textId="77777777" w:rsidTr="596DF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gridSpan w:val="2"/>
            <w:tcBorders>
              <w:top w:val="single" w:sz="8" w:space="0" w:color="006991" w:themeColor="accent1"/>
              <w:right w:val="single" w:sz="4" w:space="0" w:color="auto"/>
            </w:tcBorders>
          </w:tcPr>
          <w:p w14:paraId="2B475617" w14:textId="4A9E5A49" w:rsidR="00B22ADB" w:rsidRDefault="005659DD" w:rsidP="77314C9F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Naam </w:t>
            </w:r>
            <w:proofErr w:type="spellStart"/>
            <w:r w:rsidR="00B22ADB" w:rsidRPr="77314C9F">
              <w:rPr>
                <w:rFonts w:asciiTheme="minorHAnsi" w:eastAsiaTheme="minorEastAsia" w:hAnsiTheme="minorHAnsi" w:cstheme="minorBidi"/>
              </w:rPr>
              <w:t>ORANGEHealth</w:t>
            </w:r>
            <w:proofErr w:type="spellEnd"/>
            <w:r w:rsidR="00B22ADB" w:rsidRPr="77314C9F">
              <w:rPr>
                <w:rFonts w:asciiTheme="minorHAnsi" w:eastAsiaTheme="minorEastAsia" w:hAnsiTheme="minorHAnsi" w:cstheme="minorBidi"/>
              </w:rPr>
              <w:t xml:space="preserve"> naam kernpartner 1 – hoofdaanvrager</w:t>
            </w:r>
          </w:p>
        </w:tc>
      </w:tr>
      <w:tr w:rsidR="00B22ADB" w14:paraId="53E4DC79" w14:textId="77777777" w:rsidTr="596DF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right w:val="single" w:sz="4" w:space="0" w:color="auto"/>
            </w:tcBorders>
          </w:tcPr>
          <w:p w14:paraId="271F5BFF" w14:textId="2604CE73" w:rsidR="00B22ADB" w:rsidRPr="005659DD" w:rsidRDefault="00B22ADB" w:rsidP="00B22ADB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 w:rsidRPr="005659DD">
              <w:rPr>
                <w:b w:val="0"/>
                <w:bCs w:val="0"/>
              </w:rPr>
              <w:t xml:space="preserve">Kennisinstelling </w:t>
            </w:r>
          </w:p>
        </w:tc>
        <w:tc>
          <w:tcPr>
            <w:tcW w:w="4863" w:type="dxa"/>
            <w:tcBorders>
              <w:left w:val="single" w:sz="4" w:space="0" w:color="auto"/>
              <w:right w:val="single" w:sz="4" w:space="0" w:color="auto"/>
            </w:tcBorders>
          </w:tcPr>
          <w:p w14:paraId="79191FC6" w14:textId="77777777" w:rsidR="00B22ADB" w:rsidRPr="005659DD" w:rsidRDefault="00B22ADB" w:rsidP="00B22AD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B22ADB" w14:paraId="2CD1488F" w14:textId="77777777" w:rsidTr="596DF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top w:val="single" w:sz="8" w:space="0" w:color="006991" w:themeColor="accent1"/>
              <w:bottom w:val="single" w:sz="8" w:space="0" w:color="006991" w:themeColor="accent1"/>
              <w:right w:val="single" w:sz="4" w:space="0" w:color="auto"/>
            </w:tcBorders>
          </w:tcPr>
          <w:p w14:paraId="0DEAFD61" w14:textId="2170D7FD" w:rsidR="00B22ADB" w:rsidRPr="005659DD" w:rsidRDefault="00B22ADB" w:rsidP="00B22ADB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 w:rsidRPr="005659DD">
              <w:rPr>
                <w:b w:val="0"/>
                <w:bCs w:val="0"/>
              </w:rPr>
              <w:t xml:space="preserve">Naam contactpersoon, titels </w:t>
            </w:r>
          </w:p>
        </w:tc>
        <w:tc>
          <w:tcPr>
            <w:tcW w:w="4863" w:type="dxa"/>
            <w:tcBorders>
              <w:left w:val="single" w:sz="4" w:space="0" w:color="auto"/>
              <w:right w:val="single" w:sz="4" w:space="0" w:color="auto"/>
            </w:tcBorders>
          </w:tcPr>
          <w:p w14:paraId="0B07298A" w14:textId="77777777" w:rsidR="00B22ADB" w:rsidRPr="005659DD" w:rsidRDefault="00B22ADB" w:rsidP="00B22AD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B22ADB" w14:paraId="0DC1A1FF" w14:textId="77777777" w:rsidTr="596DF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right w:val="single" w:sz="4" w:space="0" w:color="auto"/>
            </w:tcBorders>
          </w:tcPr>
          <w:p w14:paraId="73D95CFA" w14:textId="011ABFF5" w:rsidR="00B22ADB" w:rsidRPr="005659DD" w:rsidRDefault="00B22ADB" w:rsidP="00B22ADB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 w:rsidRPr="005659DD">
              <w:rPr>
                <w:b w:val="0"/>
                <w:bCs w:val="0"/>
              </w:rPr>
              <w:t xml:space="preserve">Functie </w:t>
            </w:r>
          </w:p>
        </w:tc>
        <w:tc>
          <w:tcPr>
            <w:tcW w:w="4863" w:type="dxa"/>
            <w:tcBorders>
              <w:left w:val="single" w:sz="4" w:space="0" w:color="auto"/>
              <w:right w:val="single" w:sz="4" w:space="0" w:color="auto"/>
            </w:tcBorders>
          </w:tcPr>
          <w:p w14:paraId="74D0EA83" w14:textId="77777777" w:rsidR="00B22ADB" w:rsidRPr="005659DD" w:rsidRDefault="00B22ADB" w:rsidP="00B22AD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B22ADB" w14:paraId="065BEB98" w14:textId="77777777" w:rsidTr="596DF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top w:val="single" w:sz="8" w:space="0" w:color="006991" w:themeColor="accent1"/>
              <w:bottom w:val="single" w:sz="8" w:space="0" w:color="006991" w:themeColor="accent1"/>
              <w:right w:val="single" w:sz="4" w:space="0" w:color="auto"/>
            </w:tcBorders>
          </w:tcPr>
          <w:p w14:paraId="58707798" w14:textId="562C56E9" w:rsidR="00B22ADB" w:rsidRPr="005659DD" w:rsidRDefault="782CEB15" w:rsidP="596DF24D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 xml:space="preserve">Afdeling </w:t>
            </w:r>
          </w:p>
        </w:tc>
        <w:tc>
          <w:tcPr>
            <w:tcW w:w="4863" w:type="dxa"/>
            <w:tcBorders>
              <w:left w:val="single" w:sz="4" w:space="0" w:color="auto"/>
              <w:right w:val="single" w:sz="4" w:space="0" w:color="auto"/>
            </w:tcBorders>
          </w:tcPr>
          <w:p w14:paraId="6DA8F8C1" w14:textId="77777777" w:rsidR="00B22ADB" w:rsidRPr="005659DD" w:rsidRDefault="00B22ADB" w:rsidP="00B22AD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B22ADB" w14:paraId="6202A028" w14:textId="77777777" w:rsidTr="596DF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bottom w:val="single" w:sz="4" w:space="0" w:color="auto"/>
              <w:right w:val="single" w:sz="4" w:space="0" w:color="auto"/>
            </w:tcBorders>
          </w:tcPr>
          <w:p w14:paraId="0F69D3DA" w14:textId="2184B0ED" w:rsidR="00B22ADB" w:rsidRPr="005659DD" w:rsidRDefault="782CEB15" w:rsidP="596DF24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E-mail</w:t>
            </w:r>
            <w:r w:rsidR="71E9DEB3">
              <w:rPr>
                <w:b w:val="0"/>
                <w:bCs w:val="0"/>
              </w:rPr>
              <w:t>adres</w:t>
            </w:r>
          </w:p>
        </w:tc>
        <w:tc>
          <w:tcPr>
            <w:tcW w:w="4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1D6C" w14:textId="77777777" w:rsidR="00B22ADB" w:rsidRPr="005659DD" w:rsidRDefault="00B22ADB" w:rsidP="00B22AD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596DF24D" w14:paraId="5C24DA06" w14:textId="77777777" w:rsidTr="596DF2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bottom w:val="single" w:sz="4" w:space="0" w:color="auto"/>
              <w:right w:val="single" w:sz="4" w:space="0" w:color="auto"/>
            </w:tcBorders>
          </w:tcPr>
          <w:p w14:paraId="53E098FB" w14:textId="763D565B" w:rsidR="5808A460" w:rsidRDefault="5808A460" w:rsidP="596DF2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Telefoonnummer </w:t>
            </w:r>
          </w:p>
        </w:tc>
        <w:tc>
          <w:tcPr>
            <w:tcW w:w="4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0403" w14:textId="36636880" w:rsidR="596DF24D" w:rsidRDefault="596DF24D" w:rsidP="596DF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</w:tbl>
    <w:p w14:paraId="4A5F9C3E" w14:textId="77777777" w:rsidR="00975DE1" w:rsidRDefault="00975DE1" w:rsidP="77314C9F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863"/>
        <w:gridCol w:w="4863"/>
      </w:tblGrid>
      <w:tr w:rsidR="00321B73" w14:paraId="4BAE0FBC" w14:textId="77777777" w:rsidTr="596DF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gridSpan w:val="2"/>
          </w:tcPr>
          <w:p w14:paraId="60E85266" w14:textId="2AA43528" w:rsidR="00321B73" w:rsidRDefault="005659DD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Naam </w:t>
            </w:r>
            <w:proofErr w:type="spellStart"/>
            <w:r w:rsidR="00321B73" w:rsidRPr="77314C9F">
              <w:rPr>
                <w:rFonts w:asciiTheme="minorHAnsi" w:eastAsiaTheme="minorEastAsia" w:hAnsiTheme="minorHAnsi" w:cstheme="minorBidi"/>
              </w:rPr>
              <w:t>ORANGEHealth</w:t>
            </w:r>
            <w:proofErr w:type="spellEnd"/>
            <w:r w:rsidR="00321B73" w:rsidRPr="77314C9F">
              <w:rPr>
                <w:rFonts w:asciiTheme="minorHAnsi" w:eastAsiaTheme="minorEastAsia" w:hAnsiTheme="minorHAnsi" w:cstheme="minorBidi"/>
              </w:rPr>
              <w:t xml:space="preserve"> naam kernpartner </w:t>
            </w:r>
            <w:r w:rsidR="00321B73">
              <w:rPr>
                <w:rFonts w:asciiTheme="minorHAnsi" w:eastAsiaTheme="minorEastAsia" w:hAnsiTheme="minorHAnsi" w:cstheme="minorBidi"/>
              </w:rPr>
              <w:t>2</w:t>
            </w:r>
            <w:r w:rsidR="00321B73" w:rsidRPr="77314C9F">
              <w:rPr>
                <w:rFonts w:asciiTheme="minorHAnsi" w:eastAsiaTheme="minorEastAsia" w:hAnsiTheme="minorHAnsi" w:cstheme="minorBidi"/>
              </w:rPr>
              <w:t xml:space="preserve"> – </w:t>
            </w:r>
            <w:r w:rsidR="00321B73">
              <w:rPr>
                <w:rFonts w:asciiTheme="minorHAnsi" w:eastAsiaTheme="minorEastAsia" w:hAnsiTheme="minorHAnsi" w:cstheme="minorBidi"/>
              </w:rPr>
              <w:t>mede</w:t>
            </w:r>
            <w:r w:rsidR="00321B73" w:rsidRPr="77314C9F">
              <w:rPr>
                <w:rFonts w:asciiTheme="minorHAnsi" w:eastAsiaTheme="minorEastAsia" w:hAnsiTheme="minorHAnsi" w:cstheme="minorBidi"/>
              </w:rPr>
              <w:t>aanvrager</w:t>
            </w:r>
          </w:p>
        </w:tc>
      </w:tr>
      <w:tr w:rsidR="00321B73" w14:paraId="2C027283" w14:textId="77777777" w:rsidTr="596DF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right w:val="single" w:sz="4" w:space="0" w:color="auto"/>
            </w:tcBorders>
          </w:tcPr>
          <w:p w14:paraId="6F9E82B9" w14:textId="77777777" w:rsidR="00321B73" w:rsidRPr="005659DD" w:rsidRDefault="00321B73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 w:rsidRPr="005659DD">
              <w:rPr>
                <w:b w:val="0"/>
                <w:bCs w:val="0"/>
              </w:rPr>
              <w:t xml:space="preserve">Kennisinstelling 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2F09F4D6" w14:textId="77777777" w:rsidR="00321B73" w:rsidRPr="005659DD" w:rsidRDefault="00321B7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321B73" w14:paraId="068BE2EA" w14:textId="77777777" w:rsidTr="596DF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top w:val="single" w:sz="8" w:space="0" w:color="006991" w:themeColor="accent1"/>
              <w:bottom w:val="single" w:sz="8" w:space="0" w:color="006991" w:themeColor="accent1"/>
              <w:right w:val="single" w:sz="4" w:space="0" w:color="auto"/>
            </w:tcBorders>
          </w:tcPr>
          <w:p w14:paraId="74EFCAFA" w14:textId="77777777" w:rsidR="00321B73" w:rsidRPr="005659DD" w:rsidRDefault="00321B73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 w:rsidRPr="005659DD">
              <w:rPr>
                <w:b w:val="0"/>
                <w:bCs w:val="0"/>
              </w:rPr>
              <w:t xml:space="preserve">Naam contactpersoon, titels 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2E4ACC49" w14:textId="77777777" w:rsidR="00321B73" w:rsidRPr="005659DD" w:rsidRDefault="00321B7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321B73" w14:paraId="58FE3212" w14:textId="77777777" w:rsidTr="596DF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right w:val="single" w:sz="4" w:space="0" w:color="auto"/>
            </w:tcBorders>
          </w:tcPr>
          <w:p w14:paraId="3F8CEF0B" w14:textId="77777777" w:rsidR="00321B73" w:rsidRPr="005659DD" w:rsidRDefault="00321B73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 w:rsidRPr="005659DD">
              <w:rPr>
                <w:b w:val="0"/>
                <w:bCs w:val="0"/>
              </w:rPr>
              <w:t xml:space="preserve">Functie 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1CBB5024" w14:textId="77777777" w:rsidR="00321B73" w:rsidRPr="005659DD" w:rsidRDefault="00321B7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321B73" w14:paraId="5AB8C020" w14:textId="77777777" w:rsidTr="596DF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top w:val="single" w:sz="8" w:space="0" w:color="006991" w:themeColor="accent1"/>
              <w:bottom w:val="single" w:sz="8" w:space="0" w:color="006991" w:themeColor="accent1"/>
              <w:right w:val="single" w:sz="4" w:space="0" w:color="auto"/>
            </w:tcBorders>
          </w:tcPr>
          <w:p w14:paraId="2AD3B0D6" w14:textId="2F68E386" w:rsidR="00321B73" w:rsidRPr="005659DD" w:rsidRDefault="5823F5C3" w:rsidP="596DF24D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 xml:space="preserve">Afdeling 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1633C27C" w14:textId="77777777" w:rsidR="00321B73" w:rsidRPr="005659DD" w:rsidRDefault="00321B7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321B73" w14:paraId="26A9B1CE" w14:textId="77777777" w:rsidTr="596DF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right w:val="single" w:sz="4" w:space="0" w:color="auto"/>
            </w:tcBorders>
          </w:tcPr>
          <w:p w14:paraId="7CAF647D" w14:textId="20B1C6D5" w:rsidR="00321B73" w:rsidRPr="005659DD" w:rsidRDefault="77B31997" w:rsidP="596DF24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E-mailadres 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6FAEF995" w14:textId="75F87BB4" w:rsidR="00321B73" w:rsidRPr="005659DD" w:rsidRDefault="00321B73" w:rsidP="596DF2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596DF24D" w14:paraId="4E695C38" w14:textId="77777777" w:rsidTr="596DF2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right w:val="single" w:sz="4" w:space="0" w:color="auto"/>
            </w:tcBorders>
          </w:tcPr>
          <w:p w14:paraId="23E9EDCB" w14:textId="7BE53862" w:rsidR="77B31997" w:rsidRDefault="77B31997" w:rsidP="596DF2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Telefoonnummer 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271385F6" w14:textId="75C0AEB0" w:rsidR="596DF24D" w:rsidRDefault="596DF24D" w:rsidP="596DF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</w:tbl>
    <w:p w14:paraId="512DCF6C" w14:textId="77777777" w:rsidR="005659DD" w:rsidRDefault="005659DD" w:rsidP="005659DD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</w:p>
    <w:p w14:paraId="67E2C2BE" w14:textId="77777777" w:rsidR="00B3658D" w:rsidRDefault="00B3658D" w:rsidP="005659DD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</w:p>
    <w:p w14:paraId="40E4B5A6" w14:textId="4341C48A" w:rsidR="007368EA" w:rsidRPr="005659DD" w:rsidRDefault="005659DD" w:rsidP="005659DD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</w:rPr>
        <w:lastRenderedPageBreak/>
        <w:t xml:space="preserve">3. </w:t>
      </w:r>
      <w:r w:rsidR="4011FA88" w:rsidRPr="005659DD">
        <w:rPr>
          <w:rFonts w:asciiTheme="minorHAnsi" w:eastAsiaTheme="minorEastAsia" w:hAnsiTheme="minorHAnsi" w:cstheme="minorBidi"/>
          <w:b/>
          <w:bCs/>
          <w:sz w:val="28"/>
          <w:szCs w:val="28"/>
        </w:rPr>
        <w:t>P</w:t>
      </w:r>
      <w:r w:rsidR="2A81C4C0" w:rsidRPr="005659DD">
        <w:rPr>
          <w:rFonts w:asciiTheme="minorHAnsi" w:eastAsiaTheme="minorEastAsia" w:hAnsiTheme="minorHAnsi" w:cstheme="minorBidi"/>
          <w:b/>
          <w:bCs/>
          <w:sz w:val="28"/>
          <w:szCs w:val="28"/>
        </w:rPr>
        <w:t>artners (</w:t>
      </w:r>
      <w:r w:rsidR="081806D4" w:rsidRPr="005659DD">
        <w:rPr>
          <w:rFonts w:asciiTheme="minorHAnsi" w:eastAsiaTheme="minorEastAsia" w:hAnsiTheme="minorHAnsi" w:cstheme="minorBidi"/>
          <w:b/>
          <w:bCs/>
          <w:sz w:val="28"/>
          <w:szCs w:val="28"/>
        </w:rPr>
        <w:t>mede-aanvragers</w:t>
      </w:r>
      <w:r w:rsidR="2A81C4C0" w:rsidRPr="005659DD">
        <w:rPr>
          <w:rFonts w:asciiTheme="minorHAnsi" w:eastAsiaTheme="minorEastAsia" w:hAnsiTheme="minorHAnsi" w:cstheme="minorBidi"/>
          <w:b/>
          <w:bCs/>
          <w:sz w:val="28"/>
          <w:szCs w:val="28"/>
        </w:rPr>
        <w:t>)</w:t>
      </w:r>
    </w:p>
    <w:p w14:paraId="1A5DC593" w14:textId="77777777" w:rsidR="00321B73" w:rsidRDefault="00321B73" w:rsidP="00321B73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863"/>
        <w:gridCol w:w="4863"/>
      </w:tblGrid>
      <w:tr w:rsidR="00673118" w14:paraId="105D0565" w14:textId="77777777" w:rsidTr="596DF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gridSpan w:val="2"/>
          </w:tcPr>
          <w:p w14:paraId="12603850" w14:textId="324CA579" w:rsidR="00673118" w:rsidRDefault="005659DD" w:rsidP="00321B73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Naam </w:t>
            </w:r>
            <w:r w:rsidR="00673118" w:rsidRPr="77314C9F">
              <w:rPr>
                <w:rFonts w:asciiTheme="minorHAnsi" w:eastAsiaTheme="minorEastAsia" w:hAnsiTheme="minorHAnsi" w:cstheme="minorBidi"/>
              </w:rPr>
              <w:t xml:space="preserve">(Private) Partner  </w:t>
            </w:r>
          </w:p>
        </w:tc>
      </w:tr>
      <w:tr w:rsidR="00673118" w14:paraId="4DE30DC7" w14:textId="77777777" w:rsidTr="596DF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right w:val="single" w:sz="4" w:space="0" w:color="auto"/>
            </w:tcBorders>
          </w:tcPr>
          <w:p w14:paraId="5BA4AD3C" w14:textId="346CA2A9" w:rsidR="00673118" w:rsidRPr="005659DD" w:rsidRDefault="00673118" w:rsidP="00673118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 w:rsidRPr="005659DD">
              <w:rPr>
                <w:b w:val="0"/>
                <w:bCs w:val="0"/>
              </w:rPr>
              <w:t xml:space="preserve">Naam organisatie 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5796C3D1" w14:textId="77777777" w:rsidR="00673118" w:rsidRPr="005659DD" w:rsidRDefault="00673118" w:rsidP="00673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673118" w14:paraId="1223773D" w14:textId="77777777" w:rsidTr="596DF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top w:val="single" w:sz="8" w:space="0" w:color="006991" w:themeColor="accent1"/>
              <w:bottom w:val="single" w:sz="8" w:space="0" w:color="006991" w:themeColor="accent1"/>
              <w:right w:val="single" w:sz="4" w:space="0" w:color="auto"/>
            </w:tcBorders>
          </w:tcPr>
          <w:p w14:paraId="1A9477DE" w14:textId="46A8F70D" w:rsidR="00673118" w:rsidRPr="005659DD" w:rsidRDefault="00673118" w:rsidP="00673118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 w:rsidRPr="005659DD">
              <w:rPr>
                <w:b w:val="0"/>
                <w:bCs w:val="0"/>
              </w:rPr>
              <w:t xml:space="preserve">Naam contactpersoon, titels 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4CC73AB1" w14:textId="77777777" w:rsidR="00673118" w:rsidRPr="005659DD" w:rsidRDefault="00673118" w:rsidP="006731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673118" w14:paraId="05FBE42C" w14:textId="77777777" w:rsidTr="596DF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right w:val="single" w:sz="4" w:space="0" w:color="auto"/>
            </w:tcBorders>
          </w:tcPr>
          <w:p w14:paraId="75A217F4" w14:textId="33D383E6" w:rsidR="00673118" w:rsidRPr="005659DD" w:rsidRDefault="10F402F0" w:rsidP="596DF24D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E-mail</w:t>
            </w:r>
            <w:r w:rsidR="33AB47FF">
              <w:rPr>
                <w:b w:val="0"/>
                <w:bCs w:val="0"/>
              </w:rPr>
              <w:t xml:space="preserve">adres 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667DDFB4" w14:textId="77777777" w:rsidR="00673118" w:rsidRPr="005659DD" w:rsidRDefault="00673118" w:rsidP="00673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</w:tr>
      <w:tr w:rsidR="00673118" w14:paraId="6F89C877" w14:textId="77777777" w:rsidTr="596DF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top w:val="single" w:sz="8" w:space="0" w:color="006991" w:themeColor="accent1"/>
              <w:bottom w:val="single" w:sz="8" w:space="0" w:color="006991" w:themeColor="accent1"/>
              <w:right w:val="single" w:sz="4" w:space="0" w:color="auto"/>
            </w:tcBorders>
          </w:tcPr>
          <w:p w14:paraId="2B6D0F0D" w14:textId="213D2E9A" w:rsidR="00673118" w:rsidRPr="005659DD" w:rsidRDefault="00673118" w:rsidP="00673118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  <w:sz w:val="28"/>
                <w:szCs w:val="28"/>
              </w:rPr>
            </w:pPr>
            <w:r w:rsidRPr="005659DD">
              <w:rPr>
                <w:b w:val="0"/>
                <w:bCs w:val="0"/>
              </w:rPr>
              <w:t xml:space="preserve">Type organisatie 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11E73FDD" w14:textId="4221F843" w:rsidR="00673118" w:rsidRPr="00B93883" w:rsidRDefault="00B93883" w:rsidP="006731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</w:rPr>
            </w:pPr>
            <w:r w:rsidRPr="00B93883">
              <w:rPr>
                <w:rFonts w:asciiTheme="minorHAnsi" w:eastAsiaTheme="minorEastAsia" w:hAnsiTheme="minorHAnsi" w:cstheme="minorBidi"/>
                <w:i/>
                <w:iCs/>
              </w:rPr>
              <w:t>Gezondheidsfonds/ bedrijf (met winstoogmerk)/ onderzoeksorganisatie/ non-profit onderneming/ andere</w:t>
            </w:r>
            <w:r w:rsidR="3CB3C61B" w:rsidRPr="31D813FF">
              <w:rPr>
                <w:rFonts w:asciiTheme="minorHAnsi" w:eastAsiaTheme="minorEastAsia" w:hAnsiTheme="minorHAnsi" w:cstheme="minorBidi"/>
                <w:i/>
                <w:iCs/>
              </w:rPr>
              <w:t xml:space="preserve"> namelijk...</w:t>
            </w:r>
          </w:p>
        </w:tc>
      </w:tr>
      <w:tr w:rsidR="00321B73" w14:paraId="1D38609C" w14:textId="77777777" w:rsidTr="596DF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right w:val="single" w:sz="4" w:space="0" w:color="auto"/>
            </w:tcBorders>
          </w:tcPr>
          <w:p w14:paraId="177DC1D6" w14:textId="77777777" w:rsidR="005659DD" w:rsidRPr="005659DD" w:rsidRDefault="00673118" w:rsidP="00321B73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5659DD">
              <w:rPr>
                <w:rFonts w:asciiTheme="minorHAnsi" w:eastAsiaTheme="minorEastAsia" w:hAnsiTheme="minorHAnsi" w:cstheme="minorBidi"/>
                <w:b w:val="0"/>
                <w:bCs w:val="0"/>
              </w:rPr>
              <w:t>MKB</w:t>
            </w:r>
          </w:p>
          <w:p w14:paraId="13DC6C81" w14:textId="6C97D2C5" w:rsidR="00321B73" w:rsidRPr="005659DD" w:rsidRDefault="00673118" w:rsidP="00321B73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5659DD">
              <w:rPr>
                <w:rFonts w:asciiTheme="minorHAnsi" w:eastAsiaTheme="minorEastAsia" w:hAnsiTheme="minorHAnsi" w:cstheme="minorBidi"/>
                <w:b w:val="0"/>
                <w:bCs w:val="0"/>
              </w:rPr>
              <w:t>Zo ja, type MKB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75BF7F0C" w14:textId="77777777" w:rsidR="00B93883" w:rsidRPr="00B93883" w:rsidRDefault="00B93883" w:rsidP="00B938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</w:rPr>
            </w:pPr>
            <w:r w:rsidRPr="00B93883">
              <w:rPr>
                <w:rFonts w:asciiTheme="minorHAnsi" w:eastAsiaTheme="minorEastAsia" w:hAnsiTheme="minorHAnsi" w:cstheme="minorBidi"/>
                <w:i/>
                <w:iCs/>
              </w:rPr>
              <w:t>Ja/nee</w:t>
            </w:r>
          </w:p>
          <w:p w14:paraId="0A3B3A4D" w14:textId="4E79EB84" w:rsidR="00321B73" w:rsidRPr="005659DD" w:rsidRDefault="00B93883" w:rsidP="00B938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B93883">
              <w:rPr>
                <w:rFonts w:asciiTheme="minorHAnsi" w:eastAsiaTheme="minorEastAsia" w:hAnsiTheme="minorHAnsi" w:cstheme="minorBidi"/>
                <w:i/>
                <w:iCs/>
              </w:rPr>
              <w:t>Medium/Small/Micro/NA</w:t>
            </w:r>
          </w:p>
        </w:tc>
      </w:tr>
      <w:tr w:rsidR="00321B73" w14:paraId="39655F48" w14:textId="77777777" w:rsidTr="596DF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3" w:type="dxa"/>
            <w:tcBorders>
              <w:top w:val="single" w:sz="8" w:space="0" w:color="006991" w:themeColor="accent1"/>
              <w:bottom w:val="single" w:sz="8" w:space="0" w:color="006991" w:themeColor="accent1"/>
              <w:right w:val="single" w:sz="4" w:space="0" w:color="auto"/>
            </w:tcBorders>
          </w:tcPr>
          <w:p w14:paraId="16DF02D6" w14:textId="26C02C8E" w:rsidR="00321B73" w:rsidRPr="005659DD" w:rsidRDefault="005659DD" w:rsidP="00321B73">
            <w:pPr>
              <w:spacing w:after="0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5659DD">
              <w:rPr>
                <w:rFonts w:asciiTheme="minorHAnsi" w:eastAsiaTheme="minorEastAsia" w:hAnsiTheme="minorHAnsi" w:cstheme="minorBidi"/>
                <w:b w:val="0"/>
                <w:bCs w:val="0"/>
              </w:rPr>
              <w:t>(Wetenschappelijke) excellentie en expertise van de organisatie (50 woorden)</w:t>
            </w:r>
          </w:p>
        </w:tc>
        <w:tc>
          <w:tcPr>
            <w:tcW w:w="4863" w:type="dxa"/>
            <w:tcBorders>
              <w:left w:val="single" w:sz="4" w:space="0" w:color="auto"/>
            </w:tcBorders>
          </w:tcPr>
          <w:p w14:paraId="047C8E22" w14:textId="77777777" w:rsidR="00321B73" w:rsidRPr="005659DD" w:rsidRDefault="00321B73" w:rsidP="00321B7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</w:rPr>
            </w:pPr>
          </w:p>
        </w:tc>
      </w:tr>
    </w:tbl>
    <w:p w14:paraId="1AF1EA6B" w14:textId="77777777" w:rsidR="00321B73" w:rsidRDefault="00321B73" w:rsidP="00321B73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</w:p>
    <w:p w14:paraId="586539B7" w14:textId="3D7AA7F3" w:rsidR="0FC4BEA2" w:rsidRPr="00994D02" w:rsidRDefault="57F46F4E" w:rsidP="77314C9F">
      <w:pPr>
        <w:pStyle w:val="Header"/>
        <w:tabs>
          <w:tab w:val="clear" w:pos="4536"/>
          <w:tab w:val="clear" w:pos="9072"/>
        </w:tabs>
        <w:spacing w:after="0"/>
        <w:rPr>
          <w:rFonts w:asciiTheme="minorHAnsi" w:eastAsiaTheme="minorEastAsia" w:hAnsiTheme="minorHAnsi" w:cstheme="minorBidi"/>
          <w:i/>
          <w:iCs/>
        </w:rPr>
      </w:pPr>
      <w:r w:rsidRPr="77314C9F">
        <w:rPr>
          <w:rFonts w:asciiTheme="minorHAnsi" w:eastAsiaTheme="minorEastAsia" w:hAnsiTheme="minorHAnsi" w:cstheme="minorBidi"/>
          <w:i/>
          <w:iCs/>
        </w:rPr>
        <w:t>NB: Kopieer deze tabel</w:t>
      </w:r>
      <w:r w:rsidR="02C4BA0A" w:rsidRPr="77314C9F">
        <w:rPr>
          <w:rFonts w:asciiTheme="minorHAnsi" w:eastAsiaTheme="minorEastAsia" w:hAnsiTheme="minorHAnsi" w:cstheme="minorBidi"/>
          <w:i/>
          <w:iCs/>
        </w:rPr>
        <w:t>len</w:t>
      </w:r>
      <w:r w:rsidR="3619EEE7" w:rsidRPr="77314C9F">
        <w:rPr>
          <w:rFonts w:asciiTheme="minorHAnsi" w:eastAsiaTheme="minorEastAsia" w:hAnsiTheme="minorHAnsi" w:cstheme="minorBidi"/>
          <w:i/>
          <w:iCs/>
        </w:rPr>
        <w:t xml:space="preserve"> waar nodig,</w:t>
      </w:r>
      <w:r w:rsidRPr="77314C9F">
        <w:rPr>
          <w:rFonts w:asciiTheme="minorHAnsi" w:eastAsiaTheme="minorEastAsia" w:hAnsiTheme="minorHAnsi" w:cstheme="minorBidi"/>
          <w:i/>
          <w:iCs/>
        </w:rPr>
        <w:t xml:space="preserve"> indien </w:t>
      </w:r>
      <w:r w:rsidR="00E36EA8">
        <w:rPr>
          <w:rFonts w:asciiTheme="minorHAnsi" w:eastAsiaTheme="minorEastAsia" w:hAnsiTheme="minorHAnsi" w:cstheme="minorBidi"/>
          <w:i/>
          <w:iCs/>
        </w:rPr>
        <w:t xml:space="preserve">er </w:t>
      </w:r>
      <w:r w:rsidRPr="77314C9F">
        <w:rPr>
          <w:rFonts w:asciiTheme="minorHAnsi" w:eastAsiaTheme="minorEastAsia" w:hAnsiTheme="minorHAnsi" w:cstheme="minorBidi"/>
          <w:i/>
          <w:iCs/>
        </w:rPr>
        <w:t>meer partners</w:t>
      </w:r>
      <w:r w:rsidR="00E36EA8">
        <w:rPr>
          <w:rFonts w:asciiTheme="minorHAnsi" w:eastAsiaTheme="minorEastAsia" w:hAnsiTheme="minorHAnsi" w:cstheme="minorBidi"/>
          <w:i/>
          <w:iCs/>
        </w:rPr>
        <w:t xml:space="preserve"> betrokken zullen zijn</w:t>
      </w:r>
    </w:p>
    <w:p w14:paraId="1B970157" w14:textId="77777777" w:rsidR="007368EA" w:rsidRPr="00994D02" w:rsidRDefault="007368EA" w:rsidP="77314C9F">
      <w:pPr>
        <w:pStyle w:val="Header"/>
        <w:tabs>
          <w:tab w:val="clear" w:pos="4536"/>
          <w:tab w:val="clear" w:pos="9072"/>
        </w:tabs>
        <w:spacing w:after="0"/>
        <w:rPr>
          <w:rFonts w:asciiTheme="minorHAnsi" w:eastAsiaTheme="minorEastAsia" w:hAnsiTheme="minorHAnsi" w:cstheme="minorBidi"/>
        </w:rPr>
      </w:pPr>
    </w:p>
    <w:p w14:paraId="0B1B1A76" w14:textId="080945DE" w:rsidR="007368EA" w:rsidRPr="00994D02" w:rsidRDefault="2A81C4C0" w:rsidP="77314C9F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4. </w:t>
      </w:r>
      <w:r w:rsidR="38A69684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Looptijd</w:t>
      </w: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:</w:t>
      </w:r>
    </w:p>
    <w:p w14:paraId="7321B64D" w14:textId="2FDC2E77" w:rsidR="007368EA" w:rsidRDefault="6C42D33A" w:rsidP="596DF24D">
      <w:pPr>
        <w:spacing w:after="0"/>
        <w:rPr>
          <w:rFonts w:asciiTheme="minorHAnsi" w:eastAsiaTheme="minorEastAsia" w:hAnsiTheme="minorHAnsi" w:cstheme="minorBidi"/>
          <w:i/>
          <w:iCs/>
        </w:rPr>
      </w:pPr>
      <w:r w:rsidRPr="596DF24D">
        <w:rPr>
          <w:rFonts w:asciiTheme="minorHAnsi" w:eastAsiaTheme="minorEastAsia" w:hAnsiTheme="minorHAnsi" w:cstheme="minorBidi"/>
          <w:i/>
          <w:iCs/>
        </w:rPr>
        <w:t>V</w:t>
      </w:r>
      <w:r w:rsidR="647CF493" w:rsidRPr="596DF24D">
        <w:rPr>
          <w:rFonts w:asciiTheme="minorHAnsi" w:eastAsiaTheme="minorEastAsia" w:hAnsiTheme="minorHAnsi" w:cstheme="minorBidi"/>
          <w:i/>
          <w:iCs/>
        </w:rPr>
        <w:t xml:space="preserve">oor </w:t>
      </w:r>
      <w:r w:rsidR="36654328" w:rsidRPr="596DF24D">
        <w:rPr>
          <w:rFonts w:asciiTheme="minorHAnsi" w:eastAsiaTheme="minorEastAsia" w:hAnsiTheme="minorHAnsi" w:cstheme="minorBidi"/>
          <w:i/>
          <w:iCs/>
        </w:rPr>
        <w:t xml:space="preserve">de </w:t>
      </w:r>
      <w:r w:rsidR="647CF493" w:rsidRPr="596DF24D">
        <w:rPr>
          <w:rFonts w:asciiTheme="minorHAnsi" w:eastAsiaTheme="minorEastAsia" w:hAnsiTheme="minorHAnsi" w:cstheme="minorBidi"/>
          <w:i/>
          <w:iCs/>
        </w:rPr>
        <w:t xml:space="preserve">2025 Innovatie </w:t>
      </w:r>
      <w:r w:rsidR="1F3E5ABD" w:rsidRPr="596DF24D">
        <w:rPr>
          <w:rFonts w:asciiTheme="minorHAnsi" w:eastAsiaTheme="minorEastAsia" w:hAnsiTheme="minorHAnsi" w:cstheme="minorBidi"/>
          <w:i/>
          <w:iCs/>
        </w:rPr>
        <w:t>Booster</w:t>
      </w:r>
      <w:r w:rsidR="647CF493" w:rsidRPr="596DF24D">
        <w:rPr>
          <w:rFonts w:asciiTheme="minorHAnsi" w:eastAsiaTheme="minorEastAsia" w:hAnsiTheme="minorHAnsi" w:cstheme="minorBidi"/>
          <w:i/>
          <w:iCs/>
        </w:rPr>
        <w:t xml:space="preserve"> </w:t>
      </w:r>
      <w:r w:rsidR="60E2AF76" w:rsidRPr="596DF24D">
        <w:rPr>
          <w:rFonts w:asciiTheme="minorHAnsi" w:eastAsiaTheme="minorEastAsia" w:hAnsiTheme="minorHAnsi" w:cstheme="minorBidi"/>
          <w:i/>
          <w:iCs/>
        </w:rPr>
        <w:t>R</w:t>
      </w:r>
      <w:r w:rsidR="647CF493" w:rsidRPr="596DF24D">
        <w:rPr>
          <w:rFonts w:asciiTheme="minorHAnsi" w:eastAsiaTheme="minorEastAsia" w:hAnsiTheme="minorHAnsi" w:cstheme="minorBidi"/>
          <w:i/>
          <w:iCs/>
        </w:rPr>
        <w:t xml:space="preserve">onde </w:t>
      </w:r>
      <w:r w:rsidR="7BA5C9EF" w:rsidRPr="596DF24D">
        <w:rPr>
          <w:rFonts w:asciiTheme="minorHAnsi" w:eastAsiaTheme="minorEastAsia" w:hAnsiTheme="minorHAnsi" w:cstheme="minorBidi"/>
          <w:i/>
          <w:iCs/>
        </w:rPr>
        <w:t xml:space="preserve">is dit </w:t>
      </w:r>
      <w:r w:rsidR="2A080040" w:rsidRPr="596DF24D">
        <w:rPr>
          <w:rFonts w:asciiTheme="minorHAnsi" w:eastAsiaTheme="minorEastAsia" w:hAnsiTheme="minorHAnsi" w:cstheme="minorBidi"/>
          <w:i/>
          <w:iCs/>
        </w:rPr>
        <w:t xml:space="preserve">min. 12 en </w:t>
      </w:r>
      <w:r w:rsidR="7BA5C9EF" w:rsidRPr="596DF24D">
        <w:rPr>
          <w:rFonts w:asciiTheme="minorHAnsi" w:eastAsiaTheme="minorEastAsia" w:hAnsiTheme="minorHAnsi" w:cstheme="minorBidi"/>
          <w:i/>
          <w:iCs/>
        </w:rPr>
        <w:t>max. 24 maanden</w:t>
      </w:r>
      <w:r w:rsidR="7604FE0D" w:rsidRPr="596DF24D">
        <w:rPr>
          <w:rFonts w:asciiTheme="minorHAnsi" w:eastAsiaTheme="minorEastAsia" w:hAnsiTheme="minorHAnsi" w:cstheme="minorBidi"/>
          <w:i/>
          <w:iCs/>
        </w:rPr>
        <w:t xml:space="preserve">, met een uiterlijke startdatum </w:t>
      </w:r>
    </w:p>
    <w:p w14:paraId="0C098FA9" w14:textId="6771DC0A" w:rsidR="007368EA" w:rsidRDefault="7604FE0D" w:rsidP="596DF24D">
      <w:pPr>
        <w:spacing w:after="0"/>
        <w:rPr>
          <w:rFonts w:asciiTheme="minorHAnsi" w:eastAsiaTheme="minorEastAsia" w:hAnsiTheme="minorHAnsi" w:cstheme="minorBidi"/>
          <w:i/>
          <w:iCs/>
        </w:rPr>
      </w:pPr>
      <w:r w:rsidRPr="596DF24D">
        <w:rPr>
          <w:rFonts w:asciiTheme="minorHAnsi" w:eastAsiaTheme="minorEastAsia" w:hAnsiTheme="minorHAnsi" w:cstheme="minorBidi"/>
          <w:i/>
          <w:iCs/>
        </w:rPr>
        <w:t xml:space="preserve">1 maart 2026 </w:t>
      </w:r>
    </w:p>
    <w:p w14:paraId="03B8AEDC" w14:textId="77777777" w:rsidR="001F79A9" w:rsidRPr="00A251B2" w:rsidRDefault="001F79A9" w:rsidP="77314C9F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</w:p>
    <w:p w14:paraId="3BFD84FD" w14:textId="28196D79" w:rsidR="007368EA" w:rsidRPr="00A251B2" w:rsidRDefault="2B3DE81A" w:rsidP="77314C9F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5. Project</w:t>
      </w:r>
      <w:r w:rsidR="0BFA968E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 </w:t>
      </w: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samenvatting (max. </w:t>
      </w:r>
      <w:r w:rsidR="2F77F624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7</w:t>
      </w: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00 woorden)</w:t>
      </w:r>
    </w:p>
    <w:p w14:paraId="0E02E0FF" w14:textId="483B0225" w:rsidR="00EC52E0" w:rsidRPr="00994D02" w:rsidRDefault="2B3DE81A" w:rsidP="4C7C7D00">
      <w:pPr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eastAsiaTheme="minorEastAsia" w:hAnsiTheme="minorHAnsi" w:cstheme="minorBidi"/>
          <w:i/>
          <w:iCs/>
        </w:rPr>
      </w:pPr>
      <w:r w:rsidRPr="4C7C7D00">
        <w:rPr>
          <w:rFonts w:asciiTheme="minorHAnsi" w:eastAsiaTheme="minorEastAsia" w:hAnsiTheme="minorHAnsi" w:cstheme="minorBidi"/>
          <w:i/>
          <w:iCs/>
        </w:rPr>
        <w:t>Beschrijf de achtergrond, doelstelling, het ontwerp en de belangrijkste rollen van de betrokken organisaties. Geef ook aan welk product of welke kwantitatieve output uw project nastreeft</w:t>
      </w:r>
      <w:r w:rsidR="12FAA6CB" w:rsidRPr="4C7C7D00">
        <w:rPr>
          <w:rFonts w:asciiTheme="minorHAnsi" w:eastAsiaTheme="minorEastAsia" w:hAnsiTheme="minorHAnsi" w:cstheme="minorBidi"/>
          <w:i/>
          <w:iCs/>
        </w:rPr>
        <w:t xml:space="preserve">, hun maatschappelijke impact en relevantie. </w:t>
      </w:r>
    </w:p>
    <w:p w14:paraId="76201476" w14:textId="33B139DB" w:rsidR="00EC52E0" w:rsidRPr="00994D02" w:rsidRDefault="00EC52E0" w:rsidP="77314C9F">
      <w:pPr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327A9917" w14:textId="7245B2B9" w:rsidR="00EC52E0" w:rsidRPr="00812B9A" w:rsidRDefault="74A83D65" w:rsidP="77314C9F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</w:pPr>
      <w:r w:rsidRPr="00812B9A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6</w:t>
      </w:r>
      <w:r w:rsidR="2A81C4C0" w:rsidRPr="00812B9A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. </w:t>
      </w:r>
      <w:r w:rsidR="67CB9D4A" w:rsidRPr="00812B9A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Fit </w:t>
      </w:r>
      <w:r w:rsidR="4F80A25C" w:rsidRPr="00812B9A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met de </w:t>
      </w:r>
      <w:proofErr w:type="spellStart"/>
      <w:r w:rsidR="003E5288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algemene</w:t>
      </w:r>
      <w:proofErr w:type="spellEnd"/>
      <w:r w:rsidR="003E5288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 </w:t>
      </w:r>
      <w:r w:rsidR="67CB9D4A" w:rsidRPr="00812B9A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Health</w:t>
      </w:r>
      <w:r w:rsidR="1719CF3C" w:rsidRPr="00812B9A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 </w:t>
      </w:r>
      <w:r w:rsidR="67CB9D4A" w:rsidRPr="00812B9A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Holland principes</w:t>
      </w:r>
    </w:p>
    <w:p w14:paraId="1571DF49" w14:textId="5B89ECD5" w:rsidR="00EC52E0" w:rsidRPr="001F79A9" w:rsidRDefault="290BA3DD" w:rsidP="77314C9F">
      <w:pPr>
        <w:widowControl w:val="0"/>
        <w:spacing w:after="0"/>
        <w:rPr>
          <w:rFonts w:asciiTheme="minorHAnsi" w:eastAsiaTheme="minorEastAsia" w:hAnsiTheme="minorHAnsi" w:cstheme="minorBidi"/>
          <w:b/>
          <w:bCs/>
          <w:lang w:val="en-US"/>
        </w:rPr>
      </w:pPr>
      <w:r w:rsidRPr="001F79A9">
        <w:rPr>
          <w:rFonts w:asciiTheme="minorHAnsi" w:eastAsiaTheme="minorEastAsia" w:hAnsiTheme="minorHAnsi" w:cstheme="minorBidi"/>
          <w:b/>
          <w:bCs/>
          <w:lang w:val="en-US"/>
        </w:rPr>
        <w:t xml:space="preserve">6.1 </w:t>
      </w:r>
      <w:r w:rsidR="78227001" w:rsidRPr="001F79A9">
        <w:rPr>
          <w:rFonts w:asciiTheme="minorHAnsi" w:eastAsiaTheme="minorEastAsia" w:hAnsiTheme="minorHAnsi" w:cstheme="minorBidi"/>
          <w:b/>
          <w:bCs/>
          <w:lang w:val="en-US"/>
        </w:rPr>
        <w:t xml:space="preserve">Technology Readiness Level </w:t>
      </w:r>
      <w:r w:rsidR="11B8971F" w:rsidRPr="31D813FF">
        <w:rPr>
          <w:rFonts w:asciiTheme="minorHAnsi" w:eastAsiaTheme="minorEastAsia" w:hAnsiTheme="minorHAnsi" w:cstheme="minorBidi"/>
          <w:b/>
          <w:bCs/>
          <w:lang w:val="en-US"/>
        </w:rPr>
        <w:t>(TRL)</w:t>
      </w:r>
    </w:p>
    <w:p w14:paraId="7BD9AF61" w14:textId="140C56A9" w:rsidR="00EC52E0" w:rsidRPr="00994D02" w:rsidRDefault="290BA3DD" w:rsidP="4C7C7D00">
      <w:pPr>
        <w:widowControl w:val="0"/>
        <w:spacing w:after="0"/>
        <w:rPr>
          <w:rFonts w:asciiTheme="minorHAnsi" w:eastAsiaTheme="minorEastAsia" w:hAnsiTheme="minorHAnsi" w:cstheme="minorBidi"/>
          <w:b/>
          <w:bCs/>
        </w:rPr>
      </w:pPr>
      <w:r w:rsidRPr="4C7C7D00">
        <w:rPr>
          <w:rFonts w:asciiTheme="minorHAnsi" w:eastAsiaTheme="minorEastAsia" w:hAnsiTheme="minorHAnsi" w:cstheme="minorBidi"/>
          <w:i/>
          <w:iCs/>
        </w:rPr>
        <w:t>Motiveer het TRL</w:t>
      </w:r>
      <w:r w:rsidR="31C353D1" w:rsidRPr="4C7C7D00">
        <w:rPr>
          <w:rFonts w:asciiTheme="minorHAnsi" w:eastAsiaTheme="minorEastAsia" w:hAnsiTheme="minorHAnsi" w:cstheme="minorBidi"/>
          <w:i/>
          <w:iCs/>
        </w:rPr>
        <w:t xml:space="preserve"> (</w:t>
      </w:r>
      <w:r w:rsidRPr="4C7C7D00">
        <w:rPr>
          <w:rFonts w:asciiTheme="minorHAnsi" w:eastAsiaTheme="minorEastAsia" w:hAnsiTheme="minorHAnsi" w:cstheme="minorBidi"/>
          <w:i/>
          <w:iCs/>
        </w:rPr>
        <w:t xml:space="preserve">zie bijlage </w:t>
      </w:r>
      <w:r w:rsidR="44342E90" w:rsidRPr="4C7C7D00">
        <w:rPr>
          <w:rFonts w:asciiTheme="minorHAnsi" w:eastAsiaTheme="minorEastAsia" w:hAnsiTheme="minorHAnsi" w:cstheme="minorBidi"/>
          <w:i/>
          <w:iCs/>
        </w:rPr>
        <w:t>A</w:t>
      </w:r>
      <w:r w:rsidRPr="4C7C7D00">
        <w:rPr>
          <w:rFonts w:asciiTheme="minorHAnsi" w:eastAsiaTheme="minorEastAsia" w:hAnsiTheme="minorHAnsi" w:cstheme="minorBidi"/>
          <w:i/>
          <w:iCs/>
        </w:rPr>
        <w:t xml:space="preserve">) bij aanvang van het project en de verwachte TRL aan het einde van het project (ontwikkelingsniveau/ bereidheid om naar de markt te gaan) (max. 150 woorden). </w:t>
      </w:r>
      <w:r>
        <w:br/>
      </w:r>
      <w:r>
        <w:br/>
      </w:r>
      <w:r w:rsidRPr="4C7C7D00">
        <w:rPr>
          <w:rFonts w:asciiTheme="minorHAnsi" w:eastAsiaTheme="minorEastAsia" w:hAnsiTheme="minorHAnsi" w:cstheme="minorBidi"/>
          <w:b/>
          <w:bCs/>
        </w:rPr>
        <w:t xml:space="preserve">6.2 </w:t>
      </w:r>
      <w:r w:rsidR="54ABC3E3" w:rsidRPr="4C7C7D00">
        <w:rPr>
          <w:rFonts w:asciiTheme="minorHAnsi" w:eastAsiaTheme="minorEastAsia" w:hAnsiTheme="minorHAnsi" w:cstheme="minorBidi"/>
          <w:b/>
          <w:bCs/>
        </w:rPr>
        <w:t>Samenwerking</w:t>
      </w:r>
    </w:p>
    <w:p w14:paraId="40E32B4C" w14:textId="4B96FD34" w:rsidR="00EC52E0" w:rsidRPr="00994D02" w:rsidRDefault="290BA3DD" w:rsidP="77314C9F">
      <w:pPr>
        <w:widowControl w:val="0"/>
        <w:spacing w:after="0"/>
        <w:rPr>
          <w:rFonts w:asciiTheme="minorHAnsi" w:eastAsiaTheme="minorEastAsia" w:hAnsiTheme="minorHAnsi" w:cstheme="minorBidi"/>
          <w:i/>
          <w:iCs/>
        </w:rPr>
      </w:pPr>
      <w:r w:rsidRPr="77314C9F">
        <w:rPr>
          <w:rFonts w:asciiTheme="minorHAnsi" w:eastAsiaTheme="minorEastAsia" w:hAnsiTheme="minorHAnsi" w:cstheme="minorBidi"/>
          <w:i/>
          <w:iCs/>
        </w:rPr>
        <w:t xml:space="preserve">Beschrijf hoe dit project een actieve samenwerking is tussen publieke en private partijen met gezamenlijke inspanning en gezamenlijk risico (max. 150 woorden).  </w:t>
      </w:r>
    </w:p>
    <w:p w14:paraId="34D3AD69" w14:textId="64B66A0B" w:rsidR="00EC52E0" w:rsidRPr="00994D02" w:rsidRDefault="00EC52E0" w:rsidP="77314C9F">
      <w:pPr>
        <w:widowControl w:val="0"/>
        <w:spacing w:after="0"/>
        <w:rPr>
          <w:rFonts w:asciiTheme="minorHAnsi" w:eastAsiaTheme="minorEastAsia" w:hAnsiTheme="minorHAnsi" w:cstheme="minorBidi"/>
        </w:rPr>
      </w:pPr>
    </w:p>
    <w:p w14:paraId="083E1A80" w14:textId="02FF9CAE" w:rsidR="00EC52E0" w:rsidRPr="00994D02" w:rsidRDefault="290BA3DD" w:rsidP="77314C9F">
      <w:pPr>
        <w:widowControl w:val="0"/>
        <w:spacing w:after="0"/>
        <w:rPr>
          <w:rFonts w:asciiTheme="minorHAnsi" w:eastAsiaTheme="minorEastAsia" w:hAnsiTheme="minorHAnsi" w:cstheme="minorBidi"/>
          <w:b/>
          <w:bCs/>
        </w:rPr>
      </w:pPr>
      <w:r w:rsidRPr="77314C9F">
        <w:rPr>
          <w:rFonts w:asciiTheme="minorHAnsi" w:eastAsiaTheme="minorEastAsia" w:hAnsiTheme="minorHAnsi" w:cstheme="minorBidi"/>
          <w:b/>
          <w:bCs/>
        </w:rPr>
        <w:t xml:space="preserve">6.3 </w:t>
      </w:r>
      <w:r w:rsidR="09C38D14" w:rsidRPr="77314C9F">
        <w:rPr>
          <w:rFonts w:asciiTheme="minorHAnsi" w:eastAsiaTheme="minorEastAsia" w:hAnsiTheme="minorHAnsi" w:cstheme="minorBidi"/>
          <w:b/>
          <w:bCs/>
        </w:rPr>
        <w:t>Kennis- en Innovatieagenda</w:t>
      </w:r>
    </w:p>
    <w:p w14:paraId="36681A09" w14:textId="5DA28B37" w:rsidR="00EC52E0" w:rsidRPr="00994D02" w:rsidRDefault="290BA3DD" w:rsidP="4C7C7D00">
      <w:pPr>
        <w:widowControl w:val="0"/>
        <w:spacing w:after="0"/>
        <w:rPr>
          <w:rFonts w:asciiTheme="minorHAnsi" w:eastAsiaTheme="minorEastAsia" w:hAnsiTheme="minorHAnsi" w:cstheme="minorBidi"/>
          <w:i/>
          <w:iCs/>
        </w:rPr>
      </w:pPr>
      <w:r w:rsidRPr="4C7C7D00">
        <w:rPr>
          <w:rFonts w:asciiTheme="minorHAnsi" w:eastAsiaTheme="minorEastAsia" w:hAnsiTheme="minorHAnsi" w:cstheme="minorBidi"/>
          <w:i/>
          <w:iCs/>
        </w:rPr>
        <w:t xml:space="preserve">Beschrijf hoe het project </w:t>
      </w:r>
      <w:r w:rsidR="740743CF" w:rsidRPr="4C7C7D00">
        <w:rPr>
          <w:rFonts w:asciiTheme="minorHAnsi" w:eastAsiaTheme="minorEastAsia" w:hAnsiTheme="minorHAnsi" w:cstheme="minorBidi"/>
          <w:i/>
          <w:iCs/>
        </w:rPr>
        <w:t>bijdraagt aan</w:t>
      </w:r>
      <w:r w:rsidR="756D5DF1" w:rsidRPr="4C7C7D00">
        <w:rPr>
          <w:rFonts w:asciiTheme="minorHAnsi" w:eastAsiaTheme="minorEastAsia" w:hAnsiTheme="minorHAnsi" w:cstheme="minorBidi"/>
          <w:i/>
          <w:iCs/>
        </w:rPr>
        <w:t xml:space="preserve"> </w:t>
      </w:r>
      <w:r w:rsidR="347DF5D3" w:rsidRPr="4C7C7D00">
        <w:rPr>
          <w:rFonts w:asciiTheme="minorHAnsi" w:eastAsiaTheme="minorEastAsia" w:hAnsiTheme="minorHAnsi" w:cstheme="minorBidi"/>
          <w:i/>
          <w:iCs/>
        </w:rPr>
        <w:t>de centrale missie en</w:t>
      </w:r>
      <w:r w:rsidRPr="4C7C7D00">
        <w:rPr>
          <w:rFonts w:asciiTheme="minorHAnsi" w:eastAsiaTheme="minorEastAsia" w:hAnsiTheme="minorHAnsi" w:cstheme="minorBidi"/>
          <w:i/>
          <w:iCs/>
        </w:rPr>
        <w:t xml:space="preserve"> </w:t>
      </w:r>
      <w:r w:rsidR="4039DDB2" w:rsidRPr="4C7C7D00">
        <w:rPr>
          <w:rFonts w:asciiTheme="minorHAnsi" w:eastAsiaTheme="minorEastAsia" w:hAnsiTheme="minorHAnsi" w:cstheme="minorBidi"/>
          <w:i/>
          <w:iCs/>
        </w:rPr>
        <w:t xml:space="preserve">een of meer van de </w:t>
      </w:r>
      <w:r w:rsidR="41AF2679" w:rsidRPr="4C7C7D00">
        <w:rPr>
          <w:rFonts w:asciiTheme="minorHAnsi" w:eastAsiaTheme="minorEastAsia" w:hAnsiTheme="minorHAnsi" w:cstheme="minorBidi"/>
          <w:i/>
          <w:iCs/>
        </w:rPr>
        <w:t xml:space="preserve">specifieke </w:t>
      </w:r>
      <w:r w:rsidR="63B36307" w:rsidRPr="4C7C7D00">
        <w:rPr>
          <w:rFonts w:asciiTheme="minorHAnsi" w:eastAsiaTheme="minorEastAsia" w:hAnsiTheme="minorHAnsi" w:cstheme="minorBidi"/>
          <w:i/>
          <w:iCs/>
        </w:rPr>
        <w:t xml:space="preserve">missies </w:t>
      </w:r>
      <w:r w:rsidR="6D781EF7" w:rsidRPr="4C7C7D00">
        <w:rPr>
          <w:rFonts w:asciiTheme="minorHAnsi" w:eastAsiaTheme="minorEastAsia" w:hAnsiTheme="minorHAnsi" w:cstheme="minorBidi"/>
          <w:i/>
          <w:iCs/>
        </w:rPr>
        <w:t xml:space="preserve">zoals beschreven in de </w:t>
      </w:r>
      <w:r w:rsidR="7ED82AC0" w:rsidRPr="4C7C7D00">
        <w:rPr>
          <w:rFonts w:asciiTheme="minorHAnsi" w:eastAsiaTheme="minorEastAsia" w:hAnsiTheme="minorHAnsi" w:cstheme="minorBidi"/>
          <w:i/>
          <w:iCs/>
        </w:rPr>
        <w:t xml:space="preserve">KIA </w:t>
      </w:r>
      <w:r w:rsidRPr="4C7C7D00">
        <w:rPr>
          <w:rFonts w:asciiTheme="minorHAnsi" w:eastAsiaTheme="minorEastAsia" w:hAnsiTheme="minorHAnsi" w:cstheme="minorBidi"/>
          <w:i/>
          <w:iCs/>
        </w:rPr>
        <w:t>2024-2027</w:t>
      </w:r>
      <w:r w:rsidR="66C9EF49" w:rsidRPr="4C7C7D00">
        <w:rPr>
          <w:rFonts w:asciiTheme="minorHAnsi" w:eastAsiaTheme="minorEastAsia" w:hAnsiTheme="minorHAnsi" w:cstheme="minorBidi"/>
          <w:i/>
          <w:iCs/>
        </w:rPr>
        <w:t xml:space="preserve"> (max. 150 woorden). </w:t>
      </w:r>
      <w:r w:rsidR="47F06741" w:rsidRPr="4C7C7D00">
        <w:rPr>
          <w:rFonts w:asciiTheme="minorHAnsi" w:eastAsiaTheme="minorEastAsia" w:hAnsiTheme="minorHAnsi" w:cstheme="minorBidi"/>
          <w:i/>
          <w:iCs/>
        </w:rPr>
        <w:t xml:space="preserve"> </w:t>
      </w:r>
    </w:p>
    <w:p w14:paraId="266568C2" w14:textId="215D2DC6" w:rsidR="00EC52E0" w:rsidRPr="00994D02" w:rsidRDefault="00EC52E0" w:rsidP="77314C9F">
      <w:pPr>
        <w:widowControl w:val="0"/>
        <w:spacing w:after="0"/>
        <w:rPr>
          <w:rFonts w:asciiTheme="minorHAnsi" w:eastAsiaTheme="minorEastAsia" w:hAnsiTheme="minorHAnsi" w:cstheme="minorBidi"/>
        </w:rPr>
      </w:pPr>
    </w:p>
    <w:p w14:paraId="688A73A7" w14:textId="0D3AF585" w:rsidR="00EC52E0" w:rsidRPr="00994D02" w:rsidRDefault="3B78A843" w:rsidP="77314C9F">
      <w:pPr>
        <w:widowControl w:val="0"/>
        <w:spacing w:after="0"/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</w:pPr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 xml:space="preserve">NB </w:t>
      </w:r>
      <w:r w:rsidR="003E5288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 xml:space="preserve">ter info, </w:t>
      </w:r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d</w:t>
      </w:r>
      <w:r w:rsidR="132FC1AF"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e c</w:t>
      </w:r>
      <w:r w:rsidR="290BA3DD"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 xml:space="preserve">entrale en onderliggende </w:t>
      </w:r>
      <w:r w:rsidR="33C27084"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m</w:t>
      </w:r>
      <w:r w:rsidR="290BA3DD"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 xml:space="preserve">issies </w:t>
      </w:r>
      <w:r w:rsidR="6FA34B5A"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zijn als</w:t>
      </w:r>
      <w:r w:rsidR="05FB79A7"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 xml:space="preserve"> </w:t>
      </w:r>
      <w:r w:rsidR="6FA34B5A"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volgt gedefinieerd:</w:t>
      </w:r>
    </w:p>
    <w:p w14:paraId="7AD082A1" w14:textId="11BBEBB5" w:rsidR="00EC52E0" w:rsidRPr="00994D02" w:rsidRDefault="290BA3DD" w:rsidP="77314C9F">
      <w:pPr>
        <w:pStyle w:val="ListParagraph"/>
        <w:widowControl w:val="0"/>
        <w:numPr>
          <w:ilvl w:val="0"/>
          <w:numId w:val="2"/>
        </w:numPr>
        <w:spacing w:after="0"/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</w:pPr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 xml:space="preserve">Centrale missie: In 2040 zullen alle Nederlanders minimaal vijf jaar langer in goede gezondheid leven, terwijl de gezondheidsverschillen tussen de laagste en hoogste </w:t>
      </w:r>
      <w:proofErr w:type="spellStart"/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sociaal-economische</w:t>
      </w:r>
      <w:proofErr w:type="spellEnd"/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 xml:space="preserve"> groepen met 30% zijn afgenomen.</w:t>
      </w:r>
    </w:p>
    <w:p w14:paraId="081B257B" w14:textId="698FD9A3" w:rsidR="00EC52E0" w:rsidRPr="00994D02" w:rsidRDefault="290BA3DD" w:rsidP="77314C9F">
      <w:pPr>
        <w:pStyle w:val="ListParagraph"/>
        <w:widowControl w:val="0"/>
        <w:numPr>
          <w:ilvl w:val="1"/>
          <w:numId w:val="2"/>
        </w:numPr>
        <w:spacing w:after="0"/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</w:pPr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lastRenderedPageBreak/>
        <w:t>Missie I: In 2040 zal de ziektelast als gevolg van een ongezonde levensstijl en leefomgeving met 30% zijn afgenomen.</w:t>
      </w:r>
    </w:p>
    <w:p w14:paraId="4D9973E9" w14:textId="75DA666B" w:rsidR="00EC52E0" w:rsidRPr="00994D02" w:rsidRDefault="290BA3DD" w:rsidP="77314C9F">
      <w:pPr>
        <w:pStyle w:val="ListParagraph"/>
        <w:widowControl w:val="0"/>
        <w:numPr>
          <w:ilvl w:val="1"/>
          <w:numId w:val="2"/>
        </w:numPr>
        <w:spacing w:after="0"/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</w:pPr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Missie II:</w:t>
      </w:r>
      <w:r w:rsidR="0670C89B"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 xml:space="preserve"> </w:t>
      </w:r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In 2030 zal de omvang van de zorg aan mensen in de eigen leefomgeving (in plaats van in zorginstellingen) 50% meer zijn dan nu of zal deze zorg 50% vaker worden verleend dan nu.</w:t>
      </w:r>
    </w:p>
    <w:p w14:paraId="61AB9E78" w14:textId="13F3AEF5" w:rsidR="00EC52E0" w:rsidRPr="00994D02" w:rsidRDefault="290BA3DD" w:rsidP="77314C9F">
      <w:pPr>
        <w:pStyle w:val="ListParagraph"/>
        <w:widowControl w:val="0"/>
        <w:numPr>
          <w:ilvl w:val="1"/>
          <w:numId w:val="2"/>
        </w:numPr>
        <w:spacing w:after="0"/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</w:pPr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Missie III:</w:t>
      </w:r>
      <w:r w:rsidR="77D189C4"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 xml:space="preserve"> </w:t>
      </w:r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In 2030 zal het aandeel mensen met een chronische ziekte of levenslange beperking dat naar eigen wensen en mogelijkheden een actieve rol kan spelen in de samenleving, met 25% zijn toegenomen.</w:t>
      </w:r>
    </w:p>
    <w:p w14:paraId="56E4A988" w14:textId="08C646AC" w:rsidR="00EC52E0" w:rsidRPr="00994D02" w:rsidRDefault="290BA3DD" w:rsidP="77314C9F">
      <w:pPr>
        <w:pStyle w:val="ListParagraph"/>
        <w:widowControl w:val="0"/>
        <w:numPr>
          <w:ilvl w:val="1"/>
          <w:numId w:val="2"/>
        </w:numPr>
        <w:spacing w:after="0"/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</w:pPr>
      <w:r w:rsidRPr="77314C9F">
        <w:rPr>
          <w:rFonts w:asciiTheme="minorHAnsi" w:eastAsiaTheme="minorEastAsia" w:hAnsiTheme="minorHAnsi" w:cstheme="minorBidi"/>
          <w:i/>
          <w:iCs/>
          <w:color w:val="808080" w:themeColor="background2" w:themeShade="80"/>
        </w:rPr>
        <w:t>Missie IV: In 2030 zal de levenskwaliteit van mensen met dementie met 25% zijn verbeterd.</w:t>
      </w:r>
    </w:p>
    <w:p w14:paraId="4D153A4D" w14:textId="3250F94B" w:rsidR="00EC52E0" w:rsidRPr="00994D02" w:rsidRDefault="00EC52E0" w:rsidP="77314C9F">
      <w:pPr>
        <w:widowControl w:val="0"/>
        <w:spacing w:after="0"/>
        <w:rPr>
          <w:rFonts w:asciiTheme="minorHAnsi" w:eastAsiaTheme="minorEastAsia" w:hAnsiTheme="minorHAnsi" w:cstheme="minorBidi"/>
        </w:rPr>
      </w:pPr>
    </w:p>
    <w:p w14:paraId="2381B582" w14:textId="2708CE17" w:rsidR="00EC52E0" w:rsidRPr="00994D02" w:rsidRDefault="1B1B7DBC" w:rsidP="77314C9F">
      <w:pPr>
        <w:widowControl w:val="0"/>
        <w:spacing w:after="0"/>
        <w:rPr>
          <w:rFonts w:asciiTheme="minorHAnsi" w:eastAsiaTheme="minorEastAsia" w:hAnsiTheme="minorHAnsi" w:cstheme="minorBidi"/>
          <w:b/>
          <w:bCs/>
        </w:rPr>
      </w:pPr>
      <w:r w:rsidRPr="77314C9F">
        <w:rPr>
          <w:rFonts w:asciiTheme="minorHAnsi" w:eastAsiaTheme="minorEastAsia" w:hAnsiTheme="minorHAnsi" w:cstheme="minorBidi"/>
          <w:b/>
          <w:bCs/>
        </w:rPr>
        <w:t xml:space="preserve">6.4 </w:t>
      </w:r>
      <w:r w:rsidR="389CF957" w:rsidRPr="77314C9F">
        <w:rPr>
          <w:rFonts w:asciiTheme="minorHAnsi" w:eastAsiaTheme="minorEastAsia" w:hAnsiTheme="minorHAnsi" w:cstheme="minorBidi"/>
          <w:b/>
          <w:bCs/>
        </w:rPr>
        <w:t>Health</w:t>
      </w:r>
      <w:r w:rsidR="793E11AA" w:rsidRPr="77314C9F">
        <w:rPr>
          <w:rFonts w:asciiTheme="minorHAnsi" w:eastAsiaTheme="minorEastAsia" w:hAnsiTheme="minorHAnsi" w:cstheme="minorBidi"/>
          <w:b/>
          <w:bCs/>
        </w:rPr>
        <w:t xml:space="preserve"> </w:t>
      </w:r>
      <w:r w:rsidR="389CF957" w:rsidRPr="77314C9F">
        <w:rPr>
          <w:rFonts w:asciiTheme="minorHAnsi" w:eastAsiaTheme="minorEastAsia" w:hAnsiTheme="minorHAnsi" w:cstheme="minorBidi"/>
          <w:b/>
          <w:bCs/>
        </w:rPr>
        <w:t xml:space="preserve">Holland principes </w:t>
      </w:r>
    </w:p>
    <w:p w14:paraId="1F3609F1" w14:textId="2BBAAEF5" w:rsidR="00EC52E0" w:rsidRPr="00994D02" w:rsidRDefault="290BA3DD" w:rsidP="77314C9F">
      <w:pPr>
        <w:widowControl w:val="0"/>
        <w:spacing w:after="0"/>
        <w:rPr>
          <w:rFonts w:asciiTheme="minorHAnsi" w:eastAsiaTheme="minorEastAsia" w:hAnsiTheme="minorHAnsi" w:cstheme="minorBidi"/>
          <w:i/>
          <w:iCs/>
        </w:rPr>
      </w:pPr>
      <w:r w:rsidRPr="77314C9F">
        <w:rPr>
          <w:rFonts w:asciiTheme="minorHAnsi" w:eastAsiaTheme="minorEastAsia" w:hAnsiTheme="minorHAnsi" w:cstheme="minorBidi"/>
          <w:i/>
          <w:iCs/>
        </w:rPr>
        <w:t xml:space="preserve">Geef aan hoe het project aansluit bij de </w:t>
      </w:r>
      <w:r w:rsidR="25D92EE1" w:rsidRPr="77314C9F">
        <w:rPr>
          <w:rFonts w:asciiTheme="minorHAnsi" w:eastAsiaTheme="minorEastAsia" w:hAnsiTheme="minorHAnsi" w:cstheme="minorBidi"/>
          <w:i/>
          <w:iCs/>
        </w:rPr>
        <w:t xml:space="preserve">algemene </w:t>
      </w:r>
      <w:r w:rsidRPr="77314C9F">
        <w:rPr>
          <w:rFonts w:asciiTheme="minorHAnsi" w:eastAsiaTheme="minorEastAsia" w:hAnsiTheme="minorHAnsi" w:cstheme="minorBidi"/>
          <w:i/>
          <w:iCs/>
        </w:rPr>
        <w:t>Health</w:t>
      </w:r>
      <w:r w:rsidR="064B27FC" w:rsidRPr="77314C9F">
        <w:rPr>
          <w:rFonts w:asciiTheme="minorHAnsi" w:eastAsiaTheme="minorEastAsia" w:hAnsiTheme="minorHAnsi" w:cstheme="minorBidi"/>
          <w:i/>
          <w:iCs/>
        </w:rPr>
        <w:t xml:space="preserve"> </w:t>
      </w:r>
      <w:r w:rsidRPr="77314C9F">
        <w:rPr>
          <w:rFonts w:asciiTheme="minorHAnsi" w:eastAsiaTheme="minorEastAsia" w:hAnsiTheme="minorHAnsi" w:cstheme="minorBidi"/>
          <w:i/>
          <w:iCs/>
        </w:rPr>
        <w:t>Holland principes van gelijkwaardige betrokkenheid, vraag</w:t>
      </w:r>
      <w:r w:rsidR="3B49E9A5" w:rsidRPr="77314C9F">
        <w:rPr>
          <w:rFonts w:asciiTheme="minorHAnsi" w:eastAsiaTheme="minorEastAsia" w:hAnsiTheme="minorHAnsi" w:cstheme="minorBidi"/>
          <w:i/>
          <w:iCs/>
        </w:rPr>
        <w:t>-</w:t>
      </w:r>
      <w:r w:rsidRPr="77314C9F">
        <w:rPr>
          <w:rFonts w:asciiTheme="minorHAnsi" w:eastAsiaTheme="minorEastAsia" w:hAnsiTheme="minorHAnsi" w:cstheme="minorBidi"/>
          <w:i/>
          <w:iCs/>
        </w:rPr>
        <w:t xml:space="preserve">gestuurd </w:t>
      </w:r>
      <w:r w:rsidR="40A246EB" w:rsidRPr="77314C9F">
        <w:rPr>
          <w:rFonts w:asciiTheme="minorHAnsi" w:eastAsiaTheme="minorEastAsia" w:hAnsiTheme="minorHAnsi" w:cstheme="minorBidi"/>
          <w:i/>
          <w:iCs/>
        </w:rPr>
        <w:t xml:space="preserve">onderzoek </w:t>
      </w:r>
      <w:r w:rsidRPr="77314C9F">
        <w:rPr>
          <w:rFonts w:asciiTheme="minorHAnsi" w:eastAsiaTheme="minorEastAsia" w:hAnsiTheme="minorHAnsi" w:cstheme="minorBidi"/>
          <w:i/>
          <w:iCs/>
        </w:rPr>
        <w:t>en impact</w:t>
      </w:r>
      <w:r w:rsidR="3923A10A" w:rsidRPr="77314C9F">
        <w:rPr>
          <w:rFonts w:asciiTheme="minorHAnsi" w:eastAsiaTheme="minorEastAsia" w:hAnsiTheme="minorHAnsi" w:cstheme="minorBidi"/>
          <w:i/>
          <w:iCs/>
        </w:rPr>
        <w:t>-</w:t>
      </w:r>
      <w:r w:rsidRPr="77314C9F">
        <w:rPr>
          <w:rFonts w:asciiTheme="minorHAnsi" w:eastAsiaTheme="minorEastAsia" w:hAnsiTheme="minorHAnsi" w:cstheme="minorBidi"/>
          <w:i/>
          <w:iCs/>
        </w:rPr>
        <w:t xml:space="preserve">genererend </w:t>
      </w:r>
      <w:r w:rsidR="36EA91CF" w:rsidRPr="31D813FF">
        <w:rPr>
          <w:rFonts w:asciiTheme="minorHAnsi" w:eastAsiaTheme="minorEastAsia" w:hAnsiTheme="minorHAnsi" w:cstheme="minorBidi"/>
          <w:i/>
          <w:iCs/>
        </w:rPr>
        <w:t xml:space="preserve">onderzoek </w:t>
      </w:r>
      <w:r w:rsidRPr="31D813FF">
        <w:rPr>
          <w:rFonts w:asciiTheme="minorHAnsi" w:eastAsiaTheme="minorEastAsia" w:hAnsiTheme="minorHAnsi" w:cstheme="minorBidi"/>
          <w:i/>
          <w:iCs/>
        </w:rPr>
        <w:t>(max.</w:t>
      </w:r>
      <w:r w:rsidRPr="77314C9F">
        <w:rPr>
          <w:rFonts w:asciiTheme="minorHAnsi" w:eastAsiaTheme="minorEastAsia" w:hAnsiTheme="minorHAnsi" w:cstheme="minorBidi"/>
          <w:i/>
          <w:iCs/>
        </w:rPr>
        <w:t xml:space="preserve"> </w:t>
      </w:r>
      <w:r w:rsidR="75291F6F" w:rsidRPr="77314C9F">
        <w:rPr>
          <w:rFonts w:asciiTheme="minorHAnsi" w:eastAsiaTheme="minorEastAsia" w:hAnsiTheme="minorHAnsi" w:cstheme="minorBidi"/>
          <w:i/>
          <w:iCs/>
        </w:rPr>
        <w:t>1</w:t>
      </w:r>
      <w:r w:rsidR="49CC5876" w:rsidRPr="77314C9F">
        <w:rPr>
          <w:rFonts w:asciiTheme="minorHAnsi" w:eastAsiaTheme="minorEastAsia" w:hAnsiTheme="minorHAnsi" w:cstheme="minorBidi"/>
          <w:i/>
          <w:iCs/>
        </w:rPr>
        <w:t>5</w:t>
      </w:r>
      <w:r w:rsidRPr="77314C9F">
        <w:rPr>
          <w:rFonts w:asciiTheme="minorHAnsi" w:eastAsiaTheme="minorEastAsia" w:hAnsiTheme="minorHAnsi" w:cstheme="minorBidi"/>
          <w:i/>
          <w:iCs/>
        </w:rPr>
        <w:t>0 woorden).</w:t>
      </w:r>
    </w:p>
    <w:p w14:paraId="3EDED58C" w14:textId="1D10514E" w:rsidR="00EC52E0" w:rsidRPr="00994D02" w:rsidRDefault="00EC52E0" w:rsidP="77314C9F">
      <w:pPr>
        <w:widowControl w:val="0"/>
        <w:spacing w:after="0"/>
        <w:rPr>
          <w:rFonts w:asciiTheme="minorHAnsi" w:eastAsiaTheme="minorEastAsia" w:hAnsiTheme="minorHAnsi" w:cstheme="minorBidi"/>
          <w:b/>
          <w:bCs/>
        </w:rPr>
      </w:pPr>
    </w:p>
    <w:p w14:paraId="43BA9665" w14:textId="2531F821" w:rsidR="00EC52E0" w:rsidRPr="00994D02" w:rsidRDefault="59283468" w:rsidP="596DF24D">
      <w:pPr>
        <w:widowControl w:val="0"/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>7. Fi</w:t>
      </w:r>
      <w:r w:rsidR="17454041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>t met de</w:t>
      </w:r>
      <w:r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 </w:t>
      </w:r>
      <w:proofErr w:type="spellStart"/>
      <w:r w:rsidR="652713D2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>O</w:t>
      </w:r>
      <w:r w:rsidR="45E8AC80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>RANGE</w:t>
      </w:r>
      <w:r w:rsidR="652713D2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>Health</w:t>
      </w:r>
      <w:proofErr w:type="spellEnd"/>
      <w:r w:rsidR="2A278B28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 missie </w:t>
      </w:r>
      <w:r w:rsidR="7225E051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>en</w:t>
      </w:r>
      <w:r w:rsidR="2A278B28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 het </w:t>
      </w:r>
      <w:proofErr w:type="spellStart"/>
      <w:r w:rsidR="2A278B28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>O</w:t>
      </w:r>
      <w:r w:rsidR="45E8AC80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>RANGE</w:t>
      </w:r>
      <w:r w:rsidR="2A278B28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>Health</w:t>
      </w:r>
      <w:proofErr w:type="spellEnd"/>
      <w:r w:rsidR="652713D2" w:rsidRPr="596DF24D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 PPS programma  </w:t>
      </w:r>
    </w:p>
    <w:p w14:paraId="3A8D2796" w14:textId="45ED69CD" w:rsidR="00FA31B1" w:rsidRDefault="7EBD6727" w:rsidP="77314C9F">
      <w:pPr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eastAsiaTheme="minorEastAsia" w:hAnsiTheme="minorHAnsi" w:cstheme="minorBidi"/>
          <w:i/>
          <w:iCs/>
        </w:rPr>
      </w:pPr>
      <w:r w:rsidRPr="77314C9F">
        <w:rPr>
          <w:rFonts w:asciiTheme="minorHAnsi" w:eastAsiaTheme="minorEastAsia" w:hAnsiTheme="minorHAnsi" w:cstheme="minorBidi"/>
          <w:i/>
          <w:iCs/>
        </w:rPr>
        <w:t xml:space="preserve">Geef aan hoe het project </w:t>
      </w:r>
      <w:r w:rsidR="004B78DE">
        <w:rPr>
          <w:rFonts w:asciiTheme="minorHAnsi" w:eastAsiaTheme="minorEastAsia" w:hAnsiTheme="minorHAnsi" w:cstheme="minorBidi"/>
          <w:i/>
          <w:iCs/>
        </w:rPr>
        <w:t xml:space="preserve">inhoudelijk en qua opbouw </w:t>
      </w:r>
      <w:r w:rsidRPr="77314C9F">
        <w:rPr>
          <w:rFonts w:asciiTheme="minorHAnsi" w:eastAsiaTheme="minorEastAsia" w:hAnsiTheme="minorHAnsi" w:cstheme="minorBidi"/>
          <w:i/>
          <w:iCs/>
        </w:rPr>
        <w:t xml:space="preserve">aansluit bij de missie/visie van </w:t>
      </w:r>
      <w:proofErr w:type="spellStart"/>
      <w:r w:rsidRPr="77314C9F">
        <w:rPr>
          <w:rFonts w:asciiTheme="minorHAnsi" w:eastAsiaTheme="minorEastAsia" w:hAnsiTheme="minorHAnsi" w:cstheme="minorBidi"/>
          <w:i/>
          <w:iCs/>
        </w:rPr>
        <w:t>O</w:t>
      </w:r>
      <w:r w:rsidR="00A1373C">
        <w:rPr>
          <w:rFonts w:asciiTheme="minorHAnsi" w:eastAsiaTheme="minorEastAsia" w:hAnsiTheme="minorHAnsi" w:cstheme="minorBidi"/>
          <w:i/>
          <w:iCs/>
        </w:rPr>
        <w:t>RANGE</w:t>
      </w:r>
      <w:r w:rsidRPr="77314C9F">
        <w:rPr>
          <w:rFonts w:asciiTheme="minorHAnsi" w:eastAsiaTheme="minorEastAsia" w:hAnsiTheme="minorHAnsi" w:cstheme="minorBidi"/>
          <w:i/>
          <w:iCs/>
        </w:rPr>
        <w:t>Health</w:t>
      </w:r>
      <w:proofErr w:type="spellEnd"/>
      <w:r w:rsidR="004B78DE">
        <w:rPr>
          <w:rFonts w:asciiTheme="minorHAnsi" w:eastAsiaTheme="minorEastAsia" w:hAnsiTheme="minorHAnsi" w:cstheme="minorBidi"/>
          <w:i/>
          <w:iCs/>
        </w:rPr>
        <w:t xml:space="preserve">. Zie hiervoor ook </w:t>
      </w:r>
      <w:hyperlink r:id="rId14" w:history="1">
        <w:r w:rsidR="004B78DE" w:rsidRPr="00551B57">
          <w:rPr>
            <w:rStyle w:val="Hyperlink"/>
            <w:rFonts w:asciiTheme="minorHAnsi" w:eastAsiaTheme="minorEastAsia" w:hAnsiTheme="minorHAnsi" w:cstheme="minorBidi"/>
            <w:i/>
            <w:iCs/>
          </w:rPr>
          <w:t>https://orangehealth.nl/</w:t>
        </w:r>
      </w:hyperlink>
      <w:r w:rsidR="004B78DE">
        <w:rPr>
          <w:rFonts w:asciiTheme="minorHAnsi" w:eastAsiaTheme="minorEastAsia" w:hAnsiTheme="minorHAnsi" w:cstheme="minorBidi"/>
          <w:i/>
          <w:iCs/>
        </w:rPr>
        <w:t>. Onderbouw het</w:t>
      </w:r>
      <w:r w:rsidR="00393FD1" w:rsidRPr="00393FD1">
        <w:rPr>
          <w:rFonts w:asciiTheme="minorHAnsi" w:eastAsiaTheme="minorEastAsia" w:hAnsiTheme="minorHAnsi" w:cstheme="minorBidi"/>
          <w:i/>
          <w:iCs/>
        </w:rPr>
        <w:t xml:space="preserve"> aantal en relevantie van nieuw bijgedragen </w:t>
      </w:r>
      <w:r w:rsidR="004B78DE">
        <w:rPr>
          <w:rFonts w:asciiTheme="minorHAnsi" w:eastAsiaTheme="minorEastAsia" w:hAnsiTheme="minorHAnsi" w:cstheme="minorBidi"/>
          <w:i/>
          <w:iCs/>
        </w:rPr>
        <w:t>(</w:t>
      </w:r>
      <w:r w:rsidR="00393FD1" w:rsidRPr="00393FD1">
        <w:rPr>
          <w:rFonts w:asciiTheme="minorHAnsi" w:eastAsiaTheme="minorEastAsia" w:hAnsiTheme="minorHAnsi" w:cstheme="minorBidi"/>
          <w:i/>
          <w:iCs/>
        </w:rPr>
        <w:t>MKB-</w:t>
      </w:r>
      <w:r w:rsidR="004B78DE">
        <w:rPr>
          <w:rFonts w:asciiTheme="minorHAnsi" w:eastAsiaTheme="minorEastAsia" w:hAnsiTheme="minorHAnsi" w:cstheme="minorBidi"/>
          <w:i/>
          <w:iCs/>
        </w:rPr>
        <w:t xml:space="preserve">) </w:t>
      </w:r>
      <w:r w:rsidR="00393FD1" w:rsidRPr="00393FD1">
        <w:rPr>
          <w:rFonts w:asciiTheme="minorHAnsi" w:eastAsiaTheme="minorEastAsia" w:hAnsiTheme="minorHAnsi" w:cstheme="minorBidi"/>
          <w:i/>
          <w:iCs/>
        </w:rPr>
        <w:t xml:space="preserve">partners voor het </w:t>
      </w:r>
      <w:proofErr w:type="spellStart"/>
      <w:r w:rsidR="00393FD1" w:rsidRPr="00393FD1">
        <w:rPr>
          <w:rFonts w:asciiTheme="minorHAnsi" w:eastAsiaTheme="minorEastAsia" w:hAnsiTheme="minorHAnsi" w:cstheme="minorBidi"/>
          <w:i/>
          <w:iCs/>
        </w:rPr>
        <w:t>ORANGEHealth</w:t>
      </w:r>
      <w:proofErr w:type="spellEnd"/>
      <w:r w:rsidR="00393FD1" w:rsidRPr="00393FD1">
        <w:rPr>
          <w:rFonts w:asciiTheme="minorHAnsi" w:eastAsiaTheme="minorEastAsia" w:hAnsiTheme="minorHAnsi" w:cstheme="minorBidi"/>
          <w:i/>
          <w:iCs/>
        </w:rPr>
        <w:t xml:space="preserve"> PPS consortium als geheel.</w:t>
      </w:r>
      <w:r w:rsidR="50587B69" w:rsidRPr="77314C9F">
        <w:rPr>
          <w:rFonts w:asciiTheme="minorHAnsi" w:eastAsiaTheme="minorEastAsia" w:hAnsiTheme="minorHAnsi" w:cstheme="minorBidi"/>
          <w:i/>
          <w:iCs/>
        </w:rPr>
        <w:t xml:space="preserve"> (max. </w:t>
      </w:r>
      <w:r w:rsidR="24E986BC" w:rsidRPr="77314C9F">
        <w:rPr>
          <w:rFonts w:asciiTheme="minorHAnsi" w:eastAsiaTheme="minorEastAsia" w:hAnsiTheme="minorHAnsi" w:cstheme="minorBidi"/>
          <w:i/>
          <w:iCs/>
        </w:rPr>
        <w:t>300 woorden</w:t>
      </w:r>
      <w:r w:rsidR="50587B69" w:rsidRPr="77314C9F">
        <w:rPr>
          <w:rFonts w:asciiTheme="minorHAnsi" w:eastAsiaTheme="minorEastAsia" w:hAnsiTheme="minorHAnsi" w:cstheme="minorBidi"/>
          <w:i/>
          <w:iCs/>
        </w:rPr>
        <w:t xml:space="preserve">). </w:t>
      </w:r>
    </w:p>
    <w:p w14:paraId="016F51A8" w14:textId="77777777" w:rsidR="00CD1BDB" w:rsidRPr="00994D02" w:rsidRDefault="00CD1BDB" w:rsidP="77314C9F">
      <w:pPr>
        <w:pStyle w:val="ListParagraph"/>
        <w:spacing w:after="0"/>
        <w:rPr>
          <w:rFonts w:asciiTheme="minorHAnsi" w:eastAsiaTheme="minorEastAsia" w:hAnsiTheme="minorHAnsi" w:cstheme="minorBidi"/>
        </w:rPr>
      </w:pPr>
    </w:p>
    <w:p w14:paraId="6F72BF69" w14:textId="249E5740" w:rsidR="007368EA" w:rsidRDefault="0ECA8FB6" w:rsidP="77314C9F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8</w:t>
      </w:r>
      <w:r w:rsidR="2A81C4C0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. Budget</w:t>
      </w:r>
    </w:p>
    <w:p w14:paraId="78A1701C" w14:textId="276BF3FB" w:rsidR="705D3C1C" w:rsidRDefault="06AF1EAE" w:rsidP="46CCDDA3">
      <w:pPr>
        <w:spacing w:after="0"/>
        <w:rPr>
          <w:rFonts w:cs="Segoe UI"/>
          <w:i/>
          <w:iCs/>
        </w:rPr>
      </w:pPr>
      <w:r w:rsidRPr="46CCDDA3">
        <w:rPr>
          <w:rFonts w:asciiTheme="minorHAnsi" w:eastAsiaTheme="minorEastAsia" w:hAnsiTheme="minorHAnsi" w:cstheme="minorBidi"/>
          <w:i/>
          <w:iCs/>
        </w:rPr>
        <w:t>Specificeer het budget van het project. Gebruik een aparte regel per consortiumpartner voor hun bijdrage. Vergeet niet de getallen in de kolom en rijen 'totaal' toe te voegen.</w:t>
      </w:r>
    </w:p>
    <w:p w14:paraId="304110F0" w14:textId="0C91B191" w:rsidR="00EC4B64" w:rsidRDefault="15B52F38" w:rsidP="77314C9F">
      <w:pPr>
        <w:spacing w:after="0"/>
        <w:rPr>
          <w:rFonts w:cs="Segoe UI"/>
          <w:i/>
          <w:iCs/>
        </w:rPr>
      </w:pPr>
      <w:r w:rsidRPr="001F79A9">
        <w:rPr>
          <w:rFonts w:cs="Segoe UI"/>
          <w:i/>
          <w:iCs/>
        </w:rPr>
        <w:t>Advies is, ook in deze pre-</w:t>
      </w:r>
      <w:proofErr w:type="spellStart"/>
      <w:r w:rsidRPr="001F79A9">
        <w:rPr>
          <w:rFonts w:cs="Segoe UI"/>
          <w:i/>
          <w:iCs/>
        </w:rPr>
        <w:t>proposal</w:t>
      </w:r>
      <w:proofErr w:type="spellEnd"/>
      <w:r w:rsidRPr="001F79A9">
        <w:rPr>
          <w:rFonts w:cs="Segoe UI"/>
          <w:i/>
          <w:iCs/>
        </w:rPr>
        <w:t xml:space="preserve"> fase, om in een vroeg stadium contact op te nemen met een institutionele projectcontroller om er zeker van te zijn dat de begroting voldoet aan de eisen voor goedkeuring van de begroting.</w:t>
      </w:r>
    </w:p>
    <w:p w14:paraId="3AAA9216" w14:textId="77777777" w:rsidR="008D7FD5" w:rsidRPr="00994D02" w:rsidRDefault="008D7FD5" w:rsidP="77314C9F">
      <w:pPr>
        <w:spacing w:after="0"/>
        <w:rPr>
          <w:rFonts w:asciiTheme="minorHAnsi" w:eastAsiaTheme="minorEastAsia" w:hAnsiTheme="minorHAnsi" w:cstheme="minorBidi"/>
          <w:i/>
          <w:iCs/>
        </w:rPr>
      </w:pPr>
    </w:p>
    <w:tbl>
      <w:tblPr>
        <w:tblStyle w:val="Tabelraster1"/>
        <w:tblW w:w="9736" w:type="dxa"/>
        <w:tblLook w:val="04A0" w:firstRow="1" w:lastRow="0" w:firstColumn="1" w:lastColumn="0" w:noHBand="0" w:noVBand="1"/>
      </w:tblPr>
      <w:tblGrid>
        <w:gridCol w:w="3570"/>
        <w:gridCol w:w="1415"/>
        <w:gridCol w:w="1733"/>
        <w:gridCol w:w="1639"/>
        <w:gridCol w:w="1379"/>
      </w:tblGrid>
      <w:tr w:rsidR="00050328" w14:paraId="086A04A6" w14:textId="44D4543A" w:rsidTr="77314C9F">
        <w:tc>
          <w:tcPr>
            <w:tcW w:w="3570" w:type="dxa"/>
          </w:tcPr>
          <w:p w14:paraId="4BE3C794" w14:textId="4B33A42C" w:rsidR="00050328" w:rsidRPr="00784D03" w:rsidRDefault="792ACA13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>Partner</w:t>
            </w:r>
            <w:r w:rsidR="00EC4B64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</w:p>
        </w:tc>
        <w:tc>
          <w:tcPr>
            <w:tcW w:w="1415" w:type="dxa"/>
          </w:tcPr>
          <w:p w14:paraId="7C6C5A18" w14:textId="4A59299E" w:rsidR="00050328" w:rsidRPr="00784D03" w:rsidRDefault="5F7502D3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>Tot</w:t>
            </w:r>
            <w:r w:rsidR="226555D1" w:rsidRPr="77314C9F">
              <w:rPr>
                <w:rFonts w:asciiTheme="minorHAnsi" w:eastAsiaTheme="minorEastAsia" w:hAnsiTheme="minorHAnsi" w:cstheme="minorBidi"/>
                <w:b/>
                <w:bCs/>
              </w:rPr>
              <w:t>a</w:t>
            </w:r>
            <w:r w:rsidR="472CA864" w:rsidRPr="77314C9F">
              <w:rPr>
                <w:rFonts w:asciiTheme="minorHAnsi" w:eastAsiaTheme="minorEastAsia" w:hAnsiTheme="minorHAnsi" w:cstheme="minorBidi"/>
                <w:b/>
                <w:bCs/>
              </w:rPr>
              <w:t xml:space="preserve">le kosten </w:t>
            </w:r>
          </w:p>
        </w:tc>
        <w:tc>
          <w:tcPr>
            <w:tcW w:w="1733" w:type="dxa"/>
          </w:tcPr>
          <w:p w14:paraId="63C9490C" w14:textId="6E26422A" w:rsidR="00050328" w:rsidRPr="00784D03" w:rsidRDefault="5F7502D3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 xml:space="preserve">PPP </w:t>
            </w:r>
            <w:r w:rsidR="7C7D074F" w:rsidRPr="77314C9F">
              <w:rPr>
                <w:rFonts w:asciiTheme="minorHAnsi" w:eastAsiaTheme="minorEastAsia" w:hAnsiTheme="minorHAnsi" w:cstheme="minorBidi"/>
                <w:b/>
                <w:bCs/>
              </w:rPr>
              <w:t>Subs</w:t>
            </w:r>
            <w:r w:rsidR="4209FA4E" w:rsidRPr="77314C9F">
              <w:rPr>
                <w:rFonts w:asciiTheme="minorHAnsi" w:eastAsiaTheme="minorEastAsia" w:hAnsiTheme="minorHAnsi" w:cstheme="minorBidi"/>
                <w:b/>
                <w:bCs/>
              </w:rPr>
              <w:t>idie</w:t>
            </w:r>
          </w:p>
        </w:tc>
        <w:tc>
          <w:tcPr>
            <w:tcW w:w="3018" w:type="dxa"/>
            <w:gridSpan w:val="2"/>
          </w:tcPr>
          <w:p w14:paraId="20B00FBC" w14:textId="247916F9" w:rsidR="00050328" w:rsidRPr="00050328" w:rsidRDefault="4209FA4E" w:rsidP="77314C9F">
            <w:pPr>
              <w:spacing w:after="0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 xml:space="preserve">Eigen bijdrage </w:t>
            </w:r>
          </w:p>
        </w:tc>
      </w:tr>
      <w:tr w:rsidR="00050328" w14:paraId="0B33C400" w14:textId="1D5870E5" w:rsidTr="77314C9F">
        <w:tc>
          <w:tcPr>
            <w:tcW w:w="3570" w:type="dxa"/>
          </w:tcPr>
          <w:p w14:paraId="664110EB" w14:textId="77777777" w:rsidR="00050328" w:rsidRDefault="00050328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</w:p>
        </w:tc>
        <w:tc>
          <w:tcPr>
            <w:tcW w:w="1415" w:type="dxa"/>
          </w:tcPr>
          <w:p w14:paraId="6933058C" w14:textId="77777777" w:rsidR="00050328" w:rsidRDefault="00050328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</w:p>
        </w:tc>
        <w:tc>
          <w:tcPr>
            <w:tcW w:w="1733" w:type="dxa"/>
          </w:tcPr>
          <w:p w14:paraId="6568C790" w14:textId="77777777" w:rsidR="00050328" w:rsidRDefault="00050328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</w:p>
        </w:tc>
        <w:tc>
          <w:tcPr>
            <w:tcW w:w="1639" w:type="dxa"/>
          </w:tcPr>
          <w:p w14:paraId="7FBCDB3E" w14:textId="33F727CC" w:rsidR="00050328" w:rsidRPr="00784D03" w:rsidRDefault="792ACA13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>In-kind</w:t>
            </w:r>
          </w:p>
        </w:tc>
        <w:tc>
          <w:tcPr>
            <w:tcW w:w="1379" w:type="dxa"/>
          </w:tcPr>
          <w:p w14:paraId="64EFD39C" w14:textId="4548D9E3" w:rsidR="00050328" w:rsidRPr="00784D03" w:rsidRDefault="792ACA13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>In-cash</w:t>
            </w:r>
          </w:p>
        </w:tc>
      </w:tr>
      <w:tr w:rsidR="00050328" w14:paraId="09BB623D" w14:textId="77777777" w:rsidTr="77314C9F">
        <w:tc>
          <w:tcPr>
            <w:tcW w:w="3570" w:type="dxa"/>
          </w:tcPr>
          <w:p w14:paraId="7BB1E21A" w14:textId="15E2087C" w:rsidR="00050328" w:rsidRPr="00784D03" w:rsidRDefault="0812CF5D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>H</w:t>
            </w:r>
            <w:r w:rsidR="21D8B9F3" w:rsidRPr="77314C9F">
              <w:rPr>
                <w:rFonts w:asciiTheme="minorHAnsi" w:eastAsiaTheme="minorEastAsia" w:hAnsiTheme="minorHAnsi" w:cstheme="minorBidi"/>
                <w:b/>
                <w:bCs/>
              </w:rPr>
              <w:t>oofd</w:t>
            </w:r>
            <w:r w:rsidR="208D403C" w:rsidRPr="77314C9F">
              <w:rPr>
                <w:rFonts w:asciiTheme="minorHAnsi" w:eastAsiaTheme="minorEastAsia" w:hAnsiTheme="minorHAnsi" w:cstheme="minorBidi"/>
                <w:b/>
                <w:bCs/>
              </w:rPr>
              <w:t xml:space="preserve">aanvrager </w:t>
            </w:r>
            <w:r w:rsidR="0AE2616F" w:rsidRPr="77314C9F">
              <w:rPr>
                <w:rFonts w:asciiTheme="minorHAnsi" w:eastAsiaTheme="minorEastAsia" w:hAnsiTheme="minorHAnsi" w:cstheme="minorBidi"/>
                <w:b/>
                <w:bCs/>
              </w:rPr>
              <w:t>kernpartner 1</w:t>
            </w:r>
          </w:p>
        </w:tc>
        <w:tc>
          <w:tcPr>
            <w:tcW w:w="1415" w:type="dxa"/>
          </w:tcPr>
          <w:p w14:paraId="723C0903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33" w:type="dxa"/>
          </w:tcPr>
          <w:p w14:paraId="0432A4D1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39" w:type="dxa"/>
          </w:tcPr>
          <w:p w14:paraId="25E9889F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9" w:type="dxa"/>
          </w:tcPr>
          <w:p w14:paraId="0B2AF310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</w:tr>
      <w:tr w:rsidR="00050328" w14:paraId="3E1CBA3C" w14:textId="77777777" w:rsidTr="77314C9F">
        <w:tc>
          <w:tcPr>
            <w:tcW w:w="3570" w:type="dxa"/>
          </w:tcPr>
          <w:p w14:paraId="2EDDD88D" w14:textId="3BD214C1" w:rsidR="00050328" w:rsidRPr="00784D03" w:rsidRDefault="3F064E3C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>K</w:t>
            </w:r>
            <w:r w:rsidR="457805DC" w:rsidRPr="77314C9F">
              <w:rPr>
                <w:rFonts w:asciiTheme="minorHAnsi" w:eastAsiaTheme="minorEastAsia" w:hAnsiTheme="minorHAnsi" w:cstheme="minorBidi"/>
                <w:b/>
                <w:bCs/>
              </w:rPr>
              <w:t>e</w:t>
            </w:r>
            <w:r w:rsidR="4031CA72" w:rsidRPr="77314C9F">
              <w:rPr>
                <w:rFonts w:asciiTheme="minorHAnsi" w:eastAsiaTheme="minorEastAsia" w:hAnsiTheme="minorHAnsi" w:cstheme="minorBidi"/>
                <w:b/>
                <w:bCs/>
              </w:rPr>
              <w:t>rnpartner 2</w:t>
            </w:r>
            <w:r w:rsidR="457805DC" w:rsidRPr="77314C9F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r w:rsidR="5F7502D3" w:rsidRPr="77314C9F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</w:p>
        </w:tc>
        <w:tc>
          <w:tcPr>
            <w:tcW w:w="1415" w:type="dxa"/>
          </w:tcPr>
          <w:p w14:paraId="0FC9655A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33" w:type="dxa"/>
          </w:tcPr>
          <w:p w14:paraId="3C41F627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39" w:type="dxa"/>
          </w:tcPr>
          <w:p w14:paraId="498D0272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9" w:type="dxa"/>
          </w:tcPr>
          <w:p w14:paraId="41A3A5CE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</w:tr>
      <w:tr w:rsidR="00050328" w14:paraId="36D4B470" w14:textId="77777777" w:rsidTr="77314C9F">
        <w:tc>
          <w:tcPr>
            <w:tcW w:w="3570" w:type="dxa"/>
          </w:tcPr>
          <w:p w14:paraId="0EEC9456" w14:textId="76654A70" w:rsidR="00050328" w:rsidRPr="00784D03" w:rsidRDefault="782B7760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>MKB</w:t>
            </w:r>
            <w:r w:rsidR="4D80A1B0" w:rsidRPr="77314C9F">
              <w:rPr>
                <w:rFonts w:asciiTheme="minorHAnsi" w:eastAsiaTheme="minorEastAsia" w:hAnsiTheme="minorHAnsi" w:cstheme="minorBidi"/>
                <w:b/>
                <w:bCs/>
              </w:rPr>
              <w:t xml:space="preserve"> mede</w:t>
            </w:r>
            <w:r w:rsidR="3D49E526" w:rsidRPr="77314C9F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r w:rsidR="4D80A1B0" w:rsidRPr="77314C9F">
              <w:rPr>
                <w:rFonts w:asciiTheme="minorHAnsi" w:eastAsiaTheme="minorEastAsia" w:hAnsiTheme="minorHAnsi" w:cstheme="minorBidi"/>
                <w:b/>
                <w:bCs/>
              </w:rPr>
              <w:t>aanvrager</w:t>
            </w:r>
            <w:r w:rsidR="43019A07" w:rsidRPr="77314C9F">
              <w:rPr>
                <w:rFonts w:asciiTheme="minorHAnsi" w:eastAsiaTheme="minorEastAsia" w:hAnsiTheme="minorHAnsi" w:cstheme="minorBidi"/>
                <w:b/>
                <w:bCs/>
              </w:rPr>
              <w:t>(s)</w:t>
            </w:r>
          </w:p>
        </w:tc>
        <w:tc>
          <w:tcPr>
            <w:tcW w:w="1415" w:type="dxa"/>
          </w:tcPr>
          <w:p w14:paraId="250360B7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33" w:type="dxa"/>
          </w:tcPr>
          <w:p w14:paraId="0DA20C2C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39" w:type="dxa"/>
          </w:tcPr>
          <w:p w14:paraId="1CB9B699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9" w:type="dxa"/>
          </w:tcPr>
          <w:p w14:paraId="1B9ED16B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</w:tr>
      <w:tr w:rsidR="00050328" w14:paraId="00D0DA2D" w14:textId="77777777" w:rsidTr="77314C9F">
        <w:tc>
          <w:tcPr>
            <w:tcW w:w="3570" w:type="dxa"/>
          </w:tcPr>
          <w:p w14:paraId="258AD3FA" w14:textId="26691FF7" w:rsidR="00050328" w:rsidRPr="00784D03" w:rsidRDefault="675B57F3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 xml:space="preserve">Grote bedrijven </w:t>
            </w:r>
          </w:p>
        </w:tc>
        <w:tc>
          <w:tcPr>
            <w:tcW w:w="1415" w:type="dxa"/>
          </w:tcPr>
          <w:p w14:paraId="59F2D232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33" w:type="dxa"/>
          </w:tcPr>
          <w:p w14:paraId="5376A0BA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39" w:type="dxa"/>
          </w:tcPr>
          <w:p w14:paraId="0900F43D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9" w:type="dxa"/>
          </w:tcPr>
          <w:p w14:paraId="04A67486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</w:tr>
      <w:tr w:rsidR="00050328" w14:paraId="15B022FD" w14:textId="77777777" w:rsidTr="77314C9F">
        <w:tc>
          <w:tcPr>
            <w:tcW w:w="3570" w:type="dxa"/>
          </w:tcPr>
          <w:p w14:paraId="49F6066E" w14:textId="1DDAD5BB" w:rsidR="00050328" w:rsidRPr="00784D03" w:rsidRDefault="665BB870" w:rsidP="77314C9F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77314C9F">
              <w:rPr>
                <w:rFonts w:asciiTheme="minorHAnsi" w:eastAsiaTheme="minorEastAsia" w:hAnsiTheme="minorHAnsi" w:cstheme="minorBidi"/>
                <w:b/>
                <w:bCs/>
              </w:rPr>
              <w:t xml:space="preserve">Overige partners </w:t>
            </w:r>
          </w:p>
        </w:tc>
        <w:tc>
          <w:tcPr>
            <w:tcW w:w="1415" w:type="dxa"/>
          </w:tcPr>
          <w:p w14:paraId="7E6176D5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33" w:type="dxa"/>
          </w:tcPr>
          <w:p w14:paraId="7C18D784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39" w:type="dxa"/>
          </w:tcPr>
          <w:p w14:paraId="6010D2D2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9" w:type="dxa"/>
          </w:tcPr>
          <w:p w14:paraId="0074A37A" w14:textId="77777777" w:rsidR="00050328" w:rsidRPr="00784D03" w:rsidRDefault="00050328" w:rsidP="77314C9F">
            <w:pPr>
              <w:spacing w:after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2FC1B0CA" w14:textId="45FD4936" w:rsidR="77314C9F" w:rsidRDefault="4DCDCF33" w:rsidP="77314C9F">
      <w:pPr>
        <w:spacing w:after="0"/>
        <w:rPr>
          <w:rFonts w:asciiTheme="minorHAnsi" w:eastAsiaTheme="minorEastAsia" w:hAnsiTheme="minorHAnsi" w:cstheme="minorBidi"/>
          <w:i/>
        </w:rPr>
      </w:pPr>
      <w:r w:rsidRPr="77314C9F">
        <w:rPr>
          <w:rFonts w:asciiTheme="minorHAnsi" w:eastAsiaTheme="minorEastAsia" w:hAnsiTheme="minorHAnsi" w:cstheme="minorBidi"/>
          <w:i/>
          <w:iCs/>
        </w:rPr>
        <w:t>Verwijder</w:t>
      </w:r>
      <w:r w:rsidR="12411D89" w:rsidRPr="77314C9F">
        <w:rPr>
          <w:rFonts w:asciiTheme="minorHAnsi" w:eastAsiaTheme="minorEastAsia" w:hAnsiTheme="minorHAnsi" w:cstheme="minorBidi"/>
          <w:i/>
          <w:iCs/>
        </w:rPr>
        <w:t>,</w:t>
      </w:r>
      <w:r w:rsidRPr="77314C9F">
        <w:rPr>
          <w:rFonts w:asciiTheme="minorHAnsi" w:eastAsiaTheme="minorEastAsia" w:hAnsiTheme="minorHAnsi" w:cstheme="minorBidi"/>
          <w:i/>
          <w:iCs/>
        </w:rPr>
        <w:t xml:space="preserve"> </w:t>
      </w:r>
      <w:r w:rsidR="3FAE5675" w:rsidRPr="77314C9F">
        <w:rPr>
          <w:rFonts w:asciiTheme="minorHAnsi" w:eastAsiaTheme="minorEastAsia" w:hAnsiTheme="minorHAnsi" w:cstheme="minorBidi"/>
          <w:i/>
          <w:iCs/>
        </w:rPr>
        <w:t>of</w:t>
      </w:r>
      <w:r w:rsidRPr="77314C9F">
        <w:rPr>
          <w:rFonts w:asciiTheme="minorHAnsi" w:eastAsiaTheme="minorEastAsia" w:hAnsiTheme="minorHAnsi" w:cstheme="minorBidi"/>
          <w:i/>
          <w:iCs/>
        </w:rPr>
        <w:t xml:space="preserve"> </w:t>
      </w:r>
      <w:r w:rsidR="77863D69" w:rsidRPr="77314C9F">
        <w:rPr>
          <w:rFonts w:asciiTheme="minorHAnsi" w:eastAsiaTheme="minorEastAsia" w:hAnsiTheme="minorHAnsi" w:cstheme="minorBidi"/>
          <w:i/>
          <w:iCs/>
        </w:rPr>
        <w:t>v</w:t>
      </w:r>
      <w:r w:rsidR="53AB1852" w:rsidRPr="77314C9F">
        <w:rPr>
          <w:rFonts w:asciiTheme="minorHAnsi" w:eastAsiaTheme="minorEastAsia" w:hAnsiTheme="minorHAnsi" w:cstheme="minorBidi"/>
          <w:i/>
          <w:iCs/>
        </w:rPr>
        <w:t xml:space="preserve">oeg </w:t>
      </w:r>
      <w:r w:rsidR="3D9FD173" w:rsidRPr="77314C9F">
        <w:rPr>
          <w:rFonts w:asciiTheme="minorHAnsi" w:eastAsiaTheme="minorEastAsia" w:hAnsiTheme="minorHAnsi" w:cstheme="minorBidi"/>
          <w:i/>
          <w:iCs/>
        </w:rPr>
        <w:t xml:space="preserve">eventueel </w:t>
      </w:r>
      <w:r w:rsidR="53AB1852" w:rsidRPr="77314C9F">
        <w:rPr>
          <w:rFonts w:asciiTheme="minorHAnsi" w:eastAsiaTheme="minorEastAsia" w:hAnsiTheme="minorHAnsi" w:cstheme="minorBidi"/>
          <w:i/>
          <w:iCs/>
        </w:rPr>
        <w:t xml:space="preserve">rijen toe voor extra partners </w:t>
      </w:r>
    </w:p>
    <w:p w14:paraId="70912BCB" w14:textId="5EC06CE8" w:rsidR="31D813FF" w:rsidRDefault="31D813FF" w:rsidP="31D813FF">
      <w:pPr>
        <w:spacing w:after="0"/>
        <w:rPr>
          <w:rFonts w:asciiTheme="minorHAnsi" w:eastAsiaTheme="minorEastAsia" w:hAnsiTheme="minorHAnsi" w:cstheme="minorBidi"/>
          <w:i/>
          <w:iCs/>
        </w:rPr>
      </w:pPr>
    </w:p>
    <w:p w14:paraId="296184ED" w14:textId="489B6DBC" w:rsidR="007368EA" w:rsidRPr="00994D02" w:rsidRDefault="0ED57852" w:rsidP="77314C9F">
      <w:pPr>
        <w:spacing w:after="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9</w:t>
      </w:r>
      <w:r w:rsidR="3B6736F0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. Letter</w:t>
      </w:r>
      <w:r w:rsidR="6B124593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(</w:t>
      </w:r>
      <w:r w:rsidR="3B6736F0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s</w:t>
      </w:r>
      <w:r w:rsidR="06751C17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)</w:t>
      </w:r>
      <w:r w:rsidR="2CA8921E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-</w:t>
      </w:r>
      <w:r w:rsidR="3B6736F0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of</w:t>
      </w:r>
      <w:r w:rsidR="34CB0018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-</w:t>
      </w:r>
      <w:proofErr w:type="spellStart"/>
      <w:r w:rsidR="3B6736F0" w:rsidRPr="77314C9F">
        <w:rPr>
          <w:rFonts w:asciiTheme="minorHAnsi" w:eastAsiaTheme="minorEastAsia" w:hAnsiTheme="minorHAnsi" w:cstheme="minorBidi"/>
          <w:b/>
          <w:bCs/>
          <w:sz w:val="28"/>
          <w:szCs w:val="28"/>
        </w:rPr>
        <w:t>intent</w:t>
      </w:r>
      <w:proofErr w:type="spellEnd"/>
    </w:p>
    <w:p w14:paraId="2EE4F6F8" w14:textId="77AD879A" w:rsidR="003D260C" w:rsidRDefault="53AB1852" w:rsidP="596DF24D">
      <w:pPr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eastAsiaTheme="minorEastAsia" w:hAnsiTheme="minorHAnsi" w:cstheme="minorBidi"/>
          <w:i/>
          <w:iCs/>
        </w:rPr>
      </w:pPr>
      <w:r w:rsidRPr="596DF24D">
        <w:rPr>
          <w:rFonts w:asciiTheme="minorHAnsi" w:eastAsiaTheme="minorEastAsia" w:hAnsiTheme="minorHAnsi" w:cstheme="minorBidi"/>
          <w:i/>
          <w:iCs/>
        </w:rPr>
        <w:t>V</w:t>
      </w:r>
      <w:r w:rsidR="18163666" w:rsidRPr="596DF24D">
        <w:rPr>
          <w:rFonts w:asciiTheme="minorHAnsi" w:eastAsiaTheme="minorEastAsia" w:hAnsiTheme="minorHAnsi" w:cstheme="minorBidi"/>
          <w:i/>
          <w:iCs/>
        </w:rPr>
        <w:t>oeg hier</w:t>
      </w:r>
      <w:r w:rsidRPr="596DF24D">
        <w:rPr>
          <w:rFonts w:asciiTheme="minorHAnsi" w:eastAsiaTheme="minorEastAsia" w:hAnsiTheme="minorHAnsi" w:cstheme="minorBidi"/>
          <w:i/>
          <w:iCs/>
        </w:rPr>
        <w:t xml:space="preserve"> </w:t>
      </w:r>
      <w:r w:rsidR="50483D23" w:rsidRPr="596DF24D">
        <w:rPr>
          <w:rFonts w:asciiTheme="minorHAnsi" w:eastAsiaTheme="minorEastAsia" w:hAnsiTheme="minorHAnsi" w:cstheme="minorBidi"/>
          <w:i/>
          <w:iCs/>
        </w:rPr>
        <w:t xml:space="preserve">een </w:t>
      </w:r>
      <w:r w:rsidRPr="596DF24D">
        <w:rPr>
          <w:rFonts w:asciiTheme="minorHAnsi" w:eastAsiaTheme="minorEastAsia" w:hAnsiTheme="minorHAnsi" w:cstheme="minorBidi"/>
          <w:i/>
          <w:iCs/>
        </w:rPr>
        <w:t>intentie</w:t>
      </w:r>
      <w:r w:rsidR="2597E206" w:rsidRPr="596DF24D">
        <w:rPr>
          <w:rFonts w:asciiTheme="minorHAnsi" w:eastAsiaTheme="minorEastAsia" w:hAnsiTheme="minorHAnsi" w:cstheme="minorBidi"/>
          <w:i/>
          <w:iCs/>
        </w:rPr>
        <w:t xml:space="preserve"> </w:t>
      </w:r>
      <w:r w:rsidRPr="596DF24D">
        <w:rPr>
          <w:rFonts w:asciiTheme="minorHAnsi" w:eastAsiaTheme="minorEastAsia" w:hAnsiTheme="minorHAnsi" w:cstheme="minorBidi"/>
          <w:i/>
          <w:iCs/>
        </w:rPr>
        <w:t>brie</w:t>
      </w:r>
      <w:r w:rsidR="0AC80253" w:rsidRPr="596DF24D">
        <w:rPr>
          <w:rFonts w:asciiTheme="minorHAnsi" w:eastAsiaTheme="minorEastAsia" w:hAnsiTheme="minorHAnsi" w:cstheme="minorBidi"/>
          <w:i/>
          <w:iCs/>
        </w:rPr>
        <w:t xml:space="preserve">f </w:t>
      </w:r>
      <w:r w:rsidR="74CF1478" w:rsidRPr="596DF24D">
        <w:rPr>
          <w:rFonts w:asciiTheme="minorHAnsi" w:eastAsiaTheme="minorEastAsia" w:hAnsiTheme="minorHAnsi" w:cstheme="minorBidi"/>
          <w:i/>
          <w:iCs/>
        </w:rPr>
        <w:t>of</w:t>
      </w:r>
      <w:r w:rsidR="522CB4A9" w:rsidRPr="596DF24D">
        <w:rPr>
          <w:rFonts w:asciiTheme="minorHAnsi" w:eastAsiaTheme="minorEastAsia" w:hAnsiTheme="minorHAnsi" w:cstheme="minorBidi"/>
          <w:i/>
          <w:iCs/>
        </w:rPr>
        <w:t xml:space="preserve"> </w:t>
      </w:r>
      <w:r w:rsidRPr="596DF24D">
        <w:rPr>
          <w:rFonts w:asciiTheme="minorHAnsi" w:eastAsiaTheme="minorEastAsia" w:hAnsiTheme="minorHAnsi" w:cstheme="minorBidi"/>
          <w:i/>
          <w:iCs/>
        </w:rPr>
        <w:t xml:space="preserve">e-mail </w:t>
      </w:r>
      <w:r w:rsidR="0BC7AB3B" w:rsidRPr="596DF24D">
        <w:rPr>
          <w:rFonts w:asciiTheme="minorHAnsi" w:eastAsiaTheme="minorEastAsia" w:hAnsiTheme="minorHAnsi" w:cstheme="minorBidi"/>
          <w:i/>
          <w:iCs/>
        </w:rPr>
        <w:t xml:space="preserve">toe </w:t>
      </w:r>
      <w:r w:rsidRPr="596DF24D">
        <w:rPr>
          <w:rFonts w:asciiTheme="minorHAnsi" w:eastAsiaTheme="minorEastAsia" w:hAnsiTheme="minorHAnsi" w:cstheme="minorBidi"/>
          <w:i/>
          <w:iCs/>
        </w:rPr>
        <w:t xml:space="preserve">van </w:t>
      </w:r>
      <w:r w:rsidR="66A2F6B4" w:rsidRPr="596DF24D">
        <w:rPr>
          <w:rFonts w:asciiTheme="minorHAnsi" w:eastAsiaTheme="minorEastAsia" w:hAnsiTheme="minorHAnsi" w:cstheme="minorBidi"/>
          <w:i/>
          <w:iCs/>
        </w:rPr>
        <w:t>elk</w:t>
      </w:r>
      <w:r w:rsidR="494AEBEA" w:rsidRPr="596DF24D">
        <w:rPr>
          <w:rFonts w:asciiTheme="minorHAnsi" w:eastAsiaTheme="minorEastAsia" w:hAnsiTheme="minorHAnsi" w:cstheme="minorBidi"/>
          <w:i/>
          <w:iCs/>
        </w:rPr>
        <w:t xml:space="preserve">e </w:t>
      </w:r>
      <w:r w:rsidRPr="596DF24D">
        <w:rPr>
          <w:rFonts w:asciiTheme="minorHAnsi" w:eastAsiaTheme="minorEastAsia" w:hAnsiTheme="minorHAnsi" w:cstheme="minorBidi"/>
          <w:i/>
          <w:iCs/>
        </w:rPr>
        <w:t>partner</w:t>
      </w:r>
      <w:r w:rsidR="00577133" w:rsidRPr="596DF24D">
        <w:rPr>
          <w:rFonts w:asciiTheme="minorHAnsi" w:eastAsiaTheme="minorEastAsia" w:hAnsiTheme="minorHAnsi" w:cstheme="minorBidi"/>
          <w:i/>
          <w:iCs/>
        </w:rPr>
        <w:t xml:space="preserve"> (behalve hoofdaanvrager)</w:t>
      </w:r>
      <w:r w:rsidRPr="596DF24D">
        <w:rPr>
          <w:rFonts w:asciiTheme="minorHAnsi" w:eastAsiaTheme="minorEastAsia" w:hAnsiTheme="minorHAnsi" w:cstheme="minorBidi"/>
          <w:i/>
          <w:iCs/>
        </w:rPr>
        <w:t xml:space="preserve">. </w:t>
      </w:r>
      <w:r w:rsidR="599CF306" w:rsidRPr="596DF24D">
        <w:rPr>
          <w:rFonts w:asciiTheme="minorHAnsi" w:eastAsiaTheme="minorEastAsia" w:hAnsiTheme="minorHAnsi" w:cstheme="minorBidi"/>
          <w:i/>
          <w:iCs/>
        </w:rPr>
        <w:t>Hiervoor betstaat geen vastgesteld format</w:t>
      </w:r>
      <w:r w:rsidR="007E083E" w:rsidRPr="596DF24D">
        <w:rPr>
          <w:rFonts w:asciiTheme="minorHAnsi" w:eastAsiaTheme="minorEastAsia" w:hAnsiTheme="minorHAnsi" w:cstheme="minorBidi"/>
          <w:i/>
          <w:iCs/>
        </w:rPr>
        <w:t xml:space="preserve"> (NB v</w:t>
      </w:r>
      <w:r w:rsidR="24F49EBE" w:rsidRPr="596DF24D">
        <w:rPr>
          <w:rFonts w:asciiTheme="minorHAnsi" w:eastAsiaTheme="minorEastAsia" w:hAnsiTheme="minorHAnsi" w:cstheme="minorBidi"/>
          <w:i/>
          <w:iCs/>
        </w:rPr>
        <w:t>oor de volledige aanvra</w:t>
      </w:r>
      <w:r w:rsidR="6772B0D1" w:rsidRPr="596DF24D">
        <w:rPr>
          <w:rFonts w:asciiTheme="minorHAnsi" w:eastAsiaTheme="minorEastAsia" w:hAnsiTheme="minorHAnsi" w:cstheme="minorBidi"/>
          <w:i/>
          <w:iCs/>
        </w:rPr>
        <w:t>ag</w:t>
      </w:r>
      <w:r w:rsidR="24F49EBE" w:rsidRPr="596DF24D">
        <w:rPr>
          <w:rFonts w:asciiTheme="minorHAnsi" w:eastAsiaTheme="minorEastAsia" w:hAnsiTheme="minorHAnsi" w:cstheme="minorBidi"/>
          <w:i/>
          <w:iCs/>
        </w:rPr>
        <w:t xml:space="preserve"> zal later wel een </w:t>
      </w:r>
      <w:r w:rsidR="007E083E" w:rsidRPr="596DF24D">
        <w:rPr>
          <w:rFonts w:asciiTheme="minorHAnsi" w:eastAsiaTheme="minorEastAsia" w:hAnsiTheme="minorHAnsi" w:cstheme="minorBidi"/>
          <w:i/>
          <w:iCs/>
        </w:rPr>
        <w:t xml:space="preserve">vastgesteld </w:t>
      </w:r>
      <w:r w:rsidR="24F49EBE" w:rsidRPr="596DF24D">
        <w:rPr>
          <w:rFonts w:asciiTheme="minorHAnsi" w:eastAsiaTheme="minorEastAsia" w:hAnsiTheme="minorHAnsi" w:cstheme="minorBidi"/>
          <w:i/>
          <w:iCs/>
        </w:rPr>
        <w:t xml:space="preserve">format </w:t>
      </w:r>
      <w:r w:rsidR="007E083E" w:rsidRPr="596DF24D">
        <w:rPr>
          <w:rFonts w:asciiTheme="minorHAnsi" w:eastAsiaTheme="minorEastAsia" w:hAnsiTheme="minorHAnsi" w:cstheme="minorBidi"/>
          <w:i/>
          <w:iCs/>
        </w:rPr>
        <w:t xml:space="preserve">voor de </w:t>
      </w:r>
      <w:r w:rsidR="003D260C" w:rsidRPr="596DF24D">
        <w:rPr>
          <w:rFonts w:asciiTheme="minorHAnsi" w:eastAsiaTheme="minorEastAsia" w:hAnsiTheme="minorHAnsi" w:cstheme="minorBidi"/>
          <w:i/>
          <w:iCs/>
        </w:rPr>
        <w:t>l</w:t>
      </w:r>
      <w:r w:rsidR="24F49EBE" w:rsidRPr="596DF24D">
        <w:rPr>
          <w:rFonts w:asciiTheme="minorHAnsi" w:eastAsiaTheme="minorEastAsia" w:hAnsiTheme="minorHAnsi" w:cstheme="minorBidi"/>
          <w:i/>
          <w:iCs/>
        </w:rPr>
        <w:t>etter-of-commitment gelden</w:t>
      </w:r>
      <w:r w:rsidR="007E083E" w:rsidRPr="596DF24D">
        <w:rPr>
          <w:rFonts w:asciiTheme="minorHAnsi" w:eastAsiaTheme="minorEastAsia" w:hAnsiTheme="minorHAnsi" w:cstheme="minorBidi"/>
          <w:i/>
          <w:iCs/>
        </w:rPr>
        <w:t>)</w:t>
      </w:r>
      <w:r w:rsidR="24F49EBE" w:rsidRPr="596DF24D">
        <w:rPr>
          <w:rFonts w:asciiTheme="minorHAnsi" w:eastAsiaTheme="minorEastAsia" w:hAnsiTheme="minorHAnsi" w:cstheme="minorBidi"/>
          <w:i/>
          <w:iCs/>
        </w:rPr>
        <w:t>.</w:t>
      </w:r>
      <w:r w:rsidR="1EC55DFB" w:rsidRPr="596DF24D">
        <w:rPr>
          <w:rFonts w:asciiTheme="minorHAnsi" w:eastAsiaTheme="minorEastAsia" w:hAnsiTheme="minorHAnsi" w:cstheme="minorBidi"/>
          <w:i/>
          <w:iCs/>
        </w:rPr>
        <w:t xml:space="preserve"> </w:t>
      </w:r>
    </w:p>
    <w:p w14:paraId="3BA634CA" w14:textId="2A6B9471" w:rsidR="596DF24D" w:rsidRDefault="596DF24D" w:rsidP="31D813FF">
      <w:pPr>
        <w:spacing w:after="0" w:line="240" w:lineRule="auto"/>
        <w:rPr>
          <w:rFonts w:asciiTheme="minorHAnsi" w:eastAsiaTheme="minorEastAsia" w:hAnsiTheme="minorHAnsi" w:cstheme="minorBidi"/>
          <w:i/>
        </w:rPr>
      </w:pPr>
    </w:p>
    <w:p w14:paraId="260430EB" w14:textId="77777777" w:rsidR="00755887" w:rsidRPr="00B3658D" w:rsidRDefault="00755887" w:rsidP="37B5A1A1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Bidi"/>
          <w:sz w:val="20"/>
          <w:szCs w:val="20"/>
          <w:lang w:eastAsia="nl-NL"/>
        </w:rPr>
      </w:pPr>
    </w:p>
    <w:sectPr w:rsidR="00755887" w:rsidRPr="00B3658D" w:rsidSect="007F3725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40" w:right="1080" w:bottom="1440" w:left="108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A56C7" w14:textId="77777777" w:rsidR="00D17EA2" w:rsidRDefault="00D17EA2" w:rsidP="00AD2D54">
      <w:pPr>
        <w:spacing w:line="240" w:lineRule="auto"/>
      </w:pPr>
      <w:r>
        <w:separator/>
      </w:r>
    </w:p>
  </w:endnote>
  <w:endnote w:type="continuationSeparator" w:id="0">
    <w:p w14:paraId="6B60B310" w14:textId="77777777" w:rsidR="00D17EA2" w:rsidRDefault="00D17EA2" w:rsidP="00AD2D54">
      <w:pPr>
        <w:spacing w:line="240" w:lineRule="auto"/>
      </w:pPr>
      <w:r>
        <w:continuationSeparator/>
      </w:r>
    </w:p>
  </w:endnote>
  <w:endnote w:type="continuationNotice" w:id="1">
    <w:p w14:paraId="7495D58C" w14:textId="77777777" w:rsidR="00D17EA2" w:rsidRDefault="00D17E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6031513"/>
      <w:docPartObj>
        <w:docPartGallery w:val="Page Numbers (Bottom of Page)"/>
        <w:docPartUnique/>
      </w:docPartObj>
    </w:sdtPr>
    <w:sdtEndPr/>
    <w:sdtContent>
      <w:p w14:paraId="5534E906" w14:textId="784A10A4" w:rsidR="00CE3647" w:rsidRDefault="00CE364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C5DC4" w14:textId="77777777" w:rsidR="007368EA" w:rsidRDefault="00736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48701" w14:textId="77777777" w:rsidR="00A97D30" w:rsidRDefault="00A97D30">
    <w:pPr>
      <w:pStyle w:val="Foot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6F7119" wp14:editId="625283AD">
              <wp:simplePos x="0" y="0"/>
              <wp:positionH relativeFrom="page">
                <wp:posOffset>485775</wp:posOffset>
              </wp:positionH>
              <wp:positionV relativeFrom="page">
                <wp:posOffset>10067925</wp:posOffset>
              </wp:positionV>
              <wp:extent cx="3527425" cy="504825"/>
              <wp:effectExtent l="0" t="0" r="0" b="0"/>
              <wp:wrapNone/>
              <wp:docPr id="2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27425" cy="504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9"/>
                          </w:tblGrid>
                          <w:tr w:rsidR="00A97D30" w14:paraId="6908FF19" w14:textId="77777777" w:rsidTr="00647743">
                            <w:trPr>
                              <w:trHeight w:hRule="exact" w:val="680"/>
                            </w:trPr>
                            <w:tc>
                              <w:tcPr>
                                <w:tcW w:w="5559" w:type="dxa"/>
                              </w:tcPr>
                              <w:p w14:paraId="1A5925BA" w14:textId="77777777" w:rsidR="00A97D30" w:rsidRDefault="00A97D30" w:rsidP="00C63752">
                                <w:pPr>
                                  <w:pStyle w:val="stlProfieltekst"/>
                                  <w:rPr>
                                    <w:lang w:val="en-GB"/>
                                  </w:rPr>
                                </w:pPr>
                                <w:bookmarkStart w:id="0" w:name="bkmProfieltekst" w:colFirst="0" w:colLast="0"/>
                              </w:p>
                            </w:tc>
                          </w:tr>
                          <w:bookmarkEnd w:id="0"/>
                        </w:tbl>
                        <w:p w14:paraId="192F5A92" w14:textId="77777777" w:rsidR="00A97D30" w:rsidRPr="00ED1AAE" w:rsidRDefault="00A97D30" w:rsidP="00C63752">
                          <w:pPr>
                            <w:pStyle w:val="stlProfieltekst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F7119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margin-left:38.25pt;margin-top:792.75pt;width:277.7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" filled="f" stroked="f" strokeweight=".5pt">
              <v:textbox inset="0,0,0,0">
                <w:txbxContent>
                  <w:tbl>
                    <w:tblPr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559"/>
                    </w:tblGrid>
                    <w:tr w:rsidR="00A97D30" w14:paraId="6908FF19" w14:textId="77777777" w:rsidTr="00647743">
                      <w:trPr>
                        <w:trHeight w:hRule="exact" w:val="680"/>
                      </w:trPr>
                      <w:tc>
                        <w:tcPr>
                          <w:tcW w:w="5559" w:type="dxa"/>
                        </w:tcPr>
                        <w:p w14:paraId="1A5925BA" w14:textId="77777777" w:rsidR="00A97D30" w:rsidRDefault="00A97D30" w:rsidP="00C63752">
                          <w:pPr>
                            <w:pStyle w:val="stlProfieltekst"/>
                            <w:rPr>
                              <w:lang w:val="en-GB"/>
                            </w:rPr>
                          </w:pPr>
                          <w:bookmarkStart w:id="1" w:name="bkmProfieltekst" w:colFirst="0" w:colLast="0"/>
                        </w:p>
                      </w:tc>
                    </w:tr>
                    <w:bookmarkEnd w:id="1"/>
                  </w:tbl>
                  <w:p w14:paraId="192F5A92" w14:textId="77777777" w:rsidR="00A97D30" w:rsidRPr="00ED1AAE" w:rsidRDefault="00A97D30" w:rsidP="00C63752">
                    <w:pPr>
                      <w:pStyle w:val="stlProfieltekst"/>
                      <w:rPr>
                        <w:lang w:val="en-GB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3DB1D" w14:textId="77777777" w:rsidR="00D17EA2" w:rsidRDefault="00D17EA2" w:rsidP="00AD2D54">
      <w:pPr>
        <w:spacing w:line="240" w:lineRule="auto"/>
      </w:pPr>
      <w:r>
        <w:separator/>
      </w:r>
    </w:p>
  </w:footnote>
  <w:footnote w:type="continuationSeparator" w:id="0">
    <w:p w14:paraId="16E152C6" w14:textId="77777777" w:rsidR="00D17EA2" w:rsidRDefault="00D17EA2" w:rsidP="00AD2D54">
      <w:pPr>
        <w:spacing w:line="240" w:lineRule="auto"/>
      </w:pPr>
      <w:r>
        <w:continuationSeparator/>
      </w:r>
    </w:p>
  </w:footnote>
  <w:footnote w:type="continuationNotice" w:id="1">
    <w:p w14:paraId="41D7AEE9" w14:textId="77777777" w:rsidR="00D17EA2" w:rsidRDefault="00D17E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77314C9F" w14:paraId="6D8EA081" w14:textId="77777777" w:rsidTr="77314C9F">
      <w:trPr>
        <w:trHeight w:val="300"/>
      </w:trPr>
      <w:tc>
        <w:tcPr>
          <w:tcW w:w="3245" w:type="dxa"/>
        </w:tcPr>
        <w:p w14:paraId="4E122DAD" w14:textId="1F1F7879" w:rsidR="77314C9F" w:rsidRDefault="77314C9F" w:rsidP="77314C9F">
          <w:pPr>
            <w:pStyle w:val="Header"/>
            <w:ind w:left="-115"/>
          </w:pPr>
        </w:p>
      </w:tc>
      <w:tc>
        <w:tcPr>
          <w:tcW w:w="3245" w:type="dxa"/>
        </w:tcPr>
        <w:p w14:paraId="5E47A678" w14:textId="1C2B117F" w:rsidR="77314C9F" w:rsidRDefault="77314C9F" w:rsidP="77314C9F">
          <w:pPr>
            <w:pStyle w:val="Header"/>
            <w:jc w:val="center"/>
          </w:pPr>
        </w:p>
      </w:tc>
      <w:tc>
        <w:tcPr>
          <w:tcW w:w="3245" w:type="dxa"/>
        </w:tcPr>
        <w:p w14:paraId="7C43B836" w14:textId="34CB1C64" w:rsidR="77314C9F" w:rsidRDefault="77314C9F" w:rsidP="77314C9F">
          <w:pPr>
            <w:pStyle w:val="Header"/>
            <w:ind w:right="-115"/>
            <w:jc w:val="right"/>
          </w:pPr>
        </w:p>
      </w:tc>
    </w:tr>
  </w:tbl>
  <w:p w14:paraId="18454160" w14:textId="435ECAB1" w:rsidR="77314C9F" w:rsidRDefault="77314C9F" w:rsidP="77314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58D79" w14:textId="6ACC0EF8" w:rsidR="00A97D30" w:rsidRDefault="00A97D30" w:rsidP="00953780">
    <w:pPr>
      <w:pStyle w:val="Header"/>
      <w:ind w:left="-19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F5C"/>
    <w:multiLevelType w:val="hybridMultilevel"/>
    <w:tmpl w:val="4BC674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E52D5"/>
    <w:multiLevelType w:val="hybridMultilevel"/>
    <w:tmpl w:val="F15E2CD0"/>
    <w:lvl w:ilvl="0" w:tplc="FAC88224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14EE"/>
    <w:multiLevelType w:val="hybridMultilevel"/>
    <w:tmpl w:val="357C5FA0"/>
    <w:lvl w:ilvl="0" w:tplc="3990DA50">
      <w:start w:val="1"/>
      <w:numFmt w:val="decimal"/>
      <w:lvlText w:val="%1."/>
      <w:lvlJc w:val="left"/>
      <w:pPr>
        <w:ind w:left="1068" w:hanging="360"/>
      </w:pPr>
    </w:lvl>
    <w:lvl w:ilvl="1" w:tplc="B7745AAC" w:tentative="1">
      <w:start w:val="1"/>
      <w:numFmt w:val="lowerLetter"/>
      <w:lvlText w:val="%2."/>
      <w:lvlJc w:val="left"/>
      <w:pPr>
        <w:ind w:left="1788" w:hanging="360"/>
      </w:pPr>
    </w:lvl>
    <w:lvl w:ilvl="2" w:tplc="15F8154C" w:tentative="1">
      <w:start w:val="1"/>
      <w:numFmt w:val="lowerRoman"/>
      <w:lvlText w:val="%3."/>
      <w:lvlJc w:val="right"/>
      <w:pPr>
        <w:ind w:left="2508" w:hanging="180"/>
      </w:pPr>
    </w:lvl>
    <w:lvl w:ilvl="3" w:tplc="5C708708" w:tentative="1">
      <w:start w:val="1"/>
      <w:numFmt w:val="decimal"/>
      <w:lvlText w:val="%4."/>
      <w:lvlJc w:val="left"/>
      <w:pPr>
        <w:ind w:left="3228" w:hanging="360"/>
      </w:pPr>
    </w:lvl>
    <w:lvl w:ilvl="4" w:tplc="BF3C191E" w:tentative="1">
      <w:start w:val="1"/>
      <w:numFmt w:val="lowerLetter"/>
      <w:lvlText w:val="%5."/>
      <w:lvlJc w:val="left"/>
      <w:pPr>
        <w:ind w:left="3948" w:hanging="360"/>
      </w:pPr>
    </w:lvl>
    <w:lvl w:ilvl="5" w:tplc="12DA71BE" w:tentative="1">
      <w:start w:val="1"/>
      <w:numFmt w:val="lowerRoman"/>
      <w:lvlText w:val="%6."/>
      <w:lvlJc w:val="right"/>
      <w:pPr>
        <w:ind w:left="4668" w:hanging="180"/>
      </w:pPr>
    </w:lvl>
    <w:lvl w:ilvl="6" w:tplc="17265F38" w:tentative="1">
      <w:start w:val="1"/>
      <w:numFmt w:val="decimal"/>
      <w:lvlText w:val="%7."/>
      <w:lvlJc w:val="left"/>
      <w:pPr>
        <w:ind w:left="5388" w:hanging="360"/>
      </w:pPr>
    </w:lvl>
    <w:lvl w:ilvl="7" w:tplc="593E0FFA" w:tentative="1">
      <w:start w:val="1"/>
      <w:numFmt w:val="lowerLetter"/>
      <w:lvlText w:val="%8."/>
      <w:lvlJc w:val="left"/>
      <w:pPr>
        <w:ind w:left="6108" w:hanging="360"/>
      </w:pPr>
    </w:lvl>
    <w:lvl w:ilvl="8" w:tplc="5252AB52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536B98"/>
    <w:multiLevelType w:val="hybridMultilevel"/>
    <w:tmpl w:val="F5345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3FD10"/>
    <w:multiLevelType w:val="hybridMultilevel"/>
    <w:tmpl w:val="DC1E04D2"/>
    <w:lvl w:ilvl="0" w:tplc="66A2B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C4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42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6A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4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8E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C2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08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62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D6C0C"/>
    <w:multiLevelType w:val="hybridMultilevel"/>
    <w:tmpl w:val="CA1ADE4A"/>
    <w:lvl w:ilvl="0" w:tplc="04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A401F4A"/>
    <w:multiLevelType w:val="hybridMultilevel"/>
    <w:tmpl w:val="8836F3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30041"/>
    <w:multiLevelType w:val="hybridMultilevel"/>
    <w:tmpl w:val="D7127476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614D02"/>
    <w:multiLevelType w:val="hybridMultilevel"/>
    <w:tmpl w:val="D05AC1CC"/>
    <w:lvl w:ilvl="0" w:tplc="38E4E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4C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C9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CA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3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AF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A7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CD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65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834D5"/>
    <w:multiLevelType w:val="hybridMultilevel"/>
    <w:tmpl w:val="B4689B84"/>
    <w:lvl w:ilvl="0" w:tplc="B3F65E64">
      <w:start w:val="1"/>
      <w:numFmt w:val="decimal"/>
      <w:lvlText w:val="%1"/>
      <w:lvlJc w:val="left"/>
      <w:pPr>
        <w:ind w:left="1145" w:hanging="360"/>
      </w:pPr>
      <w:rPr>
        <w:rFonts w:ascii="Calibri" w:eastAsia="Calibri" w:hAnsi="Calibri" w:cs="Segoe U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13D4B"/>
    <w:multiLevelType w:val="hybridMultilevel"/>
    <w:tmpl w:val="FFFFFFFF"/>
    <w:lvl w:ilvl="0" w:tplc="A8985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66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AC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4F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AC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24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A8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03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01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7ABE"/>
    <w:multiLevelType w:val="multilevel"/>
    <w:tmpl w:val="5F3E5A4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C312C1"/>
    <w:multiLevelType w:val="hybridMultilevel"/>
    <w:tmpl w:val="75DE45FE"/>
    <w:lvl w:ilvl="0" w:tplc="B3F65E64">
      <w:start w:val="1"/>
      <w:numFmt w:val="decimal"/>
      <w:lvlText w:val="%1"/>
      <w:lvlJc w:val="left"/>
      <w:pPr>
        <w:ind w:left="1505" w:hanging="360"/>
      </w:pPr>
      <w:rPr>
        <w:rFonts w:ascii="Calibri" w:eastAsia="Calibri" w:hAnsi="Calibri" w:cs="Segoe UI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B31997"/>
    <w:multiLevelType w:val="hybridMultilevel"/>
    <w:tmpl w:val="8C4814B2"/>
    <w:lvl w:ilvl="0" w:tplc="4A5AA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CC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4A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27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AD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24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63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86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5CB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8BB7A"/>
    <w:multiLevelType w:val="hybridMultilevel"/>
    <w:tmpl w:val="AD7880EA"/>
    <w:lvl w:ilvl="0" w:tplc="00C2698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DC567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C4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6F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9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C5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65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82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C7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66A62"/>
    <w:multiLevelType w:val="hybridMultilevel"/>
    <w:tmpl w:val="09D0D2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C587B"/>
    <w:multiLevelType w:val="hybridMultilevel"/>
    <w:tmpl w:val="3E86FFE8"/>
    <w:lvl w:ilvl="0" w:tplc="FAC88224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E3138">
      <w:numFmt w:val="bullet"/>
      <w:lvlText w:val="–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40C9A"/>
    <w:multiLevelType w:val="hybridMultilevel"/>
    <w:tmpl w:val="F94C98E0"/>
    <w:lvl w:ilvl="0" w:tplc="0413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69E3D44"/>
    <w:multiLevelType w:val="hybridMultilevel"/>
    <w:tmpl w:val="D004ABCC"/>
    <w:lvl w:ilvl="0" w:tplc="3D2A0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CB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63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22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EC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A5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CC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67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60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578B2"/>
    <w:multiLevelType w:val="hybridMultilevel"/>
    <w:tmpl w:val="60B80EBC"/>
    <w:lvl w:ilvl="0" w:tplc="55E48A1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D7D53"/>
    <w:multiLevelType w:val="hybridMultilevel"/>
    <w:tmpl w:val="3C52A71C"/>
    <w:lvl w:ilvl="0" w:tplc="04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cs="Wingdings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557887738">
    <w:abstractNumId w:val="14"/>
  </w:num>
  <w:num w:numId="2" w16cid:durableId="1737706172">
    <w:abstractNumId w:val="4"/>
  </w:num>
  <w:num w:numId="3" w16cid:durableId="705909843">
    <w:abstractNumId w:val="18"/>
  </w:num>
  <w:num w:numId="4" w16cid:durableId="804196797">
    <w:abstractNumId w:val="8"/>
  </w:num>
  <w:num w:numId="5" w16cid:durableId="506141133">
    <w:abstractNumId w:val="13"/>
  </w:num>
  <w:num w:numId="6" w16cid:durableId="401833871">
    <w:abstractNumId w:val="10"/>
  </w:num>
  <w:num w:numId="7" w16cid:durableId="1973321474">
    <w:abstractNumId w:val="11"/>
  </w:num>
  <w:num w:numId="8" w16cid:durableId="1088691004">
    <w:abstractNumId w:val="16"/>
  </w:num>
  <w:num w:numId="9" w16cid:durableId="148523583">
    <w:abstractNumId w:val="1"/>
  </w:num>
  <w:num w:numId="10" w16cid:durableId="997809856">
    <w:abstractNumId w:val="17"/>
  </w:num>
  <w:num w:numId="11" w16cid:durableId="1919746228">
    <w:abstractNumId w:val="19"/>
  </w:num>
  <w:num w:numId="12" w16cid:durableId="2008289122">
    <w:abstractNumId w:val="20"/>
  </w:num>
  <w:num w:numId="13" w16cid:durableId="847603316">
    <w:abstractNumId w:val="7"/>
  </w:num>
  <w:num w:numId="14" w16cid:durableId="2015835460">
    <w:abstractNumId w:val="9"/>
  </w:num>
  <w:num w:numId="15" w16cid:durableId="143083576">
    <w:abstractNumId w:val="12"/>
  </w:num>
  <w:num w:numId="16" w16cid:durableId="792551894">
    <w:abstractNumId w:val="2"/>
  </w:num>
  <w:num w:numId="17" w16cid:durableId="2055343938">
    <w:abstractNumId w:val="0"/>
  </w:num>
  <w:num w:numId="18" w16cid:durableId="1613897946">
    <w:abstractNumId w:val="3"/>
  </w:num>
  <w:num w:numId="19" w16cid:durableId="1866749315">
    <w:abstractNumId w:val="15"/>
  </w:num>
  <w:num w:numId="20" w16cid:durableId="1948805104">
    <w:abstractNumId w:val="6"/>
  </w:num>
  <w:num w:numId="21" w16cid:durableId="111308669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F9"/>
    <w:rsid w:val="00007E73"/>
    <w:rsid w:val="000118D0"/>
    <w:rsid w:val="000122FA"/>
    <w:rsid w:val="00012A69"/>
    <w:rsid w:val="00017A9B"/>
    <w:rsid w:val="0002223C"/>
    <w:rsid w:val="00022576"/>
    <w:rsid w:val="00027F63"/>
    <w:rsid w:val="000325CC"/>
    <w:rsid w:val="00037039"/>
    <w:rsid w:val="00041F9D"/>
    <w:rsid w:val="000472AB"/>
    <w:rsid w:val="00050328"/>
    <w:rsid w:val="00050A65"/>
    <w:rsid w:val="00051A83"/>
    <w:rsid w:val="00053B01"/>
    <w:rsid w:val="000678C5"/>
    <w:rsid w:val="0007473B"/>
    <w:rsid w:val="00081AAD"/>
    <w:rsid w:val="000831E1"/>
    <w:rsid w:val="00086319"/>
    <w:rsid w:val="00086504"/>
    <w:rsid w:val="00087813"/>
    <w:rsid w:val="000A2400"/>
    <w:rsid w:val="000A2A2C"/>
    <w:rsid w:val="000A3A77"/>
    <w:rsid w:val="000B2CDE"/>
    <w:rsid w:val="000C1450"/>
    <w:rsid w:val="000C4A3D"/>
    <w:rsid w:val="000C740E"/>
    <w:rsid w:val="000D42D0"/>
    <w:rsid w:val="000E6702"/>
    <w:rsid w:val="000E697E"/>
    <w:rsid w:val="000F2385"/>
    <w:rsid w:val="001019DF"/>
    <w:rsid w:val="001043DD"/>
    <w:rsid w:val="00104EE2"/>
    <w:rsid w:val="00106FC5"/>
    <w:rsid w:val="001120BE"/>
    <w:rsid w:val="00116B53"/>
    <w:rsid w:val="001245EA"/>
    <w:rsid w:val="00145B67"/>
    <w:rsid w:val="0015122C"/>
    <w:rsid w:val="001544F7"/>
    <w:rsid w:val="00155A51"/>
    <w:rsid w:val="00156E04"/>
    <w:rsid w:val="0016085C"/>
    <w:rsid w:val="001653AC"/>
    <w:rsid w:val="00165479"/>
    <w:rsid w:val="00166A4F"/>
    <w:rsid w:val="00167F20"/>
    <w:rsid w:val="00174EAC"/>
    <w:rsid w:val="00181503"/>
    <w:rsid w:val="001849BC"/>
    <w:rsid w:val="00185502"/>
    <w:rsid w:val="001862B2"/>
    <w:rsid w:val="00193517"/>
    <w:rsid w:val="001A3019"/>
    <w:rsid w:val="001B09A8"/>
    <w:rsid w:val="001B1449"/>
    <w:rsid w:val="001B169A"/>
    <w:rsid w:val="001B5B61"/>
    <w:rsid w:val="001C2616"/>
    <w:rsid w:val="001C2844"/>
    <w:rsid w:val="001C4DBA"/>
    <w:rsid w:val="001D0A01"/>
    <w:rsid w:val="001D372F"/>
    <w:rsid w:val="001D6161"/>
    <w:rsid w:val="001E0D76"/>
    <w:rsid w:val="001E2B9D"/>
    <w:rsid w:val="001F01A6"/>
    <w:rsid w:val="001F233D"/>
    <w:rsid w:val="001F4207"/>
    <w:rsid w:val="001F79A9"/>
    <w:rsid w:val="001FC53A"/>
    <w:rsid w:val="002033C8"/>
    <w:rsid w:val="00204EC2"/>
    <w:rsid w:val="00205F9E"/>
    <w:rsid w:val="00210100"/>
    <w:rsid w:val="002108D0"/>
    <w:rsid w:val="00213D2A"/>
    <w:rsid w:val="00221457"/>
    <w:rsid w:val="00223844"/>
    <w:rsid w:val="002404CB"/>
    <w:rsid w:val="002412A3"/>
    <w:rsid w:val="00246224"/>
    <w:rsid w:val="00252F42"/>
    <w:rsid w:val="002621E8"/>
    <w:rsid w:val="002659ED"/>
    <w:rsid w:val="00273198"/>
    <w:rsid w:val="00282A3F"/>
    <w:rsid w:val="00284F20"/>
    <w:rsid w:val="0028D712"/>
    <w:rsid w:val="00293985"/>
    <w:rsid w:val="002A3093"/>
    <w:rsid w:val="002A5CD4"/>
    <w:rsid w:val="002B53D4"/>
    <w:rsid w:val="002B7DA9"/>
    <w:rsid w:val="002C67D6"/>
    <w:rsid w:val="002C7E34"/>
    <w:rsid w:val="002D1E90"/>
    <w:rsid w:val="002E019F"/>
    <w:rsid w:val="002E70EA"/>
    <w:rsid w:val="002F3B93"/>
    <w:rsid w:val="002F412A"/>
    <w:rsid w:val="002F4192"/>
    <w:rsid w:val="002F556A"/>
    <w:rsid w:val="002F7A33"/>
    <w:rsid w:val="00310D58"/>
    <w:rsid w:val="00310EC8"/>
    <w:rsid w:val="003138D2"/>
    <w:rsid w:val="00313D78"/>
    <w:rsid w:val="0031534D"/>
    <w:rsid w:val="00321B73"/>
    <w:rsid w:val="00324F0E"/>
    <w:rsid w:val="003265D3"/>
    <w:rsid w:val="003273FF"/>
    <w:rsid w:val="0033357D"/>
    <w:rsid w:val="00342DC7"/>
    <w:rsid w:val="00343B99"/>
    <w:rsid w:val="0035066D"/>
    <w:rsid w:val="00353096"/>
    <w:rsid w:val="00357195"/>
    <w:rsid w:val="0036AFE3"/>
    <w:rsid w:val="00370FFE"/>
    <w:rsid w:val="00376E68"/>
    <w:rsid w:val="003826E4"/>
    <w:rsid w:val="00382813"/>
    <w:rsid w:val="003923DF"/>
    <w:rsid w:val="00393FD1"/>
    <w:rsid w:val="00395A55"/>
    <w:rsid w:val="00397D4B"/>
    <w:rsid w:val="003A1529"/>
    <w:rsid w:val="003A7908"/>
    <w:rsid w:val="003B005E"/>
    <w:rsid w:val="003B4742"/>
    <w:rsid w:val="003B7191"/>
    <w:rsid w:val="003B792C"/>
    <w:rsid w:val="003C1E44"/>
    <w:rsid w:val="003C2936"/>
    <w:rsid w:val="003C2D04"/>
    <w:rsid w:val="003C5011"/>
    <w:rsid w:val="003D2096"/>
    <w:rsid w:val="003D260C"/>
    <w:rsid w:val="003D2BCD"/>
    <w:rsid w:val="003D4ADE"/>
    <w:rsid w:val="003D4CB4"/>
    <w:rsid w:val="003D5B5C"/>
    <w:rsid w:val="003E5288"/>
    <w:rsid w:val="003E6403"/>
    <w:rsid w:val="003F46D8"/>
    <w:rsid w:val="003F5D3B"/>
    <w:rsid w:val="003F704D"/>
    <w:rsid w:val="00403B11"/>
    <w:rsid w:val="00406DEE"/>
    <w:rsid w:val="0040749B"/>
    <w:rsid w:val="0042673F"/>
    <w:rsid w:val="00426B17"/>
    <w:rsid w:val="00427B94"/>
    <w:rsid w:val="004306F8"/>
    <w:rsid w:val="00431CE7"/>
    <w:rsid w:val="00432F41"/>
    <w:rsid w:val="0043656A"/>
    <w:rsid w:val="0043664E"/>
    <w:rsid w:val="00436AD1"/>
    <w:rsid w:val="00436CB1"/>
    <w:rsid w:val="00442687"/>
    <w:rsid w:val="00447346"/>
    <w:rsid w:val="004500D8"/>
    <w:rsid w:val="0045028D"/>
    <w:rsid w:val="0045176B"/>
    <w:rsid w:val="00451FB2"/>
    <w:rsid w:val="0045571E"/>
    <w:rsid w:val="0046074F"/>
    <w:rsid w:val="004639BD"/>
    <w:rsid w:val="0046414A"/>
    <w:rsid w:val="00464987"/>
    <w:rsid w:val="00474A48"/>
    <w:rsid w:val="00482533"/>
    <w:rsid w:val="004839DD"/>
    <w:rsid w:val="00483A69"/>
    <w:rsid w:val="00483C21"/>
    <w:rsid w:val="00487F9B"/>
    <w:rsid w:val="00491396"/>
    <w:rsid w:val="004914D2"/>
    <w:rsid w:val="0049665C"/>
    <w:rsid w:val="00497046"/>
    <w:rsid w:val="004A26F9"/>
    <w:rsid w:val="004A3E2F"/>
    <w:rsid w:val="004A414A"/>
    <w:rsid w:val="004B2120"/>
    <w:rsid w:val="004B351C"/>
    <w:rsid w:val="004B374C"/>
    <w:rsid w:val="004B375C"/>
    <w:rsid w:val="004B55EA"/>
    <w:rsid w:val="004B6E1C"/>
    <w:rsid w:val="004B78DE"/>
    <w:rsid w:val="004C469F"/>
    <w:rsid w:val="004C5708"/>
    <w:rsid w:val="004D2775"/>
    <w:rsid w:val="004D75CD"/>
    <w:rsid w:val="004E13F2"/>
    <w:rsid w:val="004E3DFE"/>
    <w:rsid w:val="004F5263"/>
    <w:rsid w:val="005001AB"/>
    <w:rsid w:val="00502FF0"/>
    <w:rsid w:val="005117CB"/>
    <w:rsid w:val="00512A17"/>
    <w:rsid w:val="00516326"/>
    <w:rsid w:val="005174B4"/>
    <w:rsid w:val="005215BA"/>
    <w:rsid w:val="00521E38"/>
    <w:rsid w:val="00522DA7"/>
    <w:rsid w:val="00533927"/>
    <w:rsid w:val="00537152"/>
    <w:rsid w:val="00537E0C"/>
    <w:rsid w:val="0053C689"/>
    <w:rsid w:val="005419A8"/>
    <w:rsid w:val="005461BA"/>
    <w:rsid w:val="0054714C"/>
    <w:rsid w:val="0054BB42"/>
    <w:rsid w:val="00564550"/>
    <w:rsid w:val="00564B0C"/>
    <w:rsid w:val="00565423"/>
    <w:rsid w:val="005659DD"/>
    <w:rsid w:val="0057463B"/>
    <w:rsid w:val="00577133"/>
    <w:rsid w:val="005919F4"/>
    <w:rsid w:val="0059280B"/>
    <w:rsid w:val="005A3A65"/>
    <w:rsid w:val="005B03AD"/>
    <w:rsid w:val="005B0766"/>
    <w:rsid w:val="005B2B40"/>
    <w:rsid w:val="005C7FD2"/>
    <w:rsid w:val="005D3A47"/>
    <w:rsid w:val="005D5095"/>
    <w:rsid w:val="005D538F"/>
    <w:rsid w:val="005E4BEC"/>
    <w:rsid w:val="005E6080"/>
    <w:rsid w:val="005F0A4B"/>
    <w:rsid w:val="005F150B"/>
    <w:rsid w:val="005F2303"/>
    <w:rsid w:val="005F60BD"/>
    <w:rsid w:val="006012CD"/>
    <w:rsid w:val="00604DFF"/>
    <w:rsid w:val="00605A35"/>
    <w:rsid w:val="00614B9D"/>
    <w:rsid w:val="0061708E"/>
    <w:rsid w:val="00617133"/>
    <w:rsid w:val="00626641"/>
    <w:rsid w:val="00631B3B"/>
    <w:rsid w:val="00642A31"/>
    <w:rsid w:val="00643284"/>
    <w:rsid w:val="00646107"/>
    <w:rsid w:val="00646EDA"/>
    <w:rsid w:val="006473FC"/>
    <w:rsid w:val="00647743"/>
    <w:rsid w:val="00656F0A"/>
    <w:rsid w:val="006715AB"/>
    <w:rsid w:val="00671F29"/>
    <w:rsid w:val="00673118"/>
    <w:rsid w:val="0067655C"/>
    <w:rsid w:val="0068206B"/>
    <w:rsid w:val="0068223D"/>
    <w:rsid w:val="006850BB"/>
    <w:rsid w:val="00685C8C"/>
    <w:rsid w:val="00687827"/>
    <w:rsid w:val="006A391A"/>
    <w:rsid w:val="006A43B4"/>
    <w:rsid w:val="006A7AAE"/>
    <w:rsid w:val="006B2562"/>
    <w:rsid w:val="006B342F"/>
    <w:rsid w:val="006B494A"/>
    <w:rsid w:val="006B5E91"/>
    <w:rsid w:val="006C018A"/>
    <w:rsid w:val="006C238F"/>
    <w:rsid w:val="006C5E3C"/>
    <w:rsid w:val="006C76FD"/>
    <w:rsid w:val="006D0ADB"/>
    <w:rsid w:val="006D2D04"/>
    <w:rsid w:val="006F28A6"/>
    <w:rsid w:val="006F3987"/>
    <w:rsid w:val="006F398F"/>
    <w:rsid w:val="006F5036"/>
    <w:rsid w:val="007010EA"/>
    <w:rsid w:val="00705399"/>
    <w:rsid w:val="00712CE4"/>
    <w:rsid w:val="00712F75"/>
    <w:rsid w:val="00716637"/>
    <w:rsid w:val="007206B1"/>
    <w:rsid w:val="0072145D"/>
    <w:rsid w:val="00730323"/>
    <w:rsid w:val="007342F6"/>
    <w:rsid w:val="007368EA"/>
    <w:rsid w:val="007407CB"/>
    <w:rsid w:val="00740A27"/>
    <w:rsid w:val="00741FFE"/>
    <w:rsid w:val="00743C6E"/>
    <w:rsid w:val="00743F75"/>
    <w:rsid w:val="00746989"/>
    <w:rsid w:val="007474EB"/>
    <w:rsid w:val="00755887"/>
    <w:rsid w:val="00756F58"/>
    <w:rsid w:val="007614D5"/>
    <w:rsid w:val="00763EF7"/>
    <w:rsid w:val="007675A0"/>
    <w:rsid w:val="00770DDF"/>
    <w:rsid w:val="007720D2"/>
    <w:rsid w:val="00784D03"/>
    <w:rsid w:val="00785876"/>
    <w:rsid w:val="00790003"/>
    <w:rsid w:val="00790AFB"/>
    <w:rsid w:val="007918EF"/>
    <w:rsid w:val="00795B34"/>
    <w:rsid w:val="007A0BA7"/>
    <w:rsid w:val="007A3886"/>
    <w:rsid w:val="007A6D13"/>
    <w:rsid w:val="007B233C"/>
    <w:rsid w:val="007B4119"/>
    <w:rsid w:val="007C4AF0"/>
    <w:rsid w:val="007D6E58"/>
    <w:rsid w:val="007D71CF"/>
    <w:rsid w:val="007E083E"/>
    <w:rsid w:val="007E2FE9"/>
    <w:rsid w:val="007E45D1"/>
    <w:rsid w:val="007E6568"/>
    <w:rsid w:val="007F3725"/>
    <w:rsid w:val="007F3C97"/>
    <w:rsid w:val="007F51FF"/>
    <w:rsid w:val="007F6E83"/>
    <w:rsid w:val="007F7923"/>
    <w:rsid w:val="00807C0D"/>
    <w:rsid w:val="00812319"/>
    <w:rsid w:val="00812B9A"/>
    <w:rsid w:val="008268AD"/>
    <w:rsid w:val="008317D8"/>
    <w:rsid w:val="00832D00"/>
    <w:rsid w:val="008346B2"/>
    <w:rsid w:val="00837C9F"/>
    <w:rsid w:val="008420F6"/>
    <w:rsid w:val="0084253E"/>
    <w:rsid w:val="00842F0D"/>
    <w:rsid w:val="00844497"/>
    <w:rsid w:val="00851263"/>
    <w:rsid w:val="00853D18"/>
    <w:rsid w:val="00856795"/>
    <w:rsid w:val="00885137"/>
    <w:rsid w:val="00894989"/>
    <w:rsid w:val="008958A3"/>
    <w:rsid w:val="008A1897"/>
    <w:rsid w:val="008A67ED"/>
    <w:rsid w:val="008B0BB6"/>
    <w:rsid w:val="008B2DEC"/>
    <w:rsid w:val="008C0ED8"/>
    <w:rsid w:val="008C3B65"/>
    <w:rsid w:val="008C53D0"/>
    <w:rsid w:val="008C7175"/>
    <w:rsid w:val="008D7FD5"/>
    <w:rsid w:val="008E647A"/>
    <w:rsid w:val="008E6B19"/>
    <w:rsid w:val="008F28CC"/>
    <w:rsid w:val="008F7D95"/>
    <w:rsid w:val="00901105"/>
    <w:rsid w:val="00901405"/>
    <w:rsid w:val="0092350D"/>
    <w:rsid w:val="00925371"/>
    <w:rsid w:val="00932FD0"/>
    <w:rsid w:val="00933AF8"/>
    <w:rsid w:val="00937F70"/>
    <w:rsid w:val="0095278B"/>
    <w:rsid w:val="00952984"/>
    <w:rsid w:val="00953780"/>
    <w:rsid w:val="00954971"/>
    <w:rsid w:val="00964373"/>
    <w:rsid w:val="009752FC"/>
    <w:rsid w:val="00975DE1"/>
    <w:rsid w:val="009856C6"/>
    <w:rsid w:val="00990BF9"/>
    <w:rsid w:val="00994D02"/>
    <w:rsid w:val="009A2FDA"/>
    <w:rsid w:val="009B4571"/>
    <w:rsid w:val="009B4E97"/>
    <w:rsid w:val="009B5072"/>
    <w:rsid w:val="009C2B7E"/>
    <w:rsid w:val="009C4F69"/>
    <w:rsid w:val="009C619F"/>
    <w:rsid w:val="009D39DB"/>
    <w:rsid w:val="009D7282"/>
    <w:rsid w:val="009D7526"/>
    <w:rsid w:val="009F73E4"/>
    <w:rsid w:val="00A013F4"/>
    <w:rsid w:val="00A10182"/>
    <w:rsid w:val="00A1373C"/>
    <w:rsid w:val="00A151E7"/>
    <w:rsid w:val="00A21890"/>
    <w:rsid w:val="00A2FEE8"/>
    <w:rsid w:val="00A31894"/>
    <w:rsid w:val="00A42F04"/>
    <w:rsid w:val="00A448A6"/>
    <w:rsid w:val="00A5E56A"/>
    <w:rsid w:val="00A7280D"/>
    <w:rsid w:val="00A75E57"/>
    <w:rsid w:val="00A77284"/>
    <w:rsid w:val="00A814A4"/>
    <w:rsid w:val="00A826ED"/>
    <w:rsid w:val="00A8514F"/>
    <w:rsid w:val="00A873C8"/>
    <w:rsid w:val="00A90688"/>
    <w:rsid w:val="00A94D39"/>
    <w:rsid w:val="00A97D30"/>
    <w:rsid w:val="00AA2700"/>
    <w:rsid w:val="00AA3192"/>
    <w:rsid w:val="00AA585A"/>
    <w:rsid w:val="00AA6652"/>
    <w:rsid w:val="00AB3DD8"/>
    <w:rsid w:val="00AB5EF3"/>
    <w:rsid w:val="00AC5511"/>
    <w:rsid w:val="00AD10A9"/>
    <w:rsid w:val="00AD2D54"/>
    <w:rsid w:val="00AE2DB5"/>
    <w:rsid w:val="00AF0613"/>
    <w:rsid w:val="00AF148C"/>
    <w:rsid w:val="00AF64D4"/>
    <w:rsid w:val="00B0020C"/>
    <w:rsid w:val="00B025DC"/>
    <w:rsid w:val="00B07E1E"/>
    <w:rsid w:val="00B102F7"/>
    <w:rsid w:val="00B13C18"/>
    <w:rsid w:val="00B14B45"/>
    <w:rsid w:val="00B15E97"/>
    <w:rsid w:val="00B174F9"/>
    <w:rsid w:val="00B17F1F"/>
    <w:rsid w:val="00B22ADB"/>
    <w:rsid w:val="00B3063B"/>
    <w:rsid w:val="00B35614"/>
    <w:rsid w:val="00B3658D"/>
    <w:rsid w:val="00B60033"/>
    <w:rsid w:val="00B6077B"/>
    <w:rsid w:val="00B703AC"/>
    <w:rsid w:val="00B75873"/>
    <w:rsid w:val="00B76C9E"/>
    <w:rsid w:val="00B7744B"/>
    <w:rsid w:val="00B8100B"/>
    <w:rsid w:val="00B82DD4"/>
    <w:rsid w:val="00B84412"/>
    <w:rsid w:val="00B863D4"/>
    <w:rsid w:val="00B8775C"/>
    <w:rsid w:val="00B90943"/>
    <w:rsid w:val="00B93883"/>
    <w:rsid w:val="00B950DF"/>
    <w:rsid w:val="00B97D54"/>
    <w:rsid w:val="00BA06F4"/>
    <w:rsid w:val="00BA0C04"/>
    <w:rsid w:val="00BA4CCE"/>
    <w:rsid w:val="00BA4D62"/>
    <w:rsid w:val="00BA6E66"/>
    <w:rsid w:val="00BB1598"/>
    <w:rsid w:val="00BB1D58"/>
    <w:rsid w:val="00BB259E"/>
    <w:rsid w:val="00BB43D8"/>
    <w:rsid w:val="00BC6BF5"/>
    <w:rsid w:val="00BD08DC"/>
    <w:rsid w:val="00BD5A06"/>
    <w:rsid w:val="00BE00C8"/>
    <w:rsid w:val="00BE1BA7"/>
    <w:rsid w:val="00BE3D2F"/>
    <w:rsid w:val="00BE59E8"/>
    <w:rsid w:val="00BE5E2D"/>
    <w:rsid w:val="00BE747E"/>
    <w:rsid w:val="00BE7CCB"/>
    <w:rsid w:val="00BF2C16"/>
    <w:rsid w:val="00C07A84"/>
    <w:rsid w:val="00C094AA"/>
    <w:rsid w:val="00C1067F"/>
    <w:rsid w:val="00C1469A"/>
    <w:rsid w:val="00C14AFE"/>
    <w:rsid w:val="00C17998"/>
    <w:rsid w:val="00C21A07"/>
    <w:rsid w:val="00C259D7"/>
    <w:rsid w:val="00C30E05"/>
    <w:rsid w:val="00C32727"/>
    <w:rsid w:val="00C34482"/>
    <w:rsid w:val="00C35598"/>
    <w:rsid w:val="00C4464A"/>
    <w:rsid w:val="00C45B45"/>
    <w:rsid w:val="00C472FD"/>
    <w:rsid w:val="00C50B9F"/>
    <w:rsid w:val="00C517BC"/>
    <w:rsid w:val="00C56B17"/>
    <w:rsid w:val="00C63752"/>
    <w:rsid w:val="00C70DED"/>
    <w:rsid w:val="00C71C1C"/>
    <w:rsid w:val="00C73768"/>
    <w:rsid w:val="00C75786"/>
    <w:rsid w:val="00C781DB"/>
    <w:rsid w:val="00C82930"/>
    <w:rsid w:val="00C87C6A"/>
    <w:rsid w:val="00C912AD"/>
    <w:rsid w:val="00C95A36"/>
    <w:rsid w:val="00CA044C"/>
    <w:rsid w:val="00CA1BDB"/>
    <w:rsid w:val="00CA2EAE"/>
    <w:rsid w:val="00CA71CF"/>
    <w:rsid w:val="00CA7FC5"/>
    <w:rsid w:val="00CC198C"/>
    <w:rsid w:val="00CC2893"/>
    <w:rsid w:val="00CC3B92"/>
    <w:rsid w:val="00CC5909"/>
    <w:rsid w:val="00CC59A5"/>
    <w:rsid w:val="00CC6EED"/>
    <w:rsid w:val="00CC71EC"/>
    <w:rsid w:val="00CD0A96"/>
    <w:rsid w:val="00CD1BDB"/>
    <w:rsid w:val="00CD21EF"/>
    <w:rsid w:val="00CD6C5C"/>
    <w:rsid w:val="00CE3647"/>
    <w:rsid w:val="00CE5CEF"/>
    <w:rsid w:val="00CE6470"/>
    <w:rsid w:val="00CE79AF"/>
    <w:rsid w:val="00CF1109"/>
    <w:rsid w:val="00CF378C"/>
    <w:rsid w:val="00D01116"/>
    <w:rsid w:val="00D11A04"/>
    <w:rsid w:val="00D12411"/>
    <w:rsid w:val="00D17EA2"/>
    <w:rsid w:val="00D201FB"/>
    <w:rsid w:val="00D2174F"/>
    <w:rsid w:val="00D30546"/>
    <w:rsid w:val="00D30F01"/>
    <w:rsid w:val="00D336FB"/>
    <w:rsid w:val="00D34248"/>
    <w:rsid w:val="00D41437"/>
    <w:rsid w:val="00D418EC"/>
    <w:rsid w:val="00D41C91"/>
    <w:rsid w:val="00D447FA"/>
    <w:rsid w:val="00D44C27"/>
    <w:rsid w:val="00D53A8A"/>
    <w:rsid w:val="00D60136"/>
    <w:rsid w:val="00D647AD"/>
    <w:rsid w:val="00D712F9"/>
    <w:rsid w:val="00D759B7"/>
    <w:rsid w:val="00D8711F"/>
    <w:rsid w:val="00D87168"/>
    <w:rsid w:val="00D87E67"/>
    <w:rsid w:val="00DA2D65"/>
    <w:rsid w:val="00DA66AC"/>
    <w:rsid w:val="00DB5542"/>
    <w:rsid w:val="00DB554C"/>
    <w:rsid w:val="00DB77FA"/>
    <w:rsid w:val="00DC20AF"/>
    <w:rsid w:val="00DD7A85"/>
    <w:rsid w:val="00DE4527"/>
    <w:rsid w:val="00DF294C"/>
    <w:rsid w:val="00DF7407"/>
    <w:rsid w:val="00E015D1"/>
    <w:rsid w:val="00E01B8C"/>
    <w:rsid w:val="00E03247"/>
    <w:rsid w:val="00E13E76"/>
    <w:rsid w:val="00E25039"/>
    <w:rsid w:val="00E27B8C"/>
    <w:rsid w:val="00E30EF2"/>
    <w:rsid w:val="00E31925"/>
    <w:rsid w:val="00E36EA8"/>
    <w:rsid w:val="00E43499"/>
    <w:rsid w:val="00E46796"/>
    <w:rsid w:val="00E53583"/>
    <w:rsid w:val="00E5596F"/>
    <w:rsid w:val="00E56C9C"/>
    <w:rsid w:val="00E6251D"/>
    <w:rsid w:val="00E72FDC"/>
    <w:rsid w:val="00E81822"/>
    <w:rsid w:val="00E826A1"/>
    <w:rsid w:val="00E827F5"/>
    <w:rsid w:val="00E959E2"/>
    <w:rsid w:val="00E959FB"/>
    <w:rsid w:val="00EA423E"/>
    <w:rsid w:val="00EB602E"/>
    <w:rsid w:val="00EC0564"/>
    <w:rsid w:val="00EC4B64"/>
    <w:rsid w:val="00EC52E0"/>
    <w:rsid w:val="00ED1AAE"/>
    <w:rsid w:val="00EE22A6"/>
    <w:rsid w:val="00EF3C5E"/>
    <w:rsid w:val="00EF5763"/>
    <w:rsid w:val="00EF7D09"/>
    <w:rsid w:val="00F01A55"/>
    <w:rsid w:val="00F04F91"/>
    <w:rsid w:val="00F131CF"/>
    <w:rsid w:val="00F173B8"/>
    <w:rsid w:val="00F20776"/>
    <w:rsid w:val="00F20B7B"/>
    <w:rsid w:val="00F35F25"/>
    <w:rsid w:val="00F36127"/>
    <w:rsid w:val="00F367CE"/>
    <w:rsid w:val="00F414C6"/>
    <w:rsid w:val="00F4542D"/>
    <w:rsid w:val="00F53572"/>
    <w:rsid w:val="00F56A48"/>
    <w:rsid w:val="00F62E0D"/>
    <w:rsid w:val="00F62F23"/>
    <w:rsid w:val="00F6456A"/>
    <w:rsid w:val="00F64BDE"/>
    <w:rsid w:val="00F71724"/>
    <w:rsid w:val="00F725B9"/>
    <w:rsid w:val="00F75E19"/>
    <w:rsid w:val="00F763B3"/>
    <w:rsid w:val="00F77131"/>
    <w:rsid w:val="00F81D91"/>
    <w:rsid w:val="00F83F37"/>
    <w:rsid w:val="00F84756"/>
    <w:rsid w:val="00F85685"/>
    <w:rsid w:val="00FA1F89"/>
    <w:rsid w:val="00FA31B1"/>
    <w:rsid w:val="00FA5924"/>
    <w:rsid w:val="00FA6948"/>
    <w:rsid w:val="00FB1F1A"/>
    <w:rsid w:val="00FD2AF6"/>
    <w:rsid w:val="00FE250E"/>
    <w:rsid w:val="00FF1790"/>
    <w:rsid w:val="00FF2555"/>
    <w:rsid w:val="00FF31A3"/>
    <w:rsid w:val="00FF3455"/>
    <w:rsid w:val="00FF60BA"/>
    <w:rsid w:val="0105C90C"/>
    <w:rsid w:val="010E6CAF"/>
    <w:rsid w:val="01205165"/>
    <w:rsid w:val="012C37C1"/>
    <w:rsid w:val="012DFBE4"/>
    <w:rsid w:val="014FD331"/>
    <w:rsid w:val="0193FF4F"/>
    <w:rsid w:val="01CADDF2"/>
    <w:rsid w:val="0208BE9A"/>
    <w:rsid w:val="021A2CB5"/>
    <w:rsid w:val="022B5165"/>
    <w:rsid w:val="022D2D55"/>
    <w:rsid w:val="02404386"/>
    <w:rsid w:val="02452913"/>
    <w:rsid w:val="027DF7B9"/>
    <w:rsid w:val="02B11A48"/>
    <w:rsid w:val="02B77A0F"/>
    <w:rsid w:val="02C341DE"/>
    <w:rsid w:val="02C4BA0A"/>
    <w:rsid w:val="0306A9E2"/>
    <w:rsid w:val="031F12B4"/>
    <w:rsid w:val="0336742A"/>
    <w:rsid w:val="03432778"/>
    <w:rsid w:val="039D2355"/>
    <w:rsid w:val="03A0E682"/>
    <w:rsid w:val="03C1D946"/>
    <w:rsid w:val="0463D6D0"/>
    <w:rsid w:val="04796566"/>
    <w:rsid w:val="047A6FCA"/>
    <w:rsid w:val="048DBE2B"/>
    <w:rsid w:val="04917DBF"/>
    <w:rsid w:val="04C8CD1A"/>
    <w:rsid w:val="04CCED33"/>
    <w:rsid w:val="04DB0FDD"/>
    <w:rsid w:val="04E93442"/>
    <w:rsid w:val="05055E06"/>
    <w:rsid w:val="0509C4D3"/>
    <w:rsid w:val="05925D85"/>
    <w:rsid w:val="05A1C44F"/>
    <w:rsid w:val="05BE065D"/>
    <w:rsid w:val="05C47E52"/>
    <w:rsid w:val="05DC839E"/>
    <w:rsid w:val="05EFFBFC"/>
    <w:rsid w:val="05FA5EA7"/>
    <w:rsid w:val="05FB79A7"/>
    <w:rsid w:val="060EC410"/>
    <w:rsid w:val="060F9F1B"/>
    <w:rsid w:val="0621CC97"/>
    <w:rsid w:val="0644ABA1"/>
    <w:rsid w:val="064B27FC"/>
    <w:rsid w:val="0670C89B"/>
    <w:rsid w:val="06751C17"/>
    <w:rsid w:val="067E7D86"/>
    <w:rsid w:val="06AF1EAE"/>
    <w:rsid w:val="06B0401D"/>
    <w:rsid w:val="06BD1B48"/>
    <w:rsid w:val="06C60731"/>
    <w:rsid w:val="06C9CA6D"/>
    <w:rsid w:val="06D89BDF"/>
    <w:rsid w:val="06E679DD"/>
    <w:rsid w:val="06FDF4A6"/>
    <w:rsid w:val="070DDD06"/>
    <w:rsid w:val="07439984"/>
    <w:rsid w:val="074466CF"/>
    <w:rsid w:val="0758141B"/>
    <w:rsid w:val="077BF160"/>
    <w:rsid w:val="07A9DAE6"/>
    <w:rsid w:val="07B4070A"/>
    <w:rsid w:val="07B687F1"/>
    <w:rsid w:val="07E006BE"/>
    <w:rsid w:val="07E0C063"/>
    <w:rsid w:val="07FC991A"/>
    <w:rsid w:val="08000211"/>
    <w:rsid w:val="08129AAA"/>
    <w:rsid w:val="0812CF5D"/>
    <w:rsid w:val="081806D4"/>
    <w:rsid w:val="0830F588"/>
    <w:rsid w:val="0845DD43"/>
    <w:rsid w:val="08876717"/>
    <w:rsid w:val="0894B922"/>
    <w:rsid w:val="089B1361"/>
    <w:rsid w:val="08AE9733"/>
    <w:rsid w:val="090BD3CE"/>
    <w:rsid w:val="095F155D"/>
    <w:rsid w:val="096CEEE5"/>
    <w:rsid w:val="09975496"/>
    <w:rsid w:val="09B4BAAF"/>
    <w:rsid w:val="09C38D14"/>
    <w:rsid w:val="09CA5AE4"/>
    <w:rsid w:val="09F157CE"/>
    <w:rsid w:val="0A0C4A0F"/>
    <w:rsid w:val="0A17433C"/>
    <w:rsid w:val="0A478602"/>
    <w:rsid w:val="0A832A53"/>
    <w:rsid w:val="0A93D258"/>
    <w:rsid w:val="0AB4E357"/>
    <w:rsid w:val="0AC80253"/>
    <w:rsid w:val="0ACEF1F9"/>
    <w:rsid w:val="0AE2616F"/>
    <w:rsid w:val="0AF7FB6D"/>
    <w:rsid w:val="0B048603"/>
    <w:rsid w:val="0B052C96"/>
    <w:rsid w:val="0B181DD4"/>
    <w:rsid w:val="0B6C1ED7"/>
    <w:rsid w:val="0B7035C1"/>
    <w:rsid w:val="0BA7B3EA"/>
    <w:rsid w:val="0BB4E847"/>
    <w:rsid w:val="0BC7AB3B"/>
    <w:rsid w:val="0BCBBEC5"/>
    <w:rsid w:val="0BF23FF0"/>
    <w:rsid w:val="0BF77757"/>
    <w:rsid w:val="0BFA968E"/>
    <w:rsid w:val="0C14B363"/>
    <w:rsid w:val="0C29B1D4"/>
    <w:rsid w:val="0C301548"/>
    <w:rsid w:val="0C3F3335"/>
    <w:rsid w:val="0C44C996"/>
    <w:rsid w:val="0C95F074"/>
    <w:rsid w:val="0CAB45EF"/>
    <w:rsid w:val="0CB6DDAB"/>
    <w:rsid w:val="0CDDF06F"/>
    <w:rsid w:val="0D01884A"/>
    <w:rsid w:val="0D0C4C51"/>
    <w:rsid w:val="0D43D4B8"/>
    <w:rsid w:val="0D573007"/>
    <w:rsid w:val="0D62434F"/>
    <w:rsid w:val="0D6BBC4E"/>
    <w:rsid w:val="0D89D3FF"/>
    <w:rsid w:val="0D9EB5EF"/>
    <w:rsid w:val="0DA8A7B9"/>
    <w:rsid w:val="0DAC6695"/>
    <w:rsid w:val="0DE7F092"/>
    <w:rsid w:val="0DFCE0D2"/>
    <w:rsid w:val="0E035B52"/>
    <w:rsid w:val="0E0C8EEC"/>
    <w:rsid w:val="0E11E943"/>
    <w:rsid w:val="0E2E89BB"/>
    <w:rsid w:val="0E44A1FC"/>
    <w:rsid w:val="0EC000AA"/>
    <w:rsid w:val="0EC29237"/>
    <w:rsid w:val="0EC68CF8"/>
    <w:rsid w:val="0ECA8FB6"/>
    <w:rsid w:val="0ED57852"/>
    <w:rsid w:val="0ED95B2A"/>
    <w:rsid w:val="0ED98CBD"/>
    <w:rsid w:val="0F06AD83"/>
    <w:rsid w:val="0F248333"/>
    <w:rsid w:val="0F291533"/>
    <w:rsid w:val="0F5C991F"/>
    <w:rsid w:val="0F81E1D6"/>
    <w:rsid w:val="0FC4BEA2"/>
    <w:rsid w:val="0FE2D97A"/>
    <w:rsid w:val="100E9E39"/>
    <w:rsid w:val="10104F4D"/>
    <w:rsid w:val="101DB830"/>
    <w:rsid w:val="1032CEFE"/>
    <w:rsid w:val="1034887D"/>
    <w:rsid w:val="1047097D"/>
    <w:rsid w:val="10554A66"/>
    <w:rsid w:val="1060A99D"/>
    <w:rsid w:val="1078A1A5"/>
    <w:rsid w:val="10C90633"/>
    <w:rsid w:val="10D52D08"/>
    <w:rsid w:val="10F321E6"/>
    <w:rsid w:val="10F402F0"/>
    <w:rsid w:val="110DAEB6"/>
    <w:rsid w:val="110E35A9"/>
    <w:rsid w:val="11116676"/>
    <w:rsid w:val="1145CF85"/>
    <w:rsid w:val="1183D250"/>
    <w:rsid w:val="118591E5"/>
    <w:rsid w:val="11AB33DB"/>
    <w:rsid w:val="11B8971F"/>
    <w:rsid w:val="11B8A947"/>
    <w:rsid w:val="11C82CC2"/>
    <w:rsid w:val="11DE16DB"/>
    <w:rsid w:val="11E5A00A"/>
    <w:rsid w:val="121CB193"/>
    <w:rsid w:val="12383A81"/>
    <w:rsid w:val="1238E4C6"/>
    <w:rsid w:val="12411D89"/>
    <w:rsid w:val="125A0DF8"/>
    <w:rsid w:val="125AEAAB"/>
    <w:rsid w:val="12969DA9"/>
    <w:rsid w:val="129D00BE"/>
    <w:rsid w:val="12A2B84E"/>
    <w:rsid w:val="12BBD3DE"/>
    <w:rsid w:val="12F00ECD"/>
    <w:rsid w:val="12FAA6CB"/>
    <w:rsid w:val="13053059"/>
    <w:rsid w:val="132FC1AF"/>
    <w:rsid w:val="13644C55"/>
    <w:rsid w:val="1371C817"/>
    <w:rsid w:val="137644BF"/>
    <w:rsid w:val="138140AD"/>
    <w:rsid w:val="13A39478"/>
    <w:rsid w:val="13BDD219"/>
    <w:rsid w:val="14059DB5"/>
    <w:rsid w:val="143A7DB8"/>
    <w:rsid w:val="143C90F1"/>
    <w:rsid w:val="144FBC71"/>
    <w:rsid w:val="14C94FDD"/>
    <w:rsid w:val="14CF7513"/>
    <w:rsid w:val="150F3CBA"/>
    <w:rsid w:val="1512F428"/>
    <w:rsid w:val="1513E2D0"/>
    <w:rsid w:val="151C86E9"/>
    <w:rsid w:val="15381724"/>
    <w:rsid w:val="155F4850"/>
    <w:rsid w:val="158FE5AF"/>
    <w:rsid w:val="15ADEA26"/>
    <w:rsid w:val="15B52F38"/>
    <w:rsid w:val="15BE2806"/>
    <w:rsid w:val="15FFEF00"/>
    <w:rsid w:val="164AAF3D"/>
    <w:rsid w:val="16A17F73"/>
    <w:rsid w:val="16B2590D"/>
    <w:rsid w:val="16B2CF6B"/>
    <w:rsid w:val="16F2AA6E"/>
    <w:rsid w:val="16F49066"/>
    <w:rsid w:val="1719CF3C"/>
    <w:rsid w:val="172946D9"/>
    <w:rsid w:val="172FAAF1"/>
    <w:rsid w:val="17454041"/>
    <w:rsid w:val="175C999F"/>
    <w:rsid w:val="17610485"/>
    <w:rsid w:val="1771D67F"/>
    <w:rsid w:val="179471A9"/>
    <w:rsid w:val="17C58604"/>
    <w:rsid w:val="18003ABD"/>
    <w:rsid w:val="18045C11"/>
    <w:rsid w:val="180F6EAD"/>
    <w:rsid w:val="18163666"/>
    <w:rsid w:val="1848C043"/>
    <w:rsid w:val="1850EC53"/>
    <w:rsid w:val="185C0203"/>
    <w:rsid w:val="188B65CA"/>
    <w:rsid w:val="18E5CF0B"/>
    <w:rsid w:val="18F8863D"/>
    <w:rsid w:val="1917C1DC"/>
    <w:rsid w:val="19191F6B"/>
    <w:rsid w:val="191F98BD"/>
    <w:rsid w:val="192BA984"/>
    <w:rsid w:val="192DAA78"/>
    <w:rsid w:val="1950975A"/>
    <w:rsid w:val="19993035"/>
    <w:rsid w:val="19D0CE11"/>
    <w:rsid w:val="19F9C0D6"/>
    <w:rsid w:val="1A4A76BC"/>
    <w:rsid w:val="1A4A8E25"/>
    <w:rsid w:val="1A59C875"/>
    <w:rsid w:val="1A6D354F"/>
    <w:rsid w:val="1A96C04B"/>
    <w:rsid w:val="1A973648"/>
    <w:rsid w:val="1AA63D19"/>
    <w:rsid w:val="1AB623F8"/>
    <w:rsid w:val="1ACC78BE"/>
    <w:rsid w:val="1AD95C71"/>
    <w:rsid w:val="1AE347E1"/>
    <w:rsid w:val="1AFBB1BF"/>
    <w:rsid w:val="1B00FD04"/>
    <w:rsid w:val="1B1993EA"/>
    <w:rsid w:val="1B1B7DBC"/>
    <w:rsid w:val="1B29888A"/>
    <w:rsid w:val="1B38F8F1"/>
    <w:rsid w:val="1B557170"/>
    <w:rsid w:val="1B5E0FF7"/>
    <w:rsid w:val="1B6CC744"/>
    <w:rsid w:val="1B70B835"/>
    <w:rsid w:val="1BA73849"/>
    <w:rsid w:val="1BB054DE"/>
    <w:rsid w:val="1BD748DC"/>
    <w:rsid w:val="1C0CCD72"/>
    <w:rsid w:val="1C3A70D3"/>
    <w:rsid w:val="1C5A3130"/>
    <w:rsid w:val="1C5B4091"/>
    <w:rsid w:val="1C6B0328"/>
    <w:rsid w:val="1C6B2419"/>
    <w:rsid w:val="1C889B86"/>
    <w:rsid w:val="1C9E3758"/>
    <w:rsid w:val="1CFA2085"/>
    <w:rsid w:val="1D1FBD8F"/>
    <w:rsid w:val="1D4629A8"/>
    <w:rsid w:val="1D7800F1"/>
    <w:rsid w:val="1D7E786F"/>
    <w:rsid w:val="1D885F49"/>
    <w:rsid w:val="1E0C894E"/>
    <w:rsid w:val="1E3DB99E"/>
    <w:rsid w:val="1E4539E7"/>
    <w:rsid w:val="1E521CD7"/>
    <w:rsid w:val="1E624BA0"/>
    <w:rsid w:val="1E6DDBF7"/>
    <w:rsid w:val="1E6EF8D0"/>
    <w:rsid w:val="1E8D457B"/>
    <w:rsid w:val="1EB414CE"/>
    <w:rsid w:val="1EBE8DE5"/>
    <w:rsid w:val="1EC55DFB"/>
    <w:rsid w:val="1ECD2BFF"/>
    <w:rsid w:val="1ECDB99B"/>
    <w:rsid w:val="1ED32B7F"/>
    <w:rsid w:val="1EF54F1C"/>
    <w:rsid w:val="1F224865"/>
    <w:rsid w:val="1F26DA30"/>
    <w:rsid w:val="1F369863"/>
    <w:rsid w:val="1F3E5ABD"/>
    <w:rsid w:val="1F566FEA"/>
    <w:rsid w:val="1F629A0B"/>
    <w:rsid w:val="1F7272D8"/>
    <w:rsid w:val="1FD605B5"/>
    <w:rsid w:val="1FFB9A09"/>
    <w:rsid w:val="202434AD"/>
    <w:rsid w:val="202EA638"/>
    <w:rsid w:val="2042DF15"/>
    <w:rsid w:val="204690F8"/>
    <w:rsid w:val="2078E315"/>
    <w:rsid w:val="208D403C"/>
    <w:rsid w:val="20C1A569"/>
    <w:rsid w:val="20F299BA"/>
    <w:rsid w:val="20FF706F"/>
    <w:rsid w:val="210C9EB9"/>
    <w:rsid w:val="212F2AFD"/>
    <w:rsid w:val="2137AA4A"/>
    <w:rsid w:val="213CF4ED"/>
    <w:rsid w:val="214E19B9"/>
    <w:rsid w:val="21739004"/>
    <w:rsid w:val="219A0224"/>
    <w:rsid w:val="21B60668"/>
    <w:rsid w:val="21D8B9F3"/>
    <w:rsid w:val="222ADED2"/>
    <w:rsid w:val="22429412"/>
    <w:rsid w:val="2246303F"/>
    <w:rsid w:val="225D6414"/>
    <w:rsid w:val="226555D1"/>
    <w:rsid w:val="22B100B8"/>
    <w:rsid w:val="22DBCAC9"/>
    <w:rsid w:val="22F1CD2A"/>
    <w:rsid w:val="2317F268"/>
    <w:rsid w:val="233A9886"/>
    <w:rsid w:val="237E7AEC"/>
    <w:rsid w:val="2387B3C1"/>
    <w:rsid w:val="239FB6DC"/>
    <w:rsid w:val="23A54E87"/>
    <w:rsid w:val="23DF1771"/>
    <w:rsid w:val="23FBF2B2"/>
    <w:rsid w:val="241F9615"/>
    <w:rsid w:val="242D9DED"/>
    <w:rsid w:val="2430507E"/>
    <w:rsid w:val="2434D016"/>
    <w:rsid w:val="244D41FB"/>
    <w:rsid w:val="2450F90A"/>
    <w:rsid w:val="245C7864"/>
    <w:rsid w:val="246B5DB2"/>
    <w:rsid w:val="24C5BB39"/>
    <w:rsid w:val="24CE810F"/>
    <w:rsid w:val="24D81E65"/>
    <w:rsid w:val="24E986BC"/>
    <w:rsid w:val="24F49EBE"/>
    <w:rsid w:val="2507D1CE"/>
    <w:rsid w:val="250C7A20"/>
    <w:rsid w:val="251CB5F4"/>
    <w:rsid w:val="253DA31B"/>
    <w:rsid w:val="2597E206"/>
    <w:rsid w:val="2598BFE5"/>
    <w:rsid w:val="25AF5ED0"/>
    <w:rsid w:val="25B14591"/>
    <w:rsid w:val="25C5AD43"/>
    <w:rsid w:val="25D92EE1"/>
    <w:rsid w:val="25ED8ABF"/>
    <w:rsid w:val="2612DC5E"/>
    <w:rsid w:val="2637BA39"/>
    <w:rsid w:val="2638A1EC"/>
    <w:rsid w:val="2654EA14"/>
    <w:rsid w:val="26904F51"/>
    <w:rsid w:val="26941898"/>
    <w:rsid w:val="26A56250"/>
    <w:rsid w:val="26B097FA"/>
    <w:rsid w:val="26B5E42E"/>
    <w:rsid w:val="2721AA02"/>
    <w:rsid w:val="272618E4"/>
    <w:rsid w:val="2761AABB"/>
    <w:rsid w:val="281E3E4A"/>
    <w:rsid w:val="283FF54D"/>
    <w:rsid w:val="28474FD4"/>
    <w:rsid w:val="2852C154"/>
    <w:rsid w:val="28A21C8F"/>
    <w:rsid w:val="28DC0396"/>
    <w:rsid w:val="28DEBCA7"/>
    <w:rsid w:val="28E79AF8"/>
    <w:rsid w:val="28F2714B"/>
    <w:rsid w:val="28F6D538"/>
    <w:rsid w:val="29025E45"/>
    <w:rsid w:val="290BA3DD"/>
    <w:rsid w:val="29142CAD"/>
    <w:rsid w:val="296D929F"/>
    <w:rsid w:val="2972A097"/>
    <w:rsid w:val="299103A2"/>
    <w:rsid w:val="29A12D33"/>
    <w:rsid w:val="29DA42F5"/>
    <w:rsid w:val="29E0F5A6"/>
    <w:rsid w:val="2A080040"/>
    <w:rsid w:val="2A0A8722"/>
    <w:rsid w:val="2A1A02EA"/>
    <w:rsid w:val="2A278B28"/>
    <w:rsid w:val="2A414F90"/>
    <w:rsid w:val="2A42DEA0"/>
    <w:rsid w:val="2A81C4C0"/>
    <w:rsid w:val="2A9BDEC0"/>
    <w:rsid w:val="2AB0E688"/>
    <w:rsid w:val="2ACDBE49"/>
    <w:rsid w:val="2AE6FECB"/>
    <w:rsid w:val="2B0BD848"/>
    <w:rsid w:val="2B110A8F"/>
    <w:rsid w:val="2B3DE81A"/>
    <w:rsid w:val="2B404CE5"/>
    <w:rsid w:val="2B43AFC2"/>
    <w:rsid w:val="2B87B5C4"/>
    <w:rsid w:val="2B8909D5"/>
    <w:rsid w:val="2BA1BC48"/>
    <w:rsid w:val="2BF760C9"/>
    <w:rsid w:val="2C020235"/>
    <w:rsid w:val="2C21A45F"/>
    <w:rsid w:val="2C265F0A"/>
    <w:rsid w:val="2C27C716"/>
    <w:rsid w:val="2C29DE3A"/>
    <w:rsid w:val="2C33FEDD"/>
    <w:rsid w:val="2C9A62CA"/>
    <w:rsid w:val="2CA8921E"/>
    <w:rsid w:val="2CE216E2"/>
    <w:rsid w:val="2CE39253"/>
    <w:rsid w:val="2CF45F48"/>
    <w:rsid w:val="2D16E502"/>
    <w:rsid w:val="2D24CA03"/>
    <w:rsid w:val="2D4019F0"/>
    <w:rsid w:val="2D41E1BD"/>
    <w:rsid w:val="2D46E607"/>
    <w:rsid w:val="2D48419B"/>
    <w:rsid w:val="2D50B829"/>
    <w:rsid w:val="2D738558"/>
    <w:rsid w:val="2D83470F"/>
    <w:rsid w:val="2D8C9A49"/>
    <w:rsid w:val="2DC2822D"/>
    <w:rsid w:val="2DD4FFE6"/>
    <w:rsid w:val="2DED4ED6"/>
    <w:rsid w:val="2E60874B"/>
    <w:rsid w:val="2E7C4B85"/>
    <w:rsid w:val="2E82EC90"/>
    <w:rsid w:val="2EA31C5E"/>
    <w:rsid w:val="2EDF9DF2"/>
    <w:rsid w:val="2EF72D93"/>
    <w:rsid w:val="2EFCB3B5"/>
    <w:rsid w:val="2F1025FB"/>
    <w:rsid w:val="2F77F624"/>
    <w:rsid w:val="2F7D20AE"/>
    <w:rsid w:val="2F875D9A"/>
    <w:rsid w:val="2F90612E"/>
    <w:rsid w:val="2F9AB1AF"/>
    <w:rsid w:val="2FBA76C9"/>
    <w:rsid w:val="30028802"/>
    <w:rsid w:val="301D3044"/>
    <w:rsid w:val="3020D785"/>
    <w:rsid w:val="3030C242"/>
    <w:rsid w:val="303574D3"/>
    <w:rsid w:val="30966C86"/>
    <w:rsid w:val="310838C2"/>
    <w:rsid w:val="312013A7"/>
    <w:rsid w:val="31245D28"/>
    <w:rsid w:val="31319411"/>
    <w:rsid w:val="3155218B"/>
    <w:rsid w:val="315718B9"/>
    <w:rsid w:val="3170B7E2"/>
    <w:rsid w:val="31A66F19"/>
    <w:rsid w:val="31C353D1"/>
    <w:rsid w:val="31D29097"/>
    <w:rsid w:val="31D7FB92"/>
    <w:rsid w:val="31D813FF"/>
    <w:rsid w:val="31ED373D"/>
    <w:rsid w:val="3206D037"/>
    <w:rsid w:val="32348282"/>
    <w:rsid w:val="3244BDF2"/>
    <w:rsid w:val="32AB917A"/>
    <w:rsid w:val="32B732D0"/>
    <w:rsid w:val="32C8FC73"/>
    <w:rsid w:val="32DCD238"/>
    <w:rsid w:val="32E6583C"/>
    <w:rsid w:val="32EFB622"/>
    <w:rsid w:val="32F1D716"/>
    <w:rsid w:val="3304B90A"/>
    <w:rsid w:val="33390EEC"/>
    <w:rsid w:val="334F1135"/>
    <w:rsid w:val="33817FFA"/>
    <w:rsid w:val="33940E32"/>
    <w:rsid w:val="33989B11"/>
    <w:rsid w:val="33AB47FF"/>
    <w:rsid w:val="33C27084"/>
    <w:rsid w:val="33CF959F"/>
    <w:rsid w:val="33FC43A0"/>
    <w:rsid w:val="3417C5D9"/>
    <w:rsid w:val="341D6212"/>
    <w:rsid w:val="34234522"/>
    <w:rsid w:val="343374CB"/>
    <w:rsid w:val="345FC0A1"/>
    <w:rsid w:val="3466E593"/>
    <w:rsid w:val="346A5388"/>
    <w:rsid w:val="347DF5D3"/>
    <w:rsid w:val="349C821E"/>
    <w:rsid w:val="34BAFDD5"/>
    <w:rsid w:val="34CB0018"/>
    <w:rsid w:val="34D7B3CB"/>
    <w:rsid w:val="34D95E8F"/>
    <w:rsid w:val="34E5D29F"/>
    <w:rsid w:val="352365B8"/>
    <w:rsid w:val="3543C82F"/>
    <w:rsid w:val="3585D8E1"/>
    <w:rsid w:val="35B84C5B"/>
    <w:rsid w:val="35BC19EC"/>
    <w:rsid w:val="35BF8DB5"/>
    <w:rsid w:val="35CD1AA3"/>
    <w:rsid w:val="35DC5F75"/>
    <w:rsid w:val="35F956F2"/>
    <w:rsid w:val="360AC409"/>
    <w:rsid w:val="3619EEE7"/>
    <w:rsid w:val="36654328"/>
    <w:rsid w:val="3688F3E2"/>
    <w:rsid w:val="36AEE714"/>
    <w:rsid w:val="36DD76E9"/>
    <w:rsid w:val="36EA91CF"/>
    <w:rsid w:val="3742E062"/>
    <w:rsid w:val="3744BB3B"/>
    <w:rsid w:val="3753DC0F"/>
    <w:rsid w:val="3775C90C"/>
    <w:rsid w:val="37A14075"/>
    <w:rsid w:val="37AD36D8"/>
    <w:rsid w:val="37B3B381"/>
    <w:rsid w:val="37B5A1A1"/>
    <w:rsid w:val="37E0848E"/>
    <w:rsid w:val="37E591A8"/>
    <w:rsid w:val="383E2526"/>
    <w:rsid w:val="38402785"/>
    <w:rsid w:val="3857509F"/>
    <w:rsid w:val="3863BFC4"/>
    <w:rsid w:val="387BF325"/>
    <w:rsid w:val="3890403A"/>
    <w:rsid w:val="389CF957"/>
    <w:rsid w:val="38A69684"/>
    <w:rsid w:val="38DB34BA"/>
    <w:rsid w:val="38FCE4EF"/>
    <w:rsid w:val="39086D61"/>
    <w:rsid w:val="39170B73"/>
    <w:rsid w:val="3923A10A"/>
    <w:rsid w:val="394752F5"/>
    <w:rsid w:val="3972DA98"/>
    <w:rsid w:val="39B68BA4"/>
    <w:rsid w:val="39E25BED"/>
    <w:rsid w:val="3A05F515"/>
    <w:rsid w:val="3A063055"/>
    <w:rsid w:val="3A092CE8"/>
    <w:rsid w:val="3A0F07DB"/>
    <w:rsid w:val="3A377BAA"/>
    <w:rsid w:val="3A4488F9"/>
    <w:rsid w:val="3AA1CA18"/>
    <w:rsid w:val="3AA9D774"/>
    <w:rsid w:val="3ABD6AC8"/>
    <w:rsid w:val="3B05A969"/>
    <w:rsid w:val="3B384E0B"/>
    <w:rsid w:val="3B3DEEA1"/>
    <w:rsid w:val="3B49E9A5"/>
    <w:rsid w:val="3B50F71F"/>
    <w:rsid w:val="3B6736F0"/>
    <w:rsid w:val="3B69F315"/>
    <w:rsid w:val="3B78A843"/>
    <w:rsid w:val="3B8D9710"/>
    <w:rsid w:val="3C1AF704"/>
    <w:rsid w:val="3C21174E"/>
    <w:rsid w:val="3C37694F"/>
    <w:rsid w:val="3C5B270F"/>
    <w:rsid w:val="3C8101C9"/>
    <w:rsid w:val="3CB3C61B"/>
    <w:rsid w:val="3CBB0F77"/>
    <w:rsid w:val="3CD79CBE"/>
    <w:rsid w:val="3CE1F1B5"/>
    <w:rsid w:val="3CEC9E12"/>
    <w:rsid w:val="3CF08043"/>
    <w:rsid w:val="3CF4E355"/>
    <w:rsid w:val="3D0B942E"/>
    <w:rsid w:val="3D194273"/>
    <w:rsid w:val="3D3B9C7D"/>
    <w:rsid w:val="3D3C7C7E"/>
    <w:rsid w:val="3D49E526"/>
    <w:rsid w:val="3D8F6FB7"/>
    <w:rsid w:val="3D9EE488"/>
    <w:rsid w:val="3D9FD173"/>
    <w:rsid w:val="3DAE2BFA"/>
    <w:rsid w:val="3DB20E40"/>
    <w:rsid w:val="3DCE6E12"/>
    <w:rsid w:val="3DDA0746"/>
    <w:rsid w:val="3DE2B16E"/>
    <w:rsid w:val="3DEB6B90"/>
    <w:rsid w:val="3DED5EBD"/>
    <w:rsid w:val="3E03EA1F"/>
    <w:rsid w:val="3E6F4F76"/>
    <w:rsid w:val="3E71CCA6"/>
    <w:rsid w:val="3EA6314E"/>
    <w:rsid w:val="3EB33CD1"/>
    <w:rsid w:val="3EB5B3F0"/>
    <w:rsid w:val="3EBAEFBD"/>
    <w:rsid w:val="3F003BE0"/>
    <w:rsid w:val="3F064E3C"/>
    <w:rsid w:val="3F2B5CAC"/>
    <w:rsid w:val="3F5473D1"/>
    <w:rsid w:val="3F5C4650"/>
    <w:rsid w:val="3F5F2187"/>
    <w:rsid w:val="3F650838"/>
    <w:rsid w:val="3F89FF89"/>
    <w:rsid w:val="3F8A640D"/>
    <w:rsid w:val="3F8FA379"/>
    <w:rsid w:val="3F99312C"/>
    <w:rsid w:val="3FAE5675"/>
    <w:rsid w:val="4011FA88"/>
    <w:rsid w:val="401973FF"/>
    <w:rsid w:val="401A6F87"/>
    <w:rsid w:val="4031CA72"/>
    <w:rsid w:val="4039DDB2"/>
    <w:rsid w:val="40707459"/>
    <w:rsid w:val="407AA4FD"/>
    <w:rsid w:val="40960E57"/>
    <w:rsid w:val="40A246EB"/>
    <w:rsid w:val="40B5DDAC"/>
    <w:rsid w:val="40F349E5"/>
    <w:rsid w:val="4133D640"/>
    <w:rsid w:val="4164B3EE"/>
    <w:rsid w:val="41664397"/>
    <w:rsid w:val="419AA018"/>
    <w:rsid w:val="41AF2679"/>
    <w:rsid w:val="41B0DF58"/>
    <w:rsid w:val="41B16B11"/>
    <w:rsid w:val="41C8EDD6"/>
    <w:rsid w:val="41D88EF7"/>
    <w:rsid w:val="41F0C5BE"/>
    <w:rsid w:val="41F16320"/>
    <w:rsid w:val="41F95B75"/>
    <w:rsid w:val="41FE271B"/>
    <w:rsid w:val="4209FA4E"/>
    <w:rsid w:val="423013C7"/>
    <w:rsid w:val="424B3A99"/>
    <w:rsid w:val="424C726A"/>
    <w:rsid w:val="426E639B"/>
    <w:rsid w:val="42C2BB16"/>
    <w:rsid w:val="42C5A9A5"/>
    <w:rsid w:val="42C650CF"/>
    <w:rsid w:val="43019A07"/>
    <w:rsid w:val="4314F06D"/>
    <w:rsid w:val="4363E063"/>
    <w:rsid w:val="436C397D"/>
    <w:rsid w:val="4375C286"/>
    <w:rsid w:val="4398CA25"/>
    <w:rsid w:val="43D34F11"/>
    <w:rsid w:val="43D63C24"/>
    <w:rsid w:val="43E77E55"/>
    <w:rsid w:val="4407D190"/>
    <w:rsid w:val="44141E37"/>
    <w:rsid w:val="44342E90"/>
    <w:rsid w:val="443FE3FF"/>
    <w:rsid w:val="44661A43"/>
    <w:rsid w:val="4466A919"/>
    <w:rsid w:val="447DB6E8"/>
    <w:rsid w:val="447F08A4"/>
    <w:rsid w:val="4485EFE3"/>
    <w:rsid w:val="44B18C27"/>
    <w:rsid w:val="44B6FA7F"/>
    <w:rsid w:val="44B9FC9C"/>
    <w:rsid w:val="44FF11F6"/>
    <w:rsid w:val="452B87E2"/>
    <w:rsid w:val="4544B833"/>
    <w:rsid w:val="457805DC"/>
    <w:rsid w:val="457ADB87"/>
    <w:rsid w:val="457F1397"/>
    <w:rsid w:val="4592546F"/>
    <w:rsid w:val="45A40385"/>
    <w:rsid w:val="45AB2B69"/>
    <w:rsid w:val="45BE496C"/>
    <w:rsid w:val="45C70F36"/>
    <w:rsid w:val="45C969D2"/>
    <w:rsid w:val="45D5EBB9"/>
    <w:rsid w:val="45E8AC80"/>
    <w:rsid w:val="45FEC0F4"/>
    <w:rsid w:val="4606045E"/>
    <w:rsid w:val="462A7A2A"/>
    <w:rsid w:val="46301B9E"/>
    <w:rsid w:val="4633D5E6"/>
    <w:rsid w:val="4636E084"/>
    <w:rsid w:val="464908B1"/>
    <w:rsid w:val="464E758F"/>
    <w:rsid w:val="465AD649"/>
    <w:rsid w:val="46749BB3"/>
    <w:rsid w:val="4679860E"/>
    <w:rsid w:val="467A016A"/>
    <w:rsid w:val="468ED013"/>
    <w:rsid w:val="4695F676"/>
    <w:rsid w:val="46CCDDA3"/>
    <w:rsid w:val="46DD4513"/>
    <w:rsid w:val="46E09DAC"/>
    <w:rsid w:val="46EF5FCC"/>
    <w:rsid w:val="47160791"/>
    <w:rsid w:val="472CA864"/>
    <w:rsid w:val="473FB934"/>
    <w:rsid w:val="475B9E43"/>
    <w:rsid w:val="4761EF68"/>
    <w:rsid w:val="477118E1"/>
    <w:rsid w:val="47847DE8"/>
    <w:rsid w:val="47995461"/>
    <w:rsid w:val="47AA358B"/>
    <w:rsid w:val="47AA6290"/>
    <w:rsid w:val="47C24EF6"/>
    <w:rsid w:val="47CA42C3"/>
    <w:rsid w:val="47F06741"/>
    <w:rsid w:val="47F30161"/>
    <w:rsid w:val="47FC2929"/>
    <w:rsid w:val="47FDBE5C"/>
    <w:rsid w:val="481F4404"/>
    <w:rsid w:val="48D45B36"/>
    <w:rsid w:val="48F0183E"/>
    <w:rsid w:val="48F2E719"/>
    <w:rsid w:val="49144344"/>
    <w:rsid w:val="491E282D"/>
    <w:rsid w:val="4922A87C"/>
    <w:rsid w:val="4926C8B5"/>
    <w:rsid w:val="494AEBEA"/>
    <w:rsid w:val="495799FA"/>
    <w:rsid w:val="4962B31D"/>
    <w:rsid w:val="496E6189"/>
    <w:rsid w:val="4992EED5"/>
    <w:rsid w:val="4993119D"/>
    <w:rsid w:val="49CC5876"/>
    <w:rsid w:val="49CE317D"/>
    <w:rsid w:val="49E175E7"/>
    <w:rsid w:val="4A26DC2A"/>
    <w:rsid w:val="4A3AFD05"/>
    <w:rsid w:val="4A4E6CF8"/>
    <w:rsid w:val="4A65DC1F"/>
    <w:rsid w:val="4A7B3CC1"/>
    <w:rsid w:val="4AD1CB1C"/>
    <w:rsid w:val="4ADEF5A0"/>
    <w:rsid w:val="4AF951E6"/>
    <w:rsid w:val="4B08B945"/>
    <w:rsid w:val="4B1E8772"/>
    <w:rsid w:val="4B1F03FA"/>
    <w:rsid w:val="4B4783F6"/>
    <w:rsid w:val="4B7F4ACD"/>
    <w:rsid w:val="4BAD265D"/>
    <w:rsid w:val="4BC2B6F8"/>
    <w:rsid w:val="4BED18BC"/>
    <w:rsid w:val="4C63835F"/>
    <w:rsid w:val="4C7C7D00"/>
    <w:rsid w:val="4C87B714"/>
    <w:rsid w:val="4C9B7AF2"/>
    <w:rsid w:val="4CE529FF"/>
    <w:rsid w:val="4D272740"/>
    <w:rsid w:val="4D58DD5F"/>
    <w:rsid w:val="4D80A1B0"/>
    <w:rsid w:val="4D85CC5B"/>
    <w:rsid w:val="4D8BE0E4"/>
    <w:rsid w:val="4DBD4350"/>
    <w:rsid w:val="4DC5B173"/>
    <w:rsid w:val="4DCB1927"/>
    <w:rsid w:val="4DCDCF33"/>
    <w:rsid w:val="4DE30D35"/>
    <w:rsid w:val="4E0899E1"/>
    <w:rsid w:val="4E417C59"/>
    <w:rsid w:val="4EA0B324"/>
    <w:rsid w:val="4EB5AE6A"/>
    <w:rsid w:val="4EBC959C"/>
    <w:rsid w:val="4EE114CC"/>
    <w:rsid w:val="4EF356CD"/>
    <w:rsid w:val="4F3E100E"/>
    <w:rsid w:val="4F7CA822"/>
    <w:rsid w:val="4F80A25C"/>
    <w:rsid w:val="4FBCC330"/>
    <w:rsid w:val="4FEDC8A0"/>
    <w:rsid w:val="4FFDE4E5"/>
    <w:rsid w:val="5025E7A8"/>
    <w:rsid w:val="502666E0"/>
    <w:rsid w:val="5037B212"/>
    <w:rsid w:val="5047C849"/>
    <w:rsid w:val="50483D23"/>
    <w:rsid w:val="50587B69"/>
    <w:rsid w:val="505DD011"/>
    <w:rsid w:val="5090674B"/>
    <w:rsid w:val="50C9EE97"/>
    <w:rsid w:val="50DD9EE8"/>
    <w:rsid w:val="50E4B5B6"/>
    <w:rsid w:val="5104F60A"/>
    <w:rsid w:val="5107EEA8"/>
    <w:rsid w:val="511C096D"/>
    <w:rsid w:val="51277FC3"/>
    <w:rsid w:val="513A5332"/>
    <w:rsid w:val="513B39C1"/>
    <w:rsid w:val="513FB92F"/>
    <w:rsid w:val="514D7FE5"/>
    <w:rsid w:val="51762B47"/>
    <w:rsid w:val="51A1337F"/>
    <w:rsid w:val="51A82747"/>
    <w:rsid w:val="51C65061"/>
    <w:rsid w:val="520314E1"/>
    <w:rsid w:val="522CB4A9"/>
    <w:rsid w:val="522E513F"/>
    <w:rsid w:val="5298D004"/>
    <w:rsid w:val="52D476A1"/>
    <w:rsid w:val="52F5257C"/>
    <w:rsid w:val="52F94A11"/>
    <w:rsid w:val="5307E1C6"/>
    <w:rsid w:val="530CF9DC"/>
    <w:rsid w:val="53375193"/>
    <w:rsid w:val="53655307"/>
    <w:rsid w:val="538FE70A"/>
    <w:rsid w:val="539DD794"/>
    <w:rsid w:val="53AB1852"/>
    <w:rsid w:val="53B26EEB"/>
    <w:rsid w:val="53DB960C"/>
    <w:rsid w:val="53E3C43E"/>
    <w:rsid w:val="540F122E"/>
    <w:rsid w:val="5434B072"/>
    <w:rsid w:val="54375C9D"/>
    <w:rsid w:val="545EFCDC"/>
    <w:rsid w:val="54ABC3E3"/>
    <w:rsid w:val="54B2A304"/>
    <w:rsid w:val="54C13208"/>
    <w:rsid w:val="54C2F7D6"/>
    <w:rsid w:val="54C823B6"/>
    <w:rsid w:val="54D3ED4D"/>
    <w:rsid w:val="55030821"/>
    <w:rsid w:val="552835F7"/>
    <w:rsid w:val="556CB07F"/>
    <w:rsid w:val="557F70F4"/>
    <w:rsid w:val="55839194"/>
    <w:rsid w:val="558AA7CD"/>
    <w:rsid w:val="55E73CBB"/>
    <w:rsid w:val="55F1E530"/>
    <w:rsid w:val="55FC988D"/>
    <w:rsid w:val="5620CCCB"/>
    <w:rsid w:val="563A9F32"/>
    <w:rsid w:val="564D0E81"/>
    <w:rsid w:val="566BD2AE"/>
    <w:rsid w:val="5678CECD"/>
    <w:rsid w:val="56EFE9DB"/>
    <w:rsid w:val="56F9A1E8"/>
    <w:rsid w:val="56FAC368"/>
    <w:rsid w:val="57251EB3"/>
    <w:rsid w:val="572B854E"/>
    <w:rsid w:val="573CC415"/>
    <w:rsid w:val="574347D7"/>
    <w:rsid w:val="575B5DA7"/>
    <w:rsid w:val="5760195F"/>
    <w:rsid w:val="5776701B"/>
    <w:rsid w:val="577EF57C"/>
    <w:rsid w:val="57C41C1C"/>
    <w:rsid w:val="57C428B4"/>
    <w:rsid w:val="57CF49A6"/>
    <w:rsid w:val="57EB8082"/>
    <w:rsid w:val="57F46F4E"/>
    <w:rsid w:val="58020EB6"/>
    <w:rsid w:val="5808A460"/>
    <w:rsid w:val="5823F5C3"/>
    <w:rsid w:val="5867D458"/>
    <w:rsid w:val="5891EBBC"/>
    <w:rsid w:val="5895EBC7"/>
    <w:rsid w:val="58D842DF"/>
    <w:rsid w:val="58E858AF"/>
    <w:rsid w:val="59049644"/>
    <w:rsid w:val="59283468"/>
    <w:rsid w:val="5969C4EE"/>
    <w:rsid w:val="596DF24D"/>
    <w:rsid w:val="59966DD9"/>
    <w:rsid w:val="599CF306"/>
    <w:rsid w:val="59BC5253"/>
    <w:rsid w:val="59C85AB4"/>
    <w:rsid w:val="59E71F3E"/>
    <w:rsid w:val="5A3705A8"/>
    <w:rsid w:val="5A633BBA"/>
    <w:rsid w:val="5A792B10"/>
    <w:rsid w:val="5A8A4DC4"/>
    <w:rsid w:val="5AC57852"/>
    <w:rsid w:val="5AE8D1AE"/>
    <w:rsid w:val="5B54C4C5"/>
    <w:rsid w:val="5B732F6A"/>
    <w:rsid w:val="5B75427F"/>
    <w:rsid w:val="5B9BA7F1"/>
    <w:rsid w:val="5BB5B76D"/>
    <w:rsid w:val="5BF15D6C"/>
    <w:rsid w:val="5BF724E6"/>
    <w:rsid w:val="5C0C02D1"/>
    <w:rsid w:val="5C21B33F"/>
    <w:rsid w:val="5C26E165"/>
    <w:rsid w:val="5C4830A4"/>
    <w:rsid w:val="5C6B3572"/>
    <w:rsid w:val="5C79FFA9"/>
    <w:rsid w:val="5C82529E"/>
    <w:rsid w:val="5C84B3E1"/>
    <w:rsid w:val="5CB5179C"/>
    <w:rsid w:val="5CE218FE"/>
    <w:rsid w:val="5CEDDEF6"/>
    <w:rsid w:val="5D1AC70B"/>
    <w:rsid w:val="5D1D1539"/>
    <w:rsid w:val="5D205145"/>
    <w:rsid w:val="5D3580BF"/>
    <w:rsid w:val="5D40079F"/>
    <w:rsid w:val="5D507E70"/>
    <w:rsid w:val="5D6A78C2"/>
    <w:rsid w:val="5D721C40"/>
    <w:rsid w:val="5D9916B3"/>
    <w:rsid w:val="5DAF02F1"/>
    <w:rsid w:val="5DB43F5E"/>
    <w:rsid w:val="5DCBDBEF"/>
    <w:rsid w:val="5DE45BA1"/>
    <w:rsid w:val="5E182CFD"/>
    <w:rsid w:val="5E20B6A9"/>
    <w:rsid w:val="5E346C4B"/>
    <w:rsid w:val="5E50FA9F"/>
    <w:rsid w:val="5E5A4A9E"/>
    <w:rsid w:val="5E74E7F7"/>
    <w:rsid w:val="5E7AF226"/>
    <w:rsid w:val="5EBF4388"/>
    <w:rsid w:val="5EDFF4C3"/>
    <w:rsid w:val="5F1D6B4A"/>
    <w:rsid w:val="5F1EA61E"/>
    <w:rsid w:val="5F1FDB31"/>
    <w:rsid w:val="5F4D5942"/>
    <w:rsid w:val="5F641A63"/>
    <w:rsid w:val="5F7502D3"/>
    <w:rsid w:val="5FA84BBC"/>
    <w:rsid w:val="5FBA890E"/>
    <w:rsid w:val="5FBF8759"/>
    <w:rsid w:val="5FE7DF25"/>
    <w:rsid w:val="5FF10C5F"/>
    <w:rsid w:val="601882F8"/>
    <w:rsid w:val="60345AB3"/>
    <w:rsid w:val="60413E40"/>
    <w:rsid w:val="605585EA"/>
    <w:rsid w:val="606D8245"/>
    <w:rsid w:val="60795A0D"/>
    <w:rsid w:val="609E1027"/>
    <w:rsid w:val="60A1ADF6"/>
    <w:rsid w:val="60D480F8"/>
    <w:rsid w:val="60E2AF76"/>
    <w:rsid w:val="60EC0BE3"/>
    <w:rsid w:val="60F8A5B0"/>
    <w:rsid w:val="610AAC49"/>
    <w:rsid w:val="612AC754"/>
    <w:rsid w:val="6154AD0F"/>
    <w:rsid w:val="61670332"/>
    <w:rsid w:val="61842C6C"/>
    <w:rsid w:val="61B3B128"/>
    <w:rsid w:val="61BB35EF"/>
    <w:rsid w:val="621C7B40"/>
    <w:rsid w:val="62254D02"/>
    <w:rsid w:val="625BBC48"/>
    <w:rsid w:val="625C8AC0"/>
    <w:rsid w:val="628900D5"/>
    <w:rsid w:val="628AE72C"/>
    <w:rsid w:val="6294FB9A"/>
    <w:rsid w:val="62C93506"/>
    <w:rsid w:val="62CAAA65"/>
    <w:rsid w:val="62CEFED2"/>
    <w:rsid w:val="62FFBA84"/>
    <w:rsid w:val="631E3048"/>
    <w:rsid w:val="632F6A65"/>
    <w:rsid w:val="6353A21D"/>
    <w:rsid w:val="6353A255"/>
    <w:rsid w:val="636C8908"/>
    <w:rsid w:val="636EF994"/>
    <w:rsid w:val="637390FB"/>
    <w:rsid w:val="639E1357"/>
    <w:rsid w:val="63AD0DE7"/>
    <w:rsid w:val="63B36307"/>
    <w:rsid w:val="63D066A0"/>
    <w:rsid w:val="63D30AFA"/>
    <w:rsid w:val="63DBC344"/>
    <w:rsid w:val="63FD6926"/>
    <w:rsid w:val="640E98C0"/>
    <w:rsid w:val="640F57AD"/>
    <w:rsid w:val="6416756E"/>
    <w:rsid w:val="64555366"/>
    <w:rsid w:val="6465F16A"/>
    <w:rsid w:val="647CF493"/>
    <w:rsid w:val="64849BFF"/>
    <w:rsid w:val="64A0CE17"/>
    <w:rsid w:val="64BB4121"/>
    <w:rsid w:val="64D1DB95"/>
    <w:rsid w:val="64FCB998"/>
    <w:rsid w:val="650E715D"/>
    <w:rsid w:val="65166A4B"/>
    <w:rsid w:val="652713D2"/>
    <w:rsid w:val="653A038A"/>
    <w:rsid w:val="653BB3C0"/>
    <w:rsid w:val="65445F07"/>
    <w:rsid w:val="655B850A"/>
    <w:rsid w:val="655C1B6D"/>
    <w:rsid w:val="656AF333"/>
    <w:rsid w:val="65835EC1"/>
    <w:rsid w:val="658A5795"/>
    <w:rsid w:val="658E9789"/>
    <w:rsid w:val="65955141"/>
    <w:rsid w:val="659B4161"/>
    <w:rsid w:val="65E0D7B4"/>
    <w:rsid w:val="65E1ECF8"/>
    <w:rsid w:val="663C190E"/>
    <w:rsid w:val="665BB870"/>
    <w:rsid w:val="667555D6"/>
    <w:rsid w:val="668627AB"/>
    <w:rsid w:val="66A2F6B4"/>
    <w:rsid w:val="66A87EA7"/>
    <w:rsid w:val="66B342DF"/>
    <w:rsid w:val="66C9EF49"/>
    <w:rsid w:val="66DF9154"/>
    <w:rsid w:val="670179DC"/>
    <w:rsid w:val="67038DD5"/>
    <w:rsid w:val="670A7B14"/>
    <w:rsid w:val="673380D3"/>
    <w:rsid w:val="673EE53A"/>
    <w:rsid w:val="675B57F3"/>
    <w:rsid w:val="676B3E3D"/>
    <w:rsid w:val="676B4508"/>
    <w:rsid w:val="6772B0D1"/>
    <w:rsid w:val="67CB9D4A"/>
    <w:rsid w:val="67D17331"/>
    <w:rsid w:val="67D8083E"/>
    <w:rsid w:val="67EE5697"/>
    <w:rsid w:val="67F1DD2B"/>
    <w:rsid w:val="6820EBFA"/>
    <w:rsid w:val="684AE99D"/>
    <w:rsid w:val="68687EA1"/>
    <w:rsid w:val="6872500F"/>
    <w:rsid w:val="687CAF4C"/>
    <w:rsid w:val="6888761A"/>
    <w:rsid w:val="68AFAC5F"/>
    <w:rsid w:val="68DEE736"/>
    <w:rsid w:val="68E19B0D"/>
    <w:rsid w:val="69149559"/>
    <w:rsid w:val="6922461A"/>
    <w:rsid w:val="6942A8F5"/>
    <w:rsid w:val="6942D763"/>
    <w:rsid w:val="69845B33"/>
    <w:rsid w:val="69AAFCE4"/>
    <w:rsid w:val="69AD23EB"/>
    <w:rsid w:val="69AD97E3"/>
    <w:rsid w:val="69C6DEB5"/>
    <w:rsid w:val="69CEE4AA"/>
    <w:rsid w:val="69D0465D"/>
    <w:rsid w:val="6A0DD9B0"/>
    <w:rsid w:val="6A1367ED"/>
    <w:rsid w:val="6A1ED79D"/>
    <w:rsid w:val="6A35F376"/>
    <w:rsid w:val="6A37FE38"/>
    <w:rsid w:val="6A65FA28"/>
    <w:rsid w:val="6A71A2CF"/>
    <w:rsid w:val="6A7557FA"/>
    <w:rsid w:val="6A7A4860"/>
    <w:rsid w:val="6A9990B9"/>
    <w:rsid w:val="6AB8D4A9"/>
    <w:rsid w:val="6AD619DE"/>
    <w:rsid w:val="6AD7A50D"/>
    <w:rsid w:val="6AE379EF"/>
    <w:rsid w:val="6AED4E46"/>
    <w:rsid w:val="6B0814E3"/>
    <w:rsid w:val="6B124593"/>
    <w:rsid w:val="6B1D9527"/>
    <w:rsid w:val="6B2864D9"/>
    <w:rsid w:val="6B39B184"/>
    <w:rsid w:val="6B3E4F17"/>
    <w:rsid w:val="6B467C1F"/>
    <w:rsid w:val="6B8ADBEB"/>
    <w:rsid w:val="6BA4EDC3"/>
    <w:rsid w:val="6BF34882"/>
    <w:rsid w:val="6C25CD37"/>
    <w:rsid w:val="6C2EFA09"/>
    <w:rsid w:val="6C41E2C3"/>
    <w:rsid w:val="6C42153C"/>
    <w:rsid w:val="6C42D33A"/>
    <w:rsid w:val="6C65D462"/>
    <w:rsid w:val="6C8943D7"/>
    <w:rsid w:val="6C99B7A0"/>
    <w:rsid w:val="6CB5D903"/>
    <w:rsid w:val="6CCA9A7F"/>
    <w:rsid w:val="6CDBAA30"/>
    <w:rsid w:val="6CED8007"/>
    <w:rsid w:val="6D22C151"/>
    <w:rsid w:val="6D2BEB91"/>
    <w:rsid w:val="6D361FB5"/>
    <w:rsid w:val="6D4061E5"/>
    <w:rsid w:val="6D619614"/>
    <w:rsid w:val="6D781EF7"/>
    <w:rsid w:val="6D9A8D63"/>
    <w:rsid w:val="6DA5E17A"/>
    <w:rsid w:val="6DBEA728"/>
    <w:rsid w:val="6DBEFBE3"/>
    <w:rsid w:val="6DE92835"/>
    <w:rsid w:val="6DF1BCE9"/>
    <w:rsid w:val="6E10317E"/>
    <w:rsid w:val="6E105660"/>
    <w:rsid w:val="6E2912D0"/>
    <w:rsid w:val="6E2C739E"/>
    <w:rsid w:val="6E4ADC60"/>
    <w:rsid w:val="6E7B76F0"/>
    <w:rsid w:val="6E7D76E8"/>
    <w:rsid w:val="6EC69528"/>
    <w:rsid w:val="6ECA88C3"/>
    <w:rsid w:val="6EE7B016"/>
    <w:rsid w:val="6EF45198"/>
    <w:rsid w:val="6EFB145C"/>
    <w:rsid w:val="6F09A459"/>
    <w:rsid w:val="6F3F8F3E"/>
    <w:rsid w:val="6F55F0FF"/>
    <w:rsid w:val="6F6841D1"/>
    <w:rsid w:val="6F7D2E18"/>
    <w:rsid w:val="6FA0A730"/>
    <w:rsid w:val="6FA34B5A"/>
    <w:rsid w:val="6FA51DFE"/>
    <w:rsid w:val="6FAD645E"/>
    <w:rsid w:val="6FDB9C12"/>
    <w:rsid w:val="6FE49C55"/>
    <w:rsid w:val="6FF94BB5"/>
    <w:rsid w:val="6FF9F295"/>
    <w:rsid w:val="700D1FDE"/>
    <w:rsid w:val="701860FF"/>
    <w:rsid w:val="705D3C1C"/>
    <w:rsid w:val="7062D106"/>
    <w:rsid w:val="70745880"/>
    <w:rsid w:val="707A3346"/>
    <w:rsid w:val="70A2F626"/>
    <w:rsid w:val="70D21761"/>
    <w:rsid w:val="70DC2C4B"/>
    <w:rsid w:val="70DFF9D3"/>
    <w:rsid w:val="70ED5278"/>
    <w:rsid w:val="70FD59FA"/>
    <w:rsid w:val="710B8234"/>
    <w:rsid w:val="712D603D"/>
    <w:rsid w:val="71419CE2"/>
    <w:rsid w:val="7172BAF8"/>
    <w:rsid w:val="718177C8"/>
    <w:rsid w:val="718E8162"/>
    <w:rsid w:val="71B7A225"/>
    <w:rsid w:val="71C38274"/>
    <w:rsid w:val="71CC112E"/>
    <w:rsid w:val="71D6466C"/>
    <w:rsid w:val="71DDD12C"/>
    <w:rsid w:val="71E9DEB3"/>
    <w:rsid w:val="7225E051"/>
    <w:rsid w:val="722B7A6C"/>
    <w:rsid w:val="72355C8F"/>
    <w:rsid w:val="72671FE8"/>
    <w:rsid w:val="726778FA"/>
    <w:rsid w:val="728662F6"/>
    <w:rsid w:val="72B8E823"/>
    <w:rsid w:val="72BFFDD0"/>
    <w:rsid w:val="72CC0AF6"/>
    <w:rsid w:val="72D7C825"/>
    <w:rsid w:val="733A284E"/>
    <w:rsid w:val="73464A67"/>
    <w:rsid w:val="737628F4"/>
    <w:rsid w:val="73965D55"/>
    <w:rsid w:val="73B11909"/>
    <w:rsid w:val="73D60CF9"/>
    <w:rsid w:val="73E1876D"/>
    <w:rsid w:val="740743CF"/>
    <w:rsid w:val="742062E6"/>
    <w:rsid w:val="74425825"/>
    <w:rsid w:val="7461D209"/>
    <w:rsid w:val="746252E9"/>
    <w:rsid w:val="74A83D65"/>
    <w:rsid w:val="74CF1478"/>
    <w:rsid w:val="74FA495A"/>
    <w:rsid w:val="751DEE43"/>
    <w:rsid w:val="75291F6F"/>
    <w:rsid w:val="7533BB76"/>
    <w:rsid w:val="75599A62"/>
    <w:rsid w:val="756D5DF1"/>
    <w:rsid w:val="75812A10"/>
    <w:rsid w:val="75D22BD9"/>
    <w:rsid w:val="75E3B8FE"/>
    <w:rsid w:val="75FCA0F4"/>
    <w:rsid w:val="7604FE0D"/>
    <w:rsid w:val="76246737"/>
    <w:rsid w:val="762A7A80"/>
    <w:rsid w:val="76CDA360"/>
    <w:rsid w:val="7707E3A5"/>
    <w:rsid w:val="77159CB2"/>
    <w:rsid w:val="772BA56F"/>
    <w:rsid w:val="77314C9F"/>
    <w:rsid w:val="77596934"/>
    <w:rsid w:val="775B29BC"/>
    <w:rsid w:val="7769AC11"/>
    <w:rsid w:val="7774A330"/>
    <w:rsid w:val="77863D69"/>
    <w:rsid w:val="779494F5"/>
    <w:rsid w:val="77B31997"/>
    <w:rsid w:val="77B44B12"/>
    <w:rsid w:val="77CC5CD7"/>
    <w:rsid w:val="77D189C4"/>
    <w:rsid w:val="77D85993"/>
    <w:rsid w:val="77E03130"/>
    <w:rsid w:val="77E3493A"/>
    <w:rsid w:val="77ED9446"/>
    <w:rsid w:val="77F92DFF"/>
    <w:rsid w:val="781A3988"/>
    <w:rsid w:val="78227001"/>
    <w:rsid w:val="782B7760"/>
    <w:rsid w:val="782CEB15"/>
    <w:rsid w:val="783CEF27"/>
    <w:rsid w:val="78747DBD"/>
    <w:rsid w:val="78852DD3"/>
    <w:rsid w:val="788D8F08"/>
    <w:rsid w:val="789294B1"/>
    <w:rsid w:val="78988BBB"/>
    <w:rsid w:val="78B0F23A"/>
    <w:rsid w:val="7903923B"/>
    <w:rsid w:val="79072643"/>
    <w:rsid w:val="791F534D"/>
    <w:rsid w:val="792ACA13"/>
    <w:rsid w:val="793E11AA"/>
    <w:rsid w:val="795D71F3"/>
    <w:rsid w:val="7960458E"/>
    <w:rsid w:val="796CE20E"/>
    <w:rsid w:val="79710350"/>
    <w:rsid w:val="797B3834"/>
    <w:rsid w:val="798289AF"/>
    <w:rsid w:val="7998636E"/>
    <w:rsid w:val="79A5D942"/>
    <w:rsid w:val="79A85173"/>
    <w:rsid w:val="79A898ED"/>
    <w:rsid w:val="79DF4116"/>
    <w:rsid w:val="79E7B122"/>
    <w:rsid w:val="79FC8E9A"/>
    <w:rsid w:val="7A072F73"/>
    <w:rsid w:val="7A0B4862"/>
    <w:rsid w:val="7AB52E6D"/>
    <w:rsid w:val="7AE72037"/>
    <w:rsid w:val="7AF6F437"/>
    <w:rsid w:val="7B0746F1"/>
    <w:rsid w:val="7B0FBAC2"/>
    <w:rsid w:val="7B130E6A"/>
    <w:rsid w:val="7B42F369"/>
    <w:rsid w:val="7B6C9B89"/>
    <w:rsid w:val="7B8253B5"/>
    <w:rsid w:val="7BA5C9EF"/>
    <w:rsid w:val="7BBD0B69"/>
    <w:rsid w:val="7BCE6711"/>
    <w:rsid w:val="7BF340B8"/>
    <w:rsid w:val="7C4E9AC1"/>
    <w:rsid w:val="7C4EAECD"/>
    <w:rsid w:val="7C55ED2D"/>
    <w:rsid w:val="7C7D074F"/>
    <w:rsid w:val="7C88217F"/>
    <w:rsid w:val="7C8A2BC6"/>
    <w:rsid w:val="7C936AB7"/>
    <w:rsid w:val="7C9E10BB"/>
    <w:rsid w:val="7CCE90D8"/>
    <w:rsid w:val="7CF1B6EA"/>
    <w:rsid w:val="7D0A823C"/>
    <w:rsid w:val="7D0D13CF"/>
    <w:rsid w:val="7D24B4FB"/>
    <w:rsid w:val="7D2A29D9"/>
    <w:rsid w:val="7D482A40"/>
    <w:rsid w:val="7E1004C4"/>
    <w:rsid w:val="7E3014FA"/>
    <w:rsid w:val="7E33E24E"/>
    <w:rsid w:val="7E341A6E"/>
    <w:rsid w:val="7E4440DA"/>
    <w:rsid w:val="7E722B33"/>
    <w:rsid w:val="7E8595A1"/>
    <w:rsid w:val="7E87FA51"/>
    <w:rsid w:val="7E9AD287"/>
    <w:rsid w:val="7EADF455"/>
    <w:rsid w:val="7EBD6727"/>
    <w:rsid w:val="7EC1F8CD"/>
    <w:rsid w:val="7EC21B11"/>
    <w:rsid w:val="7ED82AC0"/>
    <w:rsid w:val="7EEA6886"/>
    <w:rsid w:val="7EF0D4C3"/>
    <w:rsid w:val="7F014F3D"/>
    <w:rsid w:val="7F1CF9CC"/>
    <w:rsid w:val="7F3756F7"/>
    <w:rsid w:val="7F607C09"/>
    <w:rsid w:val="7F7315ED"/>
    <w:rsid w:val="7F9FE934"/>
    <w:rsid w:val="7FAA7896"/>
    <w:rsid w:val="7FB92F51"/>
    <w:rsid w:val="7FE35077"/>
    <w:rsid w:val="7FE66804"/>
    <w:rsid w:val="7FEC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58798"/>
  <w15:docId w15:val="{450E68C0-AD07-4CDE-BBD3-3FDFD485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4" w:qFormat="1"/>
    <w:lsdException w:name="Intense Quote" w:uiPriority="2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5" w:qFormat="1"/>
    <w:lsdException w:name="Intense Emphasis" w:uiPriority="25" w:qFormat="1"/>
    <w:lsdException w:name="Subtle Reference" w:uiPriority="26" w:qFormat="1"/>
    <w:lsdException w:name="Intense Reference" w:uiPriority="26" w:qFormat="1"/>
    <w:lsdException w:name="Book Title" w:uiPriority="3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BF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07C0D"/>
    <w:pPr>
      <w:keepNext/>
      <w:numPr>
        <w:numId w:val="7"/>
      </w:numPr>
      <w:spacing w:before="200" w:line="240" w:lineRule="auto"/>
      <w:outlineLvl w:val="0"/>
    </w:pPr>
    <w:rPr>
      <w:rFonts w:asciiTheme="majorHAnsi" w:hAnsiTheme="majorHAnsi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07C0D"/>
    <w:pPr>
      <w:keepNext/>
      <w:numPr>
        <w:ilvl w:val="1"/>
        <w:numId w:val="7"/>
      </w:numPr>
      <w:spacing w:before="200" w:line="240" w:lineRule="auto"/>
      <w:outlineLvl w:val="1"/>
    </w:pPr>
    <w:rPr>
      <w:rFonts w:asciiTheme="majorHAnsi" w:hAnsiTheme="majorHAnsi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07C0D"/>
    <w:pPr>
      <w:keepNext/>
      <w:numPr>
        <w:ilvl w:val="2"/>
        <w:numId w:val="7"/>
      </w:numPr>
      <w:spacing w:before="200" w:line="240" w:lineRule="auto"/>
      <w:outlineLvl w:val="2"/>
    </w:pPr>
    <w:rPr>
      <w:rFonts w:asciiTheme="majorHAnsi" w:hAnsiTheme="majorHAnsi"/>
      <w:b/>
    </w:rPr>
  </w:style>
  <w:style w:type="paragraph" w:styleId="Heading5">
    <w:name w:val="heading 5"/>
    <w:basedOn w:val="Normal"/>
    <w:next w:val="Normal"/>
    <w:uiPriority w:val="9"/>
    <w:unhideWhenUsed/>
    <w:qFormat/>
    <w:rsid w:val="0DFCE0D2"/>
    <w:pPr>
      <w:keepNext/>
      <w:keepLines/>
      <w:spacing w:before="80" w:after="40"/>
      <w:outlineLvl w:val="4"/>
    </w:pPr>
    <w:rPr>
      <w:rFonts w:eastAsiaTheme="minorEastAsia" w:cstheme="majorEastAsia"/>
      <w:color w:val="004E6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7C0D"/>
    <w:rPr>
      <w:rFonts w:asciiTheme="majorHAnsi" w:eastAsia="Calibri" w:hAnsiTheme="majorHAnsi"/>
      <w:b/>
      <w:kern w:val="28"/>
      <w:sz w:val="28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807C0D"/>
    <w:rPr>
      <w:rFonts w:asciiTheme="majorHAnsi" w:eastAsia="Calibri" w:hAnsiTheme="majorHAnsi"/>
      <w:b/>
      <w:sz w:val="24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807C0D"/>
    <w:rPr>
      <w:rFonts w:asciiTheme="majorHAnsi" w:eastAsia="Calibri" w:hAnsiTheme="majorHAnsi"/>
      <w:b/>
      <w:sz w:val="22"/>
      <w:szCs w:val="22"/>
      <w:lang w:eastAsia="en-US"/>
    </w:rPr>
  </w:style>
  <w:style w:type="paragraph" w:customStyle="1" w:styleId="stlContactGegevens">
    <w:name w:val="stlContactGegevens"/>
    <w:uiPriority w:val="29"/>
    <w:unhideWhenUsed/>
    <w:qFormat/>
    <w:rsid w:val="00807C0D"/>
    <w:pPr>
      <w:spacing w:line="255" w:lineRule="exact"/>
    </w:pPr>
    <w:rPr>
      <w:rFonts w:asciiTheme="minorHAnsi" w:eastAsiaTheme="minorHAnsi" w:hAnsiTheme="minorHAnsi" w:cstheme="minorBidi"/>
      <w:sz w:val="17"/>
      <w:szCs w:val="22"/>
      <w:lang w:eastAsia="en-US"/>
    </w:rPr>
  </w:style>
  <w:style w:type="paragraph" w:styleId="Closing">
    <w:name w:val="Closing"/>
    <w:basedOn w:val="Normal"/>
    <w:link w:val="ClosingChar"/>
    <w:semiHidden/>
    <w:rsid w:val="003B7191"/>
    <w:rPr>
      <w:rFonts w:eastAsia="Times New Roman"/>
      <w:szCs w:val="20"/>
      <w:lang w:eastAsia="nl-NL"/>
    </w:rPr>
  </w:style>
  <w:style w:type="character" w:customStyle="1" w:styleId="ClosingChar">
    <w:name w:val="Closing Char"/>
    <w:basedOn w:val="DefaultParagraphFont"/>
    <w:link w:val="Closing"/>
    <w:semiHidden/>
    <w:rsid w:val="003B7191"/>
    <w:rPr>
      <w:rFonts w:ascii="Calibri" w:eastAsia="Times New Roman" w:hAnsi="Calibri" w:cs="Times New Roman"/>
      <w:sz w:val="20"/>
      <w:szCs w:val="20"/>
      <w:lang w:eastAsia="nl-NL"/>
    </w:rPr>
  </w:style>
  <w:style w:type="paragraph" w:customStyle="1" w:styleId="stlClassificering">
    <w:name w:val="stlClassificering"/>
    <w:uiPriority w:val="29"/>
    <w:unhideWhenUsed/>
    <w:qFormat/>
    <w:rsid w:val="00807C0D"/>
    <w:pPr>
      <w:spacing w:before="57" w:line="255" w:lineRule="exact"/>
    </w:pPr>
    <w:rPr>
      <w:rFonts w:asciiTheme="minorHAnsi" w:eastAsiaTheme="minorHAnsi" w:hAnsiTheme="minorHAnsi" w:cstheme="minorBidi"/>
      <w:b/>
      <w:caps/>
      <w:szCs w:val="22"/>
      <w:lang w:eastAsia="en-US"/>
    </w:rPr>
  </w:style>
  <w:style w:type="table" w:styleId="TableGrid">
    <w:name w:val="Table Grid"/>
    <w:basedOn w:val="TableNormal"/>
    <w:uiPriority w:val="59"/>
    <w:rsid w:val="00812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807C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C0D"/>
    <w:rPr>
      <w:rFonts w:asciiTheme="minorHAnsi" w:eastAsiaTheme="minorHAnsi" w:hAnsiTheme="minorHAnsi" w:cstheme="minorBidi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2D5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54"/>
    <w:rPr>
      <w:sz w:val="20"/>
    </w:rPr>
  </w:style>
  <w:style w:type="character" w:customStyle="1" w:styleId="stlDatum">
    <w:name w:val="stlDatum"/>
    <w:uiPriority w:val="29"/>
    <w:unhideWhenUsed/>
    <w:qFormat/>
    <w:rsid w:val="00807C0D"/>
  </w:style>
  <w:style w:type="character" w:customStyle="1" w:styleId="stlKenmerk">
    <w:name w:val="stlKenmerk"/>
    <w:uiPriority w:val="29"/>
    <w:unhideWhenUsed/>
    <w:qFormat/>
    <w:rsid w:val="00807C0D"/>
  </w:style>
  <w:style w:type="character" w:styleId="Hyperlink">
    <w:name w:val="Hyperlink"/>
    <w:basedOn w:val="DefaultParagraphFont"/>
    <w:unhideWhenUsed/>
    <w:rsid w:val="00953780"/>
    <w:rPr>
      <w:color w:val="000000" w:themeColor="hyperlink"/>
      <w:u w:val="single"/>
    </w:rPr>
  </w:style>
  <w:style w:type="paragraph" w:customStyle="1" w:styleId="stlRetouradres">
    <w:name w:val="stlRetouradres"/>
    <w:basedOn w:val="Normal"/>
    <w:uiPriority w:val="29"/>
    <w:unhideWhenUsed/>
    <w:qFormat/>
    <w:rsid w:val="005D5095"/>
    <w:pPr>
      <w:spacing w:line="199" w:lineRule="exact"/>
    </w:pPr>
    <w:rPr>
      <w:color w:val="808080"/>
      <w:sz w:val="14"/>
    </w:rPr>
  </w:style>
  <w:style w:type="paragraph" w:customStyle="1" w:styleId="tekstindekop">
    <w:name w:val="tekst in de kop"/>
    <w:basedOn w:val="stlContactGegevens"/>
    <w:link w:val="tekstindekopChar"/>
    <w:uiPriority w:val="39"/>
    <w:unhideWhenUsed/>
    <w:qFormat/>
    <w:rsid w:val="00807C0D"/>
  </w:style>
  <w:style w:type="character" w:customStyle="1" w:styleId="tekstindekopChar">
    <w:name w:val="tekst in de kop Char"/>
    <w:basedOn w:val="DefaultParagraphFont"/>
    <w:link w:val="tekstindekop"/>
    <w:uiPriority w:val="39"/>
    <w:rsid w:val="006473FC"/>
    <w:rPr>
      <w:rFonts w:asciiTheme="minorHAnsi" w:eastAsiaTheme="minorHAnsi" w:hAnsiTheme="minorHAnsi" w:cstheme="minorBidi"/>
      <w:sz w:val="17"/>
      <w:szCs w:val="22"/>
      <w:lang w:eastAsia="en-US"/>
    </w:rPr>
  </w:style>
  <w:style w:type="paragraph" w:customStyle="1" w:styleId="Cluster">
    <w:name w:val="Cluster"/>
    <w:basedOn w:val="tekstindekop"/>
    <w:link w:val="ClusterChar"/>
    <w:uiPriority w:val="39"/>
    <w:unhideWhenUsed/>
    <w:qFormat/>
    <w:rsid w:val="00807C0D"/>
    <w:rPr>
      <w:b/>
    </w:rPr>
  </w:style>
  <w:style w:type="character" w:customStyle="1" w:styleId="ClusterChar">
    <w:name w:val="Cluster Char"/>
    <w:basedOn w:val="DefaultParagraphFont"/>
    <w:link w:val="Cluster"/>
    <w:uiPriority w:val="39"/>
    <w:rsid w:val="006473FC"/>
    <w:rPr>
      <w:rFonts w:asciiTheme="minorHAnsi" w:eastAsiaTheme="minorHAnsi" w:hAnsiTheme="minorHAnsi" w:cstheme="minorBidi"/>
      <w:b/>
      <w:sz w:val="17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152"/>
    <w:rPr>
      <w:rFonts w:ascii="Tahoma" w:hAnsi="Tahoma" w:cs="Tahoma"/>
      <w:sz w:val="16"/>
      <w:szCs w:val="16"/>
    </w:rPr>
  </w:style>
  <w:style w:type="paragraph" w:customStyle="1" w:styleId="stlProfieltekst">
    <w:name w:val="stlProfieltekst"/>
    <w:basedOn w:val="Normal"/>
    <w:uiPriority w:val="29"/>
    <w:unhideWhenUsed/>
    <w:qFormat/>
    <w:rsid w:val="00807C0D"/>
    <w:pPr>
      <w:spacing w:line="170" w:lineRule="exact"/>
    </w:pPr>
    <w:rPr>
      <w:noProof/>
      <w:color w:val="969696"/>
      <w:sz w:val="12"/>
    </w:rPr>
  </w:style>
  <w:style w:type="paragraph" w:styleId="Title">
    <w:name w:val="Title"/>
    <w:basedOn w:val="Normal"/>
    <w:next w:val="Normal"/>
    <w:link w:val="TitleChar"/>
    <w:uiPriority w:val="20"/>
    <w:qFormat/>
    <w:rsid w:val="00807C0D"/>
    <w:pPr>
      <w:pBdr>
        <w:bottom w:val="single" w:sz="8" w:space="4" w:color="006991" w:themeColor="accent1"/>
      </w:pBdr>
      <w:spacing w:after="300" w:line="240" w:lineRule="auto"/>
      <w:contextualSpacing/>
    </w:pPr>
    <w:rPr>
      <w:rFonts w:eastAsiaTheme="majorEastAsia" w:cstheme="majorBidi"/>
      <w:color w:val="0082A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0"/>
    <w:rsid w:val="00807C0D"/>
    <w:rPr>
      <w:rFonts w:asciiTheme="minorHAnsi" w:eastAsiaTheme="majorEastAsia" w:hAnsiTheme="minorHAnsi" w:cstheme="majorBidi"/>
      <w:color w:val="0082A4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21"/>
    <w:qFormat/>
    <w:rsid w:val="00807C0D"/>
    <w:pPr>
      <w:numPr>
        <w:ilvl w:val="1"/>
      </w:numPr>
    </w:pPr>
    <w:rPr>
      <w:rFonts w:eastAsiaTheme="majorEastAsia" w:cstheme="majorBidi"/>
      <w:i/>
      <w:iCs/>
      <w:color w:val="00699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1"/>
    <w:rsid w:val="00807C0D"/>
    <w:rPr>
      <w:rFonts w:asciiTheme="minorHAnsi" w:eastAsiaTheme="majorEastAsia" w:hAnsiTheme="minorHAnsi" w:cstheme="majorBidi"/>
      <w:i/>
      <w:iCs/>
      <w:color w:val="006991" w:themeColor="accent1"/>
      <w:spacing w:val="15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unhideWhenUsed/>
    <w:qFormat/>
    <w:rsid w:val="00807C0D"/>
    <w:rPr>
      <w:b/>
      <w:bCs/>
    </w:rPr>
  </w:style>
  <w:style w:type="character" w:styleId="Emphasis">
    <w:name w:val="Emphasis"/>
    <w:basedOn w:val="DefaultParagraphFont"/>
    <w:uiPriority w:val="22"/>
    <w:unhideWhenUsed/>
    <w:qFormat/>
    <w:rsid w:val="00807C0D"/>
    <w:rPr>
      <w:i/>
      <w:iCs/>
    </w:rPr>
  </w:style>
  <w:style w:type="paragraph" w:styleId="NoSpacing">
    <w:name w:val="No Spacing"/>
    <w:uiPriority w:val="39"/>
    <w:unhideWhenUsed/>
    <w:qFormat/>
    <w:rsid w:val="00807C0D"/>
    <w:rPr>
      <w:rFonts w:asciiTheme="minorHAnsi" w:eastAsiaTheme="minorHAnsi" w:hAnsi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07C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4"/>
    <w:unhideWhenUsed/>
    <w:qFormat/>
    <w:rsid w:val="00807C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4"/>
    <w:rsid w:val="00807C0D"/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24"/>
    <w:unhideWhenUsed/>
    <w:qFormat/>
    <w:rsid w:val="00807C0D"/>
    <w:pPr>
      <w:pBdr>
        <w:bottom w:val="single" w:sz="4" w:space="4" w:color="006991" w:themeColor="accent1"/>
      </w:pBdr>
      <w:spacing w:before="200" w:after="280"/>
      <w:ind w:left="936" w:right="936"/>
    </w:pPr>
    <w:rPr>
      <w:b/>
      <w:bCs/>
      <w:i/>
      <w:iCs/>
      <w:color w:val="0069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24"/>
    <w:rsid w:val="00807C0D"/>
    <w:rPr>
      <w:rFonts w:asciiTheme="minorHAnsi" w:eastAsiaTheme="minorHAnsi" w:hAnsiTheme="minorHAnsi" w:cstheme="minorBidi"/>
      <w:b/>
      <w:bCs/>
      <w:i/>
      <w:iCs/>
      <w:color w:val="006991" w:themeColor="accent1"/>
      <w:szCs w:val="22"/>
      <w:lang w:eastAsia="en-US"/>
    </w:rPr>
  </w:style>
  <w:style w:type="character" w:styleId="SubtleEmphasis">
    <w:name w:val="Subtle Emphasis"/>
    <w:basedOn w:val="DefaultParagraphFont"/>
    <w:uiPriority w:val="25"/>
    <w:unhideWhenUsed/>
    <w:qFormat/>
    <w:rsid w:val="00807C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5"/>
    <w:unhideWhenUsed/>
    <w:qFormat/>
    <w:rsid w:val="00807C0D"/>
    <w:rPr>
      <w:b/>
      <w:bCs/>
      <w:i/>
      <w:iCs/>
      <w:color w:val="006991" w:themeColor="accent1"/>
    </w:rPr>
  </w:style>
  <w:style w:type="character" w:styleId="SubtleReference">
    <w:name w:val="Subtle Reference"/>
    <w:basedOn w:val="DefaultParagraphFont"/>
    <w:uiPriority w:val="26"/>
    <w:unhideWhenUsed/>
    <w:qFormat/>
    <w:rsid w:val="00807C0D"/>
    <w:rPr>
      <w:smallCaps/>
      <w:color w:val="7FB4C8" w:themeColor="accent2"/>
      <w:u w:val="single"/>
    </w:rPr>
  </w:style>
  <w:style w:type="character" w:styleId="IntenseReference">
    <w:name w:val="Intense Reference"/>
    <w:basedOn w:val="DefaultParagraphFont"/>
    <w:uiPriority w:val="26"/>
    <w:unhideWhenUsed/>
    <w:qFormat/>
    <w:rsid w:val="00807C0D"/>
    <w:rPr>
      <w:b/>
      <w:bCs/>
      <w:smallCaps/>
      <w:color w:val="7FB4C8" w:themeColor="accent2"/>
      <w:spacing w:val="5"/>
      <w:u w:val="single"/>
    </w:rPr>
  </w:style>
  <w:style w:type="character" w:styleId="BookTitle">
    <w:name w:val="Book Title"/>
    <w:basedOn w:val="DefaultParagraphFont"/>
    <w:uiPriority w:val="39"/>
    <w:unhideWhenUsed/>
    <w:qFormat/>
    <w:rsid w:val="00807C0D"/>
    <w:rPr>
      <w:b/>
      <w:bCs/>
      <w:smallCaps/>
      <w:spacing w:val="5"/>
    </w:rPr>
  </w:style>
  <w:style w:type="paragraph" w:customStyle="1" w:styleId="KopjeUMC">
    <w:name w:val="KopjeUMC"/>
    <w:basedOn w:val="Heading1"/>
    <w:uiPriority w:val="39"/>
    <w:unhideWhenUsed/>
    <w:qFormat/>
    <w:rsid w:val="00807C0D"/>
    <w:pPr>
      <w:numPr>
        <w:numId w:val="0"/>
      </w:numPr>
      <w:tabs>
        <w:tab w:val="num" w:pos="432"/>
      </w:tabs>
      <w:spacing w:before="20"/>
      <w:ind w:left="432" w:hanging="432"/>
    </w:pPr>
    <w:rPr>
      <w:sz w:val="16"/>
      <w:lang w:val="nl-BE"/>
    </w:rPr>
  </w:style>
  <w:style w:type="paragraph" w:customStyle="1" w:styleId="stlActielijst">
    <w:name w:val="stlActielijst"/>
    <w:basedOn w:val="Normal"/>
    <w:uiPriority w:val="29"/>
    <w:unhideWhenUsed/>
    <w:qFormat/>
    <w:rsid w:val="00807C0D"/>
    <w:rPr>
      <w:sz w:val="24"/>
    </w:rPr>
  </w:style>
  <w:style w:type="character" w:customStyle="1" w:styleId="stlArchief">
    <w:name w:val="stlArchief"/>
    <w:uiPriority w:val="29"/>
    <w:unhideWhenUsed/>
    <w:qFormat/>
    <w:rsid w:val="00807C0D"/>
    <w:rPr>
      <w:b w:val="0"/>
    </w:rPr>
  </w:style>
  <w:style w:type="character" w:customStyle="1" w:styleId="stlContactGegevensKop">
    <w:name w:val="stlContactGegevensKop"/>
    <w:uiPriority w:val="29"/>
    <w:unhideWhenUsed/>
    <w:qFormat/>
    <w:rsid w:val="00807C0D"/>
    <w:rPr>
      <w:b/>
    </w:rPr>
  </w:style>
  <w:style w:type="paragraph" w:customStyle="1" w:styleId="stlDocumentTitel">
    <w:name w:val="stlDocumentTitel"/>
    <w:uiPriority w:val="29"/>
    <w:unhideWhenUsed/>
    <w:qFormat/>
    <w:rsid w:val="00807C0D"/>
    <w:pPr>
      <w:spacing w:line="383" w:lineRule="exact"/>
    </w:pPr>
    <w:rPr>
      <w:rFonts w:asciiTheme="majorHAnsi" w:eastAsiaTheme="minorHAnsi" w:hAnsiTheme="majorHAnsi" w:cstheme="minorBidi"/>
      <w:sz w:val="36"/>
      <w:szCs w:val="22"/>
      <w:lang w:eastAsia="en-US"/>
    </w:rPr>
  </w:style>
  <w:style w:type="paragraph" w:customStyle="1" w:styleId="stlInhoudsopgave">
    <w:name w:val="stlInhoudsopgave"/>
    <w:uiPriority w:val="29"/>
    <w:unhideWhenUsed/>
    <w:qFormat/>
    <w:rsid w:val="00807C0D"/>
    <w:pPr>
      <w:spacing w:after="240" w:line="360" w:lineRule="exact"/>
    </w:pPr>
    <w:rPr>
      <w:rFonts w:asciiTheme="minorHAnsi" w:eastAsiaTheme="minorHAnsi" w:hAnsiTheme="minorHAnsi" w:cstheme="minorBidi"/>
      <w:sz w:val="36"/>
      <w:szCs w:val="22"/>
      <w:lang w:eastAsia="en-US"/>
    </w:rPr>
  </w:style>
  <w:style w:type="paragraph" w:customStyle="1" w:styleId="stlParagraafKop">
    <w:name w:val="stlParagraafKop"/>
    <w:next w:val="Normal"/>
    <w:uiPriority w:val="29"/>
    <w:unhideWhenUsed/>
    <w:qFormat/>
    <w:rsid w:val="00807C0D"/>
    <w:pPr>
      <w:spacing w:line="255" w:lineRule="atLeast"/>
    </w:pPr>
    <w:rPr>
      <w:rFonts w:asciiTheme="majorHAnsi" w:eastAsiaTheme="minorHAnsi" w:hAnsiTheme="majorHAnsi" w:cstheme="minorBidi"/>
      <w:b/>
      <w:szCs w:val="22"/>
      <w:lang w:eastAsia="en-US"/>
    </w:rPr>
  </w:style>
  <w:style w:type="paragraph" w:customStyle="1" w:styleId="stlSubparagraafKop">
    <w:name w:val="stlSubparagraafKop"/>
    <w:basedOn w:val="Normal"/>
    <w:uiPriority w:val="29"/>
    <w:unhideWhenUsed/>
    <w:qFormat/>
    <w:rsid w:val="00807C0D"/>
    <w:rPr>
      <w:rFonts w:asciiTheme="majorHAnsi" w:hAnsiTheme="majorHAnsi"/>
    </w:rPr>
  </w:style>
  <w:style w:type="paragraph" w:customStyle="1" w:styleId="stlVoettekst">
    <w:name w:val="stlVoettekst"/>
    <w:uiPriority w:val="29"/>
    <w:unhideWhenUsed/>
    <w:qFormat/>
    <w:rsid w:val="00807C0D"/>
    <w:pPr>
      <w:spacing w:line="255" w:lineRule="exact"/>
    </w:pPr>
    <w:rPr>
      <w:rFonts w:asciiTheme="minorHAnsi" w:eastAsiaTheme="minorHAnsi" w:hAnsiTheme="minorHAnsi" w:cstheme="minorBidi"/>
      <w:sz w:val="17"/>
      <w:szCs w:val="22"/>
      <w:lang w:eastAsia="en-US"/>
    </w:rPr>
  </w:style>
  <w:style w:type="paragraph" w:customStyle="1" w:styleId="stlAgenda">
    <w:name w:val="stlAgenda"/>
    <w:basedOn w:val="Normal"/>
    <w:uiPriority w:val="29"/>
    <w:unhideWhenUsed/>
    <w:qFormat/>
    <w:rsid w:val="00807C0D"/>
    <w:pPr>
      <w:ind w:left="397"/>
    </w:pPr>
  </w:style>
  <w:style w:type="character" w:customStyle="1" w:styleId="stlLijn">
    <w:name w:val="stlLijn"/>
    <w:basedOn w:val="DefaultParagraphFont"/>
    <w:uiPriority w:val="29"/>
    <w:unhideWhenUsed/>
    <w:qFormat/>
    <w:rsid w:val="00807C0D"/>
    <w:rPr>
      <w:u w:val="single"/>
    </w:rPr>
  </w:style>
  <w:style w:type="paragraph" w:customStyle="1" w:styleId="stlLinkEmail">
    <w:name w:val="stlLinkEmail"/>
    <w:basedOn w:val="Normal"/>
    <w:uiPriority w:val="29"/>
    <w:unhideWhenUsed/>
    <w:qFormat/>
    <w:rsid w:val="00807C0D"/>
    <w:pPr>
      <w:pBdr>
        <w:top w:val="single" w:sz="4" w:space="1" w:color="969696"/>
      </w:pBdr>
      <w:spacing w:line="320" w:lineRule="atLeast"/>
    </w:pPr>
    <w:rPr>
      <w:color w:val="464646"/>
      <w:szCs w:val="17"/>
      <w:lang w:eastAsia="nl-NL"/>
    </w:rPr>
  </w:style>
  <w:style w:type="paragraph" w:customStyle="1" w:styleId="stlNieuwsbriefKop">
    <w:name w:val="stlNieuwsbriefKop"/>
    <w:basedOn w:val="Normal"/>
    <w:uiPriority w:val="29"/>
    <w:unhideWhenUsed/>
    <w:qFormat/>
    <w:rsid w:val="00807C0D"/>
    <w:pPr>
      <w:spacing w:line="640" w:lineRule="atLeast"/>
      <w:ind w:left="-28"/>
    </w:pPr>
    <w:rPr>
      <w:rFonts w:asciiTheme="majorHAnsi" w:hAnsiTheme="majorHAnsi"/>
      <w:color w:val="FFFFFF" w:themeColor="background1"/>
      <w:sz w:val="64"/>
      <w:szCs w:val="17"/>
      <w:lang w:eastAsia="nl-NL"/>
    </w:rPr>
  </w:style>
  <w:style w:type="paragraph" w:customStyle="1" w:styleId="stlPaginanummer">
    <w:name w:val="stlPaginanummer"/>
    <w:basedOn w:val="Normal"/>
    <w:uiPriority w:val="29"/>
    <w:unhideWhenUsed/>
    <w:qFormat/>
    <w:rsid w:val="00807C0D"/>
    <w:pPr>
      <w:jc w:val="right"/>
    </w:pPr>
  </w:style>
  <w:style w:type="paragraph" w:customStyle="1" w:styleId="stlSubtitel">
    <w:name w:val="stlSubtitel"/>
    <w:uiPriority w:val="29"/>
    <w:unhideWhenUsed/>
    <w:qFormat/>
    <w:rsid w:val="00807C0D"/>
    <w:pPr>
      <w:spacing w:line="320" w:lineRule="exact"/>
    </w:pPr>
    <w:rPr>
      <w:rFonts w:asciiTheme="majorHAnsi" w:eastAsiaTheme="minorHAnsi" w:hAnsiTheme="majorHAnsi" w:cstheme="minorBidi"/>
      <w:sz w:val="28"/>
      <w:szCs w:val="22"/>
      <w:lang w:eastAsia="en-US"/>
    </w:rPr>
  </w:style>
  <w:style w:type="paragraph" w:customStyle="1" w:styleId="stlTitel">
    <w:name w:val="stlTitel"/>
    <w:uiPriority w:val="29"/>
    <w:unhideWhenUsed/>
    <w:qFormat/>
    <w:rsid w:val="00807C0D"/>
    <w:pPr>
      <w:spacing w:line="510" w:lineRule="exact"/>
    </w:pPr>
    <w:rPr>
      <w:rFonts w:asciiTheme="majorHAnsi" w:eastAsiaTheme="minorHAnsi" w:hAnsiTheme="majorHAnsi" w:cstheme="minorBidi"/>
      <w:sz w:val="48"/>
      <w:szCs w:val="22"/>
      <w:lang w:eastAsia="en-US"/>
    </w:rPr>
  </w:style>
  <w:style w:type="table" w:styleId="LightList-Accent1">
    <w:name w:val="Light List Accent 1"/>
    <w:basedOn w:val="TableNormal"/>
    <w:uiPriority w:val="61"/>
    <w:rsid w:val="007A3886"/>
    <w:tblPr>
      <w:tblStyleRowBandSize w:val="1"/>
      <w:tblStyleColBandSize w:val="1"/>
      <w:tblBorders>
        <w:top w:val="single" w:sz="8" w:space="0" w:color="006991" w:themeColor="accent1"/>
        <w:left w:val="single" w:sz="8" w:space="0" w:color="006991" w:themeColor="accent1"/>
        <w:bottom w:val="single" w:sz="8" w:space="0" w:color="006991" w:themeColor="accent1"/>
        <w:right w:val="single" w:sz="8" w:space="0" w:color="006991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6991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6991" w:themeColor="accent1"/>
          <w:left w:val="single" w:sz="8" w:space="0" w:color="006991" w:themeColor="accent1"/>
          <w:bottom w:val="single" w:sz="8" w:space="0" w:color="006991" w:themeColor="accent1"/>
          <w:right w:val="single" w:sz="8" w:space="0" w:color="0069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91" w:themeColor="accent1"/>
          <w:left w:val="single" w:sz="8" w:space="0" w:color="006991" w:themeColor="accent1"/>
          <w:bottom w:val="single" w:sz="8" w:space="0" w:color="006991" w:themeColor="accent1"/>
          <w:right w:val="single" w:sz="8" w:space="0" w:color="006991" w:themeColor="accent1"/>
        </w:tcBorders>
      </w:tcPr>
    </w:tblStylePr>
    <w:tblStylePr w:type="band1Horz">
      <w:tblPr/>
      <w:tcPr>
        <w:tcBorders>
          <w:top w:val="single" w:sz="8" w:space="0" w:color="006991" w:themeColor="accent1"/>
          <w:left w:val="single" w:sz="8" w:space="0" w:color="006991" w:themeColor="accent1"/>
          <w:bottom w:val="single" w:sz="8" w:space="0" w:color="006991" w:themeColor="accent1"/>
          <w:right w:val="single" w:sz="8" w:space="0" w:color="006991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90B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nl-NL"/>
    </w:rPr>
  </w:style>
  <w:style w:type="paragraph" w:customStyle="1" w:styleId="Default">
    <w:name w:val="Default"/>
    <w:rsid w:val="00990BF9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nieuwsbriefkopje">
    <w:name w:val="nieuwsbrief kopje"/>
    <w:basedOn w:val="Normal"/>
    <w:uiPriority w:val="99"/>
    <w:rsid w:val="00990B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aramond" w:eastAsia="Times New Roman" w:hAnsi="Garamond" w:cs="Garamond"/>
      <w:b/>
      <w:bCs/>
      <w:caps/>
      <w:lang w:val="nl" w:eastAsia="nl-NL"/>
    </w:rPr>
  </w:style>
  <w:style w:type="character" w:styleId="CommentReference">
    <w:name w:val="annotation reference"/>
    <w:uiPriority w:val="99"/>
    <w:semiHidden/>
    <w:unhideWhenUsed/>
    <w:rsid w:val="00990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B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0BF9"/>
    <w:rPr>
      <w:rFonts w:ascii="Calibri" w:eastAsia="Calibri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BF9"/>
    <w:rPr>
      <w:rFonts w:ascii="Calibri" w:eastAsia="Calibri" w:hAnsi="Calibri"/>
      <w:b/>
      <w:bCs/>
      <w:lang w:eastAsia="en-US"/>
    </w:rPr>
  </w:style>
  <w:style w:type="character" w:styleId="FollowedHyperlink">
    <w:name w:val="FollowedHyperlink"/>
    <w:uiPriority w:val="99"/>
    <w:semiHidden/>
    <w:unhideWhenUsed/>
    <w:rsid w:val="00990BF9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0B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BF9"/>
    <w:rPr>
      <w:rFonts w:ascii="Calibri" w:eastAsia="Calibri" w:hAnsi="Calibri"/>
      <w:lang w:eastAsia="en-US"/>
    </w:rPr>
  </w:style>
  <w:style w:type="character" w:styleId="FootnoteReference">
    <w:name w:val="footnote reference"/>
    <w:uiPriority w:val="99"/>
    <w:semiHidden/>
    <w:unhideWhenUsed/>
    <w:rsid w:val="00990BF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17133"/>
    <w:rPr>
      <w:color w:val="605E5C"/>
      <w:shd w:val="clear" w:color="auto" w:fill="E1DFDD"/>
    </w:rPr>
  </w:style>
  <w:style w:type="table" w:customStyle="1" w:styleId="Tabelraster1">
    <w:name w:val="Tabelraster1"/>
    <w:basedOn w:val="TableNormal"/>
    <w:next w:val="TableGrid"/>
    <w:uiPriority w:val="59"/>
    <w:rsid w:val="00A97D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6074F"/>
    <w:rPr>
      <w:rFonts w:ascii="Calibri" w:eastAsia="Calibri" w:hAnsi="Calibri"/>
      <w:sz w:val="22"/>
      <w:szCs w:val="22"/>
      <w:lang w:eastAsia="en-US"/>
    </w:rPr>
  </w:style>
  <w:style w:type="table" w:styleId="ListTable7Colorful-Accent4">
    <w:name w:val="List Table 7 Colorful Accent 4"/>
    <w:basedOn w:val="TableNormal"/>
    <w:uiPriority w:val="52"/>
    <w:rsid w:val="004B351C"/>
    <w:rPr>
      <w:color w:val="2EBDE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D7E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D7E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D7E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D7E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F7FB" w:themeFill="accent4" w:themeFillTint="33"/>
      </w:tcPr>
    </w:tblStylePr>
    <w:tblStylePr w:type="band1Horz">
      <w:tblPr/>
      <w:tcPr>
        <w:shd w:val="clear" w:color="auto" w:fill="E5F7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4B351C"/>
    <w:rPr>
      <w:color w:val="ACACAC" w:themeColor="accent6" w:themeShade="BF"/>
    </w:rPr>
    <w:tblPr>
      <w:tblStyleRowBandSize w:val="1"/>
      <w:tblStyleColBandSize w:val="1"/>
      <w:tblBorders>
        <w:top w:val="single" w:sz="4" w:space="0" w:color="E6E6E6" w:themeColor="accent6"/>
        <w:bottom w:val="single" w:sz="4" w:space="0" w:color="E6E6E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E6E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E6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6" w:themeFillTint="33"/>
      </w:tcPr>
    </w:tblStylePr>
    <w:tblStylePr w:type="band1Horz">
      <w:tblPr/>
      <w:tcPr>
        <w:shd w:val="clear" w:color="auto" w:fill="FAFAFA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EC52E0"/>
    <w:tblPr>
      <w:tblStyleRowBandSize w:val="1"/>
      <w:tblStyleColBandSize w:val="1"/>
      <w:tblBorders>
        <w:top w:val="single" w:sz="4" w:space="0" w:color="B2D1DE" w:themeColor="accent2" w:themeTint="99"/>
        <w:left w:val="single" w:sz="4" w:space="0" w:color="B2D1DE" w:themeColor="accent2" w:themeTint="99"/>
        <w:bottom w:val="single" w:sz="4" w:space="0" w:color="B2D1DE" w:themeColor="accent2" w:themeTint="99"/>
        <w:right w:val="single" w:sz="4" w:space="0" w:color="B2D1DE" w:themeColor="accent2" w:themeTint="99"/>
        <w:insideH w:val="single" w:sz="4" w:space="0" w:color="B2D1DE" w:themeColor="accent2" w:themeTint="99"/>
        <w:insideV w:val="single" w:sz="4" w:space="0" w:color="B2D1D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B4C8" w:themeColor="accent2"/>
          <w:left w:val="single" w:sz="4" w:space="0" w:color="7FB4C8" w:themeColor="accent2"/>
          <w:bottom w:val="single" w:sz="4" w:space="0" w:color="7FB4C8" w:themeColor="accent2"/>
          <w:right w:val="single" w:sz="4" w:space="0" w:color="7FB4C8" w:themeColor="accent2"/>
          <w:insideH w:val="nil"/>
          <w:insideV w:val="nil"/>
        </w:tcBorders>
        <w:shd w:val="clear" w:color="auto" w:fill="7FB4C8" w:themeFill="accent2"/>
      </w:tcPr>
    </w:tblStylePr>
    <w:tblStylePr w:type="lastRow">
      <w:rPr>
        <w:b/>
        <w:bCs/>
      </w:rPr>
      <w:tblPr/>
      <w:tcPr>
        <w:tcBorders>
          <w:top w:val="double" w:sz="4" w:space="0" w:color="7FB4C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FF4" w:themeFill="accent2" w:themeFillTint="33"/>
      </w:tcPr>
    </w:tblStylePr>
    <w:tblStylePr w:type="band1Horz">
      <w:tblPr/>
      <w:tcPr>
        <w:shd w:val="clear" w:color="auto" w:fill="E5EFF4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EC52E0"/>
    <w:tblPr>
      <w:tblStyleRowBandSize w:val="1"/>
      <w:tblStyleColBandSize w:val="1"/>
      <w:tblBorders>
        <w:top w:val="single" w:sz="4" w:space="0" w:color="24C2FF" w:themeColor="accent1" w:themeTint="99"/>
        <w:left w:val="single" w:sz="4" w:space="0" w:color="24C2FF" w:themeColor="accent1" w:themeTint="99"/>
        <w:bottom w:val="single" w:sz="4" w:space="0" w:color="24C2FF" w:themeColor="accent1" w:themeTint="99"/>
        <w:right w:val="single" w:sz="4" w:space="0" w:color="24C2FF" w:themeColor="accent1" w:themeTint="99"/>
        <w:insideH w:val="single" w:sz="4" w:space="0" w:color="24C2FF" w:themeColor="accent1" w:themeTint="99"/>
        <w:insideV w:val="single" w:sz="4" w:space="0" w:color="24C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91" w:themeColor="accent1"/>
          <w:left w:val="single" w:sz="4" w:space="0" w:color="006991" w:themeColor="accent1"/>
          <w:bottom w:val="single" w:sz="4" w:space="0" w:color="006991" w:themeColor="accent1"/>
          <w:right w:val="single" w:sz="4" w:space="0" w:color="006991" w:themeColor="accent1"/>
          <w:insideH w:val="nil"/>
          <w:insideV w:val="nil"/>
        </w:tcBorders>
        <w:shd w:val="clear" w:color="auto" w:fill="006991" w:themeFill="accent1"/>
      </w:tcPr>
    </w:tblStylePr>
    <w:tblStylePr w:type="lastRow">
      <w:rPr>
        <w:b/>
        <w:bCs/>
      </w:rPr>
      <w:tblPr/>
      <w:tcPr>
        <w:tcBorders>
          <w:top w:val="double" w:sz="4" w:space="0" w:color="0069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1" w:themeFillTint="33"/>
      </w:tcPr>
    </w:tblStylePr>
    <w:tblStylePr w:type="band1Horz">
      <w:tblPr/>
      <w:tcPr>
        <w:shd w:val="clear" w:color="auto" w:fill="B6EA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ian.verschoor@hu.n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rank.walboomers@radboudumc.n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rangehealth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uisstijl2007\Sjablonen\Blanco%20A4%20-%20met%20logo.dotm" TargetMode="External"/></Relationships>
</file>

<file path=word/theme/theme1.xml><?xml version="1.0" encoding="utf-8"?>
<a:theme xmlns:a="http://schemas.openxmlformats.org/drawingml/2006/main" name="Radboudumc">
  <a:themeElements>
    <a:clrScheme name="Radboudumc">
      <a:dk1>
        <a:srgbClr val="000000"/>
      </a:dk1>
      <a:lt1>
        <a:sysClr val="window" lastClr="FFFFFF"/>
      </a:lt1>
      <a:dk2>
        <a:srgbClr val="00AFDC"/>
      </a:dk2>
      <a:lt2>
        <a:srgbClr val="FFFFFF"/>
      </a:lt2>
      <a:accent1>
        <a:srgbClr val="006991"/>
      </a:accent1>
      <a:accent2>
        <a:srgbClr val="7FB4C8"/>
      </a:accent2>
      <a:accent3>
        <a:srgbClr val="00AFDC"/>
      </a:accent3>
      <a:accent4>
        <a:srgbClr val="7FD7ED"/>
      </a:accent4>
      <a:accent5>
        <a:srgbClr val="CCCCCC"/>
      </a:accent5>
      <a:accent6>
        <a:srgbClr val="E6E6E6"/>
      </a:accent6>
      <a:hlink>
        <a:srgbClr val="000000"/>
      </a:hlink>
      <a:folHlink>
        <a:srgbClr val="00AFDC"/>
      </a:folHlink>
    </a:clrScheme>
    <a:fontScheme name="Radboudumc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AA09C258FF94A9FF290B83E0C15E0" ma:contentTypeVersion="4" ma:contentTypeDescription="Een nieuw document maken." ma:contentTypeScope="" ma:versionID="577c793a531bea4e4ca2295d86515800">
  <xsd:schema xmlns:xsd="http://www.w3.org/2001/XMLSchema" xmlns:xs="http://www.w3.org/2001/XMLSchema" xmlns:p="http://schemas.microsoft.com/office/2006/metadata/properties" xmlns:ns2="2ad0dd8a-8dfe-4516-8946-dc967440e54e" targetNamespace="http://schemas.microsoft.com/office/2006/metadata/properties" ma:root="true" ma:fieldsID="a88b2b913f0082a7dfd8229e722ffaf0" ns2:_="">
    <xsd:import namespace="2ad0dd8a-8dfe-4516-8946-dc967440e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0dd8a-8dfe-4516-8946-dc967440e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65FEE-69F4-4DD1-A4B3-2B6444F06B26}">
  <ds:schemaRefs>
    <ds:schemaRef ds:uri="http://schemas.microsoft.com/office/2006/metadata/properties"/>
    <ds:schemaRef ds:uri="http://schemas.microsoft.com/office/infopath/2007/PartnerControls"/>
    <ds:schemaRef ds:uri="2ad0dd8a-8dfe-4516-8946-dc967440e54e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B9137F1-2AD1-4BE4-85F0-44E0896977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D25C78-E202-4707-B887-4C4A21EE6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F421C6-F841-4937-A119-A9FA6A839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0dd8a-8dfe-4516-8946-dc967440e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A4 - met logo</Template>
  <TotalTime>1</TotalTime>
  <Pages>3</Pages>
  <Words>751</Words>
  <Characters>4135</Characters>
  <Application>Microsoft Office Word</Application>
  <DocSecurity>0</DocSecurity>
  <Lines>34</Lines>
  <Paragraphs>9</Paragraphs>
  <ScaleCrop>false</ScaleCrop>
  <Company>Radboudumc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>Template voor een brief</dc:subject>
  <dc:creator>Z620127</dc:creator>
  <cp:keywords/>
  <cp:lastModifiedBy>Katarina Jerkovic</cp:lastModifiedBy>
  <cp:revision>2</cp:revision>
  <cp:lastPrinted>2024-02-21T20:59:00Z</cp:lastPrinted>
  <dcterms:created xsi:type="dcterms:W3CDTF">2025-02-06T10:53:00Z</dcterms:created>
  <dcterms:modified xsi:type="dcterms:W3CDTF">2025-02-06T10:53:00Z</dcterms:modified>
  <cp:category>Huisstijl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0x01010011EAA09C258FF94A9FF290B83E0C15E0</vt:lpwstr>
  </property>
</Properties>
</file>