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1DBA" w14:textId="77777777" w:rsidR="005F29F3" w:rsidRPr="006158D7" w:rsidRDefault="005F29F3" w:rsidP="005F29F3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生产线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定期巡检</w:t>
      </w:r>
      <w:r>
        <w:rPr>
          <w:rFonts w:ascii="宋体" w:eastAsia="宋体" w:hAnsi="宋体" w:hint="eastAsia"/>
          <w:b/>
          <w:bCs/>
          <w:sz w:val="32"/>
          <w:szCs w:val="32"/>
        </w:rPr>
        <w:t>统计</w:t>
      </w:r>
      <w:r w:rsidRPr="006158D7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14:paraId="2AE93CA4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生产线名称：</w:t>
      </w:r>
    </w:p>
    <w:p w14:paraId="50C831C6" w14:textId="45EDEA22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巡检报告形成周期：</w:t>
      </w:r>
      <w:r w:rsidR="0096174B">
        <w:rPr>
          <w:rFonts w:ascii="宋体" w:eastAsia="宋体" w:hAnsi="宋体" w:hint="eastAsia"/>
          <w:sz w:val="28"/>
          <w:szCs w:val="28"/>
        </w:rPr>
        <w:t>月</w:t>
      </w:r>
    </w:p>
    <w:p w14:paraId="2B2A5CBC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巡检周期：60分钟</w:t>
      </w:r>
    </w:p>
    <w:p w14:paraId="1334700A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巡检内容：</w:t>
      </w:r>
    </w:p>
    <w:p w14:paraId="5DBAFE02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1、定员</w:t>
      </w:r>
    </w:p>
    <w:p w14:paraId="69AF6C6A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2、关键工艺设备运行参数（选择关键参数）</w:t>
      </w:r>
    </w:p>
    <w:p w14:paraId="09DF089C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巡检统计：</w:t>
      </w:r>
    </w:p>
    <w:p w14:paraId="4C5A03F1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一、定员巡检情况</w:t>
      </w:r>
    </w:p>
    <w:p w14:paraId="34560207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乳化线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097FD688" w14:textId="77777777" w:rsidTr="00E60671">
        <w:trPr>
          <w:trHeight w:val="298"/>
        </w:trPr>
        <w:tc>
          <w:tcPr>
            <w:tcW w:w="791" w:type="dxa"/>
          </w:tcPr>
          <w:p w14:paraId="6298995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133F6D6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0355F21A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13357A7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05A7980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0033CBB2" w14:textId="77777777" w:rsidTr="00E60671">
        <w:trPr>
          <w:trHeight w:val="298"/>
        </w:trPr>
        <w:tc>
          <w:tcPr>
            <w:tcW w:w="791" w:type="dxa"/>
          </w:tcPr>
          <w:p w14:paraId="0855C34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5D3214A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14:paraId="654FF10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6DFBFD7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0CF6A7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7BAC8B1" w14:textId="77777777" w:rsidTr="00E60671">
        <w:trPr>
          <w:trHeight w:val="298"/>
        </w:trPr>
        <w:tc>
          <w:tcPr>
            <w:tcW w:w="791" w:type="dxa"/>
          </w:tcPr>
          <w:p w14:paraId="5E1A203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2B51B7F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</w:t>
            </w:r>
          </w:p>
        </w:tc>
        <w:tc>
          <w:tcPr>
            <w:tcW w:w="1415" w:type="dxa"/>
          </w:tcPr>
          <w:p w14:paraId="790A6CF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004415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E4A696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75BD671E" w14:textId="77777777" w:rsidTr="00E60671">
        <w:trPr>
          <w:trHeight w:val="298"/>
        </w:trPr>
        <w:tc>
          <w:tcPr>
            <w:tcW w:w="791" w:type="dxa"/>
          </w:tcPr>
          <w:p w14:paraId="03B22F8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65D71AB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包装</w:t>
            </w:r>
          </w:p>
        </w:tc>
        <w:tc>
          <w:tcPr>
            <w:tcW w:w="1415" w:type="dxa"/>
          </w:tcPr>
          <w:p w14:paraId="082917A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7C4EF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AEDF42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78842901" w14:textId="77777777" w:rsidTr="00E60671">
        <w:trPr>
          <w:trHeight w:val="298"/>
        </w:trPr>
        <w:tc>
          <w:tcPr>
            <w:tcW w:w="791" w:type="dxa"/>
          </w:tcPr>
          <w:p w14:paraId="7E29E50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284341F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14:paraId="37474CA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45551A1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6CD668E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216E2869" w14:textId="77777777" w:rsidTr="00E60671">
        <w:trPr>
          <w:trHeight w:val="298"/>
        </w:trPr>
        <w:tc>
          <w:tcPr>
            <w:tcW w:w="791" w:type="dxa"/>
          </w:tcPr>
          <w:p w14:paraId="0126149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18" w:type="dxa"/>
          </w:tcPr>
          <w:p w14:paraId="2CEF7BE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7A71317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383CB2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21597D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19F249AD" w14:textId="77777777" w:rsidTr="00E60671">
        <w:trPr>
          <w:trHeight w:val="298"/>
        </w:trPr>
        <w:tc>
          <w:tcPr>
            <w:tcW w:w="6810" w:type="dxa"/>
            <w:gridSpan w:val="5"/>
          </w:tcPr>
          <w:p w14:paraId="1A1104C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超员率＝超员次数/巡检次数*100%</w:t>
            </w:r>
          </w:p>
        </w:tc>
      </w:tr>
    </w:tbl>
    <w:p w14:paraId="7F012878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175677C6" w14:textId="77777777" w:rsidTr="00E60671">
        <w:trPr>
          <w:trHeight w:val="298"/>
        </w:trPr>
        <w:tc>
          <w:tcPr>
            <w:tcW w:w="791" w:type="dxa"/>
          </w:tcPr>
          <w:p w14:paraId="6A7A6D6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75C3817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6849F6B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788B821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1B0B30A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71FA2627" w14:textId="77777777" w:rsidTr="00E60671">
        <w:trPr>
          <w:trHeight w:val="298"/>
        </w:trPr>
        <w:tc>
          <w:tcPr>
            <w:tcW w:w="791" w:type="dxa"/>
          </w:tcPr>
          <w:p w14:paraId="6B3D992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5287BA7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制药</w:t>
            </w:r>
          </w:p>
        </w:tc>
        <w:tc>
          <w:tcPr>
            <w:tcW w:w="1415" w:type="dxa"/>
          </w:tcPr>
          <w:p w14:paraId="6D1C8876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AAC0C0D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557523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05FCFCDB" w14:textId="77777777" w:rsidTr="00E60671">
        <w:trPr>
          <w:trHeight w:val="298"/>
        </w:trPr>
        <w:tc>
          <w:tcPr>
            <w:tcW w:w="791" w:type="dxa"/>
          </w:tcPr>
          <w:p w14:paraId="2496910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3F462131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装药包装</w:t>
            </w:r>
          </w:p>
        </w:tc>
        <w:tc>
          <w:tcPr>
            <w:tcW w:w="1415" w:type="dxa"/>
          </w:tcPr>
          <w:p w14:paraId="00742D5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03FD3D7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252B378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A50CDED" w14:textId="77777777" w:rsidTr="00E60671">
        <w:trPr>
          <w:trHeight w:val="298"/>
        </w:trPr>
        <w:tc>
          <w:tcPr>
            <w:tcW w:w="791" w:type="dxa"/>
          </w:tcPr>
          <w:p w14:paraId="557D1F7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3C2CAF0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装车</w:t>
            </w:r>
          </w:p>
        </w:tc>
        <w:tc>
          <w:tcPr>
            <w:tcW w:w="1415" w:type="dxa"/>
          </w:tcPr>
          <w:p w14:paraId="194431E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683C57B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6DFEFD8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6EF3535E" w14:textId="77777777" w:rsidTr="00E60671">
        <w:trPr>
          <w:trHeight w:val="298"/>
        </w:trPr>
        <w:tc>
          <w:tcPr>
            <w:tcW w:w="791" w:type="dxa"/>
          </w:tcPr>
          <w:p w14:paraId="38F8EB9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8" w:type="dxa"/>
          </w:tcPr>
          <w:p w14:paraId="4073E32A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38DEA923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10B664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3D5E8A7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7D23051" w14:textId="77777777" w:rsidR="005F29F3" w:rsidRPr="00AC4185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515"/>
        <w:gridCol w:w="1571"/>
      </w:tblGrid>
      <w:tr w:rsidR="005F29F3" w:rsidRPr="00AC4185" w14:paraId="7941CE10" w14:textId="77777777" w:rsidTr="00E60671">
        <w:trPr>
          <w:trHeight w:val="298"/>
        </w:trPr>
        <w:tc>
          <w:tcPr>
            <w:tcW w:w="791" w:type="dxa"/>
          </w:tcPr>
          <w:p w14:paraId="25944DF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518" w:type="dxa"/>
          </w:tcPr>
          <w:p w14:paraId="457F116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工 序名称</w:t>
            </w:r>
          </w:p>
        </w:tc>
        <w:tc>
          <w:tcPr>
            <w:tcW w:w="1415" w:type="dxa"/>
          </w:tcPr>
          <w:p w14:paraId="36CCA4F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515" w:type="dxa"/>
          </w:tcPr>
          <w:p w14:paraId="63E1892C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超员次数</w:t>
            </w:r>
          </w:p>
        </w:tc>
        <w:tc>
          <w:tcPr>
            <w:tcW w:w="1571" w:type="dxa"/>
          </w:tcPr>
          <w:p w14:paraId="5E5836F9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超员率，%</w:t>
            </w:r>
          </w:p>
        </w:tc>
      </w:tr>
      <w:tr w:rsidR="005F29F3" w:rsidRPr="00AC4185" w14:paraId="24A44B22" w14:textId="77777777" w:rsidTr="00E60671">
        <w:trPr>
          <w:trHeight w:val="298"/>
        </w:trPr>
        <w:tc>
          <w:tcPr>
            <w:tcW w:w="791" w:type="dxa"/>
          </w:tcPr>
          <w:p w14:paraId="6C8B335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8" w:type="dxa"/>
          </w:tcPr>
          <w:p w14:paraId="333CC634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上管</w:t>
            </w:r>
          </w:p>
        </w:tc>
        <w:tc>
          <w:tcPr>
            <w:tcW w:w="1415" w:type="dxa"/>
          </w:tcPr>
          <w:p w14:paraId="3D8C84A5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52C979E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6570D4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5ABFD8AE" w14:textId="77777777" w:rsidTr="00E60671">
        <w:trPr>
          <w:trHeight w:val="298"/>
        </w:trPr>
        <w:tc>
          <w:tcPr>
            <w:tcW w:w="791" w:type="dxa"/>
          </w:tcPr>
          <w:p w14:paraId="4DE32CFE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C418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8" w:type="dxa"/>
          </w:tcPr>
          <w:p w14:paraId="1F41FDB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取成品</w:t>
            </w:r>
          </w:p>
        </w:tc>
        <w:tc>
          <w:tcPr>
            <w:tcW w:w="1415" w:type="dxa"/>
          </w:tcPr>
          <w:p w14:paraId="41AF2F78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8BCEE33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030B120B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AC4185" w14:paraId="4275BF2D" w14:textId="77777777" w:rsidTr="00E60671">
        <w:trPr>
          <w:trHeight w:val="298"/>
        </w:trPr>
        <w:tc>
          <w:tcPr>
            <w:tcW w:w="791" w:type="dxa"/>
          </w:tcPr>
          <w:p w14:paraId="0CE87D42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8" w:type="dxa"/>
          </w:tcPr>
          <w:p w14:paraId="4E1A02A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全线</w:t>
            </w:r>
          </w:p>
        </w:tc>
        <w:tc>
          <w:tcPr>
            <w:tcW w:w="1415" w:type="dxa"/>
          </w:tcPr>
          <w:p w14:paraId="56E39010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5" w:type="dxa"/>
          </w:tcPr>
          <w:p w14:paraId="731A8AC7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1" w:type="dxa"/>
          </w:tcPr>
          <w:p w14:paraId="5C4AF3BF" w14:textId="77777777" w:rsidR="005F29F3" w:rsidRPr="00AC4185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A34048E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二、设备运转状态巡检情况</w:t>
      </w:r>
    </w:p>
    <w:p w14:paraId="789F81F1" w14:textId="77777777" w:rsidR="005F29F3" w:rsidRDefault="005F29F3" w:rsidP="005F29F3">
      <w:pPr>
        <w:spacing w:line="5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雷管线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5F29F3" w:rsidRPr="00551056" w14:paraId="032D8A41" w14:textId="77777777" w:rsidTr="00E60671">
        <w:tc>
          <w:tcPr>
            <w:tcW w:w="814" w:type="dxa"/>
          </w:tcPr>
          <w:p w14:paraId="1A48E9E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7A41CD0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496399C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0D0E3FA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14:paraId="76ADC3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5F29F3" w:rsidRPr="00551056" w14:paraId="0AB398E5" w14:textId="77777777" w:rsidTr="00E60671">
        <w:tc>
          <w:tcPr>
            <w:tcW w:w="814" w:type="dxa"/>
          </w:tcPr>
          <w:p w14:paraId="051D98A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5B75617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28B7D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2215E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52D020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07C4286" w14:textId="77777777" w:rsidTr="00E60671">
        <w:tc>
          <w:tcPr>
            <w:tcW w:w="814" w:type="dxa"/>
          </w:tcPr>
          <w:p w14:paraId="26FD2E3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59E276C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F2993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8ED8BC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C19451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566B7A2A" w14:textId="77777777" w:rsidTr="00E60671">
        <w:tc>
          <w:tcPr>
            <w:tcW w:w="814" w:type="dxa"/>
          </w:tcPr>
          <w:p w14:paraId="3A10C6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30AA620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80A0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8A7CF5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8CB32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5256AB06" w14:textId="77777777" w:rsidTr="00E60671">
        <w:tc>
          <w:tcPr>
            <w:tcW w:w="814" w:type="dxa"/>
          </w:tcPr>
          <w:p w14:paraId="743A7F5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0333FD8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92047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8C28D6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AB73AC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6C5D22D" w14:textId="77777777" w:rsidTr="00E60671">
        <w:tc>
          <w:tcPr>
            <w:tcW w:w="814" w:type="dxa"/>
          </w:tcPr>
          <w:p w14:paraId="61EBF10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3389757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6B9E8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AAEAF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A8A4D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0024895" w14:textId="77777777" w:rsidTr="00E60671">
        <w:tc>
          <w:tcPr>
            <w:tcW w:w="814" w:type="dxa"/>
          </w:tcPr>
          <w:p w14:paraId="1E1D04C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5A4E216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658DE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D024E1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C7B449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F075BD" w14:textId="77777777" w:rsidTr="00E60671">
        <w:tc>
          <w:tcPr>
            <w:tcW w:w="814" w:type="dxa"/>
          </w:tcPr>
          <w:p w14:paraId="42A7458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2622E92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5759A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61654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1C2D19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200FF54B" w14:textId="77777777" w:rsidTr="00E60671">
        <w:tc>
          <w:tcPr>
            <w:tcW w:w="814" w:type="dxa"/>
          </w:tcPr>
          <w:p w14:paraId="68E1973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31741F9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4EEC6C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F1892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CC7979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  <w:tr w:rsidR="005F29F3" w:rsidRPr="00551056" w14:paraId="43CE4ABF" w14:textId="77777777" w:rsidTr="00E60671">
        <w:tc>
          <w:tcPr>
            <w:tcW w:w="8472" w:type="dxa"/>
            <w:gridSpan w:val="5"/>
          </w:tcPr>
          <w:p w14:paraId="1F420B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总运转率＝（总巡检次数－总停机次数）/总巡检次数</w:t>
            </w:r>
          </w:p>
        </w:tc>
      </w:tr>
    </w:tbl>
    <w:p w14:paraId="5C1647F8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炸药生产线主要设备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3320"/>
        <w:gridCol w:w="1250"/>
        <w:gridCol w:w="1201"/>
        <w:gridCol w:w="1723"/>
      </w:tblGrid>
      <w:tr w:rsidR="005F29F3" w:rsidRPr="00551056" w14:paraId="616E2936" w14:textId="77777777" w:rsidTr="00E60671">
        <w:tc>
          <w:tcPr>
            <w:tcW w:w="814" w:type="dxa"/>
          </w:tcPr>
          <w:p w14:paraId="5DD3D2F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2251B18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14:paraId="3313CFA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1A10E9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停机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752" w:type="dxa"/>
          </w:tcPr>
          <w:p w14:paraId="15CFD6B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运转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率，%</w:t>
            </w:r>
          </w:p>
        </w:tc>
      </w:tr>
      <w:tr w:rsidR="005F29F3" w:rsidRPr="00551056" w14:paraId="2BB599EB" w14:textId="77777777" w:rsidTr="00E60671">
        <w:tc>
          <w:tcPr>
            <w:tcW w:w="814" w:type="dxa"/>
          </w:tcPr>
          <w:p w14:paraId="5A2FF5E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7CFA61D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皮带电流（判断开停机）</w:t>
            </w:r>
          </w:p>
        </w:tc>
        <w:tc>
          <w:tcPr>
            <w:tcW w:w="1276" w:type="dxa"/>
          </w:tcPr>
          <w:p w14:paraId="2C8909D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04A692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1AFAE1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A6DD084" w14:textId="77777777" w:rsidTr="00E60671">
        <w:tc>
          <w:tcPr>
            <w:tcW w:w="814" w:type="dxa"/>
          </w:tcPr>
          <w:p w14:paraId="70DE9AB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26E36B1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包装机组电流？（判断开停机）</w:t>
            </w:r>
          </w:p>
        </w:tc>
        <w:tc>
          <w:tcPr>
            <w:tcW w:w="1276" w:type="dxa"/>
          </w:tcPr>
          <w:p w14:paraId="7D8FA21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A499B8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4DF6D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2DDD7FC" w14:textId="77777777" w:rsidTr="00E60671">
        <w:tc>
          <w:tcPr>
            <w:tcW w:w="814" w:type="dxa"/>
          </w:tcPr>
          <w:p w14:paraId="71E5234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7E86638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装车机器人（判断开停机）</w:t>
            </w:r>
          </w:p>
        </w:tc>
        <w:tc>
          <w:tcPr>
            <w:tcW w:w="1276" w:type="dxa"/>
          </w:tcPr>
          <w:p w14:paraId="04A4457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D0A054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47A4CB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577D9BD" w14:textId="77777777" w:rsidTr="00E60671">
        <w:tc>
          <w:tcPr>
            <w:tcW w:w="814" w:type="dxa"/>
          </w:tcPr>
          <w:p w14:paraId="63B387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795D943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160BE51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16148F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C3A591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总运转率</w:t>
            </w:r>
          </w:p>
        </w:tc>
      </w:tr>
    </w:tbl>
    <w:p w14:paraId="5669DFB4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三、工艺参数巡检情况</w:t>
      </w:r>
    </w:p>
    <w:p w14:paraId="36B7D675" w14:textId="77777777" w:rsidR="005F29F3" w:rsidRDefault="005F29F3" w:rsidP="005F29F3">
      <w:pPr>
        <w:spacing w:line="560" w:lineRule="exact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乳化线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9"/>
        <w:gridCol w:w="1250"/>
        <w:gridCol w:w="1201"/>
        <w:gridCol w:w="1723"/>
      </w:tblGrid>
      <w:tr w:rsidR="005F29F3" w:rsidRPr="00551056" w14:paraId="23BC2479" w14:textId="77777777" w:rsidTr="00E60671">
        <w:tc>
          <w:tcPr>
            <w:tcW w:w="814" w:type="dxa"/>
          </w:tcPr>
          <w:p w14:paraId="45AB06B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4D2D8DD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</w:tcPr>
          <w:p w14:paraId="67A8735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445E77F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52" w:type="dxa"/>
          </w:tcPr>
          <w:p w14:paraId="772D66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  <w:tr w:rsidR="005F29F3" w:rsidRPr="00551056" w14:paraId="0FC76591" w14:textId="77777777" w:rsidTr="00E60671">
        <w:tc>
          <w:tcPr>
            <w:tcW w:w="814" w:type="dxa"/>
          </w:tcPr>
          <w:p w14:paraId="03CFFC0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5D03F8EC" w14:textId="2D68F10C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</w:t>
            </w:r>
            <w:r w:rsidR="008E26CF">
              <w:rPr>
                <w:rFonts w:ascii="宋体" w:eastAsia="宋体" w:hAnsi="宋体"/>
                <w:sz w:val="24"/>
                <w:szCs w:val="24"/>
              </w:rPr>
              <w:tab/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相流量</w:t>
            </w:r>
          </w:p>
        </w:tc>
        <w:tc>
          <w:tcPr>
            <w:tcW w:w="1276" w:type="dxa"/>
          </w:tcPr>
          <w:p w14:paraId="7C715CE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406350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D2E2ED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C1C63D0" w14:textId="77777777" w:rsidTr="00E60671">
        <w:tc>
          <w:tcPr>
            <w:tcW w:w="814" w:type="dxa"/>
          </w:tcPr>
          <w:p w14:paraId="6F902A6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08B719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14:paraId="7357D91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C304DC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424A0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5E1FCC" w14:textId="77777777" w:rsidTr="00E60671">
        <w:tc>
          <w:tcPr>
            <w:tcW w:w="814" w:type="dxa"/>
          </w:tcPr>
          <w:p w14:paraId="682E2E0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4EA7B78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粗乳器震动值</w:t>
            </w:r>
          </w:p>
        </w:tc>
        <w:tc>
          <w:tcPr>
            <w:tcW w:w="1276" w:type="dxa"/>
          </w:tcPr>
          <w:p w14:paraId="1339783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EC671B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E060E4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128F47A" w14:textId="77777777" w:rsidTr="00E60671">
        <w:tc>
          <w:tcPr>
            <w:tcW w:w="814" w:type="dxa"/>
          </w:tcPr>
          <w:p w14:paraId="7AF6877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5EB7961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基质泵压力</w:t>
            </w:r>
          </w:p>
        </w:tc>
        <w:tc>
          <w:tcPr>
            <w:tcW w:w="1276" w:type="dxa"/>
          </w:tcPr>
          <w:p w14:paraId="440654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1DF435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D27F68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E865310" w14:textId="77777777" w:rsidTr="00E60671">
        <w:tc>
          <w:tcPr>
            <w:tcW w:w="814" w:type="dxa"/>
          </w:tcPr>
          <w:p w14:paraId="4B37D3F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37CACC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中转泵压力</w:t>
            </w:r>
          </w:p>
        </w:tc>
        <w:tc>
          <w:tcPr>
            <w:tcW w:w="1276" w:type="dxa"/>
          </w:tcPr>
          <w:p w14:paraId="7A2163D1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DFF319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721EB1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9632D77" w14:textId="77777777" w:rsidTr="00E60671">
        <w:tc>
          <w:tcPr>
            <w:tcW w:w="814" w:type="dxa"/>
          </w:tcPr>
          <w:p w14:paraId="222D5B6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4118B9BD" w14:textId="4842D0FB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酸</w:t>
            </w:r>
            <w:r w:rsidR="008E26CF">
              <w:rPr>
                <w:rFonts w:ascii="宋体" w:eastAsia="宋体" w:hAnsi="宋体" w:hint="eastAsia"/>
                <w:sz w:val="24"/>
                <w:szCs w:val="24"/>
              </w:rPr>
              <w:t>泵</w:t>
            </w:r>
            <w:r w:rsidRPr="00551056">
              <w:rPr>
                <w:rFonts w:ascii="宋体" w:eastAsia="宋体" w:hAnsi="宋体" w:hint="eastAsia"/>
                <w:sz w:val="24"/>
                <w:szCs w:val="24"/>
              </w:rPr>
              <w:t>流量</w:t>
            </w:r>
          </w:p>
        </w:tc>
        <w:tc>
          <w:tcPr>
            <w:tcW w:w="1276" w:type="dxa"/>
          </w:tcPr>
          <w:p w14:paraId="6C9A6565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A30B6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9D41CD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09C072D9" w14:textId="77777777" w:rsidTr="00E60671">
        <w:tc>
          <w:tcPr>
            <w:tcW w:w="814" w:type="dxa"/>
          </w:tcPr>
          <w:p w14:paraId="0CD3DB0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3686D9F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发泡剂流量</w:t>
            </w:r>
          </w:p>
        </w:tc>
        <w:tc>
          <w:tcPr>
            <w:tcW w:w="1276" w:type="dxa"/>
          </w:tcPr>
          <w:p w14:paraId="6E6394B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D4D2A1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45486B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60B6795A" w14:textId="77777777" w:rsidTr="00E60671">
        <w:tc>
          <w:tcPr>
            <w:tcW w:w="814" w:type="dxa"/>
          </w:tcPr>
          <w:p w14:paraId="37029EF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14:paraId="7A98283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乳胶泵压力</w:t>
            </w:r>
          </w:p>
        </w:tc>
        <w:tc>
          <w:tcPr>
            <w:tcW w:w="1276" w:type="dxa"/>
          </w:tcPr>
          <w:p w14:paraId="3A4AB2D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EBB060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47E2BE9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CC18A5C" w14:textId="77777777" w:rsidTr="00E60671">
        <w:tc>
          <w:tcPr>
            <w:tcW w:w="814" w:type="dxa"/>
          </w:tcPr>
          <w:p w14:paraId="535A4B0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5" w:type="dxa"/>
          </w:tcPr>
          <w:p w14:paraId="49FC795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276" w:type="dxa"/>
          </w:tcPr>
          <w:p w14:paraId="75C81B34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8C88B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0AA350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</w:t>
            </w:r>
          </w:p>
        </w:tc>
      </w:tr>
      <w:tr w:rsidR="005F29F3" w:rsidRPr="00551056" w14:paraId="39063C76" w14:textId="77777777" w:rsidTr="00E60671">
        <w:tc>
          <w:tcPr>
            <w:tcW w:w="8472" w:type="dxa"/>
            <w:gridSpan w:val="5"/>
          </w:tcPr>
          <w:p w14:paraId="27E5E170" w14:textId="77777777" w:rsidR="005F29F3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总超限率＝总超限次数/总巡检次数</w:t>
            </w:r>
          </w:p>
        </w:tc>
      </w:tr>
    </w:tbl>
    <w:p w14:paraId="3F4A4C3D" w14:textId="77777777" w:rsidR="005F29F3" w:rsidRDefault="005F29F3" w:rsidP="005F29F3">
      <w:pPr>
        <w:spacing w:line="5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膨化线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3316"/>
        <w:gridCol w:w="1251"/>
        <w:gridCol w:w="1202"/>
        <w:gridCol w:w="1724"/>
      </w:tblGrid>
      <w:tr w:rsidR="005F29F3" w:rsidRPr="00551056" w14:paraId="1711D63B" w14:textId="77777777" w:rsidTr="00E60671">
        <w:tc>
          <w:tcPr>
            <w:tcW w:w="814" w:type="dxa"/>
          </w:tcPr>
          <w:p w14:paraId="205BA40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14:paraId="76B0F25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参数名称</w:t>
            </w:r>
          </w:p>
        </w:tc>
        <w:tc>
          <w:tcPr>
            <w:tcW w:w="1276" w:type="dxa"/>
          </w:tcPr>
          <w:p w14:paraId="7D4DE43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巡检次数</w:t>
            </w:r>
          </w:p>
        </w:tc>
        <w:tc>
          <w:tcPr>
            <w:tcW w:w="1225" w:type="dxa"/>
          </w:tcPr>
          <w:p w14:paraId="303938D9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超限次数</w:t>
            </w:r>
          </w:p>
        </w:tc>
        <w:tc>
          <w:tcPr>
            <w:tcW w:w="1752" w:type="dxa"/>
          </w:tcPr>
          <w:p w14:paraId="1E46A41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超限率，%</w:t>
            </w:r>
          </w:p>
        </w:tc>
      </w:tr>
      <w:tr w:rsidR="005F29F3" w:rsidRPr="00551056" w14:paraId="52ECB896" w14:textId="77777777" w:rsidTr="00E60671">
        <w:tc>
          <w:tcPr>
            <w:tcW w:w="814" w:type="dxa"/>
          </w:tcPr>
          <w:p w14:paraId="225461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14:paraId="1A1B7AA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水相流量</w:t>
            </w:r>
          </w:p>
        </w:tc>
        <w:tc>
          <w:tcPr>
            <w:tcW w:w="1276" w:type="dxa"/>
          </w:tcPr>
          <w:p w14:paraId="2B3E019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4D0917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06878B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936E030" w14:textId="77777777" w:rsidTr="00E60671">
        <w:tc>
          <w:tcPr>
            <w:tcW w:w="814" w:type="dxa"/>
          </w:tcPr>
          <w:p w14:paraId="5E7228B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14:paraId="5C9190C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油相流量</w:t>
            </w:r>
          </w:p>
        </w:tc>
        <w:tc>
          <w:tcPr>
            <w:tcW w:w="1276" w:type="dxa"/>
          </w:tcPr>
          <w:p w14:paraId="576B41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48CA7787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A58516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40EFB7B" w14:textId="77777777" w:rsidTr="00E60671">
        <w:tc>
          <w:tcPr>
            <w:tcW w:w="814" w:type="dxa"/>
          </w:tcPr>
          <w:p w14:paraId="5943652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098B9F1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给料螺杆泵电流</w:t>
            </w:r>
          </w:p>
        </w:tc>
        <w:tc>
          <w:tcPr>
            <w:tcW w:w="1276" w:type="dxa"/>
          </w:tcPr>
          <w:p w14:paraId="4C624796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1611B5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563786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DF55DC0" w14:textId="77777777" w:rsidTr="00E60671">
        <w:tc>
          <w:tcPr>
            <w:tcW w:w="814" w:type="dxa"/>
          </w:tcPr>
          <w:p w14:paraId="0DD28563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5" w:type="dxa"/>
          </w:tcPr>
          <w:p w14:paraId="6053E96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1号结晶机电流</w:t>
            </w:r>
          </w:p>
        </w:tc>
        <w:tc>
          <w:tcPr>
            <w:tcW w:w="1276" w:type="dxa"/>
          </w:tcPr>
          <w:p w14:paraId="0E2ED8D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64236B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53A705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1196AF91" w14:textId="77777777" w:rsidTr="00E60671">
        <w:tc>
          <w:tcPr>
            <w:tcW w:w="814" w:type="dxa"/>
          </w:tcPr>
          <w:p w14:paraId="591A70E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14:paraId="666A4C2C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1号结晶机真空度</w:t>
            </w:r>
          </w:p>
        </w:tc>
        <w:tc>
          <w:tcPr>
            <w:tcW w:w="1276" w:type="dxa"/>
          </w:tcPr>
          <w:p w14:paraId="16F9104D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BF3050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515D4EF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4CC21892" w14:textId="77777777" w:rsidTr="00E60671">
        <w:tc>
          <w:tcPr>
            <w:tcW w:w="814" w:type="dxa"/>
          </w:tcPr>
          <w:p w14:paraId="5CD9FFE0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14:paraId="323A290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2号结晶机电流</w:t>
            </w:r>
          </w:p>
        </w:tc>
        <w:tc>
          <w:tcPr>
            <w:tcW w:w="1276" w:type="dxa"/>
          </w:tcPr>
          <w:p w14:paraId="7C45375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66965EB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1477A358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29F3" w:rsidRPr="00551056" w14:paraId="70777997" w14:textId="77777777" w:rsidTr="00E60671">
        <w:tc>
          <w:tcPr>
            <w:tcW w:w="814" w:type="dxa"/>
          </w:tcPr>
          <w:p w14:paraId="4D357C5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551056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14:paraId="17EF231E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2号结晶机真空度</w:t>
            </w:r>
          </w:p>
        </w:tc>
        <w:tc>
          <w:tcPr>
            <w:tcW w:w="1276" w:type="dxa"/>
          </w:tcPr>
          <w:p w14:paraId="4C22FAC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4FABB8A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1F99FE2" w14:textId="77777777" w:rsidR="005F29F3" w:rsidRPr="00551056" w:rsidRDefault="005F29F3" w:rsidP="00E60671">
            <w:pPr>
              <w:spacing w:line="560" w:lineRule="exact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CC1D4C2" w14:textId="77777777" w:rsidR="00F71000" w:rsidRDefault="00F71000"/>
    <w:sectPr w:rsidR="00F71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9DD4" w14:textId="77777777" w:rsidR="006749F0" w:rsidRDefault="006749F0" w:rsidP="0096174B">
      <w:r>
        <w:separator/>
      </w:r>
    </w:p>
  </w:endnote>
  <w:endnote w:type="continuationSeparator" w:id="0">
    <w:p w14:paraId="0C26EBB8" w14:textId="77777777" w:rsidR="006749F0" w:rsidRDefault="006749F0" w:rsidP="0096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14189" w14:textId="77777777" w:rsidR="006749F0" w:rsidRDefault="006749F0" w:rsidP="0096174B">
      <w:r>
        <w:separator/>
      </w:r>
    </w:p>
  </w:footnote>
  <w:footnote w:type="continuationSeparator" w:id="0">
    <w:p w14:paraId="4E649C9C" w14:textId="77777777" w:rsidR="006749F0" w:rsidRDefault="006749F0" w:rsidP="00961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F3"/>
    <w:rsid w:val="000A6AE4"/>
    <w:rsid w:val="005F29F3"/>
    <w:rsid w:val="006749F0"/>
    <w:rsid w:val="008E26CF"/>
    <w:rsid w:val="0096174B"/>
    <w:rsid w:val="00A80B53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ED837"/>
  <w15:chartTrackingRefBased/>
  <w15:docId w15:val="{BBA407AD-8FBD-4F1A-B356-36966EBB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9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617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17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1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1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3</cp:revision>
  <dcterms:created xsi:type="dcterms:W3CDTF">2024-01-06T05:52:00Z</dcterms:created>
  <dcterms:modified xsi:type="dcterms:W3CDTF">2024-01-13T06:46:00Z</dcterms:modified>
</cp:coreProperties>
</file>