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1DBA" w14:textId="77777777" w:rsidR="005F29F3" w:rsidRPr="006158D7" w:rsidRDefault="005F29F3" w:rsidP="005F29F3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生产线</w:t>
      </w:r>
      <w:r w:rsidRPr="006158D7">
        <w:rPr>
          <w:rFonts w:ascii="宋体" w:eastAsia="宋体" w:hAnsi="宋体" w:hint="eastAsia"/>
          <w:b/>
          <w:bCs/>
          <w:sz w:val="32"/>
          <w:szCs w:val="32"/>
        </w:rPr>
        <w:t>定期巡检</w:t>
      </w:r>
      <w:r>
        <w:rPr>
          <w:rFonts w:ascii="宋体" w:eastAsia="宋体" w:hAnsi="宋体" w:hint="eastAsia"/>
          <w:b/>
          <w:bCs/>
          <w:sz w:val="32"/>
          <w:szCs w:val="32"/>
        </w:rPr>
        <w:t>统计</w:t>
      </w:r>
      <w:r w:rsidRPr="006158D7">
        <w:rPr>
          <w:rFonts w:ascii="宋体" w:eastAsia="宋体" w:hAnsi="宋体" w:hint="eastAsia"/>
          <w:b/>
          <w:bCs/>
          <w:sz w:val="32"/>
          <w:szCs w:val="32"/>
        </w:rPr>
        <w:t>报告</w:t>
      </w:r>
    </w:p>
    <w:p w14:paraId="2AE93CA4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生产线名称：</w:t>
      </w:r>
    </w:p>
    <w:p w14:paraId="50C831C6" w14:textId="45EDEA22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巡检报告形成周期：</w:t>
      </w:r>
      <w:r w:rsidR="0096174B">
        <w:rPr>
          <w:rFonts w:ascii="宋体" w:eastAsia="宋体" w:hAnsi="宋体" w:hint="eastAsia"/>
          <w:sz w:val="28"/>
          <w:szCs w:val="28"/>
        </w:rPr>
        <w:t>月</w:t>
      </w:r>
    </w:p>
    <w:p w14:paraId="2B2A5CBC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巡检周期：60分钟</w:t>
      </w:r>
    </w:p>
    <w:p w14:paraId="1334700A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巡检内容：</w:t>
      </w:r>
    </w:p>
    <w:p w14:paraId="5DBAFE02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1、定员</w:t>
      </w:r>
    </w:p>
    <w:p w14:paraId="69AF6C6A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2、关键工艺设备运行参数（选择关键参数）</w:t>
      </w:r>
    </w:p>
    <w:p w14:paraId="09DF089C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巡检统计：</w:t>
      </w:r>
    </w:p>
    <w:p w14:paraId="4C5A03F1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一、定员巡检情况</w:t>
      </w:r>
    </w:p>
    <w:p w14:paraId="34560207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乳化线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1518"/>
        <w:gridCol w:w="1415"/>
        <w:gridCol w:w="1515"/>
        <w:gridCol w:w="1571"/>
      </w:tblGrid>
      <w:tr w:rsidR="005F29F3" w:rsidRPr="00AC4185" w14:paraId="097FD688" w14:textId="77777777" w:rsidTr="00E60671">
        <w:trPr>
          <w:trHeight w:val="298"/>
        </w:trPr>
        <w:tc>
          <w:tcPr>
            <w:tcW w:w="791" w:type="dxa"/>
          </w:tcPr>
          <w:p w14:paraId="62989956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133F6D6F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 序名称</w:t>
            </w:r>
          </w:p>
        </w:tc>
        <w:tc>
          <w:tcPr>
            <w:tcW w:w="1415" w:type="dxa"/>
          </w:tcPr>
          <w:p w14:paraId="0355F21A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515" w:type="dxa"/>
          </w:tcPr>
          <w:p w14:paraId="13357A75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571" w:type="dxa"/>
          </w:tcPr>
          <w:p w14:paraId="05A79806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超员率，%</w:t>
            </w:r>
          </w:p>
        </w:tc>
      </w:tr>
      <w:tr w:rsidR="005F29F3" w:rsidRPr="00AC4185" w14:paraId="0033CBB2" w14:textId="77777777" w:rsidTr="00E60671">
        <w:trPr>
          <w:trHeight w:val="298"/>
        </w:trPr>
        <w:tc>
          <w:tcPr>
            <w:tcW w:w="791" w:type="dxa"/>
          </w:tcPr>
          <w:p w14:paraId="0855C34D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14:paraId="5D3214AC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制药</w:t>
            </w:r>
          </w:p>
        </w:tc>
        <w:tc>
          <w:tcPr>
            <w:tcW w:w="1415" w:type="dxa"/>
          </w:tcPr>
          <w:p w14:paraId="654FF10F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46DFBFD7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10CF6A75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67BAC8B1" w14:textId="77777777" w:rsidTr="00E60671">
        <w:trPr>
          <w:trHeight w:val="298"/>
        </w:trPr>
        <w:tc>
          <w:tcPr>
            <w:tcW w:w="791" w:type="dxa"/>
          </w:tcPr>
          <w:p w14:paraId="5E1A2030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14:paraId="2B51B7F1" w14:textId="3FBDD95F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装药</w:t>
            </w:r>
            <w:r w:rsidR="009E07C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14:paraId="790A6CFE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20044150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E4A6969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E07C4" w:rsidRPr="00AC4185" w14:paraId="3244FC18" w14:textId="77777777" w:rsidTr="00E60671">
        <w:trPr>
          <w:trHeight w:val="298"/>
        </w:trPr>
        <w:tc>
          <w:tcPr>
            <w:tcW w:w="791" w:type="dxa"/>
          </w:tcPr>
          <w:p w14:paraId="5C54AE61" w14:textId="1B88042E" w:rsidR="009E07C4" w:rsidRPr="00AC4185" w:rsidRDefault="009E07C4" w:rsidP="00E60671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14:paraId="37B2B3AD" w14:textId="6A903F8D" w:rsidR="009E07C4" w:rsidRPr="00AC4185" w:rsidRDefault="009E07C4" w:rsidP="00E60671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装药2</w:t>
            </w:r>
          </w:p>
        </w:tc>
        <w:tc>
          <w:tcPr>
            <w:tcW w:w="1415" w:type="dxa"/>
          </w:tcPr>
          <w:p w14:paraId="5DA3D806" w14:textId="77777777" w:rsidR="009E07C4" w:rsidRPr="00AC4185" w:rsidRDefault="009E07C4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1A358C2" w14:textId="77777777" w:rsidR="009E07C4" w:rsidRPr="00AC4185" w:rsidRDefault="009E07C4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229110FA" w14:textId="77777777" w:rsidR="009E07C4" w:rsidRPr="00AC4185" w:rsidRDefault="009E07C4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75BD671E" w14:textId="77777777" w:rsidTr="00E60671">
        <w:trPr>
          <w:trHeight w:val="298"/>
        </w:trPr>
        <w:tc>
          <w:tcPr>
            <w:tcW w:w="791" w:type="dxa"/>
          </w:tcPr>
          <w:p w14:paraId="03B22F8E" w14:textId="60DD03F3" w:rsidR="005F29F3" w:rsidRPr="00AC4185" w:rsidRDefault="009E07C4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14:paraId="65D71AB9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包装</w:t>
            </w:r>
          </w:p>
        </w:tc>
        <w:tc>
          <w:tcPr>
            <w:tcW w:w="1415" w:type="dxa"/>
          </w:tcPr>
          <w:p w14:paraId="082917A2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2B7C4EF6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AEDF42E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78842901" w14:textId="77777777" w:rsidTr="00E60671">
        <w:trPr>
          <w:trHeight w:val="298"/>
        </w:trPr>
        <w:tc>
          <w:tcPr>
            <w:tcW w:w="791" w:type="dxa"/>
          </w:tcPr>
          <w:p w14:paraId="7E29E501" w14:textId="4445C31E" w:rsidR="005F29F3" w:rsidRPr="00AC4185" w:rsidRDefault="009E07C4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518" w:type="dxa"/>
          </w:tcPr>
          <w:p w14:paraId="284341FD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装车</w:t>
            </w:r>
          </w:p>
        </w:tc>
        <w:tc>
          <w:tcPr>
            <w:tcW w:w="1415" w:type="dxa"/>
          </w:tcPr>
          <w:p w14:paraId="37474CAB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45551A15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6CD668EC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216E2869" w14:textId="77777777" w:rsidTr="00E60671">
        <w:trPr>
          <w:trHeight w:val="298"/>
        </w:trPr>
        <w:tc>
          <w:tcPr>
            <w:tcW w:w="791" w:type="dxa"/>
          </w:tcPr>
          <w:p w14:paraId="01261490" w14:textId="1E4E5FCC" w:rsidR="005F29F3" w:rsidRPr="00AC4185" w:rsidRDefault="009E07C4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518" w:type="dxa"/>
          </w:tcPr>
          <w:p w14:paraId="2CEF7BE8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全线</w:t>
            </w:r>
          </w:p>
        </w:tc>
        <w:tc>
          <w:tcPr>
            <w:tcW w:w="1415" w:type="dxa"/>
          </w:tcPr>
          <w:p w14:paraId="7A713178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6383CB28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21597D2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19F249AD" w14:textId="77777777" w:rsidTr="00E60671">
        <w:trPr>
          <w:trHeight w:val="298"/>
        </w:trPr>
        <w:tc>
          <w:tcPr>
            <w:tcW w:w="6810" w:type="dxa"/>
            <w:gridSpan w:val="5"/>
          </w:tcPr>
          <w:p w14:paraId="1A1104CF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超员率＝超员次数/巡检次数*100%</w:t>
            </w:r>
          </w:p>
        </w:tc>
      </w:tr>
    </w:tbl>
    <w:p w14:paraId="7F012878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膨化线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1518"/>
        <w:gridCol w:w="1415"/>
        <w:gridCol w:w="1515"/>
        <w:gridCol w:w="1571"/>
      </w:tblGrid>
      <w:tr w:rsidR="005F29F3" w:rsidRPr="00AC4185" w14:paraId="175677C6" w14:textId="77777777" w:rsidTr="00E60671">
        <w:trPr>
          <w:trHeight w:val="298"/>
        </w:trPr>
        <w:tc>
          <w:tcPr>
            <w:tcW w:w="791" w:type="dxa"/>
          </w:tcPr>
          <w:p w14:paraId="6A7A6D64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75C38172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 序名称</w:t>
            </w:r>
          </w:p>
        </w:tc>
        <w:tc>
          <w:tcPr>
            <w:tcW w:w="1415" w:type="dxa"/>
          </w:tcPr>
          <w:p w14:paraId="6849F6BC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515" w:type="dxa"/>
          </w:tcPr>
          <w:p w14:paraId="788B821B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571" w:type="dxa"/>
          </w:tcPr>
          <w:p w14:paraId="1B0B30A9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超员率，%</w:t>
            </w:r>
          </w:p>
        </w:tc>
      </w:tr>
      <w:tr w:rsidR="005F29F3" w:rsidRPr="00AC4185" w14:paraId="71FA2627" w14:textId="77777777" w:rsidTr="00E60671">
        <w:trPr>
          <w:trHeight w:val="298"/>
        </w:trPr>
        <w:tc>
          <w:tcPr>
            <w:tcW w:w="791" w:type="dxa"/>
          </w:tcPr>
          <w:p w14:paraId="6B3D9921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14:paraId="35287BA7" w14:textId="73C0E4D4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制药</w:t>
            </w:r>
            <w:r w:rsidR="00580C2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14:paraId="6D1C8876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AAC0C0D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35575239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80C2E" w:rsidRPr="00AC4185" w14:paraId="48F5B500" w14:textId="77777777" w:rsidTr="00E60671">
        <w:trPr>
          <w:trHeight w:val="298"/>
        </w:trPr>
        <w:tc>
          <w:tcPr>
            <w:tcW w:w="791" w:type="dxa"/>
          </w:tcPr>
          <w:p w14:paraId="73732A19" w14:textId="152D9EE3" w:rsidR="00580C2E" w:rsidRPr="00AC4185" w:rsidRDefault="00580C2E" w:rsidP="00E60671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14:paraId="2422FE24" w14:textId="021D6090" w:rsidR="00580C2E" w:rsidRPr="00AC4185" w:rsidRDefault="00580C2E" w:rsidP="00E60671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制药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415" w:type="dxa"/>
          </w:tcPr>
          <w:p w14:paraId="6D7C64B2" w14:textId="77777777" w:rsidR="00580C2E" w:rsidRPr="00AC4185" w:rsidRDefault="00580C2E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582FF4A7" w14:textId="77777777" w:rsidR="00580C2E" w:rsidRPr="00AC4185" w:rsidRDefault="00580C2E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42C98B67" w14:textId="77777777" w:rsidR="00580C2E" w:rsidRPr="00AC4185" w:rsidRDefault="00580C2E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05FCFCDB" w14:textId="77777777" w:rsidTr="00E60671">
        <w:trPr>
          <w:trHeight w:val="298"/>
        </w:trPr>
        <w:tc>
          <w:tcPr>
            <w:tcW w:w="791" w:type="dxa"/>
          </w:tcPr>
          <w:p w14:paraId="24969105" w14:textId="1E3730C8" w:rsidR="005F29F3" w:rsidRPr="00AC4185" w:rsidRDefault="00580C2E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14:paraId="3F462131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装药包装</w:t>
            </w:r>
          </w:p>
        </w:tc>
        <w:tc>
          <w:tcPr>
            <w:tcW w:w="1415" w:type="dxa"/>
          </w:tcPr>
          <w:p w14:paraId="00742D5F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03FD3D74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252B3780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6A50CDED" w14:textId="77777777" w:rsidTr="00E60671">
        <w:trPr>
          <w:trHeight w:val="298"/>
        </w:trPr>
        <w:tc>
          <w:tcPr>
            <w:tcW w:w="791" w:type="dxa"/>
          </w:tcPr>
          <w:p w14:paraId="557D1F75" w14:textId="1829A727" w:rsidR="005F29F3" w:rsidRPr="00AC4185" w:rsidRDefault="00580C2E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14:paraId="3C2CAF0C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装车</w:t>
            </w:r>
          </w:p>
        </w:tc>
        <w:tc>
          <w:tcPr>
            <w:tcW w:w="1415" w:type="dxa"/>
          </w:tcPr>
          <w:p w14:paraId="194431EF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683C57BE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6DFEFD85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6EF3535E" w14:textId="77777777" w:rsidTr="00E60671">
        <w:trPr>
          <w:trHeight w:val="298"/>
        </w:trPr>
        <w:tc>
          <w:tcPr>
            <w:tcW w:w="791" w:type="dxa"/>
          </w:tcPr>
          <w:p w14:paraId="38F8EB9E" w14:textId="07295F96" w:rsidR="005F29F3" w:rsidRPr="00AC4185" w:rsidRDefault="00580C2E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5</w:t>
            </w:r>
          </w:p>
        </w:tc>
        <w:tc>
          <w:tcPr>
            <w:tcW w:w="1518" w:type="dxa"/>
          </w:tcPr>
          <w:p w14:paraId="4073E32A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全线</w:t>
            </w:r>
          </w:p>
        </w:tc>
        <w:tc>
          <w:tcPr>
            <w:tcW w:w="1415" w:type="dxa"/>
          </w:tcPr>
          <w:p w14:paraId="38DEA923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510B6640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3D5E8A7B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7D23051" w14:textId="77777777" w:rsidR="005F29F3" w:rsidRPr="00AC4185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雷管线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1518"/>
        <w:gridCol w:w="1415"/>
        <w:gridCol w:w="1515"/>
        <w:gridCol w:w="1571"/>
      </w:tblGrid>
      <w:tr w:rsidR="005F29F3" w:rsidRPr="00AC4185" w14:paraId="7941CE10" w14:textId="77777777" w:rsidTr="00E60671">
        <w:trPr>
          <w:trHeight w:val="298"/>
        </w:trPr>
        <w:tc>
          <w:tcPr>
            <w:tcW w:w="791" w:type="dxa"/>
          </w:tcPr>
          <w:p w14:paraId="25944DF2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457F116F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 序名称</w:t>
            </w:r>
          </w:p>
        </w:tc>
        <w:tc>
          <w:tcPr>
            <w:tcW w:w="1415" w:type="dxa"/>
          </w:tcPr>
          <w:p w14:paraId="36CCA4F8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515" w:type="dxa"/>
          </w:tcPr>
          <w:p w14:paraId="63E1892C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571" w:type="dxa"/>
          </w:tcPr>
          <w:p w14:paraId="5E5836F9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超员率，%</w:t>
            </w:r>
          </w:p>
        </w:tc>
      </w:tr>
      <w:tr w:rsidR="005F29F3" w:rsidRPr="00AC4185" w14:paraId="24A44B22" w14:textId="77777777" w:rsidTr="00E60671">
        <w:trPr>
          <w:trHeight w:val="298"/>
        </w:trPr>
        <w:tc>
          <w:tcPr>
            <w:tcW w:w="791" w:type="dxa"/>
          </w:tcPr>
          <w:p w14:paraId="6C8B3352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14:paraId="333CC634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上管</w:t>
            </w:r>
          </w:p>
        </w:tc>
        <w:tc>
          <w:tcPr>
            <w:tcW w:w="1415" w:type="dxa"/>
          </w:tcPr>
          <w:p w14:paraId="3D8C84A5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52C979EB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16570D42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5ABFD8AE" w14:textId="77777777" w:rsidTr="00E60671">
        <w:trPr>
          <w:trHeight w:val="298"/>
        </w:trPr>
        <w:tc>
          <w:tcPr>
            <w:tcW w:w="791" w:type="dxa"/>
          </w:tcPr>
          <w:p w14:paraId="4DE32CFE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14:paraId="1F41FDB8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取成品</w:t>
            </w:r>
          </w:p>
        </w:tc>
        <w:tc>
          <w:tcPr>
            <w:tcW w:w="1415" w:type="dxa"/>
          </w:tcPr>
          <w:p w14:paraId="41AF2F78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8BCEE33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030B120B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4275BF2D" w14:textId="77777777" w:rsidTr="00E60671">
        <w:trPr>
          <w:trHeight w:val="298"/>
        </w:trPr>
        <w:tc>
          <w:tcPr>
            <w:tcW w:w="791" w:type="dxa"/>
          </w:tcPr>
          <w:p w14:paraId="0CE87D42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14:paraId="4E1A02A0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全线</w:t>
            </w:r>
          </w:p>
        </w:tc>
        <w:tc>
          <w:tcPr>
            <w:tcW w:w="1415" w:type="dxa"/>
          </w:tcPr>
          <w:p w14:paraId="56E39010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31A8AC7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C4AF3BF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A34048E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二、设备运转状态巡检情况</w:t>
      </w:r>
    </w:p>
    <w:p w14:paraId="789F81F1" w14:textId="77777777" w:rsidR="005F29F3" w:rsidRDefault="005F29F3" w:rsidP="005F29F3">
      <w:pPr>
        <w:spacing w:line="56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雷管线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3316"/>
        <w:gridCol w:w="1251"/>
        <w:gridCol w:w="1202"/>
        <w:gridCol w:w="1724"/>
      </w:tblGrid>
      <w:tr w:rsidR="005F29F3" w:rsidRPr="00551056" w14:paraId="032D8A41" w14:textId="77777777" w:rsidTr="00E60671">
        <w:tc>
          <w:tcPr>
            <w:tcW w:w="814" w:type="dxa"/>
          </w:tcPr>
          <w:p w14:paraId="1A48E9E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14:paraId="7A41CD0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14:paraId="496399C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225" w:type="dxa"/>
          </w:tcPr>
          <w:p w14:paraId="0D0E3FA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停机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2" w:type="dxa"/>
          </w:tcPr>
          <w:p w14:paraId="76ADC36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运转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率，%</w:t>
            </w:r>
          </w:p>
        </w:tc>
      </w:tr>
      <w:tr w:rsidR="005F29F3" w:rsidRPr="00551056" w14:paraId="0AB398E5" w14:textId="77777777" w:rsidTr="00E60671">
        <w:tc>
          <w:tcPr>
            <w:tcW w:w="814" w:type="dxa"/>
          </w:tcPr>
          <w:p w14:paraId="051D98A3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14:paraId="5B75617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28B7D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52215E5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52D020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007C4286" w14:textId="77777777" w:rsidTr="00E60671">
        <w:tc>
          <w:tcPr>
            <w:tcW w:w="814" w:type="dxa"/>
          </w:tcPr>
          <w:p w14:paraId="26FD2E3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14:paraId="59E276C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F2993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8ED8BC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4C19451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566B7A2A" w14:textId="77777777" w:rsidTr="00E60671">
        <w:tc>
          <w:tcPr>
            <w:tcW w:w="814" w:type="dxa"/>
          </w:tcPr>
          <w:p w14:paraId="3A10C6E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14:paraId="30AA620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80A0D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48A7CF5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8CB32D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5256AB06" w14:textId="77777777" w:rsidTr="00E60671">
        <w:tc>
          <w:tcPr>
            <w:tcW w:w="814" w:type="dxa"/>
          </w:tcPr>
          <w:p w14:paraId="743A7F5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5" w:type="dxa"/>
          </w:tcPr>
          <w:p w14:paraId="0333FD8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92047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8C28D6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2AB73AC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76C5D22D" w14:textId="77777777" w:rsidTr="00E60671">
        <w:tc>
          <w:tcPr>
            <w:tcW w:w="814" w:type="dxa"/>
          </w:tcPr>
          <w:p w14:paraId="61EBF10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14:paraId="33897573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6B9E8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2AAEAF5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0A8A4D5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10024895" w14:textId="77777777" w:rsidTr="00E60671">
        <w:tc>
          <w:tcPr>
            <w:tcW w:w="814" w:type="dxa"/>
          </w:tcPr>
          <w:p w14:paraId="1E1D04C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5" w:type="dxa"/>
          </w:tcPr>
          <w:p w14:paraId="5A4E216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658DE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D024E1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2C7B449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09F075BD" w14:textId="77777777" w:rsidTr="00E60671">
        <w:tc>
          <w:tcPr>
            <w:tcW w:w="814" w:type="dxa"/>
          </w:tcPr>
          <w:p w14:paraId="42A7458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5" w:type="dxa"/>
          </w:tcPr>
          <w:p w14:paraId="2622E92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5759A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461654D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1C2D19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200FF54B" w14:textId="77777777" w:rsidTr="00E60671">
        <w:tc>
          <w:tcPr>
            <w:tcW w:w="814" w:type="dxa"/>
          </w:tcPr>
          <w:p w14:paraId="68E1973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5" w:type="dxa"/>
          </w:tcPr>
          <w:p w14:paraId="31741F9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276" w:type="dxa"/>
          </w:tcPr>
          <w:p w14:paraId="4EEC6CD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5F1892E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4CC7979B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总运转率</w:t>
            </w:r>
          </w:p>
        </w:tc>
      </w:tr>
      <w:tr w:rsidR="005F29F3" w:rsidRPr="00551056" w14:paraId="43CE4ABF" w14:textId="77777777" w:rsidTr="00E60671">
        <w:tc>
          <w:tcPr>
            <w:tcW w:w="8472" w:type="dxa"/>
            <w:gridSpan w:val="5"/>
          </w:tcPr>
          <w:p w14:paraId="1F420BE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总运转率＝（总巡检次数－总停机次数）/总巡检次数</w:t>
            </w:r>
          </w:p>
        </w:tc>
      </w:tr>
    </w:tbl>
    <w:p w14:paraId="5C1647F8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炸药生产线主要设备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3320"/>
        <w:gridCol w:w="1250"/>
        <w:gridCol w:w="1201"/>
        <w:gridCol w:w="1723"/>
      </w:tblGrid>
      <w:tr w:rsidR="005F29F3" w:rsidRPr="00551056" w14:paraId="616E2936" w14:textId="77777777" w:rsidTr="00E60671">
        <w:tc>
          <w:tcPr>
            <w:tcW w:w="814" w:type="dxa"/>
          </w:tcPr>
          <w:p w14:paraId="5DD3D2F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14:paraId="2251B184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14:paraId="3313CFA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225" w:type="dxa"/>
          </w:tcPr>
          <w:p w14:paraId="1A10E93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停机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2" w:type="dxa"/>
          </w:tcPr>
          <w:p w14:paraId="15CFD6B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运转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率，%</w:t>
            </w:r>
          </w:p>
        </w:tc>
      </w:tr>
      <w:tr w:rsidR="005F29F3" w:rsidRPr="00551056" w14:paraId="2BB599EB" w14:textId="77777777" w:rsidTr="00E60671">
        <w:tc>
          <w:tcPr>
            <w:tcW w:w="814" w:type="dxa"/>
          </w:tcPr>
          <w:p w14:paraId="5A2FF5E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14:paraId="7CFA61DB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皮带电流（判断开停机）</w:t>
            </w:r>
          </w:p>
        </w:tc>
        <w:tc>
          <w:tcPr>
            <w:tcW w:w="1276" w:type="dxa"/>
          </w:tcPr>
          <w:p w14:paraId="2C8909D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204A692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1AFAE1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4A6DD084" w14:textId="77777777" w:rsidTr="00E60671">
        <w:tc>
          <w:tcPr>
            <w:tcW w:w="814" w:type="dxa"/>
          </w:tcPr>
          <w:p w14:paraId="70DE9AB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14:paraId="26E36B14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包装机组电流？（判断开停机）</w:t>
            </w:r>
          </w:p>
        </w:tc>
        <w:tc>
          <w:tcPr>
            <w:tcW w:w="1276" w:type="dxa"/>
          </w:tcPr>
          <w:p w14:paraId="7D8FA213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A499B8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44DF6D3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12DDD7FC" w14:textId="77777777" w:rsidTr="00E60671">
        <w:tc>
          <w:tcPr>
            <w:tcW w:w="814" w:type="dxa"/>
          </w:tcPr>
          <w:p w14:paraId="71E5234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14:paraId="7E86638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装车机器人（判断开停机）</w:t>
            </w:r>
          </w:p>
        </w:tc>
        <w:tc>
          <w:tcPr>
            <w:tcW w:w="1276" w:type="dxa"/>
          </w:tcPr>
          <w:p w14:paraId="04A4457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2D0A054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747A4CB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1577D9BD" w14:textId="77777777" w:rsidTr="00E60671">
        <w:tc>
          <w:tcPr>
            <w:tcW w:w="814" w:type="dxa"/>
          </w:tcPr>
          <w:p w14:paraId="63B3876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5" w:type="dxa"/>
          </w:tcPr>
          <w:p w14:paraId="795D943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276" w:type="dxa"/>
          </w:tcPr>
          <w:p w14:paraId="160BE51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616148F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C3A591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总运转率</w:t>
            </w:r>
          </w:p>
        </w:tc>
      </w:tr>
    </w:tbl>
    <w:p w14:paraId="5669DFB4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三、工艺参数巡检情况</w:t>
      </w:r>
    </w:p>
    <w:p w14:paraId="36B7D675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乳化线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3316"/>
        <w:gridCol w:w="1251"/>
        <w:gridCol w:w="1202"/>
        <w:gridCol w:w="1724"/>
      </w:tblGrid>
      <w:tr w:rsidR="005F29F3" w:rsidRPr="00551056" w14:paraId="23BC2479" w14:textId="77777777" w:rsidTr="00E60671">
        <w:tc>
          <w:tcPr>
            <w:tcW w:w="814" w:type="dxa"/>
          </w:tcPr>
          <w:p w14:paraId="45AB06B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14:paraId="4D2D8DD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参数名称</w:t>
            </w:r>
          </w:p>
        </w:tc>
        <w:tc>
          <w:tcPr>
            <w:tcW w:w="1276" w:type="dxa"/>
          </w:tcPr>
          <w:p w14:paraId="67A8735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225" w:type="dxa"/>
          </w:tcPr>
          <w:p w14:paraId="445E77F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超限次数</w:t>
            </w:r>
          </w:p>
        </w:tc>
        <w:tc>
          <w:tcPr>
            <w:tcW w:w="1752" w:type="dxa"/>
          </w:tcPr>
          <w:p w14:paraId="772D665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超限率，%</w:t>
            </w:r>
          </w:p>
        </w:tc>
      </w:tr>
      <w:tr w:rsidR="005F29F3" w:rsidRPr="00551056" w14:paraId="0FC76591" w14:textId="77777777" w:rsidTr="00E60671">
        <w:tc>
          <w:tcPr>
            <w:tcW w:w="814" w:type="dxa"/>
          </w:tcPr>
          <w:p w14:paraId="03CFFC0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14:paraId="5D03F8EC" w14:textId="6DDD45D5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水相流量</w:t>
            </w:r>
          </w:p>
        </w:tc>
        <w:tc>
          <w:tcPr>
            <w:tcW w:w="1276" w:type="dxa"/>
          </w:tcPr>
          <w:p w14:paraId="7C715CE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2406350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1D2E2ED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7C1C63D0" w14:textId="77777777" w:rsidTr="00E60671">
        <w:tc>
          <w:tcPr>
            <w:tcW w:w="814" w:type="dxa"/>
          </w:tcPr>
          <w:p w14:paraId="6F902A63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14:paraId="08B7197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油相流量</w:t>
            </w:r>
          </w:p>
        </w:tc>
        <w:tc>
          <w:tcPr>
            <w:tcW w:w="1276" w:type="dxa"/>
          </w:tcPr>
          <w:p w14:paraId="7357D91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C304DC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3424A00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095E1FCC" w14:textId="77777777" w:rsidTr="00E60671">
        <w:tc>
          <w:tcPr>
            <w:tcW w:w="814" w:type="dxa"/>
          </w:tcPr>
          <w:p w14:paraId="682E2E0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14:paraId="4EA7B78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粗乳器震动值</w:t>
            </w:r>
          </w:p>
        </w:tc>
        <w:tc>
          <w:tcPr>
            <w:tcW w:w="1276" w:type="dxa"/>
          </w:tcPr>
          <w:p w14:paraId="1339783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1EC671B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3E060E44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7128F47A" w14:textId="77777777" w:rsidTr="00E60671">
        <w:tc>
          <w:tcPr>
            <w:tcW w:w="814" w:type="dxa"/>
          </w:tcPr>
          <w:p w14:paraId="7AF6877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5" w:type="dxa"/>
          </w:tcPr>
          <w:p w14:paraId="5EB7961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基质泵压力</w:t>
            </w:r>
          </w:p>
        </w:tc>
        <w:tc>
          <w:tcPr>
            <w:tcW w:w="1276" w:type="dxa"/>
          </w:tcPr>
          <w:p w14:paraId="4406545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41DF435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2D27F684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1E865310" w14:textId="77777777" w:rsidTr="00E60671">
        <w:tc>
          <w:tcPr>
            <w:tcW w:w="814" w:type="dxa"/>
          </w:tcPr>
          <w:p w14:paraId="4B37D3F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14:paraId="37CACCD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中转泵压力</w:t>
            </w:r>
          </w:p>
        </w:tc>
        <w:tc>
          <w:tcPr>
            <w:tcW w:w="1276" w:type="dxa"/>
          </w:tcPr>
          <w:p w14:paraId="7A2163D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6DFF319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721EB15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19632D77" w14:textId="77777777" w:rsidTr="00E60671">
        <w:tc>
          <w:tcPr>
            <w:tcW w:w="814" w:type="dxa"/>
          </w:tcPr>
          <w:p w14:paraId="222D5B6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5" w:type="dxa"/>
          </w:tcPr>
          <w:p w14:paraId="4118B9BD" w14:textId="4842D0FB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酸</w:t>
            </w:r>
            <w:r w:rsidR="008E26CF">
              <w:rPr>
                <w:rFonts w:ascii="宋体" w:eastAsia="宋体" w:hAnsi="宋体" w:hint="eastAsia"/>
                <w:sz w:val="24"/>
                <w:szCs w:val="24"/>
              </w:rPr>
              <w:t>泵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流量</w:t>
            </w:r>
          </w:p>
        </w:tc>
        <w:tc>
          <w:tcPr>
            <w:tcW w:w="1276" w:type="dxa"/>
          </w:tcPr>
          <w:p w14:paraId="6C9A656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A30B67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39D41CD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09C072D9" w14:textId="77777777" w:rsidTr="00E60671">
        <w:tc>
          <w:tcPr>
            <w:tcW w:w="814" w:type="dxa"/>
          </w:tcPr>
          <w:p w14:paraId="0CD3DB0B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5" w:type="dxa"/>
          </w:tcPr>
          <w:p w14:paraId="3686D9F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发泡剂流量</w:t>
            </w:r>
          </w:p>
        </w:tc>
        <w:tc>
          <w:tcPr>
            <w:tcW w:w="1276" w:type="dxa"/>
          </w:tcPr>
          <w:p w14:paraId="6E6394B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D4D2A1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145486B4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60B6795A" w14:textId="77777777" w:rsidTr="00E60671">
        <w:tc>
          <w:tcPr>
            <w:tcW w:w="814" w:type="dxa"/>
          </w:tcPr>
          <w:p w14:paraId="37029EF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5" w:type="dxa"/>
          </w:tcPr>
          <w:p w14:paraId="7A98283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乳胶泵压力</w:t>
            </w:r>
          </w:p>
        </w:tc>
        <w:tc>
          <w:tcPr>
            <w:tcW w:w="1276" w:type="dxa"/>
          </w:tcPr>
          <w:p w14:paraId="3A4AB2D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5EBB0604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47E2BE9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7CC18A5C" w14:textId="77777777" w:rsidTr="00E60671">
        <w:tc>
          <w:tcPr>
            <w:tcW w:w="814" w:type="dxa"/>
          </w:tcPr>
          <w:p w14:paraId="535A4B0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5" w:type="dxa"/>
          </w:tcPr>
          <w:p w14:paraId="49FC795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276" w:type="dxa"/>
          </w:tcPr>
          <w:p w14:paraId="75C81B34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18C88BD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0AA350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总超限率</w:t>
            </w:r>
          </w:p>
        </w:tc>
      </w:tr>
      <w:tr w:rsidR="005F29F3" w:rsidRPr="00551056" w14:paraId="39063C76" w14:textId="77777777" w:rsidTr="00E60671">
        <w:tc>
          <w:tcPr>
            <w:tcW w:w="8472" w:type="dxa"/>
            <w:gridSpan w:val="5"/>
          </w:tcPr>
          <w:p w14:paraId="27E5E170" w14:textId="77777777" w:rsidR="005F29F3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总超限率＝总超限次数/总巡检次数</w:t>
            </w:r>
          </w:p>
        </w:tc>
      </w:tr>
    </w:tbl>
    <w:p w14:paraId="3F4A4C3D" w14:textId="77777777" w:rsidR="005F29F3" w:rsidRDefault="005F29F3" w:rsidP="005F29F3">
      <w:pPr>
        <w:spacing w:line="56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膨化线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3316"/>
        <w:gridCol w:w="1251"/>
        <w:gridCol w:w="1202"/>
        <w:gridCol w:w="1724"/>
      </w:tblGrid>
      <w:tr w:rsidR="005F29F3" w:rsidRPr="00551056" w14:paraId="1711D63B" w14:textId="77777777" w:rsidTr="00E60671">
        <w:tc>
          <w:tcPr>
            <w:tcW w:w="814" w:type="dxa"/>
          </w:tcPr>
          <w:p w14:paraId="205BA40B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14:paraId="76B0F25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参数名称</w:t>
            </w:r>
          </w:p>
        </w:tc>
        <w:tc>
          <w:tcPr>
            <w:tcW w:w="1276" w:type="dxa"/>
          </w:tcPr>
          <w:p w14:paraId="7D4DE43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225" w:type="dxa"/>
          </w:tcPr>
          <w:p w14:paraId="303938D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超限次数</w:t>
            </w:r>
          </w:p>
        </w:tc>
        <w:tc>
          <w:tcPr>
            <w:tcW w:w="1752" w:type="dxa"/>
          </w:tcPr>
          <w:p w14:paraId="1E46A41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超限率，%</w:t>
            </w:r>
          </w:p>
        </w:tc>
      </w:tr>
      <w:tr w:rsidR="005F29F3" w:rsidRPr="00551056" w14:paraId="52ECB896" w14:textId="77777777" w:rsidTr="00E60671">
        <w:tc>
          <w:tcPr>
            <w:tcW w:w="814" w:type="dxa"/>
          </w:tcPr>
          <w:p w14:paraId="2254610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14:paraId="1A1B7AA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水相流量</w:t>
            </w:r>
          </w:p>
        </w:tc>
        <w:tc>
          <w:tcPr>
            <w:tcW w:w="1276" w:type="dxa"/>
          </w:tcPr>
          <w:p w14:paraId="2B3E019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4D0917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506878B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4936E030" w14:textId="77777777" w:rsidTr="00E60671">
        <w:tc>
          <w:tcPr>
            <w:tcW w:w="814" w:type="dxa"/>
          </w:tcPr>
          <w:p w14:paraId="5E7228B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14:paraId="5C9190C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油相流量</w:t>
            </w:r>
          </w:p>
        </w:tc>
        <w:tc>
          <w:tcPr>
            <w:tcW w:w="1276" w:type="dxa"/>
          </w:tcPr>
          <w:p w14:paraId="576B41D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48CA778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1A58516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440EFB7B" w14:textId="77777777" w:rsidTr="00E60671">
        <w:tc>
          <w:tcPr>
            <w:tcW w:w="814" w:type="dxa"/>
          </w:tcPr>
          <w:p w14:paraId="5943652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14:paraId="098B9F13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给料螺杆泵电流</w:t>
            </w:r>
          </w:p>
        </w:tc>
        <w:tc>
          <w:tcPr>
            <w:tcW w:w="1276" w:type="dxa"/>
          </w:tcPr>
          <w:p w14:paraId="4C62479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1611B5B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3563786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4DF55DC0" w14:textId="77777777" w:rsidTr="00E60671">
        <w:tc>
          <w:tcPr>
            <w:tcW w:w="814" w:type="dxa"/>
          </w:tcPr>
          <w:p w14:paraId="0DD28563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5" w:type="dxa"/>
          </w:tcPr>
          <w:p w14:paraId="6053E96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1号结晶机电流</w:t>
            </w:r>
          </w:p>
        </w:tc>
        <w:tc>
          <w:tcPr>
            <w:tcW w:w="1276" w:type="dxa"/>
          </w:tcPr>
          <w:p w14:paraId="0E2ED8D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364236BB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253A705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1196AF91" w14:textId="77777777" w:rsidTr="00E60671">
        <w:tc>
          <w:tcPr>
            <w:tcW w:w="814" w:type="dxa"/>
          </w:tcPr>
          <w:p w14:paraId="591A70E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14:paraId="666A4C2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1号结晶机真空度</w:t>
            </w:r>
          </w:p>
        </w:tc>
        <w:tc>
          <w:tcPr>
            <w:tcW w:w="1276" w:type="dxa"/>
          </w:tcPr>
          <w:p w14:paraId="16F9104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6BF3050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515D4E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4CC21892" w14:textId="77777777" w:rsidTr="00E60671">
        <w:tc>
          <w:tcPr>
            <w:tcW w:w="814" w:type="dxa"/>
          </w:tcPr>
          <w:p w14:paraId="5CD9FFE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5" w:type="dxa"/>
          </w:tcPr>
          <w:p w14:paraId="323A290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2号结晶机电流</w:t>
            </w:r>
          </w:p>
        </w:tc>
        <w:tc>
          <w:tcPr>
            <w:tcW w:w="1276" w:type="dxa"/>
          </w:tcPr>
          <w:p w14:paraId="7C45375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66965EB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1477A35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70777997" w14:textId="77777777" w:rsidTr="00E60671">
        <w:tc>
          <w:tcPr>
            <w:tcW w:w="814" w:type="dxa"/>
          </w:tcPr>
          <w:p w14:paraId="4D357C5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5" w:type="dxa"/>
          </w:tcPr>
          <w:p w14:paraId="17EF231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2号结晶机真空度</w:t>
            </w:r>
          </w:p>
        </w:tc>
        <w:tc>
          <w:tcPr>
            <w:tcW w:w="1276" w:type="dxa"/>
          </w:tcPr>
          <w:p w14:paraId="4C22FAC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4FABB8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51F99FE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CC1D4C2" w14:textId="77777777" w:rsidR="00F71000" w:rsidRDefault="00F71000"/>
    <w:sectPr w:rsidR="00F71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8C35" w14:textId="77777777" w:rsidR="00507661" w:rsidRDefault="00507661" w:rsidP="0096174B">
      <w:r>
        <w:separator/>
      </w:r>
    </w:p>
  </w:endnote>
  <w:endnote w:type="continuationSeparator" w:id="0">
    <w:p w14:paraId="67914509" w14:textId="77777777" w:rsidR="00507661" w:rsidRDefault="00507661" w:rsidP="0096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13126" w14:textId="77777777" w:rsidR="00507661" w:rsidRDefault="00507661" w:rsidP="0096174B">
      <w:r>
        <w:separator/>
      </w:r>
    </w:p>
  </w:footnote>
  <w:footnote w:type="continuationSeparator" w:id="0">
    <w:p w14:paraId="74D1E3F1" w14:textId="77777777" w:rsidR="00507661" w:rsidRDefault="00507661" w:rsidP="00961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F3"/>
    <w:rsid w:val="000A6AE4"/>
    <w:rsid w:val="00507661"/>
    <w:rsid w:val="00580C2E"/>
    <w:rsid w:val="005F29F3"/>
    <w:rsid w:val="006749F0"/>
    <w:rsid w:val="008E26CF"/>
    <w:rsid w:val="0096174B"/>
    <w:rsid w:val="009E07C4"/>
    <w:rsid w:val="00A80B53"/>
    <w:rsid w:val="00CC3BBD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ED837"/>
  <w15:chartTrackingRefBased/>
  <w15:docId w15:val="{BBA407AD-8FBD-4F1A-B356-36966EBB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9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617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17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1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17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dc:description/>
  <cp:lastModifiedBy>h029066</cp:lastModifiedBy>
  <cp:revision>16</cp:revision>
  <dcterms:created xsi:type="dcterms:W3CDTF">2024-01-06T05:52:00Z</dcterms:created>
  <dcterms:modified xsi:type="dcterms:W3CDTF">2024-01-20T12:52:00Z</dcterms:modified>
</cp:coreProperties>
</file>