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63AC" w14:textId="77777777" w:rsidR="007A450F" w:rsidRPr="006158D7" w:rsidRDefault="007A450F" w:rsidP="007A450F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生产线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定期巡检</w:t>
      </w:r>
      <w:r>
        <w:rPr>
          <w:rFonts w:ascii="宋体" w:eastAsia="宋体" w:hAnsi="宋体" w:hint="eastAsia"/>
          <w:b/>
          <w:bCs/>
          <w:sz w:val="32"/>
          <w:szCs w:val="32"/>
        </w:rPr>
        <w:t>统计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报告</w:t>
      </w:r>
    </w:p>
    <w:p w14:paraId="015CADF5" w14:textId="5643CB09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生产线名称：</w:t>
      </w:r>
      <w:r>
        <w:rPr>
          <w:rFonts w:ascii="宋体" w:eastAsia="宋体" w:hAnsi="宋体" w:hint="eastAsia"/>
          <w:sz w:val="28"/>
          <w:szCs w:val="28"/>
        </w:rPr>
        <w:t>line</w:t>
      </w:r>
    </w:p>
    <w:p w14:paraId="5B8A35D7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巡检报告形成周期：（可选周期日、月、季、年，项目组初定月）</w:t>
      </w:r>
    </w:p>
    <w:p w14:paraId="60406EE4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巡检周期：60分钟</w:t>
      </w:r>
    </w:p>
    <w:p w14:paraId="22EB1AD0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巡检内容：</w:t>
      </w:r>
    </w:p>
    <w:p w14:paraId="30706C50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</w:t>
      </w:r>
    </w:p>
    <w:p w14:paraId="63F80F3A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2、关键工艺设备运行参数（选择关键参数）</w:t>
      </w:r>
    </w:p>
    <w:p w14:paraId="3E6D1FED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巡检统计：</w:t>
      </w:r>
    </w:p>
    <w:p w14:paraId="7B6EAA99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一、定员巡检情况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7A450F" w:rsidRPr="00AC4185" w14:paraId="20F9D715" w14:textId="77777777" w:rsidTr="0030570F">
        <w:trPr>
          <w:trHeight w:val="298"/>
        </w:trPr>
        <w:tc>
          <w:tcPr>
            <w:tcW w:w="791" w:type="dxa"/>
          </w:tcPr>
          <w:p w14:paraId="410D7548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3C592A51" w14:textId="4CE15731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43B93320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32EB3A54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05296AFB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</w:tbl>
    <w:p w14:paraId="5FEBE6A8" w14:textId="77777777" w:rsidR="006036F4" w:rsidRDefault="006036F4" w:rsidP="006036F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三、工艺参数巡检情况</w:t>
      </w:r>
    </w:p>
    <w:p w14:paraId="77FC92FE" w14:textId="75786879" w:rsidR="006036F4" w:rsidRDefault="006036F4" w:rsidP="006036F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line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6036F4" w:rsidRPr="00551056" w14:paraId="29E7D5AF" w14:textId="77777777" w:rsidTr="007770FF">
        <w:tc>
          <w:tcPr>
            <w:tcW w:w="803" w:type="dxa"/>
          </w:tcPr>
          <w:p w14:paraId="2FA023EB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316" w:type="dxa"/>
          </w:tcPr>
          <w:p w14:paraId="2D8EBBC6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51" w:type="dxa"/>
          </w:tcPr>
          <w:p w14:paraId="57C666C2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02" w:type="dxa"/>
          </w:tcPr>
          <w:p w14:paraId="7160F36B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24" w:type="dxa"/>
          </w:tcPr>
          <w:p w14:paraId="2F6752FF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</w:tbl>
    <w:p w14:paraId="62B131EF" w14:textId="77777777" w:rsidR="007A450F" w:rsidRDefault="007A450F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</w:p>
    <w:p w14:paraId="7C216C0F" w14:textId="3FAA082B" w:rsidR="007A450F" w:rsidRDefault="007A450F" w:rsidP="007A450F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生产线超限统计报告</w:t>
      </w:r>
    </w:p>
    <w:p w14:paraId="293B744F" w14:textId="543DD1AF" w:rsidR="007A450F" w:rsidRPr="005F2DA7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F2DA7">
        <w:rPr>
          <w:rFonts w:ascii="宋体" w:eastAsia="宋体" w:hAnsi="宋体" w:hint="eastAsia"/>
          <w:sz w:val="28"/>
          <w:szCs w:val="28"/>
        </w:rPr>
        <w:t>生产线名称：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ine</w:t>
      </w:r>
    </w:p>
    <w:p w14:paraId="68E9D416" w14:textId="5B2463BB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分析报告形成周期：</w:t>
      </w:r>
      <w:r>
        <w:rPr>
          <w:rFonts w:ascii="宋体" w:eastAsia="宋体" w:hAnsi="宋体" w:hint="eastAsia"/>
          <w:sz w:val="28"/>
          <w:szCs w:val="28"/>
        </w:rPr>
        <w:t>月</w:t>
      </w:r>
    </w:p>
    <w:p w14:paraId="6D7A4494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数据来源：实时监测超限数据</w:t>
      </w:r>
    </w:p>
    <w:p w14:paraId="06A5D3E3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监测内容：</w:t>
      </w:r>
    </w:p>
    <w:p w14:paraId="22BE5128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1、定员（各生产线、仓库分别制表）：</w:t>
      </w:r>
    </w:p>
    <w:tbl>
      <w:tblPr>
        <w:tblStyle w:val="ae"/>
        <w:tblW w:w="0" w:type="auto"/>
        <w:tblInd w:w="693" w:type="dxa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415"/>
      </w:tblGrid>
      <w:tr w:rsidR="007A450F" w:rsidRPr="00AC4185" w14:paraId="72EA092B" w14:textId="77777777" w:rsidTr="0030570F">
        <w:trPr>
          <w:trHeight w:val="298"/>
        </w:trPr>
        <w:tc>
          <w:tcPr>
            <w:tcW w:w="791" w:type="dxa"/>
          </w:tcPr>
          <w:p w14:paraId="7A3C2D04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7197E936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6BDAB912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超员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415" w:type="dxa"/>
          </w:tcPr>
          <w:p w14:paraId="40FADC81" w14:textId="77777777" w:rsidR="007A450F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</w:tbl>
    <w:p w14:paraId="4B3BDC6B" w14:textId="77777777" w:rsidR="007A450F" w:rsidRPr="00321D2E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注：对全线超员进行考核，工序超员仅用于判断设备运行状态和操作人员的技能水平。</w:t>
      </w:r>
    </w:p>
    <w:p w14:paraId="5283C5DE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2、运行参数（各生产线、仓库超量分别制表）：</w:t>
      </w:r>
    </w:p>
    <w:tbl>
      <w:tblPr>
        <w:tblStyle w:val="ae"/>
        <w:tblW w:w="10245" w:type="dxa"/>
        <w:tblInd w:w="-639" w:type="dxa"/>
        <w:tblLook w:val="04A0" w:firstRow="1" w:lastRow="0" w:firstColumn="1" w:lastColumn="0" w:noHBand="0" w:noVBand="1"/>
      </w:tblPr>
      <w:tblGrid>
        <w:gridCol w:w="791"/>
        <w:gridCol w:w="1176"/>
        <w:gridCol w:w="1757"/>
        <w:gridCol w:w="1757"/>
        <w:gridCol w:w="1757"/>
        <w:gridCol w:w="1757"/>
        <w:gridCol w:w="1250"/>
      </w:tblGrid>
      <w:tr w:rsidR="007A450F" w:rsidRPr="00AC4185" w14:paraId="35CD68BE" w14:textId="77777777" w:rsidTr="0030570F">
        <w:trPr>
          <w:trHeight w:val="298"/>
        </w:trPr>
        <w:tc>
          <w:tcPr>
            <w:tcW w:w="791" w:type="dxa"/>
          </w:tcPr>
          <w:p w14:paraId="244ABD0D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6" w:type="dxa"/>
          </w:tcPr>
          <w:p w14:paraId="624368AC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57" w:type="dxa"/>
          </w:tcPr>
          <w:p w14:paraId="4F137D3A" w14:textId="265CB15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/低低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39B805BE" w14:textId="409380AE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高/低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63C12489" w14:textId="1E2BF46D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/低低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57" w:type="dxa"/>
          </w:tcPr>
          <w:p w14:paraId="03A385CC" w14:textId="66C92019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高/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低限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250" w:type="dxa"/>
          </w:tcPr>
          <w:p w14:paraId="33509769" w14:textId="77777777" w:rsidR="007A450F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</w:tbl>
    <w:p w14:paraId="77B6A6AE" w14:textId="6BC60BB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3、安全评分值：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core</w:t>
      </w:r>
    </w:p>
    <w:p w14:paraId="538523FD" w14:textId="6BBB865A" w:rsidR="00881826" w:rsidRDefault="00881826">
      <w:pPr>
        <w:widowControl/>
        <w:jc w:val="left"/>
      </w:pPr>
      <w:r>
        <w:br w:type="page"/>
      </w:r>
    </w:p>
    <w:p w14:paraId="614FCEAE" w14:textId="77777777" w:rsidR="00881826" w:rsidRDefault="00881826" w:rsidP="00881826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p w14:paraId="4DB8DD0D" w14:textId="2BD3A39F" w:rsidR="00881826" w:rsidRPr="00CC7CA0" w:rsidRDefault="00881826" w:rsidP="00881826">
      <w:pPr>
        <w:spacing w:line="560" w:lineRule="exac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</w:p>
    <w:p w14:paraId="48050E85" w14:textId="77777777" w:rsidR="00881826" w:rsidRDefault="00881826" w:rsidP="00881826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一、各生产线</w:t>
      </w:r>
      <w:r>
        <w:rPr>
          <w:rFonts w:ascii="宋体" w:eastAsia="宋体" w:hAnsi="宋体" w:hint="eastAsia"/>
          <w:b/>
          <w:bCs/>
          <w:sz w:val="28"/>
          <w:szCs w:val="28"/>
        </w:rPr>
        <w:t>安全状态（三级平台）</w:t>
      </w:r>
    </w:p>
    <w:p w14:paraId="15B5EDF9" w14:textId="77777777" w:rsidR="0098712C" w:rsidRDefault="0098712C" w:rsidP="0098712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安全评分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9"/>
        <w:gridCol w:w="1340"/>
        <w:gridCol w:w="1492"/>
        <w:gridCol w:w="1259"/>
        <w:gridCol w:w="1683"/>
        <w:gridCol w:w="1723"/>
      </w:tblGrid>
      <w:tr w:rsidR="0098712C" w:rsidRPr="00037A13" w14:paraId="6558DB54" w14:textId="77777777" w:rsidTr="0030570F">
        <w:trPr>
          <w:trHeight w:val="564"/>
        </w:trPr>
        <w:tc>
          <w:tcPr>
            <w:tcW w:w="813" w:type="dxa"/>
          </w:tcPr>
          <w:p w14:paraId="7F77384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377" w:type="dxa"/>
          </w:tcPr>
          <w:p w14:paraId="1BB6FF4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535" w:type="dxa"/>
          </w:tcPr>
          <w:p w14:paraId="566CB1B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293" w:type="dxa"/>
          </w:tcPr>
          <w:p w14:paraId="22E9BE2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安全评分值</w:t>
            </w:r>
          </w:p>
        </w:tc>
        <w:tc>
          <w:tcPr>
            <w:tcW w:w="1734" w:type="dxa"/>
          </w:tcPr>
          <w:p w14:paraId="7C309264" w14:textId="77777777" w:rsidR="0098712C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排名第1超员扣分项</w:t>
            </w:r>
          </w:p>
        </w:tc>
        <w:tc>
          <w:tcPr>
            <w:tcW w:w="1776" w:type="dxa"/>
          </w:tcPr>
          <w:p w14:paraId="6E6CF75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排名前3超限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扣分项</w:t>
            </w:r>
          </w:p>
        </w:tc>
      </w:tr>
      <w:tr w:rsidR="0098712C" w:rsidRPr="00037A13" w14:paraId="44D12727" w14:textId="77777777" w:rsidTr="0030570F">
        <w:trPr>
          <w:trHeight w:val="523"/>
        </w:trPr>
        <w:tc>
          <w:tcPr>
            <w:tcW w:w="813" w:type="dxa"/>
          </w:tcPr>
          <w:p w14:paraId="1CE31DEE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4FFFE2F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535" w:type="dxa"/>
          </w:tcPr>
          <w:p w14:paraId="26B2FDB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293" w:type="dxa"/>
          </w:tcPr>
          <w:p w14:paraId="3BBC231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3B9BA38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5CDDD214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2D02475C" w14:textId="77777777" w:rsidTr="0030570F">
        <w:trPr>
          <w:trHeight w:val="523"/>
        </w:trPr>
        <w:tc>
          <w:tcPr>
            <w:tcW w:w="813" w:type="dxa"/>
          </w:tcPr>
          <w:p w14:paraId="26D7CD8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3FF3622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7709EE1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293" w:type="dxa"/>
          </w:tcPr>
          <w:p w14:paraId="52FF42A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25AD660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082FCE1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3D09735E" w14:textId="77777777" w:rsidTr="0030570F">
        <w:trPr>
          <w:trHeight w:val="608"/>
        </w:trPr>
        <w:tc>
          <w:tcPr>
            <w:tcW w:w="813" w:type="dxa"/>
          </w:tcPr>
          <w:p w14:paraId="4B7869B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57B79E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535" w:type="dxa"/>
          </w:tcPr>
          <w:p w14:paraId="4D005B2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293" w:type="dxa"/>
          </w:tcPr>
          <w:p w14:paraId="21B59E8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4F8FF6E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60FF4BBD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4D506BD5" w14:textId="77777777" w:rsidTr="0030570F">
        <w:trPr>
          <w:trHeight w:val="562"/>
        </w:trPr>
        <w:tc>
          <w:tcPr>
            <w:tcW w:w="813" w:type="dxa"/>
          </w:tcPr>
          <w:p w14:paraId="2E9BB19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25F8E2E5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58253A64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293" w:type="dxa"/>
          </w:tcPr>
          <w:p w14:paraId="273DE7F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CF7EBAF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1E1957F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2145A0B3" w14:textId="77777777" w:rsidR="0098712C" w:rsidRDefault="0098712C" w:rsidP="0098712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2、定期巡检超员率、超限率、运转率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134"/>
        <w:gridCol w:w="1276"/>
        <w:gridCol w:w="1276"/>
      </w:tblGrid>
      <w:tr w:rsidR="0098712C" w:rsidRPr="00037A13" w14:paraId="5E760E7C" w14:textId="77777777" w:rsidTr="0030570F">
        <w:trPr>
          <w:trHeight w:val="573"/>
        </w:trPr>
        <w:tc>
          <w:tcPr>
            <w:tcW w:w="858" w:type="dxa"/>
          </w:tcPr>
          <w:p w14:paraId="0732B01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3E9A63F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701" w:type="dxa"/>
          </w:tcPr>
          <w:p w14:paraId="43FA772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134" w:type="dxa"/>
          </w:tcPr>
          <w:p w14:paraId="7ABA5E1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超员率</w:t>
            </w:r>
          </w:p>
        </w:tc>
        <w:tc>
          <w:tcPr>
            <w:tcW w:w="1276" w:type="dxa"/>
          </w:tcPr>
          <w:p w14:paraId="5AB7D43F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超限率</w:t>
            </w:r>
          </w:p>
        </w:tc>
        <w:tc>
          <w:tcPr>
            <w:tcW w:w="1276" w:type="dxa"/>
          </w:tcPr>
          <w:p w14:paraId="59564A87" w14:textId="77777777" w:rsidR="0098712C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98712C" w:rsidRPr="00037A13" w14:paraId="5CA3C681" w14:textId="77777777" w:rsidTr="0030570F">
        <w:trPr>
          <w:trHeight w:val="532"/>
        </w:trPr>
        <w:tc>
          <w:tcPr>
            <w:tcW w:w="858" w:type="dxa"/>
          </w:tcPr>
          <w:p w14:paraId="7216850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64FA89E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7A884DE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134" w:type="dxa"/>
          </w:tcPr>
          <w:p w14:paraId="5A20CC7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4FCFE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E7F4B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2C6CD2E4" w14:textId="77777777" w:rsidTr="0030570F">
        <w:trPr>
          <w:trHeight w:val="532"/>
        </w:trPr>
        <w:tc>
          <w:tcPr>
            <w:tcW w:w="858" w:type="dxa"/>
          </w:tcPr>
          <w:p w14:paraId="12031B4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C3A598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891E4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134" w:type="dxa"/>
          </w:tcPr>
          <w:p w14:paraId="785B774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FB2DA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12C06D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10967A20" w14:textId="77777777" w:rsidTr="0030570F">
        <w:trPr>
          <w:trHeight w:val="618"/>
        </w:trPr>
        <w:tc>
          <w:tcPr>
            <w:tcW w:w="858" w:type="dxa"/>
          </w:tcPr>
          <w:p w14:paraId="65E33EA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59E6A37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701" w:type="dxa"/>
          </w:tcPr>
          <w:p w14:paraId="001A0B8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134" w:type="dxa"/>
          </w:tcPr>
          <w:p w14:paraId="0239518D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FA4C5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4F7DB5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52747E2E" w14:textId="77777777" w:rsidTr="0030570F">
        <w:trPr>
          <w:trHeight w:val="571"/>
        </w:trPr>
        <w:tc>
          <w:tcPr>
            <w:tcW w:w="858" w:type="dxa"/>
          </w:tcPr>
          <w:p w14:paraId="77D7CA5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2C7AEFC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4CB22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134" w:type="dxa"/>
          </w:tcPr>
          <w:p w14:paraId="305A6EDC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BC3B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70338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A198BE4" w14:textId="77777777" w:rsidR="0098712C" w:rsidRDefault="0098712C" w:rsidP="0098712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3、成品仓库超员次数、超限次数（报告周期内）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418"/>
        <w:gridCol w:w="1417"/>
      </w:tblGrid>
      <w:tr w:rsidR="0098712C" w:rsidRPr="00037A13" w14:paraId="0B361928" w14:textId="77777777" w:rsidTr="0030570F">
        <w:trPr>
          <w:trHeight w:val="573"/>
        </w:trPr>
        <w:tc>
          <w:tcPr>
            <w:tcW w:w="858" w:type="dxa"/>
          </w:tcPr>
          <w:p w14:paraId="21189A3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47E141DE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生产点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27A8AE3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仓库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0D30B2F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超员次数</w:t>
            </w:r>
          </w:p>
        </w:tc>
        <w:tc>
          <w:tcPr>
            <w:tcW w:w="1417" w:type="dxa"/>
          </w:tcPr>
          <w:p w14:paraId="204ED46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超量次数</w:t>
            </w:r>
          </w:p>
        </w:tc>
      </w:tr>
      <w:tr w:rsidR="0098712C" w:rsidRPr="00037A13" w14:paraId="70FAB890" w14:textId="77777777" w:rsidTr="0030570F">
        <w:trPr>
          <w:trHeight w:val="532"/>
        </w:trPr>
        <w:tc>
          <w:tcPr>
            <w:tcW w:w="858" w:type="dxa"/>
          </w:tcPr>
          <w:p w14:paraId="356FC27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B83114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0E3B0C1E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7号成品仓库</w:t>
            </w:r>
          </w:p>
        </w:tc>
        <w:tc>
          <w:tcPr>
            <w:tcW w:w="1418" w:type="dxa"/>
          </w:tcPr>
          <w:p w14:paraId="0A4C924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9443D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141E1672" w14:textId="77777777" w:rsidR="00F71000" w:rsidRPr="007A450F" w:rsidRDefault="00F71000" w:rsidP="0098712C">
      <w:pPr>
        <w:spacing w:line="560" w:lineRule="exact"/>
        <w:rPr>
          <w:rFonts w:hint="eastAsia"/>
        </w:rPr>
      </w:pPr>
    </w:p>
    <w:sectPr w:rsidR="00F71000" w:rsidRPr="007A4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0F"/>
    <w:rsid w:val="000A6AE4"/>
    <w:rsid w:val="000E6867"/>
    <w:rsid w:val="006036F4"/>
    <w:rsid w:val="007770FF"/>
    <w:rsid w:val="007A450F"/>
    <w:rsid w:val="00881826"/>
    <w:rsid w:val="0098712C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19E"/>
  <w15:chartTrackingRefBased/>
  <w15:docId w15:val="{C95ACA44-93F1-4977-A099-02DEFC1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5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5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5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5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5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5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5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5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5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5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5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5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5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5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5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5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5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5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5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5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5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5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50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A45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19</cp:revision>
  <dcterms:created xsi:type="dcterms:W3CDTF">2024-01-22T14:24:00Z</dcterms:created>
  <dcterms:modified xsi:type="dcterms:W3CDTF">2024-01-22T14:49:00Z</dcterms:modified>
</cp:coreProperties>
</file>