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7382528"/>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5683D1C2" w14:textId="25FFFA92" w:rsidR="003F0FDF" w:rsidRDefault="003F0FDF" w:rsidP="006E0C56">
          <w:pPr>
            <w:pStyle w:val="TOCHeading"/>
            <w:jc w:val="both"/>
          </w:pPr>
          <w:r>
            <w:t>Table of Contents</w:t>
          </w:r>
        </w:p>
        <w:p w14:paraId="753128E3" w14:textId="1DAB2514" w:rsidR="00D720F1" w:rsidRDefault="003F0FDF">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407795" w:history="1">
            <w:r w:rsidR="00D720F1" w:rsidRPr="00EC4C53">
              <w:rPr>
                <w:rStyle w:val="Hyperlink"/>
                <w:noProof/>
              </w:rPr>
              <w:t>1.0 Introduction</w:t>
            </w:r>
            <w:r w:rsidR="00D720F1">
              <w:rPr>
                <w:noProof/>
                <w:webHidden/>
              </w:rPr>
              <w:tab/>
            </w:r>
            <w:r w:rsidR="00D720F1">
              <w:rPr>
                <w:noProof/>
                <w:webHidden/>
              </w:rPr>
              <w:fldChar w:fldCharType="begin"/>
            </w:r>
            <w:r w:rsidR="00D720F1">
              <w:rPr>
                <w:noProof/>
                <w:webHidden/>
              </w:rPr>
              <w:instrText xml:space="preserve"> PAGEREF _Toc18407795 \h </w:instrText>
            </w:r>
            <w:r w:rsidR="00D720F1">
              <w:rPr>
                <w:noProof/>
                <w:webHidden/>
              </w:rPr>
            </w:r>
            <w:r w:rsidR="00D720F1">
              <w:rPr>
                <w:noProof/>
                <w:webHidden/>
              </w:rPr>
              <w:fldChar w:fldCharType="separate"/>
            </w:r>
            <w:r w:rsidR="00D720F1">
              <w:rPr>
                <w:noProof/>
                <w:webHidden/>
              </w:rPr>
              <w:t>2</w:t>
            </w:r>
            <w:r w:rsidR="00D720F1">
              <w:rPr>
                <w:noProof/>
                <w:webHidden/>
              </w:rPr>
              <w:fldChar w:fldCharType="end"/>
            </w:r>
          </w:hyperlink>
        </w:p>
        <w:p w14:paraId="79FA78F5" w14:textId="09578ED5" w:rsidR="00D720F1" w:rsidRDefault="00D720F1">
          <w:pPr>
            <w:pStyle w:val="TOC1"/>
            <w:tabs>
              <w:tab w:val="right" w:leader="dot" w:pos="9350"/>
            </w:tabs>
            <w:rPr>
              <w:rFonts w:eastAsiaTheme="minorEastAsia"/>
              <w:b w:val="0"/>
              <w:bCs w:val="0"/>
              <w:i w:val="0"/>
              <w:iCs w:val="0"/>
              <w:noProof/>
            </w:rPr>
          </w:pPr>
          <w:hyperlink w:anchor="_Toc18407796" w:history="1">
            <w:r w:rsidRPr="00EC4C53">
              <w:rPr>
                <w:rStyle w:val="Hyperlink"/>
                <w:noProof/>
              </w:rPr>
              <w:t>2.0 Data Overview</w:t>
            </w:r>
            <w:r>
              <w:rPr>
                <w:noProof/>
                <w:webHidden/>
              </w:rPr>
              <w:tab/>
            </w:r>
            <w:r>
              <w:rPr>
                <w:noProof/>
                <w:webHidden/>
              </w:rPr>
              <w:fldChar w:fldCharType="begin"/>
            </w:r>
            <w:r>
              <w:rPr>
                <w:noProof/>
                <w:webHidden/>
              </w:rPr>
              <w:instrText xml:space="preserve"> PAGEREF _Toc18407796 \h </w:instrText>
            </w:r>
            <w:r>
              <w:rPr>
                <w:noProof/>
                <w:webHidden/>
              </w:rPr>
            </w:r>
            <w:r>
              <w:rPr>
                <w:noProof/>
                <w:webHidden/>
              </w:rPr>
              <w:fldChar w:fldCharType="separate"/>
            </w:r>
            <w:r>
              <w:rPr>
                <w:noProof/>
                <w:webHidden/>
              </w:rPr>
              <w:t>3</w:t>
            </w:r>
            <w:r>
              <w:rPr>
                <w:noProof/>
                <w:webHidden/>
              </w:rPr>
              <w:fldChar w:fldCharType="end"/>
            </w:r>
          </w:hyperlink>
        </w:p>
        <w:p w14:paraId="18FF4FCF" w14:textId="41DE5311" w:rsidR="00D720F1" w:rsidRDefault="00D720F1">
          <w:pPr>
            <w:pStyle w:val="TOC2"/>
            <w:tabs>
              <w:tab w:val="right" w:leader="dot" w:pos="9350"/>
            </w:tabs>
            <w:rPr>
              <w:rFonts w:eastAsiaTheme="minorEastAsia"/>
              <w:b w:val="0"/>
              <w:bCs w:val="0"/>
              <w:noProof/>
              <w:sz w:val="24"/>
              <w:szCs w:val="24"/>
            </w:rPr>
          </w:pPr>
          <w:hyperlink w:anchor="_Toc18407797" w:history="1">
            <w:r w:rsidRPr="00EC4C53">
              <w:rPr>
                <w:rStyle w:val="Hyperlink"/>
                <w:noProof/>
              </w:rPr>
              <w:t>2.1 Glossary of each column</w:t>
            </w:r>
            <w:r>
              <w:rPr>
                <w:noProof/>
                <w:webHidden/>
              </w:rPr>
              <w:tab/>
            </w:r>
            <w:r>
              <w:rPr>
                <w:noProof/>
                <w:webHidden/>
              </w:rPr>
              <w:fldChar w:fldCharType="begin"/>
            </w:r>
            <w:r>
              <w:rPr>
                <w:noProof/>
                <w:webHidden/>
              </w:rPr>
              <w:instrText xml:space="preserve"> PAGEREF _Toc18407797 \h </w:instrText>
            </w:r>
            <w:r>
              <w:rPr>
                <w:noProof/>
                <w:webHidden/>
              </w:rPr>
            </w:r>
            <w:r>
              <w:rPr>
                <w:noProof/>
                <w:webHidden/>
              </w:rPr>
              <w:fldChar w:fldCharType="separate"/>
            </w:r>
            <w:r>
              <w:rPr>
                <w:noProof/>
                <w:webHidden/>
              </w:rPr>
              <w:t>3</w:t>
            </w:r>
            <w:r>
              <w:rPr>
                <w:noProof/>
                <w:webHidden/>
              </w:rPr>
              <w:fldChar w:fldCharType="end"/>
            </w:r>
          </w:hyperlink>
        </w:p>
        <w:p w14:paraId="15A574F8" w14:textId="4A8C67F0" w:rsidR="00D720F1" w:rsidRDefault="00D720F1">
          <w:pPr>
            <w:pStyle w:val="TOC1"/>
            <w:tabs>
              <w:tab w:val="right" w:leader="dot" w:pos="9350"/>
            </w:tabs>
            <w:rPr>
              <w:rFonts w:eastAsiaTheme="minorEastAsia"/>
              <w:b w:val="0"/>
              <w:bCs w:val="0"/>
              <w:i w:val="0"/>
              <w:iCs w:val="0"/>
              <w:noProof/>
            </w:rPr>
          </w:pPr>
          <w:hyperlink w:anchor="_Toc18407798" w:history="1">
            <w:r w:rsidRPr="00EC4C53">
              <w:rPr>
                <w:rStyle w:val="Hyperlink"/>
                <w:noProof/>
              </w:rPr>
              <w:t>3.0 Data Pre-Processing</w:t>
            </w:r>
            <w:r>
              <w:rPr>
                <w:noProof/>
                <w:webHidden/>
              </w:rPr>
              <w:tab/>
            </w:r>
            <w:r>
              <w:rPr>
                <w:noProof/>
                <w:webHidden/>
              </w:rPr>
              <w:fldChar w:fldCharType="begin"/>
            </w:r>
            <w:r>
              <w:rPr>
                <w:noProof/>
                <w:webHidden/>
              </w:rPr>
              <w:instrText xml:space="preserve"> PAGEREF _Toc18407798 \h </w:instrText>
            </w:r>
            <w:r>
              <w:rPr>
                <w:noProof/>
                <w:webHidden/>
              </w:rPr>
            </w:r>
            <w:r>
              <w:rPr>
                <w:noProof/>
                <w:webHidden/>
              </w:rPr>
              <w:fldChar w:fldCharType="separate"/>
            </w:r>
            <w:r>
              <w:rPr>
                <w:noProof/>
                <w:webHidden/>
              </w:rPr>
              <w:t>5</w:t>
            </w:r>
            <w:r>
              <w:rPr>
                <w:noProof/>
                <w:webHidden/>
              </w:rPr>
              <w:fldChar w:fldCharType="end"/>
            </w:r>
          </w:hyperlink>
        </w:p>
        <w:p w14:paraId="07850D7D" w14:textId="77D84550" w:rsidR="00D720F1" w:rsidRDefault="00D720F1">
          <w:pPr>
            <w:pStyle w:val="TOC2"/>
            <w:tabs>
              <w:tab w:val="right" w:leader="dot" w:pos="9350"/>
            </w:tabs>
            <w:rPr>
              <w:rFonts w:eastAsiaTheme="minorEastAsia"/>
              <w:b w:val="0"/>
              <w:bCs w:val="0"/>
              <w:noProof/>
              <w:sz w:val="24"/>
              <w:szCs w:val="24"/>
            </w:rPr>
          </w:pPr>
          <w:hyperlink w:anchor="_Toc18407799" w:history="1">
            <w:r w:rsidRPr="00EC4C53">
              <w:rPr>
                <w:rStyle w:val="Hyperlink"/>
                <w:noProof/>
              </w:rPr>
              <w:t>3.1 Headers</w:t>
            </w:r>
            <w:r>
              <w:rPr>
                <w:noProof/>
                <w:webHidden/>
              </w:rPr>
              <w:tab/>
            </w:r>
            <w:r>
              <w:rPr>
                <w:noProof/>
                <w:webHidden/>
              </w:rPr>
              <w:fldChar w:fldCharType="begin"/>
            </w:r>
            <w:r>
              <w:rPr>
                <w:noProof/>
                <w:webHidden/>
              </w:rPr>
              <w:instrText xml:space="preserve"> PAGEREF _Toc18407799 \h </w:instrText>
            </w:r>
            <w:r>
              <w:rPr>
                <w:noProof/>
                <w:webHidden/>
              </w:rPr>
            </w:r>
            <w:r>
              <w:rPr>
                <w:noProof/>
                <w:webHidden/>
              </w:rPr>
              <w:fldChar w:fldCharType="separate"/>
            </w:r>
            <w:r>
              <w:rPr>
                <w:noProof/>
                <w:webHidden/>
              </w:rPr>
              <w:t>5</w:t>
            </w:r>
            <w:r>
              <w:rPr>
                <w:noProof/>
                <w:webHidden/>
              </w:rPr>
              <w:fldChar w:fldCharType="end"/>
            </w:r>
          </w:hyperlink>
        </w:p>
        <w:p w14:paraId="16631B27" w14:textId="51738700" w:rsidR="00D720F1" w:rsidRDefault="00D720F1">
          <w:pPr>
            <w:pStyle w:val="TOC2"/>
            <w:tabs>
              <w:tab w:val="right" w:leader="dot" w:pos="9350"/>
            </w:tabs>
            <w:rPr>
              <w:rFonts w:eastAsiaTheme="minorEastAsia"/>
              <w:b w:val="0"/>
              <w:bCs w:val="0"/>
              <w:noProof/>
              <w:sz w:val="24"/>
              <w:szCs w:val="24"/>
            </w:rPr>
          </w:pPr>
          <w:hyperlink w:anchor="_Toc18407800" w:history="1">
            <w:r w:rsidRPr="00EC4C53">
              <w:rPr>
                <w:rStyle w:val="Hyperlink"/>
                <w:noProof/>
              </w:rPr>
              <w:t>3.2 Defining column types</w:t>
            </w:r>
            <w:r>
              <w:rPr>
                <w:noProof/>
                <w:webHidden/>
              </w:rPr>
              <w:tab/>
            </w:r>
            <w:r>
              <w:rPr>
                <w:noProof/>
                <w:webHidden/>
              </w:rPr>
              <w:fldChar w:fldCharType="begin"/>
            </w:r>
            <w:r>
              <w:rPr>
                <w:noProof/>
                <w:webHidden/>
              </w:rPr>
              <w:instrText xml:space="preserve"> PAGEREF _Toc18407800 \h </w:instrText>
            </w:r>
            <w:r>
              <w:rPr>
                <w:noProof/>
                <w:webHidden/>
              </w:rPr>
            </w:r>
            <w:r>
              <w:rPr>
                <w:noProof/>
                <w:webHidden/>
              </w:rPr>
              <w:fldChar w:fldCharType="separate"/>
            </w:r>
            <w:r>
              <w:rPr>
                <w:noProof/>
                <w:webHidden/>
              </w:rPr>
              <w:t>5</w:t>
            </w:r>
            <w:r>
              <w:rPr>
                <w:noProof/>
                <w:webHidden/>
              </w:rPr>
              <w:fldChar w:fldCharType="end"/>
            </w:r>
          </w:hyperlink>
        </w:p>
        <w:p w14:paraId="7315571F" w14:textId="3F83B42B" w:rsidR="00D720F1" w:rsidRDefault="00D720F1">
          <w:pPr>
            <w:pStyle w:val="TOC2"/>
            <w:tabs>
              <w:tab w:val="right" w:leader="dot" w:pos="9350"/>
            </w:tabs>
            <w:rPr>
              <w:rFonts w:eastAsiaTheme="minorEastAsia"/>
              <w:b w:val="0"/>
              <w:bCs w:val="0"/>
              <w:noProof/>
              <w:sz w:val="24"/>
              <w:szCs w:val="24"/>
            </w:rPr>
          </w:pPr>
          <w:hyperlink w:anchor="_Toc18407801" w:history="1">
            <w:r w:rsidRPr="00EC4C53">
              <w:rPr>
                <w:rStyle w:val="Hyperlink"/>
                <w:noProof/>
              </w:rPr>
              <w:t>3.3 Null Values</w:t>
            </w:r>
            <w:r>
              <w:rPr>
                <w:noProof/>
                <w:webHidden/>
              </w:rPr>
              <w:tab/>
            </w:r>
            <w:r>
              <w:rPr>
                <w:noProof/>
                <w:webHidden/>
              </w:rPr>
              <w:fldChar w:fldCharType="begin"/>
            </w:r>
            <w:r>
              <w:rPr>
                <w:noProof/>
                <w:webHidden/>
              </w:rPr>
              <w:instrText xml:space="preserve"> PAGEREF _Toc18407801 \h </w:instrText>
            </w:r>
            <w:r>
              <w:rPr>
                <w:noProof/>
                <w:webHidden/>
              </w:rPr>
            </w:r>
            <w:r>
              <w:rPr>
                <w:noProof/>
                <w:webHidden/>
              </w:rPr>
              <w:fldChar w:fldCharType="separate"/>
            </w:r>
            <w:r>
              <w:rPr>
                <w:noProof/>
                <w:webHidden/>
              </w:rPr>
              <w:t>6</w:t>
            </w:r>
            <w:r>
              <w:rPr>
                <w:noProof/>
                <w:webHidden/>
              </w:rPr>
              <w:fldChar w:fldCharType="end"/>
            </w:r>
          </w:hyperlink>
        </w:p>
        <w:p w14:paraId="14BC23B2" w14:textId="01DD4D55" w:rsidR="00D720F1" w:rsidRDefault="00D720F1">
          <w:pPr>
            <w:pStyle w:val="TOC1"/>
            <w:tabs>
              <w:tab w:val="right" w:leader="dot" w:pos="9350"/>
            </w:tabs>
            <w:rPr>
              <w:rFonts w:eastAsiaTheme="minorEastAsia"/>
              <w:b w:val="0"/>
              <w:bCs w:val="0"/>
              <w:i w:val="0"/>
              <w:iCs w:val="0"/>
              <w:noProof/>
            </w:rPr>
          </w:pPr>
          <w:hyperlink w:anchor="_Toc18407802" w:history="1">
            <w:r w:rsidRPr="00EC4C53">
              <w:rPr>
                <w:rStyle w:val="Hyperlink"/>
                <w:noProof/>
              </w:rPr>
              <w:t>4.0 Data Analysis</w:t>
            </w:r>
            <w:r>
              <w:rPr>
                <w:noProof/>
                <w:webHidden/>
              </w:rPr>
              <w:tab/>
            </w:r>
            <w:r>
              <w:rPr>
                <w:noProof/>
                <w:webHidden/>
              </w:rPr>
              <w:fldChar w:fldCharType="begin"/>
            </w:r>
            <w:r>
              <w:rPr>
                <w:noProof/>
                <w:webHidden/>
              </w:rPr>
              <w:instrText xml:space="preserve"> PAGEREF _Toc18407802 \h </w:instrText>
            </w:r>
            <w:r>
              <w:rPr>
                <w:noProof/>
                <w:webHidden/>
              </w:rPr>
            </w:r>
            <w:r>
              <w:rPr>
                <w:noProof/>
                <w:webHidden/>
              </w:rPr>
              <w:fldChar w:fldCharType="separate"/>
            </w:r>
            <w:r>
              <w:rPr>
                <w:noProof/>
                <w:webHidden/>
              </w:rPr>
              <w:t>7</w:t>
            </w:r>
            <w:r>
              <w:rPr>
                <w:noProof/>
                <w:webHidden/>
              </w:rPr>
              <w:fldChar w:fldCharType="end"/>
            </w:r>
          </w:hyperlink>
        </w:p>
        <w:p w14:paraId="10B218A4" w14:textId="5B74FBF3" w:rsidR="00D720F1" w:rsidRDefault="00D720F1">
          <w:pPr>
            <w:pStyle w:val="TOC2"/>
            <w:tabs>
              <w:tab w:val="right" w:leader="dot" w:pos="9350"/>
            </w:tabs>
            <w:rPr>
              <w:rFonts w:eastAsiaTheme="minorEastAsia"/>
              <w:b w:val="0"/>
              <w:bCs w:val="0"/>
              <w:noProof/>
              <w:sz w:val="24"/>
              <w:szCs w:val="24"/>
            </w:rPr>
          </w:pPr>
          <w:hyperlink w:anchor="_Toc18407803" w:history="1">
            <w:r w:rsidRPr="00EC4C53">
              <w:rPr>
                <w:rStyle w:val="Hyperlink"/>
                <w:noProof/>
              </w:rPr>
              <w:t>4.1 Product Popularity</w:t>
            </w:r>
            <w:r>
              <w:rPr>
                <w:noProof/>
                <w:webHidden/>
              </w:rPr>
              <w:tab/>
            </w:r>
            <w:r>
              <w:rPr>
                <w:noProof/>
                <w:webHidden/>
              </w:rPr>
              <w:fldChar w:fldCharType="begin"/>
            </w:r>
            <w:r>
              <w:rPr>
                <w:noProof/>
                <w:webHidden/>
              </w:rPr>
              <w:instrText xml:space="preserve"> PAGEREF _Toc18407803 \h </w:instrText>
            </w:r>
            <w:r>
              <w:rPr>
                <w:noProof/>
                <w:webHidden/>
              </w:rPr>
            </w:r>
            <w:r>
              <w:rPr>
                <w:noProof/>
                <w:webHidden/>
              </w:rPr>
              <w:fldChar w:fldCharType="separate"/>
            </w:r>
            <w:r>
              <w:rPr>
                <w:noProof/>
                <w:webHidden/>
              </w:rPr>
              <w:t>7</w:t>
            </w:r>
            <w:r>
              <w:rPr>
                <w:noProof/>
                <w:webHidden/>
              </w:rPr>
              <w:fldChar w:fldCharType="end"/>
            </w:r>
          </w:hyperlink>
        </w:p>
        <w:p w14:paraId="1B680F2A" w14:textId="3F06378C" w:rsidR="00D720F1" w:rsidRDefault="00D720F1">
          <w:pPr>
            <w:pStyle w:val="TOC2"/>
            <w:tabs>
              <w:tab w:val="right" w:leader="dot" w:pos="9350"/>
            </w:tabs>
            <w:rPr>
              <w:rFonts w:eastAsiaTheme="minorEastAsia"/>
              <w:b w:val="0"/>
              <w:bCs w:val="0"/>
              <w:noProof/>
              <w:sz w:val="24"/>
              <w:szCs w:val="24"/>
            </w:rPr>
          </w:pPr>
          <w:hyperlink w:anchor="_Toc18407804" w:history="1">
            <w:r w:rsidRPr="00EC4C53">
              <w:rPr>
                <w:rStyle w:val="Hyperlink"/>
                <w:noProof/>
              </w:rPr>
              <w:t>4.2 Store popularity</w:t>
            </w:r>
            <w:r>
              <w:rPr>
                <w:noProof/>
                <w:webHidden/>
              </w:rPr>
              <w:tab/>
            </w:r>
            <w:r>
              <w:rPr>
                <w:noProof/>
                <w:webHidden/>
              </w:rPr>
              <w:fldChar w:fldCharType="begin"/>
            </w:r>
            <w:r>
              <w:rPr>
                <w:noProof/>
                <w:webHidden/>
              </w:rPr>
              <w:instrText xml:space="preserve"> PAGEREF _Toc18407804 \h </w:instrText>
            </w:r>
            <w:r>
              <w:rPr>
                <w:noProof/>
                <w:webHidden/>
              </w:rPr>
            </w:r>
            <w:r>
              <w:rPr>
                <w:noProof/>
                <w:webHidden/>
              </w:rPr>
              <w:fldChar w:fldCharType="separate"/>
            </w:r>
            <w:r>
              <w:rPr>
                <w:noProof/>
                <w:webHidden/>
              </w:rPr>
              <w:t>8</w:t>
            </w:r>
            <w:r>
              <w:rPr>
                <w:noProof/>
                <w:webHidden/>
              </w:rPr>
              <w:fldChar w:fldCharType="end"/>
            </w:r>
          </w:hyperlink>
        </w:p>
        <w:p w14:paraId="021A91F5" w14:textId="657663A8" w:rsidR="00D720F1" w:rsidRDefault="00D720F1">
          <w:pPr>
            <w:pStyle w:val="TOC2"/>
            <w:tabs>
              <w:tab w:val="right" w:leader="dot" w:pos="9350"/>
            </w:tabs>
            <w:rPr>
              <w:rFonts w:eastAsiaTheme="minorEastAsia"/>
              <w:b w:val="0"/>
              <w:bCs w:val="0"/>
              <w:noProof/>
              <w:sz w:val="24"/>
              <w:szCs w:val="24"/>
            </w:rPr>
          </w:pPr>
          <w:hyperlink w:anchor="_Toc18407805" w:history="1">
            <w:r w:rsidRPr="00EC4C53">
              <w:rPr>
                <w:rStyle w:val="Hyperlink"/>
                <w:noProof/>
              </w:rPr>
              <w:t>4.3 Income relationship with age</w:t>
            </w:r>
            <w:r>
              <w:rPr>
                <w:noProof/>
                <w:webHidden/>
              </w:rPr>
              <w:tab/>
            </w:r>
            <w:r>
              <w:rPr>
                <w:noProof/>
                <w:webHidden/>
              </w:rPr>
              <w:fldChar w:fldCharType="begin"/>
            </w:r>
            <w:r>
              <w:rPr>
                <w:noProof/>
                <w:webHidden/>
              </w:rPr>
              <w:instrText xml:space="preserve"> PAGEREF _Toc18407805 \h </w:instrText>
            </w:r>
            <w:r>
              <w:rPr>
                <w:noProof/>
                <w:webHidden/>
              </w:rPr>
            </w:r>
            <w:r>
              <w:rPr>
                <w:noProof/>
                <w:webHidden/>
              </w:rPr>
              <w:fldChar w:fldCharType="separate"/>
            </w:r>
            <w:r>
              <w:rPr>
                <w:noProof/>
                <w:webHidden/>
              </w:rPr>
              <w:t>8</w:t>
            </w:r>
            <w:r>
              <w:rPr>
                <w:noProof/>
                <w:webHidden/>
              </w:rPr>
              <w:fldChar w:fldCharType="end"/>
            </w:r>
          </w:hyperlink>
        </w:p>
        <w:p w14:paraId="505E135C" w14:textId="397C1AA4" w:rsidR="00D720F1" w:rsidRDefault="00D720F1">
          <w:pPr>
            <w:pStyle w:val="TOC2"/>
            <w:tabs>
              <w:tab w:val="right" w:leader="dot" w:pos="9350"/>
            </w:tabs>
            <w:rPr>
              <w:rFonts w:eastAsiaTheme="minorEastAsia"/>
              <w:b w:val="0"/>
              <w:bCs w:val="0"/>
              <w:noProof/>
              <w:sz w:val="24"/>
              <w:szCs w:val="24"/>
            </w:rPr>
          </w:pPr>
          <w:hyperlink w:anchor="_Toc18407806" w:history="1">
            <w:r w:rsidRPr="00EC4C53">
              <w:rPr>
                <w:rStyle w:val="Hyperlink"/>
                <w:noProof/>
              </w:rPr>
              <w:t>4.2 Distrib</w:t>
            </w:r>
            <w:r w:rsidRPr="00EC4C53">
              <w:rPr>
                <w:rStyle w:val="Hyperlink"/>
                <w:noProof/>
              </w:rPr>
              <w:t>u</w:t>
            </w:r>
            <w:r w:rsidRPr="00EC4C53">
              <w:rPr>
                <w:rStyle w:val="Hyperlink"/>
                <w:noProof/>
              </w:rPr>
              <w:t>tion of data set</w:t>
            </w:r>
            <w:r>
              <w:rPr>
                <w:noProof/>
                <w:webHidden/>
              </w:rPr>
              <w:tab/>
            </w:r>
            <w:r>
              <w:rPr>
                <w:noProof/>
                <w:webHidden/>
              </w:rPr>
              <w:fldChar w:fldCharType="begin"/>
            </w:r>
            <w:r>
              <w:rPr>
                <w:noProof/>
                <w:webHidden/>
              </w:rPr>
              <w:instrText xml:space="preserve"> PAGEREF _Toc18407806 \h </w:instrText>
            </w:r>
            <w:r>
              <w:rPr>
                <w:noProof/>
                <w:webHidden/>
              </w:rPr>
            </w:r>
            <w:r>
              <w:rPr>
                <w:noProof/>
                <w:webHidden/>
              </w:rPr>
              <w:fldChar w:fldCharType="separate"/>
            </w:r>
            <w:r>
              <w:rPr>
                <w:noProof/>
                <w:webHidden/>
              </w:rPr>
              <w:t>9</w:t>
            </w:r>
            <w:r>
              <w:rPr>
                <w:noProof/>
                <w:webHidden/>
              </w:rPr>
              <w:fldChar w:fldCharType="end"/>
            </w:r>
          </w:hyperlink>
        </w:p>
        <w:p w14:paraId="44198279" w14:textId="7FCB7D00" w:rsidR="00D720F1" w:rsidRDefault="00D720F1">
          <w:pPr>
            <w:pStyle w:val="TOC1"/>
            <w:tabs>
              <w:tab w:val="right" w:leader="dot" w:pos="9350"/>
            </w:tabs>
            <w:rPr>
              <w:rFonts w:eastAsiaTheme="minorEastAsia"/>
              <w:b w:val="0"/>
              <w:bCs w:val="0"/>
              <w:i w:val="0"/>
              <w:iCs w:val="0"/>
              <w:noProof/>
            </w:rPr>
          </w:pPr>
          <w:hyperlink w:anchor="_Toc18407807" w:history="1">
            <w:r w:rsidRPr="00EC4C53">
              <w:rPr>
                <w:rStyle w:val="Hyperlink"/>
                <w:noProof/>
              </w:rPr>
              <w:t>5.0 Correlations of Dataset</w:t>
            </w:r>
            <w:r>
              <w:rPr>
                <w:noProof/>
                <w:webHidden/>
              </w:rPr>
              <w:tab/>
            </w:r>
            <w:r>
              <w:rPr>
                <w:noProof/>
                <w:webHidden/>
              </w:rPr>
              <w:fldChar w:fldCharType="begin"/>
            </w:r>
            <w:r>
              <w:rPr>
                <w:noProof/>
                <w:webHidden/>
              </w:rPr>
              <w:instrText xml:space="preserve"> PAGEREF _Toc18407807 \h </w:instrText>
            </w:r>
            <w:r>
              <w:rPr>
                <w:noProof/>
                <w:webHidden/>
              </w:rPr>
            </w:r>
            <w:r>
              <w:rPr>
                <w:noProof/>
                <w:webHidden/>
              </w:rPr>
              <w:fldChar w:fldCharType="separate"/>
            </w:r>
            <w:r>
              <w:rPr>
                <w:noProof/>
                <w:webHidden/>
              </w:rPr>
              <w:t>10</w:t>
            </w:r>
            <w:r>
              <w:rPr>
                <w:noProof/>
                <w:webHidden/>
              </w:rPr>
              <w:fldChar w:fldCharType="end"/>
            </w:r>
          </w:hyperlink>
        </w:p>
        <w:p w14:paraId="21AF2277" w14:textId="3540F822" w:rsidR="00D720F1" w:rsidRDefault="00D720F1">
          <w:pPr>
            <w:pStyle w:val="TOC1"/>
            <w:tabs>
              <w:tab w:val="right" w:leader="dot" w:pos="9350"/>
            </w:tabs>
            <w:rPr>
              <w:rFonts w:eastAsiaTheme="minorEastAsia"/>
              <w:b w:val="0"/>
              <w:bCs w:val="0"/>
              <w:i w:val="0"/>
              <w:iCs w:val="0"/>
              <w:noProof/>
            </w:rPr>
          </w:pPr>
          <w:hyperlink w:anchor="_Toc18407808" w:history="1">
            <w:r w:rsidRPr="00EC4C53">
              <w:rPr>
                <w:rStyle w:val="Hyperlink"/>
                <w:noProof/>
              </w:rPr>
              <w:t>6.0 Modelling</w:t>
            </w:r>
            <w:r>
              <w:rPr>
                <w:noProof/>
                <w:webHidden/>
              </w:rPr>
              <w:tab/>
            </w:r>
            <w:r>
              <w:rPr>
                <w:noProof/>
                <w:webHidden/>
              </w:rPr>
              <w:fldChar w:fldCharType="begin"/>
            </w:r>
            <w:r>
              <w:rPr>
                <w:noProof/>
                <w:webHidden/>
              </w:rPr>
              <w:instrText xml:space="preserve"> PAGEREF _Toc18407808 \h </w:instrText>
            </w:r>
            <w:r>
              <w:rPr>
                <w:noProof/>
                <w:webHidden/>
              </w:rPr>
            </w:r>
            <w:r>
              <w:rPr>
                <w:noProof/>
                <w:webHidden/>
              </w:rPr>
              <w:fldChar w:fldCharType="separate"/>
            </w:r>
            <w:r>
              <w:rPr>
                <w:noProof/>
                <w:webHidden/>
              </w:rPr>
              <w:t>10</w:t>
            </w:r>
            <w:r>
              <w:rPr>
                <w:noProof/>
                <w:webHidden/>
              </w:rPr>
              <w:fldChar w:fldCharType="end"/>
            </w:r>
          </w:hyperlink>
        </w:p>
        <w:p w14:paraId="1A12E010" w14:textId="272FF0AF" w:rsidR="003F0FDF" w:rsidRDefault="003F0FDF" w:rsidP="006E0C56">
          <w:pPr>
            <w:jc w:val="both"/>
          </w:pPr>
          <w:r>
            <w:rPr>
              <w:b/>
              <w:bCs/>
              <w:noProof/>
            </w:rPr>
            <w:fldChar w:fldCharType="end"/>
          </w:r>
        </w:p>
      </w:sdtContent>
    </w:sdt>
    <w:p w14:paraId="20333505" w14:textId="77777777" w:rsidR="003F0FDF" w:rsidRDefault="003F0FDF" w:rsidP="006E0C56">
      <w:pPr>
        <w:pStyle w:val="Heading1"/>
        <w:jc w:val="both"/>
      </w:pPr>
    </w:p>
    <w:p w14:paraId="1053E80F" w14:textId="1AB48584" w:rsidR="003F0FDF" w:rsidRDefault="003F0FDF" w:rsidP="006E0C56">
      <w:pPr>
        <w:pStyle w:val="Heading1"/>
        <w:jc w:val="both"/>
      </w:pPr>
    </w:p>
    <w:p w14:paraId="3C062FB2" w14:textId="1C490B77" w:rsidR="00F52F91" w:rsidRDefault="00F52F91" w:rsidP="006E0C56">
      <w:pPr>
        <w:jc w:val="both"/>
      </w:pPr>
    </w:p>
    <w:p w14:paraId="394995CB" w14:textId="5704641D" w:rsidR="00F52F91" w:rsidRDefault="00F52F91" w:rsidP="006E0C56">
      <w:pPr>
        <w:jc w:val="both"/>
      </w:pPr>
    </w:p>
    <w:p w14:paraId="5E817E6E" w14:textId="4336A5FB" w:rsidR="00F52F91" w:rsidRDefault="00F52F91" w:rsidP="006E0C56">
      <w:pPr>
        <w:jc w:val="both"/>
      </w:pPr>
    </w:p>
    <w:p w14:paraId="228A75F6" w14:textId="0E8A396F" w:rsidR="00F52F91" w:rsidRDefault="00F52F91" w:rsidP="006E0C56">
      <w:pPr>
        <w:jc w:val="both"/>
      </w:pPr>
    </w:p>
    <w:p w14:paraId="67CA2061" w14:textId="6E60D400" w:rsidR="00F52F91" w:rsidRDefault="00F52F91" w:rsidP="006E0C56">
      <w:pPr>
        <w:jc w:val="both"/>
      </w:pPr>
    </w:p>
    <w:p w14:paraId="13B1E556" w14:textId="524146F7" w:rsidR="00F52F91" w:rsidRDefault="00F52F91" w:rsidP="006E0C56">
      <w:pPr>
        <w:jc w:val="both"/>
      </w:pPr>
    </w:p>
    <w:p w14:paraId="2D4C5D54" w14:textId="02B10583" w:rsidR="00F52F91" w:rsidRDefault="00F52F91" w:rsidP="006E0C56">
      <w:pPr>
        <w:jc w:val="both"/>
      </w:pPr>
    </w:p>
    <w:p w14:paraId="5C2D2158" w14:textId="4879FD74" w:rsidR="00F52F91" w:rsidRDefault="00F52F91" w:rsidP="006E0C56">
      <w:pPr>
        <w:jc w:val="both"/>
      </w:pPr>
    </w:p>
    <w:p w14:paraId="0AFD35C4" w14:textId="73AA39EB" w:rsidR="00F52F91" w:rsidRDefault="00F52F91" w:rsidP="006E0C56">
      <w:pPr>
        <w:jc w:val="both"/>
      </w:pPr>
    </w:p>
    <w:p w14:paraId="647CEF45" w14:textId="2B9B63AA" w:rsidR="00F52F91" w:rsidRDefault="00F52F91" w:rsidP="006E0C56">
      <w:pPr>
        <w:jc w:val="both"/>
      </w:pPr>
    </w:p>
    <w:p w14:paraId="034B3133" w14:textId="02FA1AEF" w:rsidR="00F52F91" w:rsidRDefault="00F52F91" w:rsidP="006E0C56">
      <w:pPr>
        <w:jc w:val="both"/>
      </w:pPr>
    </w:p>
    <w:p w14:paraId="4FE7EAAF" w14:textId="3FD61BF9" w:rsidR="00F52F91" w:rsidRDefault="00F52F91" w:rsidP="006E0C56">
      <w:pPr>
        <w:jc w:val="both"/>
      </w:pPr>
    </w:p>
    <w:p w14:paraId="13FBF4CE" w14:textId="589DADEB" w:rsidR="00F52F91" w:rsidRDefault="00F52F91" w:rsidP="006E0C56">
      <w:pPr>
        <w:jc w:val="both"/>
      </w:pPr>
    </w:p>
    <w:p w14:paraId="3425EF9B" w14:textId="79DD8D40" w:rsidR="00F52F91" w:rsidRDefault="00F52F91" w:rsidP="006E0C56">
      <w:pPr>
        <w:jc w:val="both"/>
      </w:pPr>
    </w:p>
    <w:p w14:paraId="4380D15A" w14:textId="20021A31" w:rsidR="00F52F91" w:rsidRDefault="00F52F91" w:rsidP="006E0C56">
      <w:pPr>
        <w:jc w:val="both"/>
      </w:pPr>
    </w:p>
    <w:p w14:paraId="0BB39209" w14:textId="71A5EE27" w:rsidR="00F52F91" w:rsidRDefault="00F52F91" w:rsidP="006E0C56">
      <w:pPr>
        <w:jc w:val="both"/>
      </w:pPr>
    </w:p>
    <w:p w14:paraId="05AE46E2" w14:textId="50931112" w:rsidR="00F52F91" w:rsidRDefault="00F52F91" w:rsidP="006E0C56">
      <w:pPr>
        <w:jc w:val="both"/>
      </w:pPr>
    </w:p>
    <w:p w14:paraId="3502B290" w14:textId="2AE1200B" w:rsidR="00F52F91" w:rsidRDefault="00F52F91" w:rsidP="006E0C56">
      <w:pPr>
        <w:jc w:val="both"/>
      </w:pPr>
    </w:p>
    <w:p w14:paraId="722AF738" w14:textId="17928145" w:rsidR="00F52F91" w:rsidRDefault="00AD74A4" w:rsidP="006E0C56">
      <w:pPr>
        <w:jc w:val="both"/>
      </w:pPr>
      <w:r>
        <w:t>2</w:t>
      </w:r>
    </w:p>
    <w:p w14:paraId="148CEEF9" w14:textId="52D1C6BF" w:rsidR="00C250B7" w:rsidRPr="002466CF" w:rsidRDefault="007942FA" w:rsidP="007942FA">
      <w:pPr>
        <w:pStyle w:val="Heading1"/>
        <w:jc w:val="center"/>
        <w:rPr>
          <w:sz w:val="40"/>
          <w:szCs w:val="40"/>
        </w:rPr>
      </w:pPr>
      <w:bookmarkStart w:id="0" w:name="_Toc18407795"/>
      <w:r>
        <w:rPr>
          <w:sz w:val="40"/>
          <w:szCs w:val="40"/>
        </w:rPr>
        <w:t xml:space="preserve">1.0 </w:t>
      </w:r>
      <w:r w:rsidR="00AE74AB" w:rsidRPr="002466CF">
        <w:rPr>
          <w:sz w:val="40"/>
          <w:szCs w:val="40"/>
        </w:rPr>
        <w:t>Introduction</w:t>
      </w:r>
      <w:bookmarkEnd w:id="0"/>
    </w:p>
    <w:p w14:paraId="7C1C6CD3" w14:textId="7D09D2F9" w:rsidR="003F0FDF" w:rsidRDefault="003F0FDF" w:rsidP="006E0C56">
      <w:pPr>
        <w:jc w:val="both"/>
      </w:pPr>
    </w:p>
    <w:p w14:paraId="63CF7527" w14:textId="5B111EA9" w:rsidR="00F52F91" w:rsidRPr="00F52F91" w:rsidRDefault="00F52F91" w:rsidP="006E0C56">
      <w:pPr>
        <w:ind w:firstLine="720"/>
        <w:jc w:val="both"/>
        <w:rPr>
          <w:rFonts w:eastAsia="Times New Roman" w:cs="Times New Roman"/>
          <w:i/>
          <w:iCs/>
        </w:rPr>
      </w:pPr>
      <w:r w:rsidRPr="00F52F91">
        <w:rPr>
          <w:rFonts w:eastAsia="Times New Roman" w:cs="Times New Roman"/>
          <w:i/>
          <w:iCs/>
        </w:rPr>
        <w:t>Advertising and promotion are pivotal to the marketing of the American food supply. The U.S. food marketing system is the second largest advertiser in the American economy, and a leading supporter of network, spot, and cable television, newspapers, magazines, billboards, and commercial radio. Groceries account for about 70 percent of all manufacturers coupons. Food manufacturers also spend massive amounts promoting the product to the retailer</w:t>
      </w:r>
      <w:r w:rsidRPr="00F52F91">
        <w:rPr>
          <w:rFonts w:eastAsia="Times New Roman" w:cs="Times New Roman"/>
          <w:i/>
          <w:iCs/>
        </w:rPr>
        <w:t xml:space="preserve"> </w:t>
      </w:r>
      <w:r w:rsidRPr="00F52F91">
        <w:rPr>
          <w:rFonts w:eastAsia="Times New Roman" w:cs="Times New Roman"/>
          <w:i/>
          <w:iCs/>
        </w:rPr>
        <w:t>through discounts and allowances, incentives, and actual slotting allowances</w:t>
      </w:r>
      <w:r w:rsidRPr="00F52F91">
        <w:rPr>
          <w:rFonts w:eastAsia="Times New Roman" w:cs="Times New Roman"/>
          <w:i/>
          <w:iCs/>
        </w:rPr>
        <w:t xml:space="preserve"> </w:t>
      </w:r>
      <w:r w:rsidRPr="00F52F91">
        <w:rPr>
          <w:rFonts w:eastAsia="Times New Roman" w:cs="Times New Roman"/>
          <w:i/>
          <w:iCs/>
        </w:rPr>
        <w:t>in order to secure scarce space on the Nation</w:t>
      </w:r>
      <w:r w:rsidRPr="00F52F91">
        <w:rPr>
          <w:rFonts w:eastAsia="Times New Roman" w:cs="Times New Roman"/>
          <w:i/>
          <w:iCs/>
        </w:rPr>
        <w:t>’</w:t>
      </w:r>
      <w:r w:rsidRPr="00F52F91">
        <w:rPr>
          <w:rFonts w:eastAsia="Times New Roman" w:cs="Times New Roman"/>
          <w:i/>
          <w:iCs/>
        </w:rPr>
        <w:t>s grocery shelves.</w:t>
      </w:r>
    </w:p>
    <w:p w14:paraId="0D4CEE38" w14:textId="2FBC04CE" w:rsidR="00F52F91" w:rsidRPr="00F52F91" w:rsidRDefault="00F52F91" w:rsidP="006E0C56">
      <w:pPr>
        <w:ind w:firstLine="720"/>
        <w:jc w:val="both"/>
        <w:rPr>
          <w:rFonts w:ascii="Times New Roman" w:eastAsia="Times New Roman" w:hAnsi="Times New Roman" w:cs="Times New Roman"/>
        </w:rPr>
      </w:pPr>
      <w:r w:rsidRPr="00F52F91">
        <w:rPr>
          <w:rFonts w:ascii="Times New Roman" w:eastAsia="Times New Roman" w:hAnsi="Times New Roman" w:cs="Times New Roman"/>
          <w:i/>
          <w:iCs/>
        </w:rPr>
        <w:t>Why so much advertising? There are several reasons for it. First, the food market is huge, capturing about 12.5 percent of consumer income, and there is vigorous competition among food firms to compete for this market. Second, food is a repeat-purchase item, lending itself to swift changes in consumer opinions. Third, food is one of the most highly branded items in the American economy, thus lending itself to major advertising.</w:t>
      </w:r>
      <w:r>
        <w:rPr>
          <w:rFonts w:ascii="Times New Roman" w:eastAsia="Times New Roman" w:hAnsi="Times New Roman" w:cs="Times New Roman"/>
        </w:rPr>
        <w:t xml:space="preserve"> </w:t>
      </w:r>
      <w:r>
        <w:rPr>
          <w:rStyle w:val="FootnoteReference"/>
          <w:rFonts w:eastAsia="Times New Roman" w:cs="Times New Roman"/>
        </w:rPr>
        <w:footnoteReference w:id="1"/>
      </w:r>
    </w:p>
    <w:p w14:paraId="0E42AD11" w14:textId="77777777" w:rsidR="00F52F91" w:rsidRDefault="00F52F91" w:rsidP="006E0C56">
      <w:pPr>
        <w:jc w:val="both"/>
      </w:pPr>
    </w:p>
    <w:p w14:paraId="0DE553F7" w14:textId="7A78FB61" w:rsidR="003F0FDF" w:rsidRDefault="003F0FDF" w:rsidP="006E0C56">
      <w:pPr>
        <w:ind w:firstLine="720"/>
        <w:jc w:val="both"/>
      </w:pPr>
      <w:r>
        <w:t>This analysis tries to understand human behavior and their purchasing options when they go to a new store.</w:t>
      </w:r>
      <w:r w:rsidR="00F52F91">
        <w:t xml:space="preserve"> We will call them cold starter shoppers. Shoppers we do not have any information except after they make their first purchase.</w:t>
      </w:r>
    </w:p>
    <w:p w14:paraId="4E1FE8FB" w14:textId="77777777" w:rsidR="0034150B" w:rsidRDefault="0034150B" w:rsidP="006E0C56">
      <w:pPr>
        <w:pStyle w:val="Heading1"/>
        <w:jc w:val="both"/>
      </w:pPr>
    </w:p>
    <w:p w14:paraId="33129E97" w14:textId="77777777" w:rsidR="0034150B" w:rsidRDefault="0034150B" w:rsidP="006E0C56">
      <w:pPr>
        <w:pStyle w:val="Heading1"/>
        <w:jc w:val="both"/>
      </w:pPr>
    </w:p>
    <w:p w14:paraId="75C3FA53" w14:textId="77777777" w:rsidR="0034150B" w:rsidRDefault="0034150B" w:rsidP="006E0C56">
      <w:pPr>
        <w:pStyle w:val="Heading1"/>
        <w:jc w:val="both"/>
      </w:pPr>
    </w:p>
    <w:p w14:paraId="6475454E" w14:textId="77777777" w:rsidR="0034150B" w:rsidRDefault="0034150B" w:rsidP="006E0C56">
      <w:pPr>
        <w:pStyle w:val="Heading1"/>
        <w:jc w:val="both"/>
      </w:pPr>
    </w:p>
    <w:p w14:paraId="0CF4FC19" w14:textId="56B3C786" w:rsidR="0034150B" w:rsidRDefault="0034150B" w:rsidP="006E0C56">
      <w:pPr>
        <w:pStyle w:val="Heading1"/>
        <w:jc w:val="both"/>
      </w:pPr>
    </w:p>
    <w:p w14:paraId="49FA5205" w14:textId="23296AB3" w:rsidR="0034150B" w:rsidRDefault="0034150B" w:rsidP="006E0C56">
      <w:pPr>
        <w:jc w:val="both"/>
      </w:pPr>
    </w:p>
    <w:p w14:paraId="06EF298D" w14:textId="2019B581" w:rsidR="0034150B" w:rsidRDefault="0034150B" w:rsidP="006E0C56">
      <w:pPr>
        <w:jc w:val="both"/>
      </w:pPr>
    </w:p>
    <w:p w14:paraId="1554E0F2" w14:textId="74465789" w:rsidR="0034150B" w:rsidRDefault="0034150B" w:rsidP="006E0C56">
      <w:pPr>
        <w:jc w:val="both"/>
      </w:pPr>
    </w:p>
    <w:p w14:paraId="499928BE" w14:textId="13BCD22C" w:rsidR="0034150B" w:rsidRDefault="0034150B" w:rsidP="006E0C56">
      <w:pPr>
        <w:jc w:val="both"/>
      </w:pPr>
    </w:p>
    <w:p w14:paraId="4DD7B0F5" w14:textId="66AC9213" w:rsidR="0034150B" w:rsidRDefault="0034150B" w:rsidP="006E0C56">
      <w:pPr>
        <w:jc w:val="both"/>
      </w:pPr>
    </w:p>
    <w:p w14:paraId="056CD266" w14:textId="3AD05152" w:rsidR="0034150B" w:rsidRDefault="0034150B" w:rsidP="006E0C56">
      <w:pPr>
        <w:jc w:val="both"/>
      </w:pPr>
    </w:p>
    <w:p w14:paraId="64CC8E74" w14:textId="1681E5EA" w:rsidR="0034150B" w:rsidRDefault="0034150B" w:rsidP="006E0C56">
      <w:pPr>
        <w:jc w:val="both"/>
      </w:pPr>
    </w:p>
    <w:p w14:paraId="105DF975" w14:textId="0037C0DE" w:rsidR="0034150B" w:rsidRDefault="0034150B" w:rsidP="006E0C56">
      <w:pPr>
        <w:jc w:val="both"/>
      </w:pPr>
    </w:p>
    <w:p w14:paraId="392EE27E" w14:textId="63CC81C5" w:rsidR="0034150B" w:rsidRDefault="0034150B" w:rsidP="006E0C56">
      <w:pPr>
        <w:pStyle w:val="Heading1"/>
        <w:jc w:val="both"/>
      </w:pPr>
    </w:p>
    <w:p w14:paraId="379B41F3" w14:textId="77777777" w:rsidR="0034150B" w:rsidRPr="0034150B" w:rsidRDefault="0034150B" w:rsidP="006E0C56">
      <w:pPr>
        <w:jc w:val="both"/>
      </w:pPr>
    </w:p>
    <w:p w14:paraId="7A1A55A5" w14:textId="1CFADF1C" w:rsidR="00AE74AB" w:rsidRPr="002466CF" w:rsidRDefault="007942FA" w:rsidP="007942FA">
      <w:pPr>
        <w:pStyle w:val="Heading1"/>
        <w:jc w:val="center"/>
        <w:rPr>
          <w:sz w:val="40"/>
          <w:szCs w:val="40"/>
        </w:rPr>
      </w:pPr>
      <w:bookmarkStart w:id="1" w:name="_Toc18407796"/>
      <w:r>
        <w:rPr>
          <w:sz w:val="40"/>
          <w:szCs w:val="40"/>
        </w:rPr>
        <w:t xml:space="preserve">2.0 </w:t>
      </w:r>
      <w:r w:rsidR="00AE74AB" w:rsidRPr="002466CF">
        <w:rPr>
          <w:sz w:val="40"/>
          <w:szCs w:val="40"/>
        </w:rPr>
        <w:t xml:space="preserve">Data </w:t>
      </w:r>
      <w:r w:rsidR="00895C97">
        <w:rPr>
          <w:sz w:val="40"/>
          <w:szCs w:val="40"/>
        </w:rPr>
        <w:t>Overview</w:t>
      </w:r>
      <w:bookmarkEnd w:id="1"/>
    </w:p>
    <w:p w14:paraId="14425E71" w14:textId="49F79648" w:rsidR="0034150B" w:rsidRDefault="0034150B" w:rsidP="006E0C56">
      <w:pPr>
        <w:jc w:val="both"/>
      </w:pPr>
    </w:p>
    <w:p w14:paraId="3A4D2AB0" w14:textId="029DFC21" w:rsidR="00C5221A" w:rsidRDefault="00C5221A" w:rsidP="00C5221A">
      <w:pPr>
        <w:pStyle w:val="Heading2"/>
        <w:jc w:val="center"/>
      </w:pPr>
      <w:bookmarkStart w:id="2" w:name="_Toc18407797"/>
      <w:r>
        <w:t>2.1 Glossary of each column</w:t>
      </w:r>
      <w:bookmarkEnd w:id="2"/>
    </w:p>
    <w:p w14:paraId="01DE276E" w14:textId="77777777" w:rsidR="00C5221A" w:rsidRPr="00C5221A" w:rsidRDefault="00C5221A" w:rsidP="00C5221A"/>
    <w:p w14:paraId="00B8F4A9" w14:textId="43C3FEB6" w:rsidR="00AE74AB" w:rsidRDefault="000D6026" w:rsidP="006E0C56">
      <w:pPr>
        <w:ind w:firstLine="720"/>
        <w:jc w:val="both"/>
      </w:pPr>
      <w:r>
        <w:t>The dataset contains 39 columns with 2993708 rows.</w:t>
      </w:r>
      <w:r w:rsidR="002466CF">
        <w:t xml:space="preserve"> Our target columns will the client information and splitting the data with clients that only have one purchase and the first purchase made.</w:t>
      </w:r>
    </w:p>
    <w:p w14:paraId="510F5732" w14:textId="6439050F" w:rsidR="005930AE" w:rsidRDefault="005930AE" w:rsidP="006E0C56">
      <w:pPr>
        <w:ind w:firstLine="720"/>
        <w:jc w:val="both"/>
      </w:pPr>
      <w:r>
        <w:t>Overview of the different columns</w:t>
      </w:r>
      <w:r w:rsidR="00F72AEC">
        <w:t xml:space="preserve"> and their descriptions</w:t>
      </w:r>
      <w:r>
        <w:t>:</w:t>
      </w:r>
    </w:p>
    <w:p w14:paraId="78330061" w14:textId="60D3A38D" w:rsidR="004072F4" w:rsidRPr="004072F4" w:rsidRDefault="005930AE" w:rsidP="004072F4">
      <w:pPr>
        <w:jc w:val="both"/>
      </w:pPr>
      <w:r>
        <w:rPr>
          <w:noProof/>
        </w:rPr>
        <w:drawing>
          <wp:inline distT="0" distB="0" distL="0" distR="0" wp14:anchorId="57676D16" wp14:editId="1D186281">
            <wp:extent cx="5943600" cy="157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6 at 8.57.4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r>
        <w:rPr>
          <w:noProof/>
        </w:rPr>
        <w:drawing>
          <wp:inline distT="0" distB="0" distL="0" distR="0" wp14:anchorId="6E0DD190" wp14:editId="30F80C69">
            <wp:extent cx="5943600" cy="2247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6 at 8.57.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r>
        <w:rPr>
          <w:noProof/>
        </w:rPr>
        <w:drawing>
          <wp:inline distT="0" distB="0" distL="0" distR="0" wp14:anchorId="3D525CA5" wp14:editId="3A8F5F60">
            <wp:extent cx="5943600" cy="901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6 at 8.58.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r>
        <w:rPr>
          <w:noProof/>
        </w:rPr>
        <w:drawing>
          <wp:inline distT="0" distB="0" distL="0" distR="0" wp14:anchorId="34489B8F" wp14:editId="294AB154">
            <wp:extent cx="5943600" cy="104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6 at 8.58.1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46480"/>
                    </a:xfrm>
                    <a:prstGeom prst="rect">
                      <a:avLst/>
                    </a:prstGeom>
                  </pic:spPr>
                </pic:pic>
              </a:graphicData>
            </a:graphic>
          </wp:inline>
        </w:drawing>
      </w:r>
      <w:r>
        <w:rPr>
          <w:noProof/>
        </w:rPr>
        <w:lastRenderedPageBreak/>
        <w:drawing>
          <wp:inline distT="0" distB="0" distL="0" distR="0" wp14:anchorId="1FE09BB3" wp14:editId="58C8C38D">
            <wp:extent cx="5943600" cy="1454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6 at 8.58.2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r>
        <w:rPr>
          <w:noProof/>
        </w:rPr>
        <w:drawing>
          <wp:inline distT="0" distB="0" distL="0" distR="0" wp14:anchorId="591C184C" wp14:editId="6B3BED40">
            <wp:extent cx="5943600" cy="808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6 at 8.58.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r>
        <w:rPr>
          <w:noProof/>
        </w:rPr>
        <w:drawing>
          <wp:inline distT="0" distB="0" distL="0" distR="0" wp14:anchorId="194D12BF" wp14:editId="7509A762">
            <wp:extent cx="5943600" cy="918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6 at 8.58.3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inline>
        </w:drawing>
      </w:r>
      <w:r>
        <w:rPr>
          <w:noProof/>
        </w:rPr>
        <w:drawing>
          <wp:inline distT="0" distB="0" distL="0" distR="0" wp14:anchorId="49F6503E" wp14:editId="0E67539D">
            <wp:extent cx="5943600" cy="145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16 at 8.5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50975"/>
                    </a:xfrm>
                    <a:prstGeom prst="rect">
                      <a:avLst/>
                    </a:prstGeom>
                  </pic:spPr>
                </pic:pic>
              </a:graphicData>
            </a:graphic>
          </wp:inline>
        </w:drawing>
      </w:r>
      <w:r>
        <w:rPr>
          <w:noProof/>
        </w:rPr>
        <w:drawing>
          <wp:inline distT="0" distB="0" distL="0" distR="0" wp14:anchorId="14936210" wp14:editId="4E6D88F8">
            <wp:extent cx="5943414" cy="298774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6 at 8.58.4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0091" cy="2996133"/>
                    </a:xfrm>
                    <a:prstGeom prst="rect">
                      <a:avLst/>
                    </a:prstGeom>
                  </pic:spPr>
                </pic:pic>
              </a:graphicData>
            </a:graphic>
          </wp:inline>
        </w:drawing>
      </w:r>
      <w:r w:rsidR="00F72AEC">
        <w:rPr>
          <w:rStyle w:val="FootnoteReference"/>
        </w:rPr>
        <w:footnoteReference w:id="2"/>
      </w:r>
    </w:p>
    <w:p w14:paraId="72A3F36B" w14:textId="09C5D195" w:rsidR="008049D6" w:rsidRDefault="008049D6" w:rsidP="006E0C56">
      <w:pPr>
        <w:pStyle w:val="Heading1"/>
        <w:jc w:val="center"/>
        <w:rPr>
          <w:sz w:val="40"/>
          <w:szCs w:val="40"/>
        </w:rPr>
      </w:pPr>
      <w:bookmarkStart w:id="3" w:name="_Toc18407798"/>
      <w:r>
        <w:rPr>
          <w:sz w:val="40"/>
          <w:szCs w:val="40"/>
        </w:rPr>
        <w:lastRenderedPageBreak/>
        <w:t>3.0 Data Pre-Processing</w:t>
      </w:r>
      <w:bookmarkEnd w:id="3"/>
    </w:p>
    <w:p w14:paraId="05060697" w14:textId="533790F1" w:rsidR="008049D6" w:rsidRDefault="008049D6" w:rsidP="008049D6"/>
    <w:p w14:paraId="15C04F56" w14:textId="3215907C" w:rsidR="008049D6" w:rsidRPr="00B81340" w:rsidRDefault="00B81340" w:rsidP="00B81340">
      <w:pPr>
        <w:pStyle w:val="Heading2"/>
        <w:jc w:val="center"/>
        <w:rPr>
          <w:sz w:val="32"/>
          <w:szCs w:val="32"/>
        </w:rPr>
      </w:pPr>
      <w:bookmarkStart w:id="4" w:name="_Toc18407799"/>
      <w:r w:rsidRPr="00B81340">
        <w:rPr>
          <w:sz w:val="32"/>
          <w:szCs w:val="32"/>
        </w:rPr>
        <w:t>3.1 Headers</w:t>
      </w:r>
      <w:bookmarkEnd w:id="4"/>
    </w:p>
    <w:p w14:paraId="14C4D0C6" w14:textId="77777777" w:rsidR="00B81340" w:rsidRDefault="00B81340" w:rsidP="00B81340"/>
    <w:p w14:paraId="0054A351" w14:textId="63EFEEA2" w:rsidR="00B81340" w:rsidRDefault="00B81340" w:rsidP="00B81340">
      <w:r>
        <w:tab/>
        <w:t>Changing all headers to lower case for a uniform and easy usage for future reference.</w:t>
      </w:r>
    </w:p>
    <w:p w14:paraId="6D0A7460" w14:textId="6408700D" w:rsidR="00B81340" w:rsidRDefault="00B81340" w:rsidP="00B81340">
      <w:r w:rsidRPr="00B81340">
        <w:drawing>
          <wp:inline distT="0" distB="0" distL="0" distR="0" wp14:anchorId="3AA369B5" wp14:editId="408C5E3F">
            <wp:extent cx="5943600" cy="3401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2BF8268" w14:textId="78CB6EE9" w:rsidR="00B81340" w:rsidRDefault="00B81340" w:rsidP="00B81340"/>
    <w:p w14:paraId="2F6AD2E9" w14:textId="139BAE01" w:rsidR="00B81340" w:rsidRDefault="00CF35C0" w:rsidP="00CF35C0">
      <w:pPr>
        <w:pStyle w:val="Heading2"/>
        <w:jc w:val="center"/>
        <w:rPr>
          <w:sz w:val="32"/>
          <w:szCs w:val="32"/>
        </w:rPr>
      </w:pPr>
      <w:bookmarkStart w:id="5" w:name="_Toc18407800"/>
      <w:r w:rsidRPr="00CF35C0">
        <w:rPr>
          <w:sz w:val="32"/>
          <w:szCs w:val="32"/>
        </w:rPr>
        <w:t>3.2 Defining column types</w:t>
      </w:r>
      <w:bookmarkEnd w:id="5"/>
    </w:p>
    <w:p w14:paraId="566F1B74" w14:textId="7F7D08BA" w:rsidR="00CF35C0" w:rsidRDefault="00CF35C0" w:rsidP="00CF35C0"/>
    <w:p w14:paraId="7AC4D4BB" w14:textId="635FA8C1" w:rsidR="00CF35C0" w:rsidRDefault="00CF35C0" w:rsidP="00CF35C0">
      <w:r>
        <w:tab/>
        <w:t>The dataset has almost 3 million rows with 39 rows. The original dataset almost uses 1GB of memory to process the entire dataset that delays simple process like plotting scatter plots of the entire dataset to find correlations between the different entries.</w:t>
      </w:r>
    </w:p>
    <w:p w14:paraId="67D9D239" w14:textId="22C63144" w:rsidR="00CF35C0" w:rsidRDefault="00CF35C0" w:rsidP="00CF35C0">
      <w:r w:rsidRPr="00CF35C0">
        <w:drawing>
          <wp:inline distT="0" distB="0" distL="0" distR="0" wp14:anchorId="164E555B" wp14:editId="562D4BEA">
            <wp:extent cx="5029200" cy="81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812800"/>
                    </a:xfrm>
                    <a:prstGeom prst="rect">
                      <a:avLst/>
                    </a:prstGeom>
                  </pic:spPr>
                </pic:pic>
              </a:graphicData>
            </a:graphic>
          </wp:inline>
        </w:drawing>
      </w:r>
    </w:p>
    <w:p w14:paraId="285CCEB4" w14:textId="61178E68" w:rsidR="00CF35C0" w:rsidRDefault="00CF35C0" w:rsidP="00CF35C0">
      <w:r w:rsidRPr="00CF35C0">
        <w:drawing>
          <wp:inline distT="0" distB="0" distL="0" distR="0" wp14:anchorId="5DF1A000" wp14:editId="199415DD">
            <wp:extent cx="5689600" cy="77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9600" cy="774700"/>
                    </a:xfrm>
                    <a:prstGeom prst="rect">
                      <a:avLst/>
                    </a:prstGeom>
                  </pic:spPr>
                </pic:pic>
              </a:graphicData>
            </a:graphic>
          </wp:inline>
        </w:drawing>
      </w:r>
    </w:p>
    <w:p w14:paraId="2093A649" w14:textId="22B8FDD5" w:rsidR="00CF35C0" w:rsidRDefault="00CF35C0" w:rsidP="00CF35C0">
      <w:pPr>
        <w:ind w:firstLine="720"/>
      </w:pPr>
      <w:r>
        <w:t>By changing some object columns to categories, I was able to save 250GBs that allows for a faster render of the dataset.</w:t>
      </w:r>
    </w:p>
    <w:p w14:paraId="7222247E" w14:textId="22DEE57E" w:rsidR="00CF35C0" w:rsidRDefault="00CF35C0" w:rsidP="00CF35C0"/>
    <w:p w14:paraId="5C16E604" w14:textId="75832016" w:rsidR="00CF35C0" w:rsidRDefault="00CF35C0" w:rsidP="00CF35C0"/>
    <w:p w14:paraId="4272D6C4" w14:textId="4D52EE95" w:rsidR="00CF35C0" w:rsidRPr="00A42FC1" w:rsidRDefault="00A42FC1" w:rsidP="00A42FC1">
      <w:pPr>
        <w:pStyle w:val="Heading2"/>
        <w:jc w:val="center"/>
        <w:rPr>
          <w:sz w:val="32"/>
          <w:szCs w:val="32"/>
        </w:rPr>
      </w:pPr>
      <w:bookmarkStart w:id="6" w:name="_Toc18407801"/>
      <w:r w:rsidRPr="00A42FC1">
        <w:rPr>
          <w:sz w:val="32"/>
          <w:szCs w:val="32"/>
        </w:rPr>
        <w:lastRenderedPageBreak/>
        <w:t>3.3 Null Values</w:t>
      </w:r>
      <w:bookmarkEnd w:id="6"/>
    </w:p>
    <w:p w14:paraId="0197A878" w14:textId="3226AB02" w:rsidR="00A42FC1" w:rsidRDefault="00A42FC1" w:rsidP="00A42FC1"/>
    <w:p w14:paraId="107B3409" w14:textId="2F688927" w:rsidR="00A42FC1" w:rsidRDefault="00A42FC1" w:rsidP="00D720F1">
      <w:pPr>
        <w:ind w:firstLine="720"/>
      </w:pPr>
      <w:r>
        <w:t>The dataset does not have any null values present</w:t>
      </w:r>
      <w:r>
        <w:br/>
      </w:r>
    </w:p>
    <w:p w14:paraId="093E4962" w14:textId="6B46C3BF" w:rsidR="00A42FC1" w:rsidRDefault="00D720F1" w:rsidP="00D720F1">
      <w:r>
        <w:rPr>
          <w:noProof/>
        </w:rPr>
        <w:drawing>
          <wp:inline distT="0" distB="0" distL="0" distR="0" wp14:anchorId="50A1492D" wp14:editId="6C1D2FB7">
            <wp:extent cx="5943600" cy="2682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3 at 12.43.0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14D079D0" w14:textId="1CDDEB1E" w:rsidR="00D720F1" w:rsidRDefault="00D720F1" w:rsidP="00D720F1"/>
    <w:p w14:paraId="56ABF184" w14:textId="5E43FA6C" w:rsidR="00A42FC1" w:rsidRDefault="00D720F1" w:rsidP="00D720F1">
      <w:pPr>
        <w:pStyle w:val="Heading2"/>
        <w:jc w:val="center"/>
        <w:rPr>
          <w:sz w:val="28"/>
          <w:szCs w:val="28"/>
        </w:rPr>
      </w:pPr>
      <w:r w:rsidRPr="00D720F1">
        <w:rPr>
          <w:sz w:val="28"/>
          <w:szCs w:val="28"/>
        </w:rPr>
        <w:t>3.4 Creating Cold Starters Dataset</w:t>
      </w:r>
    </w:p>
    <w:p w14:paraId="70EAE9C2" w14:textId="7F16A039" w:rsidR="00D720F1" w:rsidRDefault="00D720F1" w:rsidP="00D720F1"/>
    <w:p w14:paraId="220DA884" w14:textId="74D5F884" w:rsidR="00D720F1" w:rsidRDefault="00D720F1" w:rsidP="00D720F1">
      <w:pPr>
        <w:jc w:val="both"/>
      </w:pPr>
      <w:r>
        <w:tab/>
        <w:t>Focusing on the first purchase of a customer, by extracting the 1</w:t>
      </w:r>
      <w:r w:rsidRPr="00D720F1">
        <w:rPr>
          <w:vertAlign w:val="superscript"/>
        </w:rPr>
        <w:t>st</w:t>
      </w:r>
      <w:r>
        <w:t xml:space="preserve"> purchases recorded in the dataset. As a result, we gather 1577 unique customer that can be compared to the different relationships that will be extracted next.</w:t>
      </w:r>
    </w:p>
    <w:p w14:paraId="4FABDB5C" w14:textId="0F0B388F" w:rsidR="00D720F1" w:rsidRDefault="00D720F1" w:rsidP="00D720F1">
      <w:pPr>
        <w:jc w:val="both"/>
      </w:pPr>
    </w:p>
    <w:p w14:paraId="3C857B26" w14:textId="06ECDFF2" w:rsidR="00D720F1" w:rsidRPr="00D720F1" w:rsidRDefault="00D720F1" w:rsidP="00D720F1">
      <w:pPr>
        <w:jc w:val="both"/>
      </w:pPr>
      <w:r>
        <w:rPr>
          <w:noProof/>
        </w:rPr>
        <w:drawing>
          <wp:inline distT="0" distB="0" distL="0" distR="0" wp14:anchorId="4857F764" wp14:editId="5AB5C069">
            <wp:extent cx="5943600" cy="1078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03 at 1.45.09 PM.png"/>
                    <pic:cNvPicPr/>
                  </pic:nvPicPr>
                  <pic:blipFill>
                    <a:blip r:embed="rId21">
                      <a:extLst>
                        <a:ext uri="{28A0092B-C50C-407E-A947-70E740481C1C}">
                          <a14:useLocalDpi xmlns:a14="http://schemas.microsoft.com/office/drawing/2010/main" val="0"/>
                        </a:ext>
                      </a:extLst>
                    </a:blip>
                    <a:stretch>
                      <a:fillRect/>
                    </a:stretch>
                  </pic:blipFill>
                  <pic:spPr>
                    <a:xfrm>
                      <a:off x="0" y="0"/>
                      <a:ext cx="6000522" cy="1088556"/>
                    </a:xfrm>
                    <a:prstGeom prst="rect">
                      <a:avLst/>
                    </a:prstGeom>
                  </pic:spPr>
                </pic:pic>
              </a:graphicData>
            </a:graphic>
          </wp:inline>
        </w:drawing>
      </w:r>
    </w:p>
    <w:p w14:paraId="749B7B03" w14:textId="0BCB0BBE" w:rsidR="00D720F1" w:rsidRDefault="00D720F1" w:rsidP="00D720F1"/>
    <w:p w14:paraId="078E3000" w14:textId="74D41769" w:rsidR="00D720F1" w:rsidRDefault="00D720F1" w:rsidP="00D720F1"/>
    <w:p w14:paraId="079305D1" w14:textId="2E52E158" w:rsidR="00D720F1" w:rsidRDefault="00D720F1" w:rsidP="00D720F1"/>
    <w:p w14:paraId="3C9BAC35" w14:textId="3B2A52C8" w:rsidR="00D720F1" w:rsidRDefault="00D720F1" w:rsidP="00D720F1"/>
    <w:p w14:paraId="61B6A137" w14:textId="36539DA9" w:rsidR="00D720F1" w:rsidRDefault="00D720F1" w:rsidP="00D720F1"/>
    <w:p w14:paraId="40D43EB3" w14:textId="29763EDB" w:rsidR="00D720F1" w:rsidRDefault="00D720F1" w:rsidP="00D720F1"/>
    <w:p w14:paraId="38562BA1" w14:textId="5CD491AF" w:rsidR="00D720F1" w:rsidRDefault="00D720F1" w:rsidP="00D720F1"/>
    <w:p w14:paraId="61E5CA61" w14:textId="4791C2FB" w:rsidR="00D720F1" w:rsidRDefault="00D720F1" w:rsidP="00D720F1"/>
    <w:p w14:paraId="3DF1E58F" w14:textId="040078A4" w:rsidR="00D720F1" w:rsidRDefault="00D720F1" w:rsidP="00D720F1"/>
    <w:p w14:paraId="2120EF51" w14:textId="0789B1B3" w:rsidR="00D720F1" w:rsidRDefault="00D720F1" w:rsidP="00D720F1"/>
    <w:p w14:paraId="4872C724" w14:textId="77777777" w:rsidR="00D720F1" w:rsidRPr="00D720F1" w:rsidRDefault="00D720F1" w:rsidP="00D720F1"/>
    <w:p w14:paraId="5B3115EA" w14:textId="77777777" w:rsidR="00A42FC1" w:rsidRPr="00A42FC1" w:rsidRDefault="00A42FC1" w:rsidP="00A42FC1"/>
    <w:p w14:paraId="285C4D6B" w14:textId="1B34E117" w:rsidR="003F0FDF" w:rsidRPr="00895C97" w:rsidRDefault="008049D6" w:rsidP="006E0C56">
      <w:pPr>
        <w:pStyle w:val="Heading1"/>
        <w:jc w:val="center"/>
        <w:rPr>
          <w:sz w:val="40"/>
          <w:szCs w:val="40"/>
        </w:rPr>
      </w:pPr>
      <w:bookmarkStart w:id="7" w:name="_Toc18407802"/>
      <w:r>
        <w:rPr>
          <w:sz w:val="40"/>
          <w:szCs w:val="40"/>
        </w:rPr>
        <w:lastRenderedPageBreak/>
        <w:t>4</w:t>
      </w:r>
      <w:r w:rsidR="00C5221A">
        <w:rPr>
          <w:sz w:val="40"/>
          <w:szCs w:val="40"/>
        </w:rPr>
        <w:t xml:space="preserve">.0 </w:t>
      </w:r>
      <w:r w:rsidR="00895C97" w:rsidRPr="00895C97">
        <w:rPr>
          <w:sz w:val="40"/>
          <w:szCs w:val="40"/>
        </w:rPr>
        <w:t>Data Analysis</w:t>
      </w:r>
      <w:bookmarkEnd w:id="7"/>
    </w:p>
    <w:p w14:paraId="5887C3C6" w14:textId="6D81030E" w:rsidR="00895C97" w:rsidRDefault="00895C97" w:rsidP="006E0C56">
      <w:pPr>
        <w:jc w:val="both"/>
      </w:pPr>
    </w:p>
    <w:p w14:paraId="4A5CE73E" w14:textId="7E99190C" w:rsidR="004E4AF5" w:rsidRDefault="00A769EE" w:rsidP="006E0C56">
      <w:pPr>
        <w:jc w:val="both"/>
      </w:pPr>
      <w:r>
        <w:tab/>
        <w:t xml:space="preserve">In order to better understand our dataset, we want to understand the data and what relations </w:t>
      </w:r>
      <w:r w:rsidR="006E0C56">
        <w:t>some columns have</w:t>
      </w:r>
      <w:r>
        <w:t xml:space="preserve"> with </w:t>
      </w:r>
      <w:r w:rsidR="00D720F1">
        <w:t>each other’s</w:t>
      </w:r>
      <w:r>
        <w:t>.</w:t>
      </w:r>
      <w:r w:rsidR="00D720F1">
        <w:t xml:space="preserve"> Especially if cold starter users tend to shop in specific shops, for specific products, and if some decisions are swayed by the income, age and location of the product within the store.</w:t>
      </w:r>
    </w:p>
    <w:p w14:paraId="252E442E" w14:textId="7AFA5E04" w:rsidR="00A769EE" w:rsidRDefault="00A769EE" w:rsidP="006E0C56">
      <w:pPr>
        <w:jc w:val="both"/>
      </w:pPr>
    </w:p>
    <w:p w14:paraId="71F5C054" w14:textId="764E82DF" w:rsidR="00A769EE" w:rsidRDefault="008049D6" w:rsidP="006E0C56">
      <w:pPr>
        <w:pStyle w:val="Heading2"/>
        <w:jc w:val="center"/>
        <w:rPr>
          <w:sz w:val="28"/>
          <w:szCs w:val="28"/>
        </w:rPr>
      </w:pPr>
      <w:bookmarkStart w:id="8" w:name="_Toc18407803"/>
      <w:r>
        <w:rPr>
          <w:sz w:val="28"/>
          <w:szCs w:val="28"/>
        </w:rPr>
        <w:t>4</w:t>
      </w:r>
      <w:r w:rsidR="00C5221A">
        <w:rPr>
          <w:sz w:val="28"/>
          <w:szCs w:val="28"/>
        </w:rPr>
        <w:t xml:space="preserve">.1 </w:t>
      </w:r>
      <w:r w:rsidR="00D720F1">
        <w:rPr>
          <w:sz w:val="28"/>
          <w:szCs w:val="28"/>
        </w:rPr>
        <w:t>Product Popularity</w:t>
      </w:r>
      <w:bookmarkEnd w:id="8"/>
    </w:p>
    <w:p w14:paraId="3CFF9A33" w14:textId="77777777" w:rsidR="00D720F1" w:rsidRPr="00D720F1" w:rsidRDefault="00D720F1" w:rsidP="00D720F1"/>
    <w:p w14:paraId="49467F29" w14:textId="06B4FACC" w:rsidR="00D720F1" w:rsidRDefault="00D720F1" w:rsidP="00D720F1">
      <w:pPr>
        <w:jc w:val="both"/>
      </w:pPr>
      <w:r>
        <w:tab/>
        <w:t>Product 995242 tends to sell at least 25% overall better than the 2</w:t>
      </w:r>
      <w:r w:rsidRPr="00D720F1">
        <w:rPr>
          <w:vertAlign w:val="superscript"/>
        </w:rPr>
        <w:t>nd</w:t>
      </w:r>
      <w:r>
        <w:t xml:space="preserve"> most popular product. However, this product is usually not purchased by cold starters. The most popular is product </w:t>
      </w:r>
      <w:r w:rsidRPr="00D720F1">
        <w:t>819518</w:t>
      </w:r>
      <w:r>
        <w:t xml:space="preserve"> with over 130+ counts. Focusing on this product will help us better understand if there is a correlation with necessity, locations of products and whether or not coupons were the cause to help sway the decision to buy this product in the first place.</w:t>
      </w:r>
      <w:bookmarkStart w:id="9" w:name="_GoBack"/>
      <w:bookmarkEnd w:id="9"/>
    </w:p>
    <w:p w14:paraId="0672FD49" w14:textId="77777777" w:rsidR="00D720F1" w:rsidRDefault="00D720F1" w:rsidP="00D720F1"/>
    <w:p w14:paraId="5F25CA4D" w14:textId="2E67AFC2" w:rsidR="00D720F1" w:rsidRDefault="00D720F1" w:rsidP="00D720F1">
      <w:pPr>
        <w:ind w:left="720" w:hanging="720"/>
      </w:pPr>
      <w:r>
        <w:rPr>
          <w:noProof/>
        </w:rPr>
        <w:drawing>
          <wp:inline distT="0" distB="0" distL="0" distR="0" wp14:anchorId="5ACE5E92" wp14:editId="1FF1AF78">
            <wp:extent cx="5943600" cy="342368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03 at 2.05.1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1503" cy="3428237"/>
                    </a:xfrm>
                    <a:prstGeom prst="rect">
                      <a:avLst/>
                    </a:prstGeom>
                  </pic:spPr>
                </pic:pic>
              </a:graphicData>
            </a:graphic>
          </wp:inline>
        </w:drawing>
      </w:r>
    </w:p>
    <w:p w14:paraId="6A15FC65" w14:textId="77777777" w:rsidR="00D720F1" w:rsidRDefault="00D720F1" w:rsidP="00D720F1"/>
    <w:p w14:paraId="0975B036" w14:textId="5DE39580" w:rsidR="00D720F1" w:rsidRDefault="00D720F1" w:rsidP="00D720F1">
      <w:r>
        <w:tab/>
        <w:t>Even though the most popular product outsells the 2</w:t>
      </w:r>
      <w:r w:rsidRPr="00D720F1">
        <w:rPr>
          <w:vertAlign w:val="superscript"/>
        </w:rPr>
        <w:t>nd</w:t>
      </w:r>
      <w:r>
        <w:t xml:space="preserve"> product by over 15K; it is not enough to boost the store that makes the most sells to be the one that makes the most transactions in the dataset.</w:t>
      </w:r>
    </w:p>
    <w:p w14:paraId="7EEB28A9" w14:textId="77777777" w:rsidR="00D720F1" w:rsidRDefault="00D720F1" w:rsidP="00D720F1"/>
    <w:p w14:paraId="36F74F4C" w14:textId="21381003" w:rsidR="00D720F1" w:rsidRDefault="00D720F1" w:rsidP="00D720F1">
      <w:r>
        <w:rPr>
          <w:noProof/>
        </w:rPr>
        <w:lastRenderedPageBreak/>
        <w:drawing>
          <wp:inline distT="0" distB="0" distL="0" distR="0" wp14:anchorId="7ECAF5BD" wp14:editId="4203C213">
            <wp:extent cx="5943600" cy="2494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03 at 12.50.4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r>
        <w:t xml:space="preserve"> </w:t>
      </w:r>
    </w:p>
    <w:p w14:paraId="38D0E6FD" w14:textId="413A49E2" w:rsidR="00D720F1" w:rsidRDefault="00D720F1" w:rsidP="00D720F1"/>
    <w:p w14:paraId="1ACA257A" w14:textId="51F5300A" w:rsidR="00D720F1" w:rsidRDefault="00D720F1" w:rsidP="00D720F1">
      <w:pPr>
        <w:pStyle w:val="Heading2"/>
        <w:jc w:val="center"/>
      </w:pPr>
      <w:bookmarkStart w:id="10" w:name="_Toc18407804"/>
      <w:r>
        <w:t>4.2 Store popularity</w:t>
      </w:r>
      <w:bookmarkEnd w:id="10"/>
    </w:p>
    <w:p w14:paraId="4640CD5E" w14:textId="3F1371E8" w:rsidR="00D720F1" w:rsidRDefault="00D720F1" w:rsidP="00D720F1"/>
    <w:p w14:paraId="68059431" w14:textId="7D51D952" w:rsidR="00D720F1" w:rsidRDefault="00D720F1" w:rsidP="00D720F1">
      <w:r>
        <w:tab/>
        <w:t xml:space="preserve">Store 292 made close to 78K transactions in the dataset, followed closely by store 406. The rest of the stores fall behind by 12K and slowly descend in a linear decline. Later one we’ll check whether or not there’s a relation between the stores that make the </w:t>
      </w:r>
      <w:proofErr w:type="spellStart"/>
      <w:r>
        <w:t>mos</w:t>
      </w:r>
      <w:proofErr w:type="spellEnd"/>
    </w:p>
    <w:p w14:paraId="3ABE23B5" w14:textId="2B6CA08F" w:rsidR="00D720F1" w:rsidRDefault="00D720F1" w:rsidP="00D720F1"/>
    <w:p w14:paraId="01586492" w14:textId="04C0632F" w:rsidR="00D720F1" w:rsidRPr="00D720F1" w:rsidRDefault="00D720F1" w:rsidP="00D720F1">
      <w:r>
        <w:rPr>
          <w:noProof/>
        </w:rPr>
        <w:drawing>
          <wp:inline distT="0" distB="0" distL="0" distR="0" wp14:anchorId="63A9A54A" wp14:editId="57B6B2BD">
            <wp:extent cx="5943600" cy="2449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3 at 12.52.4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72E6FB0D" w14:textId="77777777" w:rsidR="00D720F1" w:rsidRDefault="00D720F1" w:rsidP="00D720F1">
      <w:pPr>
        <w:pStyle w:val="Heading2"/>
        <w:jc w:val="center"/>
      </w:pPr>
    </w:p>
    <w:p w14:paraId="74313200" w14:textId="7F23212E" w:rsidR="00D720F1" w:rsidRPr="00D720F1" w:rsidRDefault="00D720F1" w:rsidP="00D720F1">
      <w:pPr>
        <w:pStyle w:val="Heading2"/>
        <w:jc w:val="center"/>
        <w:rPr>
          <w:sz w:val="28"/>
          <w:szCs w:val="28"/>
        </w:rPr>
      </w:pPr>
      <w:bookmarkStart w:id="11" w:name="_Toc18407805"/>
      <w:r w:rsidRPr="00D720F1">
        <w:rPr>
          <w:sz w:val="28"/>
          <w:szCs w:val="28"/>
        </w:rPr>
        <w:t>4.3 Income relationship with age</w:t>
      </w:r>
      <w:bookmarkEnd w:id="11"/>
    </w:p>
    <w:p w14:paraId="42E442A5" w14:textId="49DD9A38" w:rsidR="006E0C56" w:rsidRDefault="006E0C56" w:rsidP="006E0C56">
      <w:pPr>
        <w:jc w:val="both"/>
      </w:pPr>
    </w:p>
    <w:p w14:paraId="55722DDC" w14:textId="037EDE86" w:rsidR="006E0C56" w:rsidRDefault="006E0C56" w:rsidP="006E0C56">
      <w:pPr>
        <w:jc w:val="both"/>
      </w:pPr>
      <w:r>
        <w:tab/>
        <w:t xml:space="preserve">One of the big factors that we want to test is </w:t>
      </w:r>
      <w:r w:rsidR="00D720F1">
        <w:t>whether or not</w:t>
      </w:r>
      <w:r>
        <w:t xml:space="preserve"> cold starter users will use coupons based on their income and age. The relation is as the income </w:t>
      </w:r>
      <w:r w:rsidR="002245CF">
        <w:t>is</w:t>
      </w:r>
      <w:r>
        <w:t xml:space="preserve"> higher, the customer will spend less time shopping for coupons, since that customer has more disposable income than the lower income customer. Also, we want to test </w:t>
      </w:r>
      <w:r w:rsidR="002245CF">
        <w:t>as</w:t>
      </w:r>
      <w:r>
        <w:t xml:space="preserve"> customers </w:t>
      </w:r>
      <w:r w:rsidR="002245CF">
        <w:t>get</w:t>
      </w:r>
      <w:r>
        <w:t xml:space="preserve"> </w:t>
      </w:r>
      <w:r w:rsidR="002245CF">
        <w:t>older,</w:t>
      </w:r>
      <w:r>
        <w:t xml:space="preserve"> they are </w:t>
      </w:r>
      <w:r w:rsidR="002245CF">
        <w:t xml:space="preserve">more </w:t>
      </w:r>
      <w:r>
        <w:t xml:space="preserve">susceptible to use coupons. </w:t>
      </w:r>
      <w:r w:rsidR="002245CF">
        <w:t>Age relationship is based that we are better aware of our finances as we get older and know what can be afforded.</w:t>
      </w:r>
    </w:p>
    <w:p w14:paraId="43DFEE7F" w14:textId="00CD5B20" w:rsidR="006E0C56" w:rsidRDefault="006E0C56" w:rsidP="006E0C56">
      <w:pPr>
        <w:jc w:val="both"/>
      </w:pPr>
    </w:p>
    <w:p w14:paraId="612D9E0F" w14:textId="211900A9" w:rsidR="006E0C56" w:rsidRDefault="00D720F1" w:rsidP="006E0C56">
      <w:pPr>
        <w:jc w:val="both"/>
      </w:pPr>
      <w:r>
        <w:rPr>
          <w:noProof/>
        </w:rPr>
        <w:drawing>
          <wp:inline distT="0" distB="0" distL="0" distR="0" wp14:anchorId="573B1FF8" wp14:editId="7722785E">
            <wp:extent cx="5943600" cy="2409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03 at 12.55.4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5D531D58" w14:textId="5766CA66" w:rsidR="006E0C56" w:rsidRDefault="006E0C56" w:rsidP="006E0C56">
      <w:pPr>
        <w:jc w:val="both"/>
      </w:pPr>
    </w:p>
    <w:p w14:paraId="64E4A613" w14:textId="43B54498" w:rsidR="006E0C56" w:rsidRDefault="006E0C56" w:rsidP="006E0C56">
      <w:pPr>
        <w:jc w:val="both"/>
      </w:pPr>
      <w:r>
        <w:tab/>
        <w:t xml:space="preserve">As displayed, lower income customers tend to use coupons more often than customer with much higher wages (all incomes over 100k are displayed in the later half part of the graph). Also, </w:t>
      </w:r>
      <w:r w:rsidR="002245CF">
        <w:t>customers between the age group of 35-54 tend to be the ones that use the most coupons. Some irregularities are:</w:t>
      </w:r>
    </w:p>
    <w:p w14:paraId="1C154759" w14:textId="1D510C0E" w:rsidR="002245CF" w:rsidRDefault="002245CF" w:rsidP="002245CF">
      <w:pPr>
        <w:pStyle w:val="ListParagraph"/>
        <w:numPr>
          <w:ilvl w:val="0"/>
          <w:numId w:val="1"/>
        </w:numPr>
        <w:jc w:val="both"/>
      </w:pPr>
      <w:r>
        <w:t>Why aren’t the lowest income customer using the most? Why customer that make 75-99</w:t>
      </w:r>
      <w:r w:rsidR="007942FA">
        <w:t>K</w:t>
      </w:r>
      <w:r>
        <w:t xml:space="preserve"> use more coupons that customers that make less than 15</w:t>
      </w:r>
      <w:r w:rsidR="007942FA">
        <w:t>K</w:t>
      </w:r>
      <w:r>
        <w:t>?</w:t>
      </w:r>
    </w:p>
    <w:p w14:paraId="7456803B" w14:textId="699A38A3" w:rsidR="002245CF" w:rsidRPr="006E0C56" w:rsidRDefault="004E4AF5" w:rsidP="002245CF">
      <w:pPr>
        <w:pStyle w:val="ListParagraph"/>
        <w:numPr>
          <w:ilvl w:val="0"/>
          <w:numId w:val="1"/>
        </w:numPr>
        <w:jc w:val="both"/>
      </w:pPr>
      <w:r>
        <w:t>Overall, people that are between the ages 35-44 tend to use coupons more often than any other age group.</w:t>
      </w:r>
      <w:r w:rsidR="007942FA">
        <w:t xml:space="preserve"> Why is this?</w:t>
      </w:r>
    </w:p>
    <w:p w14:paraId="651C401D" w14:textId="49482796" w:rsidR="004E4AF5" w:rsidRDefault="007942FA">
      <w:pPr>
        <w:pStyle w:val="ListParagraph"/>
        <w:numPr>
          <w:ilvl w:val="0"/>
          <w:numId w:val="1"/>
        </w:numPr>
        <w:jc w:val="both"/>
      </w:pPr>
      <w:r>
        <w:t>Why is there a big spike of usage for customers between the age of 45-54 when making 50-74K?</w:t>
      </w:r>
    </w:p>
    <w:p w14:paraId="70238FAA" w14:textId="579AC978" w:rsidR="007942FA" w:rsidRDefault="007942FA" w:rsidP="007942FA">
      <w:pPr>
        <w:jc w:val="both"/>
      </w:pPr>
    </w:p>
    <w:p w14:paraId="682FDB2E" w14:textId="77777777" w:rsidR="007942FA" w:rsidRDefault="007942FA" w:rsidP="007942FA">
      <w:pPr>
        <w:jc w:val="both"/>
      </w:pPr>
    </w:p>
    <w:p w14:paraId="5C8FC2B1" w14:textId="5CAC3E98" w:rsidR="007942FA" w:rsidRPr="00D720F1" w:rsidRDefault="008049D6" w:rsidP="007942FA">
      <w:pPr>
        <w:pStyle w:val="Heading2"/>
        <w:jc w:val="center"/>
        <w:rPr>
          <w:sz w:val="28"/>
          <w:szCs w:val="28"/>
        </w:rPr>
      </w:pPr>
      <w:bookmarkStart w:id="12" w:name="_Toc18407806"/>
      <w:r w:rsidRPr="00D720F1">
        <w:rPr>
          <w:sz w:val="28"/>
          <w:szCs w:val="28"/>
        </w:rPr>
        <w:t>4</w:t>
      </w:r>
      <w:r w:rsidR="00D720F1" w:rsidRPr="00D720F1">
        <w:rPr>
          <w:sz w:val="28"/>
          <w:szCs w:val="28"/>
        </w:rPr>
        <w:t>.4</w:t>
      </w:r>
      <w:r w:rsidR="00C5221A" w:rsidRPr="00D720F1">
        <w:rPr>
          <w:sz w:val="28"/>
          <w:szCs w:val="28"/>
        </w:rPr>
        <w:t xml:space="preserve"> </w:t>
      </w:r>
      <w:r w:rsidR="007942FA" w:rsidRPr="00D720F1">
        <w:rPr>
          <w:sz w:val="28"/>
          <w:szCs w:val="28"/>
        </w:rPr>
        <w:t>Distribution of data set</w:t>
      </w:r>
      <w:bookmarkEnd w:id="12"/>
    </w:p>
    <w:p w14:paraId="4547877D" w14:textId="77777777" w:rsidR="007942FA" w:rsidRDefault="007942FA" w:rsidP="007942FA"/>
    <w:p w14:paraId="72902002" w14:textId="7DCA6F6A" w:rsidR="007942FA" w:rsidRDefault="007942FA" w:rsidP="007942FA">
      <w:r>
        <w:tab/>
        <w:t>Most of the dataset is distributed between the lower income ranges; especially between 35-49K and 50-74K, compromising 29.7% of the total dataset. We will focus more on these group since we have more data to test on.</w:t>
      </w:r>
    </w:p>
    <w:p w14:paraId="2DDEE60C" w14:textId="77777777" w:rsidR="007942FA" w:rsidRDefault="007942FA" w:rsidP="007942FA"/>
    <w:p w14:paraId="23B4512C" w14:textId="323650DC" w:rsidR="007942FA" w:rsidRDefault="007942FA" w:rsidP="007942FA">
      <w:r w:rsidRPr="007942FA">
        <w:lastRenderedPageBreak/>
        <w:drawing>
          <wp:inline distT="0" distB="0" distL="0" distR="0" wp14:anchorId="6E778FC7" wp14:editId="4882DD17">
            <wp:extent cx="5943600" cy="4530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30725"/>
                    </a:xfrm>
                    <a:prstGeom prst="rect">
                      <a:avLst/>
                    </a:prstGeom>
                  </pic:spPr>
                </pic:pic>
              </a:graphicData>
            </a:graphic>
          </wp:inline>
        </w:drawing>
      </w:r>
    </w:p>
    <w:p w14:paraId="68C8CC54" w14:textId="5AF1627E" w:rsidR="004072F4" w:rsidRDefault="004072F4" w:rsidP="007942FA"/>
    <w:p w14:paraId="795C584F" w14:textId="66B4B50D" w:rsidR="004072F4" w:rsidRDefault="004072F4" w:rsidP="007942FA"/>
    <w:p w14:paraId="3D92925C" w14:textId="3B0596B5" w:rsidR="004072F4" w:rsidRDefault="004072F4" w:rsidP="007942FA"/>
    <w:p w14:paraId="60737BF0" w14:textId="052299DD" w:rsidR="004072F4" w:rsidRDefault="008049D6" w:rsidP="004072F4">
      <w:pPr>
        <w:pStyle w:val="Heading1"/>
        <w:jc w:val="center"/>
      </w:pPr>
      <w:bookmarkStart w:id="13" w:name="_Toc18407807"/>
      <w:r>
        <w:t>5</w:t>
      </w:r>
      <w:r w:rsidR="004072F4">
        <w:t>.0 Correlations of Dataset</w:t>
      </w:r>
      <w:bookmarkEnd w:id="13"/>
    </w:p>
    <w:p w14:paraId="1B755D53" w14:textId="7E552B0B" w:rsidR="00A42FC1" w:rsidRPr="00A42FC1" w:rsidRDefault="00A42FC1" w:rsidP="004A6E56">
      <w:pPr>
        <w:pStyle w:val="Heading1"/>
        <w:jc w:val="center"/>
      </w:pPr>
      <w:bookmarkStart w:id="14" w:name="_Toc18407808"/>
      <w:r>
        <w:t xml:space="preserve">6.0 </w:t>
      </w:r>
      <w:r w:rsidR="004A6E56">
        <w:t>Modelling</w:t>
      </w:r>
      <w:bookmarkEnd w:id="14"/>
    </w:p>
    <w:p w14:paraId="790BEF77" w14:textId="59EEA1D6" w:rsidR="004072F4" w:rsidRDefault="004072F4" w:rsidP="004072F4"/>
    <w:p w14:paraId="32C38774" w14:textId="77777777" w:rsidR="004072F4" w:rsidRPr="004072F4" w:rsidRDefault="004072F4" w:rsidP="004072F4"/>
    <w:sectPr w:rsidR="004072F4" w:rsidRPr="004072F4" w:rsidSect="00D34894">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5123E" w14:textId="77777777" w:rsidR="00314991" w:rsidRDefault="00314991" w:rsidP="003F0FDF">
      <w:r>
        <w:separator/>
      </w:r>
    </w:p>
  </w:endnote>
  <w:endnote w:type="continuationSeparator" w:id="0">
    <w:p w14:paraId="54501796" w14:textId="77777777" w:rsidR="00314991" w:rsidRDefault="00314991" w:rsidP="003F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8903289"/>
      <w:docPartObj>
        <w:docPartGallery w:val="Page Numbers (Bottom of Page)"/>
        <w:docPartUnique/>
      </w:docPartObj>
    </w:sdtPr>
    <w:sdtContent>
      <w:p w14:paraId="53B9097C" w14:textId="32110F27" w:rsidR="003F0FDF" w:rsidRDefault="003F0FDF" w:rsidP="00592E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A6CAA7" w14:textId="77777777" w:rsidR="003F0FDF" w:rsidRDefault="003F0FDF" w:rsidP="003F0F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003684"/>
      <w:docPartObj>
        <w:docPartGallery w:val="Page Numbers (Bottom of Page)"/>
        <w:docPartUnique/>
      </w:docPartObj>
    </w:sdtPr>
    <w:sdtContent>
      <w:p w14:paraId="691B4A59" w14:textId="3D3B0BE1" w:rsidR="003F0FDF" w:rsidRDefault="003F0FDF" w:rsidP="00592E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D28A95" w14:textId="77777777" w:rsidR="003F0FDF" w:rsidRDefault="003F0FDF" w:rsidP="003F0F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299C9" w14:textId="77777777" w:rsidR="00314991" w:rsidRDefault="00314991" w:rsidP="003F0FDF">
      <w:r>
        <w:separator/>
      </w:r>
    </w:p>
  </w:footnote>
  <w:footnote w:type="continuationSeparator" w:id="0">
    <w:p w14:paraId="08E0CA8F" w14:textId="77777777" w:rsidR="00314991" w:rsidRDefault="00314991" w:rsidP="003F0FDF">
      <w:r>
        <w:continuationSeparator/>
      </w:r>
    </w:p>
  </w:footnote>
  <w:footnote w:id="1">
    <w:p w14:paraId="72D52107" w14:textId="47EDD9B5" w:rsidR="00F52F91" w:rsidRDefault="00F52F91" w:rsidP="00F52F91">
      <w:r>
        <w:rPr>
          <w:rStyle w:val="FootnoteReference"/>
        </w:rPr>
        <w:footnoteRef/>
      </w:r>
      <w:r>
        <w:t xml:space="preserve"> </w:t>
      </w:r>
      <w:hyperlink r:id="rId1" w:history="1">
        <w:r>
          <w:rPr>
            <w:rStyle w:val="Hyperlink"/>
          </w:rPr>
          <w:t>https://www.ers.usda.gov/webdocs/publications/42215/5838_aib750i_1_.pdf?v=41055</w:t>
        </w:r>
      </w:hyperlink>
    </w:p>
  </w:footnote>
  <w:footnote w:id="2">
    <w:p w14:paraId="361578A3" w14:textId="5C0CD523" w:rsidR="00F72AEC" w:rsidRDefault="00F72AEC">
      <w:pPr>
        <w:pStyle w:val="FootnoteText"/>
      </w:pPr>
      <w:r>
        <w:rPr>
          <w:rStyle w:val="FootnoteReference"/>
        </w:rPr>
        <w:footnoteRef/>
      </w:r>
      <w:r>
        <w:t xml:space="preserve"> </w:t>
      </w:r>
      <w:proofErr w:type="spellStart"/>
      <w:r w:rsidRPr="00F72AEC">
        <w:t>dunnhumby</w:t>
      </w:r>
      <w:proofErr w:type="spellEnd"/>
      <w:r w:rsidRPr="00F72AEC">
        <w:t xml:space="preserve"> - The Complete Journey User Guide.pdf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5CB0" w14:textId="221082CF" w:rsidR="003F0FDF" w:rsidRDefault="003F0FDF">
    <w:pPr>
      <w:pStyle w:val="Header"/>
    </w:pPr>
    <w:r>
      <w:t>Cold Starter Analysis</w:t>
    </w:r>
    <w:r>
      <w:ptab w:relativeTo="margin" w:alignment="center" w:leader="none"/>
    </w:r>
    <w:r>
      <w:ptab w:relativeTo="margin" w:alignment="right" w:leader="none"/>
    </w:r>
    <w:r>
      <w:t xml:space="preserve">Cesar L. </w:t>
    </w:r>
    <w:proofErr w:type="spellStart"/>
    <w:r>
      <w:t>Jaitman</w:t>
    </w:r>
    <w:proofErr w:type="spellEnd"/>
    <w:r>
      <w:t xml:space="preserve"> </w:t>
    </w:r>
    <w:proofErr w:type="spellStart"/>
    <w:r>
      <w:t>Labaton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D0F3B"/>
    <w:multiLevelType w:val="hybridMultilevel"/>
    <w:tmpl w:val="01B6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0B7"/>
    <w:rsid w:val="000D6026"/>
    <w:rsid w:val="001E62D2"/>
    <w:rsid w:val="002245CF"/>
    <w:rsid w:val="002466CF"/>
    <w:rsid w:val="00314991"/>
    <w:rsid w:val="0034150B"/>
    <w:rsid w:val="003F0FDF"/>
    <w:rsid w:val="004072F4"/>
    <w:rsid w:val="004A6E56"/>
    <w:rsid w:val="004E4AF5"/>
    <w:rsid w:val="005930AE"/>
    <w:rsid w:val="006E0C56"/>
    <w:rsid w:val="007942FA"/>
    <w:rsid w:val="008049D6"/>
    <w:rsid w:val="00895C97"/>
    <w:rsid w:val="00A42FC1"/>
    <w:rsid w:val="00A769EE"/>
    <w:rsid w:val="00AD74A4"/>
    <w:rsid w:val="00AE74AB"/>
    <w:rsid w:val="00B81340"/>
    <w:rsid w:val="00C250B7"/>
    <w:rsid w:val="00C369D0"/>
    <w:rsid w:val="00C5221A"/>
    <w:rsid w:val="00C93F92"/>
    <w:rsid w:val="00CC4036"/>
    <w:rsid w:val="00CF35C0"/>
    <w:rsid w:val="00D34894"/>
    <w:rsid w:val="00D720F1"/>
    <w:rsid w:val="00F52F91"/>
    <w:rsid w:val="00F7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59473"/>
  <w15:chartTrackingRefBased/>
  <w15:docId w15:val="{19C71CC5-BB3F-4C4D-8AE4-F977E917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F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9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FDF"/>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F0FDF"/>
    <w:pPr>
      <w:tabs>
        <w:tab w:val="center" w:pos="4680"/>
        <w:tab w:val="right" w:pos="9360"/>
      </w:tabs>
    </w:pPr>
  </w:style>
  <w:style w:type="character" w:customStyle="1" w:styleId="FooterChar">
    <w:name w:val="Footer Char"/>
    <w:basedOn w:val="DefaultParagraphFont"/>
    <w:link w:val="Footer"/>
    <w:uiPriority w:val="99"/>
    <w:rsid w:val="003F0FDF"/>
  </w:style>
  <w:style w:type="character" w:styleId="PageNumber">
    <w:name w:val="page number"/>
    <w:basedOn w:val="DefaultParagraphFont"/>
    <w:uiPriority w:val="99"/>
    <w:semiHidden/>
    <w:unhideWhenUsed/>
    <w:rsid w:val="003F0FDF"/>
  </w:style>
  <w:style w:type="paragraph" w:styleId="Header">
    <w:name w:val="header"/>
    <w:basedOn w:val="Normal"/>
    <w:link w:val="HeaderChar"/>
    <w:uiPriority w:val="99"/>
    <w:unhideWhenUsed/>
    <w:rsid w:val="003F0FDF"/>
    <w:pPr>
      <w:tabs>
        <w:tab w:val="center" w:pos="4680"/>
        <w:tab w:val="right" w:pos="9360"/>
      </w:tabs>
    </w:pPr>
  </w:style>
  <w:style w:type="character" w:customStyle="1" w:styleId="HeaderChar">
    <w:name w:val="Header Char"/>
    <w:basedOn w:val="DefaultParagraphFont"/>
    <w:link w:val="Header"/>
    <w:uiPriority w:val="99"/>
    <w:rsid w:val="003F0FDF"/>
  </w:style>
  <w:style w:type="paragraph" w:styleId="TOCHeading">
    <w:name w:val="TOC Heading"/>
    <w:basedOn w:val="Heading1"/>
    <w:next w:val="Normal"/>
    <w:uiPriority w:val="39"/>
    <w:unhideWhenUsed/>
    <w:qFormat/>
    <w:rsid w:val="003F0FDF"/>
    <w:pPr>
      <w:spacing w:before="480" w:line="276" w:lineRule="auto"/>
      <w:outlineLvl w:val="9"/>
    </w:pPr>
    <w:rPr>
      <w:b/>
      <w:bCs/>
      <w:sz w:val="28"/>
      <w:szCs w:val="28"/>
    </w:rPr>
  </w:style>
  <w:style w:type="paragraph" w:styleId="TOC1">
    <w:name w:val="toc 1"/>
    <w:basedOn w:val="Normal"/>
    <w:next w:val="Normal"/>
    <w:autoRedefine/>
    <w:uiPriority w:val="39"/>
    <w:unhideWhenUsed/>
    <w:rsid w:val="003F0FDF"/>
    <w:pPr>
      <w:spacing w:before="120"/>
    </w:pPr>
    <w:rPr>
      <w:b/>
      <w:bCs/>
      <w:i/>
      <w:iCs/>
    </w:rPr>
  </w:style>
  <w:style w:type="character" w:styleId="Hyperlink">
    <w:name w:val="Hyperlink"/>
    <w:basedOn w:val="DefaultParagraphFont"/>
    <w:uiPriority w:val="99"/>
    <w:unhideWhenUsed/>
    <w:rsid w:val="003F0FDF"/>
    <w:rPr>
      <w:color w:val="0563C1" w:themeColor="hyperlink"/>
      <w:u w:val="single"/>
    </w:rPr>
  </w:style>
  <w:style w:type="paragraph" w:styleId="TOC2">
    <w:name w:val="toc 2"/>
    <w:basedOn w:val="Normal"/>
    <w:next w:val="Normal"/>
    <w:autoRedefine/>
    <w:uiPriority w:val="39"/>
    <w:unhideWhenUsed/>
    <w:rsid w:val="003F0FDF"/>
    <w:pPr>
      <w:spacing w:before="120"/>
      <w:ind w:left="240"/>
    </w:pPr>
    <w:rPr>
      <w:b/>
      <w:bCs/>
      <w:sz w:val="22"/>
      <w:szCs w:val="22"/>
    </w:rPr>
  </w:style>
  <w:style w:type="paragraph" w:styleId="TOC3">
    <w:name w:val="toc 3"/>
    <w:basedOn w:val="Normal"/>
    <w:next w:val="Normal"/>
    <w:autoRedefine/>
    <w:uiPriority w:val="39"/>
    <w:semiHidden/>
    <w:unhideWhenUsed/>
    <w:rsid w:val="003F0FDF"/>
    <w:pPr>
      <w:ind w:left="480"/>
    </w:pPr>
    <w:rPr>
      <w:sz w:val="20"/>
      <w:szCs w:val="20"/>
    </w:rPr>
  </w:style>
  <w:style w:type="paragraph" w:styleId="TOC4">
    <w:name w:val="toc 4"/>
    <w:basedOn w:val="Normal"/>
    <w:next w:val="Normal"/>
    <w:autoRedefine/>
    <w:uiPriority w:val="39"/>
    <w:semiHidden/>
    <w:unhideWhenUsed/>
    <w:rsid w:val="003F0FDF"/>
    <w:pPr>
      <w:ind w:left="720"/>
    </w:pPr>
    <w:rPr>
      <w:sz w:val="20"/>
      <w:szCs w:val="20"/>
    </w:rPr>
  </w:style>
  <w:style w:type="paragraph" w:styleId="TOC5">
    <w:name w:val="toc 5"/>
    <w:basedOn w:val="Normal"/>
    <w:next w:val="Normal"/>
    <w:autoRedefine/>
    <w:uiPriority w:val="39"/>
    <w:semiHidden/>
    <w:unhideWhenUsed/>
    <w:rsid w:val="003F0FDF"/>
    <w:pPr>
      <w:ind w:left="960"/>
    </w:pPr>
    <w:rPr>
      <w:sz w:val="20"/>
      <w:szCs w:val="20"/>
    </w:rPr>
  </w:style>
  <w:style w:type="paragraph" w:styleId="TOC6">
    <w:name w:val="toc 6"/>
    <w:basedOn w:val="Normal"/>
    <w:next w:val="Normal"/>
    <w:autoRedefine/>
    <w:uiPriority w:val="39"/>
    <w:semiHidden/>
    <w:unhideWhenUsed/>
    <w:rsid w:val="003F0FDF"/>
    <w:pPr>
      <w:ind w:left="1200"/>
    </w:pPr>
    <w:rPr>
      <w:sz w:val="20"/>
      <w:szCs w:val="20"/>
    </w:rPr>
  </w:style>
  <w:style w:type="paragraph" w:styleId="TOC7">
    <w:name w:val="toc 7"/>
    <w:basedOn w:val="Normal"/>
    <w:next w:val="Normal"/>
    <w:autoRedefine/>
    <w:uiPriority w:val="39"/>
    <w:semiHidden/>
    <w:unhideWhenUsed/>
    <w:rsid w:val="003F0FDF"/>
    <w:pPr>
      <w:ind w:left="1440"/>
    </w:pPr>
    <w:rPr>
      <w:sz w:val="20"/>
      <w:szCs w:val="20"/>
    </w:rPr>
  </w:style>
  <w:style w:type="paragraph" w:styleId="TOC8">
    <w:name w:val="toc 8"/>
    <w:basedOn w:val="Normal"/>
    <w:next w:val="Normal"/>
    <w:autoRedefine/>
    <w:uiPriority w:val="39"/>
    <w:semiHidden/>
    <w:unhideWhenUsed/>
    <w:rsid w:val="003F0FDF"/>
    <w:pPr>
      <w:ind w:left="1680"/>
    </w:pPr>
    <w:rPr>
      <w:sz w:val="20"/>
      <w:szCs w:val="20"/>
    </w:rPr>
  </w:style>
  <w:style w:type="paragraph" w:styleId="TOC9">
    <w:name w:val="toc 9"/>
    <w:basedOn w:val="Normal"/>
    <w:next w:val="Normal"/>
    <w:autoRedefine/>
    <w:uiPriority w:val="39"/>
    <w:semiHidden/>
    <w:unhideWhenUsed/>
    <w:rsid w:val="003F0FDF"/>
    <w:pPr>
      <w:ind w:left="1920"/>
    </w:pPr>
    <w:rPr>
      <w:sz w:val="20"/>
      <w:szCs w:val="20"/>
    </w:rPr>
  </w:style>
  <w:style w:type="paragraph" w:styleId="FootnoteText">
    <w:name w:val="footnote text"/>
    <w:basedOn w:val="Normal"/>
    <w:link w:val="FootnoteTextChar"/>
    <w:uiPriority w:val="99"/>
    <w:semiHidden/>
    <w:unhideWhenUsed/>
    <w:rsid w:val="00F52F91"/>
    <w:rPr>
      <w:sz w:val="20"/>
      <w:szCs w:val="20"/>
    </w:rPr>
  </w:style>
  <w:style w:type="character" w:customStyle="1" w:styleId="FootnoteTextChar">
    <w:name w:val="Footnote Text Char"/>
    <w:basedOn w:val="DefaultParagraphFont"/>
    <w:link w:val="FootnoteText"/>
    <w:uiPriority w:val="99"/>
    <w:semiHidden/>
    <w:rsid w:val="00F52F91"/>
    <w:rPr>
      <w:sz w:val="20"/>
      <w:szCs w:val="20"/>
    </w:rPr>
  </w:style>
  <w:style w:type="character" w:styleId="FootnoteReference">
    <w:name w:val="footnote reference"/>
    <w:basedOn w:val="DefaultParagraphFont"/>
    <w:uiPriority w:val="99"/>
    <w:semiHidden/>
    <w:unhideWhenUsed/>
    <w:rsid w:val="00F52F91"/>
    <w:rPr>
      <w:vertAlign w:val="superscript"/>
    </w:rPr>
  </w:style>
  <w:style w:type="character" w:customStyle="1" w:styleId="Heading2Char">
    <w:name w:val="Heading 2 Char"/>
    <w:basedOn w:val="DefaultParagraphFont"/>
    <w:link w:val="Heading2"/>
    <w:uiPriority w:val="9"/>
    <w:rsid w:val="00A769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24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9298">
      <w:bodyDiv w:val="1"/>
      <w:marLeft w:val="0"/>
      <w:marRight w:val="0"/>
      <w:marTop w:val="0"/>
      <w:marBottom w:val="0"/>
      <w:divBdr>
        <w:top w:val="none" w:sz="0" w:space="0" w:color="auto"/>
        <w:left w:val="none" w:sz="0" w:space="0" w:color="auto"/>
        <w:bottom w:val="none" w:sz="0" w:space="0" w:color="auto"/>
        <w:right w:val="none" w:sz="0" w:space="0" w:color="auto"/>
      </w:divBdr>
    </w:div>
    <w:div w:id="857890780">
      <w:bodyDiv w:val="1"/>
      <w:marLeft w:val="0"/>
      <w:marRight w:val="0"/>
      <w:marTop w:val="0"/>
      <w:marBottom w:val="0"/>
      <w:divBdr>
        <w:top w:val="none" w:sz="0" w:space="0" w:color="auto"/>
        <w:left w:val="none" w:sz="0" w:space="0" w:color="auto"/>
        <w:bottom w:val="none" w:sz="0" w:space="0" w:color="auto"/>
        <w:right w:val="none" w:sz="0" w:space="0" w:color="auto"/>
      </w:divBdr>
    </w:div>
    <w:div w:id="1415470003">
      <w:bodyDiv w:val="1"/>
      <w:marLeft w:val="0"/>
      <w:marRight w:val="0"/>
      <w:marTop w:val="0"/>
      <w:marBottom w:val="0"/>
      <w:divBdr>
        <w:top w:val="none" w:sz="0" w:space="0" w:color="auto"/>
        <w:left w:val="none" w:sz="0" w:space="0" w:color="auto"/>
        <w:bottom w:val="none" w:sz="0" w:space="0" w:color="auto"/>
        <w:right w:val="none" w:sz="0" w:space="0" w:color="auto"/>
      </w:divBdr>
    </w:div>
    <w:div w:id="1420058399">
      <w:bodyDiv w:val="1"/>
      <w:marLeft w:val="0"/>
      <w:marRight w:val="0"/>
      <w:marTop w:val="0"/>
      <w:marBottom w:val="0"/>
      <w:divBdr>
        <w:top w:val="none" w:sz="0" w:space="0" w:color="auto"/>
        <w:left w:val="none" w:sz="0" w:space="0" w:color="auto"/>
        <w:bottom w:val="none" w:sz="0" w:space="0" w:color="auto"/>
        <w:right w:val="none" w:sz="0" w:space="0" w:color="auto"/>
      </w:divBdr>
      <w:divsChild>
        <w:div w:id="1452892507">
          <w:marLeft w:val="0"/>
          <w:marRight w:val="0"/>
          <w:marTop w:val="0"/>
          <w:marBottom w:val="0"/>
          <w:divBdr>
            <w:top w:val="none" w:sz="0" w:space="0" w:color="auto"/>
            <w:left w:val="none" w:sz="0" w:space="0" w:color="auto"/>
            <w:bottom w:val="none" w:sz="0" w:space="0" w:color="auto"/>
            <w:right w:val="none" w:sz="0" w:space="0" w:color="auto"/>
          </w:divBdr>
          <w:divsChild>
            <w:div w:id="424765476">
              <w:marLeft w:val="0"/>
              <w:marRight w:val="0"/>
              <w:marTop w:val="75"/>
              <w:marBottom w:val="0"/>
              <w:divBdr>
                <w:top w:val="none" w:sz="0" w:space="0" w:color="auto"/>
                <w:left w:val="none" w:sz="0" w:space="0" w:color="auto"/>
                <w:bottom w:val="none" w:sz="0" w:space="0" w:color="auto"/>
                <w:right w:val="none" w:sz="0" w:space="0" w:color="auto"/>
              </w:divBdr>
              <w:divsChild>
                <w:div w:id="288633590">
                  <w:marLeft w:val="0"/>
                  <w:marRight w:val="0"/>
                  <w:marTop w:val="0"/>
                  <w:marBottom w:val="0"/>
                  <w:divBdr>
                    <w:top w:val="none" w:sz="0" w:space="0" w:color="auto"/>
                    <w:left w:val="none" w:sz="0" w:space="0" w:color="auto"/>
                    <w:bottom w:val="none" w:sz="0" w:space="0" w:color="auto"/>
                    <w:right w:val="none" w:sz="0" w:space="0" w:color="auto"/>
                  </w:divBdr>
                  <w:divsChild>
                    <w:div w:id="782187284">
                      <w:marLeft w:val="0"/>
                      <w:marRight w:val="0"/>
                      <w:marTop w:val="0"/>
                      <w:marBottom w:val="0"/>
                      <w:divBdr>
                        <w:top w:val="none" w:sz="0" w:space="0" w:color="auto"/>
                        <w:left w:val="none" w:sz="0" w:space="0" w:color="auto"/>
                        <w:bottom w:val="none" w:sz="0" w:space="0" w:color="auto"/>
                        <w:right w:val="none" w:sz="0" w:space="0" w:color="auto"/>
                      </w:divBdr>
                      <w:divsChild>
                        <w:div w:id="752048716">
                          <w:marLeft w:val="0"/>
                          <w:marRight w:val="0"/>
                          <w:marTop w:val="0"/>
                          <w:marBottom w:val="0"/>
                          <w:divBdr>
                            <w:top w:val="none" w:sz="0" w:space="0" w:color="auto"/>
                            <w:left w:val="none" w:sz="0" w:space="0" w:color="auto"/>
                            <w:bottom w:val="none" w:sz="0" w:space="0" w:color="auto"/>
                            <w:right w:val="none" w:sz="0" w:space="0" w:color="auto"/>
                          </w:divBdr>
                          <w:divsChild>
                            <w:div w:id="13289032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28332401">
          <w:marLeft w:val="0"/>
          <w:marRight w:val="0"/>
          <w:marTop w:val="0"/>
          <w:marBottom w:val="0"/>
          <w:divBdr>
            <w:top w:val="none" w:sz="0" w:space="0" w:color="auto"/>
            <w:left w:val="none" w:sz="0" w:space="0" w:color="auto"/>
            <w:bottom w:val="none" w:sz="0" w:space="0" w:color="auto"/>
            <w:right w:val="none" w:sz="0" w:space="0" w:color="auto"/>
          </w:divBdr>
          <w:divsChild>
            <w:div w:id="542327363">
              <w:marLeft w:val="0"/>
              <w:marRight w:val="0"/>
              <w:marTop w:val="0"/>
              <w:marBottom w:val="0"/>
              <w:divBdr>
                <w:top w:val="none" w:sz="0" w:space="0" w:color="auto"/>
                <w:left w:val="none" w:sz="0" w:space="0" w:color="auto"/>
                <w:bottom w:val="none" w:sz="0" w:space="0" w:color="auto"/>
                <w:right w:val="none" w:sz="0" w:space="0" w:color="auto"/>
              </w:divBdr>
              <w:divsChild>
                <w:div w:id="459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ers.usda.gov/webdocs/publications/42215/5838_aib750i_1_.pdf?v=410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BEB79-D434-804E-88CE-9035B3921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Jaitman Labaton</dc:creator>
  <cp:keywords/>
  <dc:description/>
  <cp:lastModifiedBy>César Jaitman Labaton</cp:lastModifiedBy>
  <cp:revision>4</cp:revision>
  <dcterms:created xsi:type="dcterms:W3CDTF">2019-08-22T14:01:00Z</dcterms:created>
  <dcterms:modified xsi:type="dcterms:W3CDTF">2019-09-03T18:08:00Z</dcterms:modified>
</cp:coreProperties>
</file>