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RK3566 智能值守终端</w:t>
        <w:br/>
        <w:t>面试知识链路与实现过程手册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对应简历项目二 · 按仓库真实代码整理 · 可直接背诵/口述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0 一分钟项目口述稿（先背这段）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这是一个跑在瑞芯微 RK3566 上的嵌入式 Linux 值守终端。我独立完成整机：用 Qt5 做全屏 UI（无桌面走 linuxfb，有桌面走 xcb）；针对 Rockchip CSI 的 multiplanar 特点写了原生 V4L2 采帧；用帧差做有人亮屏 / 无人息屏；用 libmosquitto 对接巴法云，手机可远程控屏，板子上报事件；本地用 SQLite 记审计日志。NPU 检测线程和 YOLO 后处理接口已经接进工程，等 .rknn 模型到位就能做人形告警。技术栈是 C++17 + Qt + V4L2 + MQTT + SQLite + CMake。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0.1 系统数据流（知识主链路）</w:t>
      </w:r>
    </w:p>
    <w:p>
      <w:pPr>
        <w:spacing w:before="40" w:after="120"/>
        <w:ind w:left="227"/>
      </w:pPr>
      <w:r>
        <w:rPr>
          <w:rFonts w:ascii="Consolas" w:hAnsi="Consolas" w:eastAsia="微软雅黑"/>
          <w:sz w:val="18"/>
        </w:rPr>
        <w:t>摄像头 /dev/video-camera0</w:t>
        <w:br/>
        <w:t xml:space="preserve">  → V4l2MplaneCapture（NV12→BGR）</w:t>
        <w:br/>
        <w:t xml:space="preserve">  → CameraWorker 线程 emit frameReady(QImage)</w:t>
        <w:br/>
        <w:t xml:space="preserve">       ├→ MainWindow::onFrame → 预览 / 息屏叠层</w:t>
        <w:br/>
        <w:t xml:space="preserve">       ├→ PresenceGuard::onFrame → person_near / person_away → MQTT + 亮灭屏</w:t>
        <w:br/>
        <w:t xml:space="preserve">       └→ Detector::onFrame（有模型时）→ person_detected → MQTT</w:t>
        <w:br/>
        <w:t>手机/网页 --MQTT--&gt; rk3566cmd → MqttClient → screen_on/off → UI</w:t>
        <w:br/>
        <w:t>板端事件 --MQTT--&gt; rk3566event；同时 SQLite event_log 落库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面试官若问「模块怎么拆」，答：视觉采集、值守算法、网络、存储、UI 五层；UI 只做编排与展示，重活放在工作线程 / mosquitto 内部 loop。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0.2 关键源码地图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入口：src/main.cpp → QApplication + MainWindow 全屏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UI 编排：src/ui/main_window.cpp（接相机/值守/MQTT/DB/Detector）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采帧：src/vision/camera_worker.cpp + v4l2_mplane_capture.cpp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值守：src/vision/presence_guard.cpp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MQTT：src/net/mqtt_client.cpp + protocol.h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存储：src/storage/database.cpp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NPU 预留：src/vision/detector.cpp + rknn_engine.c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启动：scripts/run.sh（显示后端 / 环境变量）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1 相机采集：为何必须做 V4L2 MPLANE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1.1 问题背景（面试高频）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Rockchip CSI 摄像头在 Linux 上通常暴露为 V4L2 multiplanar 设备。OpenCV 直接 CAP_V4L2 打开 /dev/video0 常失败或得到「假彩色 / 单色帧」（格式协商不对，把 NV12 当 RGB 解）。所以项目优先走原生 ioctl 路径，OpenCV/GStreamer 仅作回退。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1.2 实现过程（对应简历第 1 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打开设备：open(O_RDWR|O_NONBLOCK) → VIDIOC_QUERYCAP 判断 CAPTURE_MPLANE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设格式：VIDIOC_S_FMT，像素格式 NV12（可环境变量切 NV21），分辨率 640×480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缓冲：VIDIOC_REQBUFS + mmap 多缓冲；QUEUE/DQBUF 循环取帧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色彩：NV12 平面拼紧凑缓冲 → OpenCV cvtColor 转 BGR → 再转 RGB 填 QImage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线程：CameraWorker 在独立 QThread 里 while(m_running) 读帧，emit frameReady(img.copy())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设备选择：HUB_CAMERA_DEVICE → /dev/video-camera0 → 扫描 video0..15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1.3 你要能讲清的概念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V4L2：Video4Linux2，Linux 视频设备统一接口（ioctl 命令集）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MPLANE：一帧可分多 plane（Y / UV）；RK CSI 常见 1 plane 里塞 NV12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NV12：YUV 420 半平面，Y 全分辨率 + UV 交错，比 RGB 省带宽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mmap：把内核驱动缓冲映射到用户态，零拷贝/少拷贝取帧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为何 copy()：跨线程传递 QImage 需保证生命周期，简化内存所有权（可优化点）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1.4 面试问答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Q：为什么不用纯 OpenCV？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A：RK CSI 是 multiplanar，OpenCV 对格式协商不友好，曾出现打不开或颜色错误；原生 V4L2 可控 pixelformat/stride，颜色正确后再转给 Qt。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Q：取帧卡死怎么办？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A：NONBLOCK + select/poll 或读失败 sleep 重试；工程上可再做连续失败后 reopen 设备。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2 值守：PresenceGuard 帧差算法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2.1 设计目标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不依赖 NPU 也能做「门口有人 / 无人」粗判断：有运动→亮屏并上报；长时间无显著运动→息屏。纯 Qt QImage 实现，不绑 OpenCV，CPU 占用低。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2.2 实现过程（对应简历第 2 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隔帧：processEvery（默认 2），不是每帧都算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预处理：转灰度 + 缩到 previewW×previewH（如 160×120），FastTransformation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差分：逐像素 |cur-prev| ≥ pixelDiff 计为变化点；score = changed/total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判定运动：score ≥ motionRatio（默认约 0.025，即 2.5% 像素变化）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去抖：连续 confirmHits（默认 3）次运动才从「无人」切到「有人」→ emit presenceNear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息屏：已占用状态下，距上次运动超过 idleMs（默认 30s）→ emit presenceAway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MainWindow：near → setScreenOn(true)+MQTT；away → setScreenOn(false)+MQTT；防抖 3s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2.3 参数从哪来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环境变量 HUB_PRESENCE / HUB_PRESENCE_IDLE_SEC / HUB_PRESENCE_THRESH / HUB_PRESENCE_CONFIRM，也可从 SQLite config 表读默认值。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2.4 面试问答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Q：帧差和 YOLO 人物检测有什么区别？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A：帧差只认「画面是否在动」，窗帘/光线也会误触发，但算力极低，适合息屏策略；YOLO 认「是不是人」，适合告警。项目里两者分工：帧差管亮灭屏，NPU 管确认人形。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Q：如何降低误触发？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A：提高 motionRatio、增加 confirmHits、加大缩图滤波、拉长 idle；必要时加 ROI 只盯门口区域。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3 MQTT：巴法云双向控制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3.1 协议与主题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Broker：mqtt.bemfa.com:9501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认证方式一：ClientId = 用户私钥 UID（用户名密码可空）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下行主题 rk3566cmd：手机/网页 → 板子（板子 subscribe）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上行主题 rk3566event：板子 → 云端（publish 事件/ACK）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JSON 信封（protocol.h）：{"type":"cmd|event|ack","id":"...","ts":...,"payload":{...}}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3.2 实现过程（对应简历第 3 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mosquitto_lib_init → mosquitto_new(clientId) → 注册 connect/disconnect/message 回调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mosquitto_connect_async + mosquitto_loop_start（库内网络线程）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reconnect_delay_set(2,30,true)：断线指数退避重连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CONNACK 成功后 subscribe cmdTopic QoS1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回调在 mosquitto 线程 → QMetaObject::invokeMethod(..., QueuedConnection) 回到 Qt 对象线程，保证线程安全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MainWindow 解析 payload.action：screen_on / screen_off；执行后 publish ACK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值守/测试按钮/NPU 事件同样走 publishEvent → rk3566event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3.3 踩过的坑（面试加分）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Lookup error：DNS 失败（板子没配网/resolv.conf），不是 UID 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手机与板端都用同一 UID 作 ClientId 会互踢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第三方客户端发指令有时要 topic/set；网页控制台可直接发 screen_off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3.4 面试问答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Q：为什么选 MQTT 而不是自己做 TCP？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A：IoT 场景需要穿透与主题订阅，巴法云已提供设备云；QoS/心跳/重连由库和 Broker 承担，应用层专注 JSON 业务。点餐项目已练过裸 TCP，本项目练云端对接。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Q：QoS 怎么选？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A：控屏与关键事件用 QoS1（至少一次）；可接受重复，靠业务 id/防抖处理。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4 Qt 多线程架构与显示后端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4.1 线程模型（对应简历第 4 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UI 线程：QApplication 事件循环，MainWindow 刷新控件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相机线程：CameraWorker::moveToThread，started → start() 采帧循环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检测线程：Detector（有模型时）同样 QThread，跳帧 + busy 丢帧防堆积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MQTT：libmosquitto loop 线程；经 QueuedConnection 投递到 MqttClient/UI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跨线程通信：信号槽（默认队列连接），避免在相机线程直接改 UI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4.2 linuxfb vs xcb（必考）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Qt 通过 QT_QPA_PLATFORM 选平台插件：linuxfb 直接写 /dev/fb0，适合无桌面产品形态；xcb 连 X 服务器，适合有 XFCE 的调试。桌面还在时用 linuxfb 会被挡住；关掉桌面后若仍留着 DISPLAY=:0，run.sh 会误判走 xcb 导致 could not connect to display。正确：全屏前 unset DISPLAY，或 HUB_FORCE_LINUXFB=1。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4.3 MainWindow 编排顺序</w:t>
      </w:r>
    </w:p>
    <w:p>
      <w:pPr>
        <w:spacing w:before="40" w:after="120"/>
        <w:ind w:left="227"/>
      </w:pPr>
      <w:r>
        <w:rPr>
          <w:rFonts w:ascii="Consolas" w:hAnsi="Consolas" w:eastAsia="微软雅黑"/>
          <w:sz w:val="18"/>
        </w:rPr>
        <w:t>initStorage() → buildUi() → startPresence() → startCamera()</w:t>
        <w:br/>
        <w:t>→ startDetector() → startMqtt() → 时钟定时器 + 清理 7 天前事件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4.4 面试问答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Q：信号槽为什么能跨线程？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A：元对象系统把槽调用排入接收者线程事件队列（QueuedConnection），参数类型需注册（如 QVector&lt;DetectBox&gt;）。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Q：如何保证 UI 不卡？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A：重 I/O 不放 UI 线程；预览可限帧；值守缩图隔帧；NPU busy 时丢帧。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5 SQLite 审计与 NPU 预留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5.1 SQLite（对应简历第 5 条前半）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路径：build/bin/data/smart_hub.db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PRAGMA journal_mode=WAL；synchronous=NORMAL，兼顾嵌入式写入性能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表 event_log：类型/详情/来源（mqtt/camera/presence/npu/ui）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表 config：mqtt_host、主题、presence 参数、device_id 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MQTT 断线时事件仍 logEvent，保证可追溯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5.2 NPU 预留（对应简历第 5 条后半，诚实讲）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当前进度：Detector + rknn_engine（letterbox/推理/NMS）代码就绪；CMake 可选链接 librknnrt（HUB_HAVE_RKNN）；MainWindow 已 connect personDetected → 亮屏 + SQLite + MQTT。缺：板端 models/yolov8n.rknn（需 PC Linux 用 rknn-toolkit2 从 ONNX 转换）。面试不要说「已经完成 YOLO 告警落地」，要说「链路打通，待模型联调」。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6DA4"/>
          <w:sz w:val="26"/>
        </w:rPr>
        <w:t>5.3 面试问答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Q：为什么用 SQLite 不用直接写文件？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A：结构化查询、配置键值、并发读写有 WAL；比自制日志格式好维护。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6 构建、部署与运行（体现工程能力）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主机改代码 → scp 到板 → 板端 cmake &amp;&amp; make（本地 aarch64 编译）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依赖：Qt5、OpenCV、libmosquitto、SQLite 插件</w:t>
      </w:r>
    </w:p>
    <w:p>
      <w:pPr>
        <w:spacing w:before="40" w:after="120"/>
        <w:ind w:left="227"/>
      </w:pPr>
      <w:r>
        <w:rPr>
          <w:rFonts w:ascii="Consolas" w:hAnsi="Consolas" w:eastAsia="微软雅黑"/>
          <w:sz w:val="18"/>
        </w:rPr>
        <w:t># 有桌面调试</w:t>
        <w:br/>
        <w:t>export HUB_MQTT_UID=私钥; export DISPLAY=:0; unset HUB_QT_PLATFORM</w:t>
        <w:br/>
        <w:t>bash scripts/run.sh</w:t>
        <w:br/>
        <w:br/>
        <w:t># 无桌面全屏</w:t>
        <w:br/>
        <w:t>sudo systemctl isolate multi-user.target</w:t>
        <w:br/>
        <w:t>unset DISPLAY; export HUB_FORCE_LINUXFB=1; export HUB_QT_PLATFORM=linuxfb</w:t>
        <w:br/>
        <w:t>bash scripts/run.sh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7 可能的深挖题速查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Q：C++17 用了什么？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A：QThread+atomic 标志位、STL vector 缓冲、智能指针思想（Qt 父子所有权）、结构化配置。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Q：和点餐 LVGL 项目对比？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A：LVGL 偏轻量控件+自绘framebuffer；本项目 Qt 生态+多线程+CSI/MQTT 系统集成，更接近产品中控。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Q：最大难点？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A：CSI multiplanar 颜色/节点选择；linuxfb 与桌面抢屏；巴法云 ClientId/DNS 联调。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Q：若入职做 GUI 优化，你会先做什么？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A：UI 限帧与 FastTransformation；run.sh 探测 DISPLAY 是否真可用；相机失败自动 reopen。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Q：安全上注意什么？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A：UID 只放环境变量不进仓库；MQTT 公网注意主题权限；设备物理部署注意隐私（摄像头）。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8 五条简历 bullet → 30 秒展开卡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① V4L2：RK CSI 要用 MPLANE，NV12 自转 BGR，OpenCV 作回退。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② 值守：缩图帧差 + 连续命中 + idle 超时，驱动亮灭屏和 MQTT 事件。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③ MQTT：巴法云 UID 作 ClientId，cmd 订、event 发，控屏+ACK，回调回 Qt 线程。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④ 架构：相机/UI/检测分线程，信号槽解耦；linuxfb/xcb 由 run.sh 选型。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⑤ SQLite WAL 审计；RKNN/Detector 已接线，等 rknn 模型做人形告警。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建议用法：先背第 0 章口述稿 + 第 8 章五条；再按面试官追问翻到对应章节。对着板子跑一遍「亮屏/息屏/网页 screen_off」，把现象和日志关键词记下，比只背理论更稳。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