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916E6">
      <w:pPr>
        <w:spacing w:before="65" w:line="226" w:lineRule="auto"/>
        <w:ind w:left="821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湖南工学院</w:t>
      </w:r>
      <w:r>
        <w:rPr>
          <w:rFonts w:ascii="黑体" w:hAnsi="黑体" w:eastAsia="黑体" w:cs="黑体"/>
          <w:spacing w:val="-5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2026</w:t>
      </w:r>
      <w:r>
        <w:rPr>
          <w:rFonts w:ascii="黑体" w:hAnsi="黑体" w:eastAsia="黑体" w:cs="黑体"/>
          <w:spacing w:val="-6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届毕业设计（论文）课题任务书</w:t>
      </w:r>
    </w:p>
    <w:p w14:paraId="2B56051A">
      <w:pPr>
        <w:spacing w:before="203" w:line="219" w:lineRule="auto"/>
        <w:ind w:left="55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学院：计算机科学与工程学院       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  专业：数据科学与大数据技术</w:t>
      </w:r>
    </w:p>
    <w:p w14:paraId="7CB2A946">
      <w:pPr>
        <w:spacing w:line="148" w:lineRule="exact"/>
      </w:pPr>
    </w:p>
    <w:tbl>
      <w:tblPr>
        <w:tblStyle w:val="4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1"/>
        <w:gridCol w:w="982"/>
        <w:gridCol w:w="3165"/>
        <w:gridCol w:w="1335"/>
        <w:gridCol w:w="2493"/>
      </w:tblGrid>
      <w:tr w14:paraId="48E6C8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533" w:type="dxa"/>
            <w:gridSpan w:val="2"/>
            <w:vAlign w:val="top"/>
          </w:tcPr>
          <w:p w14:paraId="4B945944">
            <w:pPr>
              <w:pStyle w:val="5"/>
              <w:spacing w:before="41" w:line="208" w:lineRule="auto"/>
              <w:ind w:left="295"/>
            </w:pPr>
            <w:r>
              <w:rPr>
                <w:spacing w:val="-4"/>
              </w:rPr>
              <w:t>指导教师</w:t>
            </w:r>
          </w:p>
        </w:tc>
        <w:tc>
          <w:tcPr>
            <w:tcW w:w="3165" w:type="dxa"/>
            <w:vAlign w:val="top"/>
          </w:tcPr>
          <w:p w14:paraId="52FF7D95">
            <w:pPr>
              <w:pStyle w:val="5"/>
              <w:spacing w:before="41" w:line="208" w:lineRule="auto"/>
              <w:ind w:left="930"/>
            </w:pPr>
          </w:p>
        </w:tc>
        <w:tc>
          <w:tcPr>
            <w:tcW w:w="1335" w:type="dxa"/>
            <w:vAlign w:val="top"/>
          </w:tcPr>
          <w:p w14:paraId="06890E4D">
            <w:pPr>
              <w:pStyle w:val="5"/>
              <w:spacing w:before="41" w:line="208" w:lineRule="auto"/>
              <w:ind w:left="199"/>
            </w:pPr>
            <w:r>
              <w:rPr>
                <w:spacing w:val="-4"/>
              </w:rPr>
              <w:t>学生姓名</w:t>
            </w:r>
          </w:p>
        </w:tc>
        <w:tc>
          <w:tcPr>
            <w:tcW w:w="2493" w:type="dxa"/>
            <w:vAlign w:val="top"/>
          </w:tcPr>
          <w:p w14:paraId="451DEF0C">
            <w:pPr>
              <w:pStyle w:val="5"/>
              <w:spacing w:before="41" w:line="208" w:lineRule="auto"/>
              <w:ind w:left="1026"/>
            </w:pPr>
          </w:p>
        </w:tc>
      </w:tr>
      <w:tr w14:paraId="473A5B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533" w:type="dxa"/>
            <w:gridSpan w:val="2"/>
            <w:vAlign w:val="top"/>
          </w:tcPr>
          <w:p w14:paraId="543668D4">
            <w:pPr>
              <w:pStyle w:val="5"/>
              <w:spacing w:before="36" w:line="208" w:lineRule="auto"/>
              <w:ind w:left="291"/>
            </w:pPr>
            <w:r>
              <w:rPr>
                <w:spacing w:val="-3"/>
              </w:rPr>
              <w:t>课题名称</w:t>
            </w:r>
          </w:p>
        </w:tc>
        <w:tc>
          <w:tcPr>
            <w:tcW w:w="6993" w:type="dxa"/>
            <w:gridSpan w:val="3"/>
            <w:vAlign w:val="top"/>
          </w:tcPr>
          <w:p w14:paraId="6A41D359">
            <w:pPr>
              <w:pStyle w:val="5"/>
              <w:spacing w:before="36" w:line="208" w:lineRule="auto"/>
              <w:ind w:left="820"/>
            </w:pPr>
            <w:bookmarkStart w:id="0" w:name="_GoBack"/>
            <w:r>
              <w:rPr>
                <w:spacing w:val="-2"/>
              </w:rPr>
              <w:t>基于</w:t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Python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的影视评价分析与推荐系统设计与实现</w:t>
            </w:r>
            <w:bookmarkEnd w:id="0"/>
          </w:p>
        </w:tc>
      </w:tr>
      <w:tr w14:paraId="4F8B75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2" w:hRule="atLeast"/>
        </w:trPr>
        <w:tc>
          <w:tcPr>
            <w:tcW w:w="551" w:type="dxa"/>
            <w:textDirection w:val="tbRlV"/>
            <w:vAlign w:val="top"/>
          </w:tcPr>
          <w:p w14:paraId="3F663A0B">
            <w:pPr>
              <w:pStyle w:val="5"/>
              <w:spacing w:before="152" w:line="201" w:lineRule="auto"/>
              <w:ind w:left="2767"/>
            </w:pPr>
            <w:r>
              <w:rPr>
                <w:spacing w:val="57"/>
                <w:position w:val="1"/>
              </w:rPr>
              <w:t>内</w:t>
            </w:r>
            <w:r>
              <w:rPr>
                <w:spacing w:val="57"/>
              </w:rPr>
              <w:t>容及任务</w:t>
            </w:r>
          </w:p>
        </w:tc>
        <w:tc>
          <w:tcPr>
            <w:tcW w:w="7975" w:type="dxa"/>
            <w:gridSpan w:val="4"/>
            <w:vAlign w:val="top"/>
          </w:tcPr>
          <w:p w14:paraId="0E453536">
            <w:pPr>
              <w:pStyle w:val="5"/>
              <w:spacing w:before="76" w:line="300" w:lineRule="auto"/>
              <w:ind w:left="111" w:right="106" w:firstLine="481"/>
              <w:jc w:val="both"/>
            </w:pPr>
            <w:r>
              <w:rPr>
                <w:spacing w:val="-2"/>
              </w:rPr>
              <w:t>综合运用在学期间所学的</w:t>
            </w:r>
            <w:r>
              <w:rPr>
                <w:spacing w:val="-55"/>
              </w:rPr>
              <w:t xml:space="preserve"> </w:t>
            </w:r>
            <w:r>
              <w:rPr>
                <w:spacing w:val="-2"/>
              </w:rPr>
              <w:t>Python</w:t>
            </w:r>
            <w:r>
              <w:rPr>
                <w:spacing w:val="-51"/>
              </w:rPr>
              <w:t xml:space="preserve"> </w:t>
            </w:r>
            <w:r>
              <w:rPr>
                <w:spacing w:val="-2"/>
              </w:rPr>
              <w:t>程序设计、大数据技术、数据库原理等理论知识和技能，设计开发基于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Pytho</w:t>
            </w:r>
            <w:r>
              <w:rPr>
                <w:spacing w:val="-3"/>
              </w:rPr>
              <w:t>n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的影视评价分析与推荐系统，培</w:t>
            </w:r>
            <w:r>
              <w:rPr>
                <w:spacing w:val="2"/>
              </w:rPr>
              <w:t>养学生独立思考能力，检验学生的学习效果和动手能力，提高学生工程实</w:t>
            </w:r>
            <w:r>
              <w:rPr>
                <w:spacing w:val="-1"/>
              </w:rPr>
              <w:t>践能力，为将来实际工作打下坚实的基础。</w:t>
            </w:r>
          </w:p>
          <w:p w14:paraId="532C5A39">
            <w:pPr>
              <w:pStyle w:val="5"/>
              <w:spacing w:before="5" w:line="299" w:lineRule="auto"/>
              <w:ind w:left="112" w:right="106" w:firstLine="478"/>
              <w:jc w:val="both"/>
            </w:pPr>
            <w:r>
              <w:rPr>
                <w:spacing w:val="2"/>
              </w:rPr>
              <w:t>基于课题的现实需求，了解影视行业数字化运营与用户个性化推荐的</w:t>
            </w:r>
            <w:r>
              <w:rPr>
                <w:spacing w:val="-2"/>
              </w:rPr>
              <w:t>行业现状，熟悉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Python</w:t>
            </w:r>
            <w:r>
              <w:rPr>
                <w:spacing w:val="-51"/>
              </w:rPr>
              <w:t xml:space="preserve"> </w:t>
            </w:r>
            <w:r>
              <w:rPr>
                <w:spacing w:val="-2"/>
              </w:rPr>
              <w:t>在大数据、管理系统、数据可视化的应用，设计完</w:t>
            </w:r>
            <w:r>
              <w:rPr>
                <w:spacing w:val="2"/>
              </w:rPr>
              <w:t>成一套功能完整、运行稳定的影视评价分析与个性化推荐系统，实现如下</w:t>
            </w:r>
            <w:r>
              <w:rPr>
                <w:spacing w:val="-2"/>
              </w:rPr>
              <w:t>主要功能模块：</w:t>
            </w:r>
          </w:p>
          <w:p w14:paraId="03A4EA86">
            <w:pPr>
              <w:pStyle w:val="5"/>
              <w:spacing w:line="259" w:lineRule="auto"/>
              <w:ind w:left="110" w:right="106" w:firstLine="491"/>
            </w:pPr>
            <w:r>
              <w:rPr>
                <w:spacing w:val="-2"/>
              </w:rPr>
              <w:t>（1）注册登录：用户可以通过填写个人信息注册账户。用户可以使用</w:t>
            </w:r>
            <w:r>
              <w:rPr>
                <w:spacing w:val="-1"/>
              </w:rPr>
              <w:t>注册的账户信息登录系统。</w:t>
            </w:r>
          </w:p>
          <w:p w14:paraId="392376F8">
            <w:pPr>
              <w:pStyle w:val="5"/>
              <w:spacing w:before="106" w:line="273" w:lineRule="auto"/>
              <w:ind w:left="110" w:right="106" w:firstLine="491"/>
            </w:pPr>
            <w:r>
              <w:rPr>
                <w:spacing w:val="-2"/>
              </w:rPr>
              <w:t>（2）查看影视信息：用户可以浏览影视列表，查看影视详情，包括剧</w:t>
            </w:r>
            <w:r>
              <w:rPr>
                <w:spacing w:val="2"/>
              </w:rPr>
              <w:t>情介绍、演员阵容、预告片等。用户可以根据影视类型、上映日期等筛选</w:t>
            </w:r>
            <w:r>
              <w:rPr>
                <w:spacing w:val="-1"/>
              </w:rPr>
              <w:t>影视，进行收藏、评论、点赞的操作。</w:t>
            </w:r>
          </w:p>
          <w:p w14:paraId="2312B6C2">
            <w:pPr>
              <w:pStyle w:val="5"/>
              <w:spacing w:before="104" w:line="273" w:lineRule="auto"/>
              <w:ind w:left="111" w:right="108" w:firstLine="490"/>
            </w:pPr>
            <w:r>
              <w:rPr>
                <w:spacing w:val="-2"/>
              </w:rPr>
              <w:t>（3）用户管理：管理员可以查看所有注册用户的信息，包括用户名、</w:t>
            </w:r>
            <w:r>
              <w:rPr>
                <w:spacing w:val="2"/>
              </w:rPr>
              <w:t>联系方式、注册时间等。管理员有权对用户账户进行新增、修改、删除、</w:t>
            </w:r>
            <w:r>
              <w:rPr>
                <w:spacing w:val="-2"/>
              </w:rPr>
              <w:t>查询等操作。</w:t>
            </w:r>
          </w:p>
          <w:p w14:paraId="583EAC2E">
            <w:pPr>
              <w:pStyle w:val="5"/>
              <w:spacing w:before="106" w:line="259" w:lineRule="auto"/>
              <w:ind w:left="116" w:right="26" w:firstLine="485"/>
            </w:pPr>
            <w:r>
              <w:rPr>
                <w:spacing w:val="-7"/>
              </w:rPr>
              <w:t>（4）影视信息管理：管理员对影视信息进行数据爬取和数据清洗操作。</w:t>
            </w:r>
            <w:r>
              <w:rPr>
                <w:spacing w:val="-1"/>
              </w:rPr>
              <w:t>管理员可以对现有影视信息进行增删改查，确保信息的准确性和时效性。</w:t>
            </w:r>
          </w:p>
        </w:tc>
      </w:tr>
      <w:tr w14:paraId="7680A9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3" w:hRule="atLeast"/>
        </w:trPr>
        <w:tc>
          <w:tcPr>
            <w:tcW w:w="551" w:type="dxa"/>
            <w:textDirection w:val="tbRlV"/>
            <w:vAlign w:val="top"/>
          </w:tcPr>
          <w:p w14:paraId="779F3794">
            <w:pPr>
              <w:pStyle w:val="5"/>
              <w:spacing w:before="152" w:line="208" w:lineRule="auto"/>
              <w:ind w:left="276"/>
            </w:pPr>
            <w:r>
              <w:rPr>
                <w:spacing w:val="21"/>
                <w:w w:val="118"/>
              </w:rPr>
              <w:t>拟达到的要求或技术指标</w:t>
            </w:r>
          </w:p>
        </w:tc>
        <w:tc>
          <w:tcPr>
            <w:tcW w:w="7975" w:type="dxa"/>
            <w:gridSpan w:val="4"/>
            <w:vAlign w:val="top"/>
          </w:tcPr>
          <w:p w14:paraId="23F5A0C4">
            <w:pPr>
              <w:pStyle w:val="5"/>
              <w:spacing w:before="79" w:line="215" w:lineRule="auto"/>
              <w:ind w:left="608"/>
            </w:pPr>
            <w:r>
              <w:rPr>
                <w:spacing w:val="-3"/>
              </w:rPr>
              <w:t>1、开发基于</w:t>
            </w:r>
            <w:r>
              <w:rPr>
                <w:spacing w:val="-43"/>
              </w:rPr>
              <w:t xml:space="preserve"> </w:t>
            </w:r>
            <w:r>
              <w:rPr>
                <w:spacing w:val="-3"/>
              </w:rPr>
              <w:t>Python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的影视评价分析与推荐系统。</w:t>
            </w:r>
          </w:p>
          <w:p w14:paraId="1D7A96AB">
            <w:pPr>
              <w:pStyle w:val="5"/>
              <w:spacing w:before="109" w:line="260" w:lineRule="auto"/>
              <w:ind w:left="112" w:right="45" w:firstLine="480"/>
            </w:pPr>
            <w:r>
              <w:rPr>
                <w:spacing w:val="-7"/>
              </w:rPr>
              <w:t>2、完成从需求分析、总体设计、功能设计、数据库设计</w:t>
            </w:r>
            <w:r>
              <w:rPr>
                <w:spacing w:val="-8"/>
              </w:rPr>
              <w:t>到详细设计的，</w:t>
            </w:r>
            <w:r>
              <w:rPr>
                <w:spacing w:val="-2"/>
              </w:rPr>
              <w:t>完整软件设计过程。</w:t>
            </w:r>
          </w:p>
          <w:p w14:paraId="3589D01A">
            <w:pPr>
              <w:pStyle w:val="5"/>
              <w:spacing w:before="103" w:line="219" w:lineRule="auto"/>
              <w:ind w:left="595"/>
            </w:pPr>
            <w:r>
              <w:rPr>
                <w:spacing w:val="-2"/>
              </w:rPr>
              <w:t>3、人机界面友好。</w:t>
            </w:r>
          </w:p>
          <w:p w14:paraId="05806B8B">
            <w:pPr>
              <w:pStyle w:val="5"/>
              <w:spacing w:before="107" w:line="219" w:lineRule="auto"/>
              <w:ind w:left="589"/>
            </w:pPr>
            <w:r>
              <w:rPr>
                <w:spacing w:val="-1"/>
              </w:rPr>
              <w:t>4、代码可读性较好。</w:t>
            </w:r>
          </w:p>
          <w:p w14:paraId="4191531C">
            <w:pPr>
              <w:pStyle w:val="5"/>
              <w:spacing w:before="103" w:line="219" w:lineRule="auto"/>
              <w:ind w:left="595"/>
            </w:pPr>
            <w:r>
              <w:rPr>
                <w:spacing w:val="-1"/>
              </w:rPr>
              <w:t>5、设计说明书按规定格式书写。</w:t>
            </w:r>
          </w:p>
          <w:p w14:paraId="13FCDB53">
            <w:pPr>
              <w:pStyle w:val="5"/>
              <w:spacing w:before="107" w:line="215" w:lineRule="auto"/>
              <w:ind w:left="591"/>
            </w:pPr>
            <w:r>
              <w:rPr>
                <w:spacing w:val="-1"/>
              </w:rPr>
              <w:t>开发工具：PyCharm。</w:t>
            </w:r>
          </w:p>
          <w:p w14:paraId="45ED796E">
            <w:pPr>
              <w:pStyle w:val="5"/>
              <w:spacing w:before="109" w:line="215" w:lineRule="auto"/>
              <w:ind w:left="591"/>
            </w:pPr>
            <w:r>
              <w:rPr>
                <w:spacing w:val="-1"/>
              </w:rPr>
              <w:t>开发环境：Python。</w:t>
            </w:r>
          </w:p>
          <w:p w14:paraId="580C13E9">
            <w:pPr>
              <w:pStyle w:val="5"/>
              <w:spacing w:before="111" w:line="215" w:lineRule="auto"/>
              <w:ind w:left="591"/>
            </w:pPr>
            <w:r>
              <w:rPr>
                <w:spacing w:val="-1"/>
              </w:rPr>
              <w:t>开发语言：Python。</w:t>
            </w:r>
          </w:p>
          <w:p w14:paraId="3BA6CB02">
            <w:pPr>
              <w:pStyle w:val="5"/>
              <w:spacing w:before="109" w:line="214" w:lineRule="auto"/>
              <w:ind w:left="589"/>
            </w:pPr>
            <w:r>
              <w:t>采用技术：Django、Vue、MySQL、Scra</w:t>
            </w:r>
            <w:r>
              <w:rPr>
                <w:spacing w:val="-1"/>
              </w:rPr>
              <w:t>py、Hadoop。</w:t>
            </w:r>
          </w:p>
        </w:tc>
      </w:tr>
      <w:tr w14:paraId="1D665D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551" w:type="dxa"/>
            <w:textDirection w:val="tbRlV"/>
            <w:vAlign w:val="top"/>
          </w:tcPr>
          <w:p w14:paraId="490CE2AE">
            <w:pPr>
              <w:pStyle w:val="5"/>
              <w:spacing w:before="152" w:line="210" w:lineRule="auto"/>
              <w:ind w:left="42"/>
            </w:pPr>
            <w:r>
              <w:rPr>
                <w:spacing w:val="53"/>
              </w:rPr>
              <w:t>进度安排</w:t>
            </w:r>
          </w:p>
        </w:tc>
        <w:tc>
          <w:tcPr>
            <w:tcW w:w="7975" w:type="dxa"/>
            <w:gridSpan w:val="4"/>
            <w:vAlign w:val="top"/>
          </w:tcPr>
          <w:p w14:paraId="5F7B48E6">
            <w:pPr>
              <w:pStyle w:val="5"/>
              <w:spacing w:before="119" w:line="220" w:lineRule="auto"/>
              <w:ind w:left="113"/>
            </w:pPr>
            <w:r>
              <w:rPr>
                <w:spacing w:val="-1"/>
              </w:rPr>
              <w:t>2025.10.8-2025.10.31 课题审核、学生选题</w:t>
            </w:r>
          </w:p>
          <w:p w14:paraId="68D6D9D9">
            <w:pPr>
              <w:pStyle w:val="5"/>
              <w:spacing w:before="104" w:line="219" w:lineRule="auto"/>
              <w:ind w:left="113"/>
            </w:pPr>
            <w:r>
              <w:rPr>
                <w:spacing w:val="-1"/>
              </w:rPr>
              <w:t>2025.11.1-2025.11.20 任务内容确定，课题任务书的</w:t>
            </w:r>
            <w:r>
              <w:rPr>
                <w:spacing w:val="-2"/>
              </w:rPr>
              <w:t>下达确认及前期调研</w:t>
            </w:r>
          </w:p>
          <w:p w14:paraId="6F2A8E6B">
            <w:pPr>
              <w:pStyle w:val="5"/>
              <w:spacing w:before="104" w:line="218" w:lineRule="auto"/>
              <w:ind w:left="113"/>
            </w:pPr>
            <w:r>
              <w:rPr>
                <w:spacing w:val="-1"/>
              </w:rPr>
              <w:t>2025.11.21-2026.1.20 课题分析、方案论证、撰写毕业设计开题报告、答</w:t>
            </w:r>
          </w:p>
        </w:tc>
      </w:tr>
    </w:tbl>
    <w:p w14:paraId="5C75BF17">
      <w:pPr>
        <w:rPr>
          <w:rFonts w:ascii="Arial"/>
          <w:sz w:val="21"/>
        </w:rPr>
      </w:pPr>
    </w:p>
    <w:p w14:paraId="568F5D7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390" w:right="1687" w:bottom="0" w:left="1687" w:header="0" w:footer="0" w:gutter="0"/>
          <w:cols w:space="720" w:num="1"/>
        </w:sectPr>
      </w:pPr>
    </w:p>
    <w:p w14:paraId="35A75374">
      <w:pPr>
        <w:spacing w:line="91" w:lineRule="auto"/>
        <w:rPr>
          <w:rFonts w:ascii="Arial"/>
          <w:sz w:val="2"/>
        </w:rPr>
      </w:pPr>
    </w:p>
    <w:tbl>
      <w:tblPr>
        <w:tblStyle w:val="4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"/>
        <w:gridCol w:w="7976"/>
      </w:tblGrid>
      <w:tr w14:paraId="3309C8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4" w:hRule="atLeast"/>
        </w:trPr>
        <w:tc>
          <w:tcPr>
            <w:tcW w:w="550" w:type="dxa"/>
            <w:textDirection w:val="tbRlV"/>
            <w:vAlign w:val="top"/>
          </w:tcPr>
          <w:p w14:paraId="2168CB72">
            <w:pPr>
              <w:pStyle w:val="5"/>
              <w:spacing w:before="152" w:line="202" w:lineRule="auto"/>
              <w:ind w:left="41"/>
            </w:pPr>
            <w:r>
              <w:rPr>
                <w:spacing w:val="25"/>
                <w:w w:val="117"/>
              </w:rPr>
              <w:t>起止</w:t>
            </w:r>
            <w:r>
              <w:rPr>
                <w:spacing w:val="25"/>
                <w:w w:val="117"/>
                <w:position w:val="1"/>
              </w:rPr>
              <w:t>日</w:t>
            </w:r>
            <w:r>
              <w:rPr>
                <w:spacing w:val="25"/>
                <w:w w:val="117"/>
              </w:rPr>
              <w:t>期和进度安排工作</w:t>
            </w:r>
            <w:r>
              <w:rPr>
                <w:spacing w:val="25"/>
                <w:w w:val="117"/>
                <w:position w:val="1"/>
              </w:rPr>
              <w:t>内</w:t>
            </w:r>
            <w:r>
              <w:rPr>
                <w:spacing w:val="25"/>
                <w:w w:val="117"/>
              </w:rPr>
              <w:t>容</w:t>
            </w:r>
          </w:p>
        </w:tc>
        <w:tc>
          <w:tcPr>
            <w:tcW w:w="7976" w:type="dxa"/>
            <w:vAlign w:val="top"/>
          </w:tcPr>
          <w:p w14:paraId="40D5BFCC">
            <w:pPr>
              <w:pStyle w:val="5"/>
              <w:spacing w:before="80" w:line="219" w:lineRule="auto"/>
              <w:ind w:left="112"/>
            </w:pPr>
            <w:r>
              <w:rPr>
                <w:spacing w:val="-3"/>
              </w:rPr>
              <w:t>辩及提交</w:t>
            </w:r>
          </w:p>
          <w:p w14:paraId="2DE1FAEB">
            <w:pPr>
              <w:pStyle w:val="5"/>
              <w:spacing w:before="105" w:line="259" w:lineRule="auto"/>
              <w:ind w:left="133" w:right="106" w:hanging="19"/>
            </w:pPr>
            <w:r>
              <w:rPr>
                <w:spacing w:val="2"/>
              </w:rPr>
              <w:t>2026.1.21-2026.3.29 熟悉开发工具</w:t>
            </w:r>
            <w:r>
              <w:rPr>
                <w:spacing w:val="1"/>
              </w:rPr>
              <w:t>，进行系统设计与实现，撰写设计说</w:t>
            </w:r>
            <w:r>
              <w:rPr>
                <w:spacing w:val="-8"/>
              </w:rPr>
              <w:t>明书初稿</w:t>
            </w:r>
          </w:p>
          <w:p w14:paraId="267175E0">
            <w:pPr>
              <w:pStyle w:val="5"/>
              <w:spacing w:before="107" w:line="219" w:lineRule="auto"/>
              <w:ind w:left="114"/>
            </w:pPr>
            <w:r>
              <w:rPr>
                <w:spacing w:val="-2"/>
              </w:rPr>
              <w:t>2026.3.30-2026.4.5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中期</w:t>
            </w:r>
            <w:r>
              <w:rPr>
                <w:spacing w:val="-3"/>
              </w:rPr>
              <w:t>检查</w:t>
            </w:r>
          </w:p>
          <w:p w14:paraId="5553CA49">
            <w:pPr>
              <w:pStyle w:val="5"/>
              <w:spacing w:before="104" w:line="261" w:lineRule="auto"/>
              <w:ind w:left="113" w:right="106"/>
            </w:pPr>
            <w:r>
              <w:rPr>
                <w:spacing w:val="-1"/>
              </w:rPr>
              <w:t>2026.4.6-2026.4.22 按照中期检查完善论文及设计</w:t>
            </w:r>
            <w:r>
              <w:rPr>
                <w:spacing w:val="-2"/>
              </w:rPr>
              <w:t>，提交答辩前的设计与</w:t>
            </w:r>
            <w:r>
              <w:rPr>
                <w:spacing w:val="-6"/>
              </w:rPr>
              <w:t>论文</w:t>
            </w:r>
          </w:p>
          <w:p w14:paraId="30FBCE35">
            <w:pPr>
              <w:pStyle w:val="5"/>
              <w:spacing w:before="101" w:line="219" w:lineRule="auto"/>
              <w:ind w:left="114"/>
            </w:pPr>
            <w:r>
              <w:t>2026.4.23-2026.5.31 指导老师审</w:t>
            </w:r>
            <w:r>
              <w:rPr>
                <w:spacing w:val="-1"/>
              </w:rPr>
              <w:t>阅、毕业设计查重、盲审、修改</w:t>
            </w:r>
          </w:p>
          <w:p w14:paraId="2299115B">
            <w:pPr>
              <w:pStyle w:val="5"/>
              <w:spacing w:before="106" w:line="259" w:lineRule="auto"/>
              <w:ind w:left="111" w:right="106" w:firstLine="2"/>
            </w:pPr>
            <w:r>
              <w:rPr>
                <w:spacing w:val="2"/>
              </w:rPr>
              <w:t>2026.6.1-2026.6.7 参加毕业答辩，进一</w:t>
            </w:r>
            <w:r>
              <w:rPr>
                <w:spacing w:val="1"/>
              </w:rPr>
              <w:t>步修改毕业设计，提交电子稿材</w:t>
            </w:r>
            <w:r>
              <w:rPr>
                <w:spacing w:val="-3"/>
              </w:rPr>
              <w:t>料定稿版</w:t>
            </w:r>
          </w:p>
        </w:tc>
      </w:tr>
      <w:tr w14:paraId="00C79E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6" w:hRule="atLeast"/>
        </w:trPr>
        <w:tc>
          <w:tcPr>
            <w:tcW w:w="550" w:type="dxa"/>
            <w:textDirection w:val="tbRlV"/>
            <w:vAlign w:val="top"/>
          </w:tcPr>
          <w:p w14:paraId="5CB2F0D8">
            <w:pPr>
              <w:pStyle w:val="5"/>
              <w:spacing w:before="151" w:line="208" w:lineRule="auto"/>
              <w:ind w:left="3940"/>
            </w:pPr>
            <w:r>
              <w:rPr>
                <w:spacing w:val="59"/>
              </w:rPr>
              <w:t>主要参考资料</w:t>
            </w:r>
          </w:p>
        </w:tc>
        <w:tc>
          <w:tcPr>
            <w:tcW w:w="7976" w:type="dxa"/>
            <w:vAlign w:val="top"/>
          </w:tcPr>
          <w:p w14:paraId="76DF85CA">
            <w:pPr>
              <w:spacing w:line="307" w:lineRule="auto"/>
              <w:rPr>
                <w:rFonts w:ascii="Arial"/>
                <w:sz w:val="21"/>
              </w:rPr>
            </w:pPr>
          </w:p>
          <w:p w14:paraId="15443E43">
            <w:pPr>
              <w:pStyle w:val="5"/>
              <w:spacing w:before="78" w:line="258" w:lineRule="auto"/>
              <w:ind w:left="589" w:right="106" w:hanging="440"/>
            </w:pPr>
            <w:r>
              <w:rPr>
                <w:spacing w:val="-1"/>
              </w:rPr>
              <w:t xml:space="preserve">[1]Walek B ,Sládek O </w:t>
            </w:r>
            <w:r>
              <w:rPr>
                <w:spacing w:val="-2"/>
              </w:rPr>
              <w:t>. Comparison of Selected Algorithms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in Movie</w:t>
            </w:r>
            <w:r>
              <w:t xml:space="preserve"> </w:t>
            </w:r>
            <w:r>
              <w:rPr>
                <w:spacing w:val="-1"/>
              </w:rPr>
              <w:t>Recommender System[J].Applied Sciences,2025,15(17):9518-9518.</w:t>
            </w:r>
          </w:p>
          <w:p w14:paraId="59144E5C">
            <w:pPr>
              <w:pStyle w:val="5"/>
              <w:spacing w:before="112" w:line="279" w:lineRule="auto"/>
              <w:ind w:left="588" w:right="106" w:hanging="439"/>
            </w:pPr>
            <w:r>
              <w:rPr>
                <w:spacing w:val="-2"/>
              </w:rPr>
              <w:t>[2]Nahta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R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,Naik</w:t>
            </w:r>
            <w:r>
              <w:rPr>
                <w:spacing w:val="-51"/>
              </w:rPr>
              <w:t xml:space="preserve"> </w:t>
            </w:r>
            <w:r>
              <w:rPr>
                <w:spacing w:val="-2"/>
              </w:rPr>
              <w:t>N</w:t>
            </w:r>
            <w:r>
              <w:rPr>
                <w:spacing w:val="-42"/>
              </w:rPr>
              <w:t xml:space="preserve"> </w:t>
            </w:r>
            <w:r>
              <w:rPr>
                <w:spacing w:val="-2"/>
              </w:rPr>
              <w:t>,Chandrasekhara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R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P</w:t>
            </w:r>
            <w:r>
              <w:rPr>
                <w:spacing w:val="-42"/>
              </w:rPr>
              <w:t xml:space="preserve"> </w:t>
            </w:r>
            <w:r>
              <w:rPr>
                <w:spacing w:val="-2"/>
              </w:rPr>
              <w:t>S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.</w:t>
            </w:r>
            <w:r>
              <w:rPr>
                <w:spacing w:val="-5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48"/>
              </w:rPr>
              <w:t xml:space="preserve"> </w:t>
            </w:r>
            <w:r>
              <w:rPr>
                <w:spacing w:val="-3"/>
              </w:rPr>
              <w:t>Deep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Collaborative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Neural</w:t>
            </w:r>
            <w:r>
              <w:t xml:space="preserve"> </w:t>
            </w:r>
            <w:r>
              <w:rPr>
                <w:spacing w:val="-1"/>
              </w:rPr>
              <w:t>Generative</w:t>
            </w:r>
            <w:r>
              <w:rPr>
                <w:spacing w:val="40"/>
              </w:rPr>
              <w:t xml:space="preserve">  </w:t>
            </w:r>
            <w:r>
              <w:rPr>
                <w:spacing w:val="-1"/>
              </w:rPr>
              <w:t>Embedding</w:t>
            </w:r>
            <w:r>
              <w:rPr>
                <w:spacing w:val="43"/>
              </w:rPr>
              <w:t xml:space="preserve">  </w:t>
            </w:r>
            <w:r>
              <w:rPr>
                <w:spacing w:val="-1"/>
              </w:rPr>
              <w:t>for</w:t>
            </w:r>
            <w:r>
              <w:rPr>
                <w:spacing w:val="41"/>
              </w:rPr>
              <w:t xml:space="preserve">  </w:t>
            </w:r>
            <w:r>
              <w:rPr>
                <w:spacing w:val="-2"/>
              </w:rPr>
              <w:t>Rating</w:t>
            </w:r>
            <w:r>
              <w:rPr>
                <w:spacing w:val="40"/>
              </w:rPr>
              <w:t xml:space="preserve">  </w:t>
            </w:r>
            <w:r>
              <w:rPr>
                <w:spacing w:val="-2"/>
              </w:rPr>
              <w:t>Prediction</w:t>
            </w:r>
            <w:r>
              <w:rPr>
                <w:spacing w:val="48"/>
              </w:rPr>
              <w:t xml:space="preserve">  </w:t>
            </w:r>
            <w:r>
              <w:rPr>
                <w:spacing w:val="-2"/>
              </w:rPr>
              <w:t>in</w:t>
            </w:r>
            <w:r>
              <w:rPr>
                <w:spacing w:val="39"/>
              </w:rPr>
              <w:t xml:space="preserve">  </w:t>
            </w:r>
            <w:r>
              <w:rPr>
                <w:spacing w:val="-2"/>
              </w:rPr>
              <w:t>Movie</w:t>
            </w:r>
            <w:r>
              <w:t xml:space="preserve"> Recommendation Systems[J].Computer Modeling</w:t>
            </w:r>
            <w:r>
              <w:rPr>
                <w:spacing w:val="40"/>
              </w:rPr>
              <w:t xml:space="preserve"> </w:t>
            </w:r>
            <w:r>
              <w:t>in</w:t>
            </w:r>
            <w:r>
              <w:rPr>
                <w:spacing w:val="23"/>
              </w:rPr>
              <w:t xml:space="preserve"> </w:t>
            </w:r>
            <w:r>
              <w:t>Eng</w:t>
            </w:r>
            <w:r>
              <w:rPr>
                <w:spacing w:val="-1"/>
              </w:rPr>
              <w:t>ineering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&amp;</w:t>
            </w:r>
            <w:r>
              <w:t xml:space="preserve"> Sciences,2025,144(1):461-487.</w:t>
            </w:r>
          </w:p>
          <w:p w14:paraId="04D82F3D">
            <w:pPr>
              <w:pStyle w:val="5"/>
              <w:spacing w:before="108" w:line="271" w:lineRule="auto"/>
              <w:ind w:left="587" w:right="106" w:hanging="438"/>
            </w:pPr>
            <w:r>
              <w:rPr>
                <w:spacing w:val="-2"/>
              </w:rPr>
              <w:t>[3]Papadakis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H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,Fragopoulou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P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,Panag</w:t>
            </w:r>
            <w:r>
              <w:rPr>
                <w:spacing w:val="-94"/>
              </w:rPr>
              <w:t xml:space="preserve"> </w:t>
            </w:r>
            <w:r>
              <w:rPr>
                <w:spacing w:val="-2"/>
              </w:rPr>
              <w:t>iotakis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.Applying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Recommender</w:t>
            </w:r>
            <w:r>
              <w:t xml:space="preserve"> Systems  to</w:t>
            </w:r>
            <w:r>
              <w:rPr>
                <w:spacing w:val="17"/>
              </w:rPr>
              <w:t xml:space="preserve">  </w:t>
            </w:r>
            <w:r>
              <w:t>Predict</w:t>
            </w:r>
            <w:r>
              <w:rPr>
                <w:spacing w:val="17"/>
              </w:rPr>
              <w:t xml:space="preserve">  </w:t>
            </w:r>
            <w:r>
              <w:t>Personalized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Film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Age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Ratings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for</w:t>
            </w:r>
            <w:r>
              <w:rPr>
                <w:spacing w:val="1"/>
              </w:rPr>
              <w:t xml:space="preserve"> </w:t>
            </w:r>
            <w:r>
              <w:t>Parents[J].Algorithms,2024,17(12):578-578.</w:t>
            </w:r>
          </w:p>
          <w:p w14:paraId="5B4F50D1">
            <w:pPr>
              <w:pStyle w:val="5"/>
              <w:spacing w:before="114" w:line="278" w:lineRule="auto"/>
              <w:ind w:left="589" w:right="106" w:hanging="440"/>
            </w:pPr>
            <w:r>
              <w:rPr>
                <w:spacing w:val="-3"/>
              </w:rPr>
              <w:t>[4]Helali M ,Shankar A ,Rezvani H M , et al. Optimization</w:t>
            </w:r>
            <w:r>
              <w:rPr>
                <w:spacing w:val="-4"/>
              </w:rPr>
              <w:t xml:space="preserve"> of movie</w:t>
            </w:r>
            <w:r>
              <w:t xml:space="preserve"> recommender  system</w:t>
            </w:r>
            <w:r>
              <w:rPr>
                <w:spacing w:val="11"/>
              </w:rPr>
              <w:t xml:space="preserve">  </w:t>
            </w:r>
            <w:r>
              <w:t>u</w:t>
            </w:r>
            <w:r>
              <w:rPr>
                <w:spacing w:val="-1"/>
              </w:rPr>
              <w:t>sing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differential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evolutionary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bees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algorithm</w:t>
            </w:r>
            <w:r>
              <w:rPr>
                <w:spacing w:val="31"/>
              </w:rPr>
              <w:t xml:space="preserve">   </w:t>
            </w:r>
            <w:r>
              <w:rPr>
                <w:spacing w:val="-1"/>
              </w:rPr>
              <w:t>for</w:t>
            </w:r>
            <w:r>
              <w:rPr>
                <w:spacing w:val="31"/>
              </w:rPr>
              <w:t xml:space="preserve">   </w:t>
            </w:r>
            <w:r>
              <w:rPr>
                <w:spacing w:val="-1"/>
              </w:rPr>
              <w:t>clustering[J].Pro</w:t>
            </w:r>
            <w:r>
              <w:rPr>
                <w:spacing w:val="-2"/>
              </w:rPr>
              <w:t>gress</w:t>
            </w:r>
            <w:r>
              <w:rPr>
                <w:spacing w:val="35"/>
              </w:rPr>
              <w:t xml:space="preserve">   </w:t>
            </w:r>
            <w:r>
              <w:rPr>
                <w:spacing w:val="-2"/>
              </w:rPr>
              <w:t>in</w:t>
            </w:r>
            <w:r>
              <w:rPr>
                <w:spacing w:val="28"/>
              </w:rPr>
              <w:t xml:space="preserve">   </w:t>
            </w:r>
            <w:r>
              <w:rPr>
                <w:spacing w:val="-2"/>
              </w:rPr>
              <w:t>Artificial</w:t>
            </w:r>
            <w:r>
              <w:rPr>
                <w:spacing w:val="1"/>
              </w:rPr>
              <w:t xml:space="preserve"> </w:t>
            </w:r>
            <w:r>
              <w:t>Intelligence,2025,14</w:t>
            </w:r>
            <w:r>
              <w:rPr>
                <w:spacing w:val="-1"/>
              </w:rPr>
              <w:t>(4):1-26.</w:t>
            </w:r>
          </w:p>
          <w:p w14:paraId="4EEACBEE">
            <w:pPr>
              <w:pStyle w:val="5"/>
              <w:spacing w:before="114" w:line="271" w:lineRule="auto"/>
              <w:ind w:left="588" w:right="106" w:hanging="439"/>
            </w:pPr>
            <w:r>
              <w:rPr>
                <w:spacing w:val="-2"/>
              </w:rPr>
              <w:t>[5]Zhu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L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,Zhuang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L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.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higher-performance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b</w:t>
            </w:r>
            <w:r>
              <w:rPr>
                <w:spacing w:val="-3"/>
              </w:rPr>
              <w:t>ig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data-based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movie</w:t>
            </w:r>
            <w:r>
              <w:t xml:space="preserve"> </w:t>
            </w:r>
            <w:r>
              <w:rPr>
                <w:spacing w:val="-1"/>
              </w:rPr>
              <w:t>recommendation                            system[J].Nonlinear</w:t>
            </w:r>
            <w:r>
              <w:rPr>
                <w:spacing w:val="15"/>
              </w:rPr>
              <w:t xml:space="preserve"> </w:t>
            </w:r>
            <w:r>
              <w:t>Engineering,2025,14(1):7-9.</w:t>
            </w:r>
          </w:p>
          <w:p w14:paraId="53E9027F">
            <w:pPr>
              <w:pStyle w:val="5"/>
              <w:spacing w:before="110" w:line="259" w:lineRule="auto"/>
              <w:ind w:left="593" w:right="109" w:hanging="444"/>
            </w:pPr>
            <w:r>
              <w:rPr>
                <w:spacing w:val="11"/>
              </w:rPr>
              <w:t>[6]邢艳芳. 基于协同过滤算法的电影推荐系统设计与实现[J].信息技</w:t>
            </w:r>
            <w:r>
              <w:rPr>
                <w:spacing w:val="-3"/>
              </w:rPr>
              <w:t>术,2025,</w:t>
            </w:r>
            <w:r>
              <w:rPr>
                <w:spacing w:val="-66"/>
              </w:rPr>
              <w:t xml:space="preserve"> </w:t>
            </w:r>
            <w:r>
              <w:rPr>
                <w:spacing w:val="-3"/>
              </w:rPr>
              <w:t>(05):9-14.</w:t>
            </w:r>
          </w:p>
          <w:p w14:paraId="57981933">
            <w:pPr>
              <w:pStyle w:val="5"/>
              <w:spacing w:before="106" w:line="259" w:lineRule="auto"/>
              <w:ind w:left="594" w:right="106" w:hanging="445"/>
            </w:pPr>
            <w:r>
              <w:t>[7]林弘杰.基于</w:t>
            </w:r>
            <w:r>
              <w:rPr>
                <w:spacing w:val="-38"/>
              </w:rPr>
              <w:t xml:space="preserve"> </w:t>
            </w:r>
            <w:r>
              <w:t>Spark</w:t>
            </w:r>
            <w:r>
              <w:rPr>
                <w:spacing w:val="-49"/>
              </w:rPr>
              <w:t xml:space="preserve"> </w:t>
            </w:r>
            <w:r>
              <w:t>平台的个性化电影推荐系统的研究与实现[D].广东</w:t>
            </w:r>
            <w:r>
              <w:rPr>
                <w:spacing w:val="-2"/>
              </w:rPr>
              <w:t>工业大学,2025.</w:t>
            </w:r>
          </w:p>
          <w:p w14:paraId="6E69A3AA">
            <w:pPr>
              <w:pStyle w:val="5"/>
              <w:spacing w:before="107" w:line="259" w:lineRule="auto"/>
              <w:ind w:left="595" w:right="106" w:hanging="446"/>
            </w:pPr>
            <w:r>
              <w:rPr>
                <w:spacing w:val="-2"/>
              </w:rPr>
              <w:t>[8]高双喜,曹淑服,孙永明. 基于</w:t>
            </w:r>
            <w:r>
              <w:rPr>
                <w:spacing w:val="-69"/>
              </w:rPr>
              <w:t xml:space="preserve"> </w:t>
            </w:r>
            <w:r>
              <w:rPr>
                <w:spacing w:val="-2"/>
              </w:rPr>
              <w:t>Spark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的电影推荐系统设计</w:t>
            </w:r>
            <w:r>
              <w:rPr>
                <w:spacing w:val="-3"/>
              </w:rPr>
              <w:t>与实现[J].河</w:t>
            </w:r>
            <w:r>
              <w:rPr>
                <w:spacing w:val="-1"/>
              </w:rPr>
              <w:t>北省科学院学报,2025,42(02):1-5.</w:t>
            </w:r>
          </w:p>
          <w:p w14:paraId="45AC4416">
            <w:pPr>
              <w:pStyle w:val="5"/>
              <w:spacing w:before="106" w:line="259" w:lineRule="auto"/>
              <w:ind w:left="602" w:right="109" w:hanging="453"/>
            </w:pPr>
            <w:r>
              <w:rPr>
                <w:spacing w:val="4"/>
              </w:rPr>
              <w:t>[9]陆浩言. 基于协同过滤和内容的推荐算法在电影推荐系统中的融合研</w:t>
            </w:r>
            <w:r>
              <w:t>究[J].电脑知识与技术,2025,21(01):</w:t>
            </w:r>
            <w:r>
              <w:rPr>
                <w:spacing w:val="-1"/>
              </w:rPr>
              <w:t>79-81.</w:t>
            </w:r>
          </w:p>
        </w:tc>
      </w:tr>
    </w:tbl>
    <w:p w14:paraId="2467876F">
      <w:pPr>
        <w:rPr>
          <w:rFonts w:ascii="Arial"/>
          <w:sz w:val="21"/>
        </w:rPr>
      </w:pPr>
    </w:p>
    <w:p w14:paraId="08731AD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687" w:bottom="0" w:left="1687" w:header="0" w:footer="0" w:gutter="0"/>
          <w:cols w:space="720" w:num="1"/>
        </w:sectPr>
      </w:pPr>
    </w:p>
    <w:p w14:paraId="5D5529CE">
      <w:pPr>
        <w:spacing w:line="91" w:lineRule="auto"/>
        <w:rPr>
          <w:rFonts w:ascii="Arial"/>
          <w:sz w:val="2"/>
        </w:rPr>
      </w:pPr>
    </w:p>
    <w:tbl>
      <w:tblPr>
        <w:tblStyle w:val="4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"/>
        <w:gridCol w:w="7976"/>
      </w:tblGrid>
      <w:tr w14:paraId="1D1904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4" w:hRule="atLeast"/>
        </w:trPr>
        <w:tc>
          <w:tcPr>
            <w:tcW w:w="550" w:type="dxa"/>
            <w:vAlign w:val="top"/>
          </w:tcPr>
          <w:p w14:paraId="7BB8EFCC">
            <w:pPr>
              <w:rPr>
                <w:rFonts w:ascii="Arial"/>
                <w:sz w:val="21"/>
              </w:rPr>
            </w:pPr>
          </w:p>
        </w:tc>
        <w:tc>
          <w:tcPr>
            <w:tcW w:w="7976" w:type="dxa"/>
            <w:vAlign w:val="top"/>
          </w:tcPr>
          <w:p w14:paraId="6BB1FB6A">
            <w:pPr>
              <w:pStyle w:val="5"/>
              <w:spacing w:before="79" w:line="259" w:lineRule="auto"/>
              <w:ind w:left="590" w:right="109" w:hanging="441"/>
            </w:pPr>
            <w:r>
              <w:t>[10]蒋亚平. 基于</w:t>
            </w:r>
            <w:r>
              <w:rPr>
                <w:spacing w:val="-45"/>
              </w:rPr>
              <w:t xml:space="preserve"> </w:t>
            </w:r>
            <w:r>
              <w:t>Spark</w:t>
            </w:r>
            <w:r>
              <w:rPr>
                <w:spacing w:val="-28"/>
              </w:rPr>
              <w:t xml:space="preserve"> </w:t>
            </w:r>
            <w:r>
              <w:t>的电影推荐系统</w:t>
            </w:r>
            <w:r>
              <w:rPr>
                <w:spacing w:val="-1"/>
              </w:rPr>
              <w:t>关键技术研究与应用[J].电脑编</w:t>
            </w:r>
            <w:r>
              <w:rPr>
                <w:spacing w:val="-2"/>
              </w:rPr>
              <w:t>程技巧与维护,2024,</w:t>
            </w:r>
            <w:r>
              <w:rPr>
                <w:spacing w:val="-68"/>
              </w:rPr>
              <w:t xml:space="preserve"> </w:t>
            </w:r>
            <w:r>
              <w:rPr>
                <w:spacing w:val="-2"/>
              </w:rPr>
              <w:t>(08):47-49.</w:t>
            </w:r>
          </w:p>
          <w:p w14:paraId="317558DF">
            <w:pPr>
              <w:pStyle w:val="5"/>
              <w:spacing w:before="106" w:line="259" w:lineRule="auto"/>
              <w:ind w:left="619" w:right="106" w:hanging="470"/>
            </w:pPr>
            <w:r>
              <w:rPr>
                <w:spacing w:val="4"/>
              </w:rPr>
              <w:t>[11]郑浩然.基于纵向联邦学习的个性化推荐系统研究与实现[D].北京邮</w:t>
            </w:r>
            <w:r>
              <w:rPr>
                <w:spacing w:val="-5"/>
              </w:rPr>
              <w:t>电大学,2024.</w:t>
            </w:r>
          </w:p>
          <w:p w14:paraId="39FE3EBB">
            <w:pPr>
              <w:pStyle w:val="5"/>
              <w:spacing w:before="106" w:line="259" w:lineRule="auto"/>
              <w:ind w:left="596" w:right="106" w:hanging="447"/>
            </w:pPr>
            <w:r>
              <w:rPr>
                <w:spacing w:val="11"/>
              </w:rPr>
              <w:t>[12]朱文倩.基于用户意图的序列推荐系统研究与应用[D].北京邮电大</w:t>
            </w:r>
            <w:r>
              <w:rPr>
                <w:spacing w:val="-3"/>
              </w:rPr>
              <w:t>学,2024.</w:t>
            </w:r>
          </w:p>
          <w:p w14:paraId="13EABCDC">
            <w:pPr>
              <w:pStyle w:val="5"/>
              <w:spacing w:before="106" w:line="259" w:lineRule="auto"/>
              <w:ind w:left="609" w:right="106" w:hanging="460"/>
            </w:pPr>
            <w:r>
              <w:rPr>
                <w:spacing w:val="4"/>
              </w:rPr>
              <w:t>[13]戴紫纯.基于混合算法的个性化新闻推荐系统的设计与实现[D].北京</w:t>
            </w:r>
            <w:r>
              <w:rPr>
                <w:spacing w:val="-3"/>
              </w:rPr>
              <w:t>邮电大学,2024.</w:t>
            </w:r>
          </w:p>
          <w:p w14:paraId="3644DBBF">
            <w:pPr>
              <w:pStyle w:val="5"/>
              <w:spacing w:before="108" w:line="216" w:lineRule="auto"/>
              <w:ind w:left="149"/>
            </w:pPr>
            <w:r>
              <w:rPr>
                <w:spacing w:val="-1"/>
              </w:rPr>
              <w:t>[14]张涛.结合深度强化学习的推荐算法研究[D].山东</w:t>
            </w:r>
            <w:r>
              <w:rPr>
                <w:spacing w:val="-2"/>
              </w:rPr>
              <w:t>建筑大学,2024.</w:t>
            </w:r>
          </w:p>
          <w:p w14:paraId="6E5BEECA">
            <w:pPr>
              <w:pStyle w:val="5"/>
              <w:spacing w:before="109" w:line="258" w:lineRule="auto"/>
              <w:ind w:left="596" w:right="106" w:hanging="447"/>
            </w:pPr>
            <w:r>
              <w:rPr>
                <w:spacing w:val="11"/>
              </w:rPr>
              <w:t>[15]钟礼.基于知识图谱的电影推荐系统的设计与实现[D].西南科技大</w:t>
            </w:r>
            <w:r>
              <w:rPr>
                <w:spacing w:val="-3"/>
              </w:rPr>
              <w:t>学,2024.</w:t>
            </w:r>
          </w:p>
        </w:tc>
      </w:tr>
    </w:tbl>
    <w:p w14:paraId="5B2206BB">
      <w:pPr>
        <w:rPr>
          <w:rFonts w:ascii="Arial"/>
          <w:sz w:val="21"/>
        </w:rPr>
      </w:pPr>
    </w:p>
    <w:sectPr>
      <w:pgSz w:w="11906" w:h="16839"/>
      <w:pgMar w:top="1431" w:right="1687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EB54E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1369</Words>
  <Characters>2386</Characters>
  <TotalTime>0</TotalTime>
  <ScaleCrop>false</ScaleCrop>
  <LinksUpToDate>false</LinksUpToDate>
  <CharactersWithSpaces>2580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2026-06-29T17:57:00Z</dcterms:created>
  <dc:creator>饭饭╭(°A°`)╮</dc:creator>
  <cp:lastModifiedBy>朱凌志</cp:lastModifiedBy>
  <dcterms:modified xsi:type="dcterms:W3CDTF">2026-10-12T10:10:42Z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2026-10-12T18:09:04Z</vt:filetime>
  </property>
  <property fmtid="{D5CDD505-2E9C-101B-9397-08002B2CF9AE}" pid="4" name="KSOTemplateDocerSaveRecord">
    <vt:lpwstr>eyJoZGlkIjoiNTcyZDUzMGI2MzkwYmFiYWI2MDcwYjEyNDU2MDgwNmYiLCJ1c2VySWQiOiIxNzEwMDQ1NzE0In0=</vt:lpwstr>
  </property>
  <property fmtid="{D5CDD505-2E9C-101B-9397-08002B2CF9AE}" pid="5" name="KSOProductBuildVer">
    <vt:lpwstr>2052-12.1.0.21915</vt:lpwstr>
  </property>
  <property fmtid="{D5CDD505-2E9C-101B-9397-08002B2CF9AE}" pid="6" name="ICV">
    <vt:lpwstr>23F54D327A5B4EC49C572ADD27E6A31D_13</vt:lpwstr>
  </property>
</Properties>
</file>