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搞图宝使用教程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先解压缩gao</w:t>
      </w:r>
      <w:r>
        <w:rPr>
          <w:rFonts w:hint="default"/>
          <w:lang w:eastAsia="zh-Hans"/>
        </w:rPr>
        <w:t>-tu-bao.zip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打开谷歌浏览器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右上角三个点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点击设置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然后打开关于Chrome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2854960"/>
            <wp:effectExtent l="0" t="0" r="215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如果当前版本最前面的数字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小于</w:t>
      </w:r>
      <w:r>
        <w:rPr>
          <w:rFonts w:hint="default"/>
          <w:lang w:eastAsia="zh-Hans"/>
        </w:rPr>
        <w:t>88，</w:t>
      </w:r>
      <w:r>
        <w:rPr>
          <w:rFonts w:hint="eastAsia"/>
          <w:lang w:val="en-US" w:eastAsia="zh-Hans"/>
        </w:rPr>
        <w:t>就要把解压后的文件里面的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4619625" cy="1819275"/>
            <wp:effectExtent l="0" t="0" r="317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打开谷歌浏览器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右上角的三个点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点击后打开设置界面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2262505"/>
            <wp:effectExtent l="0" t="0" r="21590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打开拓展程序页面后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点击右上角开启开发者模式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然后就会出现加载以解压的扩展程序按钮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1135" cy="1941830"/>
            <wp:effectExtent l="0" t="0" r="1206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点击加载以解压的扩展程序后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选择插件的根目录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3040" cy="319024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然后扩展程序页面就会出现搞图宝插件了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如果未开启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记得点击开启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2653030"/>
            <wp:effectExtent l="0" t="0" r="2159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开启后浏览器右上角会出现拓展程序图标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我们把它钉在菜单栏上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1135" cy="1477645"/>
            <wp:effectExtent l="0" t="0" r="1206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然后进入各大电商平台详情页上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点击插件图标即可使用</w:t>
      </w:r>
      <w:r>
        <w:rPr>
          <w:rFonts w:hint="eastAsia"/>
          <w:lang w:val="en-US" w:eastAsia="zh-Hans"/>
        </w:rPr>
        <w:br w:type="textWrapping"/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>v1.0.0</w:t>
      </w:r>
      <w:r>
        <w:rPr>
          <w:rFonts w:hint="eastAsia"/>
          <w:lang w:val="en-US" w:eastAsia="zh-Hans"/>
        </w:rPr>
        <w:t>版本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1610" cy="1090930"/>
            <wp:effectExtent l="0" t="0" r="215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>v</w:t>
      </w:r>
      <w:r>
        <w:rPr>
          <w:rFonts w:hint="default"/>
          <w:lang w:eastAsia="zh-Hans"/>
        </w:rPr>
        <w:t>2</w:t>
      </w:r>
      <w:r>
        <w:rPr>
          <w:rFonts w:hint="default"/>
          <w:lang w:eastAsia="zh-Hans"/>
        </w:rPr>
        <w:t>.0.0</w:t>
      </w:r>
      <w:r>
        <w:rPr>
          <w:rFonts w:hint="eastAsia"/>
          <w:lang w:val="en-US" w:eastAsia="zh-Hans"/>
        </w:rPr>
        <w:t>版本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提供选择功能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选中的会呗勾选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8595" cy="5128260"/>
            <wp:effectExtent l="0" t="0" r="1460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如果有不兼容的页面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可以联系我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6BB1D5"/>
    <w:multiLevelType w:val="singleLevel"/>
    <w:tmpl w:val="F36BB1D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1FE3DB"/>
    <w:rsid w:val="3F5F9918"/>
    <w:rsid w:val="67F74251"/>
    <w:rsid w:val="791FE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Office_4.5.0.7405_F1E327BC-269C-435d-A152-05C5408002CA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2022-08-15T03:15:00Z</dcterms:created>
  <dc:creator>空腹可以吃饭吗</dc:creator>
  <cp:lastModifiedBy>空腹可以吃饭吗</cp:lastModifiedBy>
  <dcterms:modified xsi:type="dcterms:W3CDTF">2022-09-27T14:03:49Z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2052-4.5.0.7405</vt:lpwstr>
  </property>
  <property fmtid="{D5CDD505-2E9C-101B-9397-08002B2CF9AE}" pid="3" name="ICV">
    <vt:lpwstr>D3262F9D738B0E55D568F8628E3743C9</vt:lpwstr>
  </property>
</Properties>
</file>