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AC776" w14:textId="6D336745" w:rsidR="00E724D5" w:rsidRDefault="00704E63">
      <w:r>
        <w:t>HW1</w:t>
      </w:r>
    </w:p>
    <w:p w14:paraId="680DC1AB" w14:textId="0D36DB5D" w:rsidR="00704E63" w:rsidRDefault="00704E63">
      <w:r>
        <w:t>Cameron Schneider</w:t>
      </w:r>
    </w:p>
    <w:p w14:paraId="0C8A42F9" w14:textId="3FC4735B" w:rsidR="00704E63" w:rsidRDefault="00704E63">
      <w:r>
        <w:t>1/24/23</w:t>
      </w:r>
    </w:p>
    <w:p w14:paraId="6E8A41A6" w14:textId="439E48E0" w:rsidR="00704E63" w:rsidRDefault="00704E63">
      <w:r>
        <w:t>CIS 367</w:t>
      </w:r>
    </w:p>
    <w:p w14:paraId="2A5E9B88" w14:textId="0A81884D" w:rsidR="00704E63" w:rsidRDefault="00704E63"/>
    <w:p w14:paraId="081C5926" w14:textId="49593A11" w:rsidR="00704E63" w:rsidRPr="00704E63" w:rsidRDefault="00704E63" w:rsidP="00704E63">
      <w:pPr>
        <w:pStyle w:val="ListParagraph"/>
        <w:numPr>
          <w:ilvl w:val="0"/>
          <w:numId w:val="1"/>
        </w:numPr>
        <w:rPr>
          <w:rStyle w:val="markedcontent"/>
          <w:rFonts w:ascii="Arial" w:hAnsi="Arial" w:cs="Arial"/>
        </w:rPr>
      </w:pPr>
      <w:r w:rsidRPr="00704E63">
        <w:rPr>
          <w:rStyle w:val="markedcontent"/>
          <w:rFonts w:ascii="Arial" w:hAnsi="Arial" w:cs="Arial"/>
        </w:rPr>
        <w:t>Copy and paste the code changes you made to change the color of the first</w:t>
      </w:r>
      <w:r>
        <w:br/>
      </w:r>
      <w:r w:rsidRPr="00704E63">
        <w:rPr>
          <w:rStyle w:val="markedcontent"/>
          <w:rFonts w:ascii="Arial" w:hAnsi="Arial" w:cs="Arial"/>
        </w:rPr>
        <w:t>triangle. What values have you changed?</w:t>
      </w:r>
      <w:r>
        <w:rPr>
          <w:rStyle w:val="markedcontent"/>
          <w:rFonts w:ascii="Arial" w:hAnsi="Arial" w:cs="Arial"/>
        </w:rPr>
        <w:br/>
      </w:r>
      <w:r>
        <w:rPr>
          <w:rStyle w:val="markedcontent"/>
          <w:rFonts w:ascii="Arial" w:hAnsi="Arial" w:cs="Arial"/>
        </w:rPr>
        <w:br/>
      </w:r>
      <w:proofErr w:type="spellStart"/>
      <w:r w:rsidRPr="00704E63">
        <w:rPr>
          <w:rFonts w:ascii="Arial" w:hAnsi="Arial" w:cs="Arial"/>
        </w:rPr>
        <w:t>gl_PointSize</w:t>
      </w:r>
      <w:proofErr w:type="spellEnd"/>
      <w:r w:rsidRPr="00704E63">
        <w:rPr>
          <w:rFonts w:ascii="Arial" w:hAnsi="Arial" w:cs="Arial"/>
        </w:rPr>
        <w:t xml:space="preserve"> = 10.0;</w:t>
      </w:r>
      <w:r>
        <w:rPr>
          <w:rFonts w:ascii="Arial" w:hAnsi="Arial" w:cs="Arial"/>
        </w:rPr>
        <w:t xml:space="preserve"> - make the points larger</w:t>
      </w:r>
      <w:r>
        <w:rPr>
          <w:rFonts w:ascii="Arial" w:hAnsi="Arial" w:cs="Arial"/>
        </w:rPr>
        <w:br/>
      </w:r>
      <w:proofErr w:type="spellStart"/>
      <w:r w:rsidRPr="00704E63">
        <w:rPr>
          <w:rFonts w:ascii="Arial" w:hAnsi="Arial" w:cs="Arial"/>
        </w:rPr>
        <w:t>gl_FragColor</w:t>
      </w:r>
      <w:proofErr w:type="spellEnd"/>
      <w:r w:rsidRPr="00704E63">
        <w:rPr>
          <w:rFonts w:ascii="Arial" w:hAnsi="Arial" w:cs="Arial"/>
        </w:rPr>
        <w:t xml:space="preserve"> = vec</w:t>
      </w:r>
      <w:proofErr w:type="gramStart"/>
      <w:r w:rsidRPr="00704E63">
        <w:rPr>
          <w:rFonts w:ascii="Arial" w:hAnsi="Arial" w:cs="Arial"/>
        </w:rPr>
        <w:t>4( 0.0</w:t>
      </w:r>
      <w:proofErr w:type="gramEnd"/>
      <w:r w:rsidRPr="00704E63">
        <w:rPr>
          <w:rFonts w:ascii="Arial" w:hAnsi="Arial" w:cs="Arial"/>
        </w:rPr>
        <w:t>, 1.0, 0.0, 1.0 );</w:t>
      </w:r>
      <w:r>
        <w:rPr>
          <w:rFonts w:ascii="Arial" w:hAnsi="Arial" w:cs="Arial"/>
        </w:rPr>
        <w:t xml:space="preserve"> - change the color of the points. The numbers represent Red, Green, Blue, Alpha, so to change it from red to green I put 0 points into red and full points into green</w:t>
      </w:r>
      <w:r w:rsidRPr="00704E63">
        <w:rPr>
          <w:rStyle w:val="markedcontent"/>
          <w:rFonts w:ascii="Arial" w:hAnsi="Arial" w:cs="Arial"/>
        </w:rPr>
        <w:br/>
      </w:r>
    </w:p>
    <w:p w14:paraId="182E8506" w14:textId="77777777" w:rsidR="00704E63" w:rsidRPr="00704E63" w:rsidRDefault="00704E63" w:rsidP="00704E63">
      <w:pPr>
        <w:pStyle w:val="ListParagraph"/>
        <w:numPr>
          <w:ilvl w:val="0"/>
          <w:numId w:val="1"/>
        </w:numPr>
        <w:rPr>
          <w:rStyle w:val="markedcontent"/>
        </w:rPr>
      </w:pPr>
      <w:r w:rsidRPr="00704E63">
        <w:rPr>
          <w:rStyle w:val="markedcontent"/>
          <w:rFonts w:ascii="Arial" w:hAnsi="Arial" w:cs="Arial"/>
        </w:rPr>
        <w:t>Triangle rotation</w:t>
      </w:r>
    </w:p>
    <w:p w14:paraId="3511A542" w14:textId="267137BB" w:rsidR="00704E63" w:rsidRDefault="00704E63" w:rsidP="00704E63">
      <w:pPr>
        <w:pStyle w:val="ListParagraph"/>
        <w:numPr>
          <w:ilvl w:val="1"/>
          <w:numId w:val="1"/>
        </w:numPr>
      </w:pPr>
      <w:r w:rsidRPr="00704E63">
        <w:rPr>
          <w:rStyle w:val="markedcontent"/>
          <w:rFonts w:ascii="Arial" w:hAnsi="Arial" w:cs="Arial"/>
        </w:rPr>
        <w:t>Copy/paste the code you made to rotate the triangle.</w:t>
      </w:r>
      <w:r>
        <w:rPr>
          <w:rStyle w:val="markedcontent"/>
          <w:rFonts w:ascii="Arial" w:hAnsi="Arial" w:cs="Arial"/>
        </w:rPr>
        <w:br/>
      </w:r>
      <w:r>
        <w:rPr>
          <w:rStyle w:val="markedcontent"/>
          <w:rFonts w:ascii="Arial" w:hAnsi="Arial" w:cs="Arial"/>
        </w:rPr>
        <w:br/>
      </w:r>
      <w:bookmarkStart w:id="0" w:name="_MON_1736072867"/>
      <w:bookmarkEnd w:id="0"/>
      <w:r>
        <w:rPr>
          <w:rStyle w:val="markedcontent"/>
          <w:rFonts w:ascii="Arial" w:hAnsi="Arial" w:cs="Arial"/>
        </w:rPr>
        <w:object w:dxaOrig="9360" w:dyaOrig="1425" w14:anchorId="7E1AC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47.15pt;height:71.25pt" o:ole="">
            <v:imagedata r:id="rId5" o:title="" cropright="30931f"/>
          </v:shape>
          <o:OLEObject Type="Embed" ProgID="Word.OpenDocumentText.12" ShapeID="_x0000_i1030" DrawAspect="Content" ObjectID="_1736074648" r:id="rId6"/>
        </w:object>
      </w:r>
      <w:r>
        <w:rPr>
          <w:rStyle w:val="markedcontent"/>
          <w:rFonts w:ascii="Arial" w:hAnsi="Arial" w:cs="Arial"/>
        </w:rPr>
        <w:br/>
      </w:r>
    </w:p>
    <w:p w14:paraId="208A2975" w14:textId="01DFE1F4" w:rsidR="00704E63" w:rsidRDefault="00704E63" w:rsidP="00704E63">
      <w:pPr>
        <w:pStyle w:val="ListParagraph"/>
        <w:numPr>
          <w:ilvl w:val="1"/>
          <w:numId w:val="1"/>
        </w:numPr>
      </w:pPr>
      <w:r w:rsidRPr="00704E63">
        <w:rPr>
          <w:rStyle w:val="markedcontent"/>
          <w:rFonts w:ascii="Arial" w:hAnsi="Arial" w:cs="Arial"/>
        </w:rPr>
        <w:t>Can you think of any other way to rotate the triangle? Describe one</w:t>
      </w:r>
      <w:r>
        <w:br/>
      </w:r>
      <w:r w:rsidRPr="00704E63">
        <w:rPr>
          <w:rStyle w:val="markedcontent"/>
          <w:rFonts w:ascii="Arial" w:hAnsi="Arial" w:cs="Arial"/>
        </w:rPr>
        <w:t>possibility.</w:t>
      </w:r>
      <w:r>
        <w:rPr>
          <w:rStyle w:val="markedcontent"/>
          <w:rFonts w:ascii="Arial" w:hAnsi="Arial" w:cs="Arial"/>
        </w:rPr>
        <w:br/>
      </w:r>
      <w:r>
        <w:rPr>
          <w:rStyle w:val="markedcontent"/>
          <w:rFonts w:ascii="Arial" w:hAnsi="Arial" w:cs="Arial"/>
        </w:rPr>
        <w:br/>
        <w:t>If it is possible to change the axes that the triangle is on, such as flipping the plane over the x axis so positive numbers are down, will also change how the image is viewed.</w:t>
      </w:r>
      <w:r>
        <w:rPr>
          <w:rStyle w:val="markedcontent"/>
          <w:rFonts w:ascii="Arial" w:hAnsi="Arial" w:cs="Arial"/>
        </w:rPr>
        <w:br/>
      </w:r>
      <w:r w:rsidRPr="00704E63">
        <w:rPr>
          <w:rStyle w:val="markedcontent"/>
          <w:rFonts w:ascii="Arial" w:hAnsi="Arial" w:cs="Arial"/>
        </w:rPr>
        <w:br/>
      </w:r>
    </w:p>
    <w:p w14:paraId="326D68A1" w14:textId="09AD3262" w:rsidR="00C732EF" w:rsidRDefault="00704E63" w:rsidP="00C732EF">
      <w:pPr>
        <w:pStyle w:val="ListParagraph"/>
        <w:numPr>
          <w:ilvl w:val="0"/>
          <w:numId w:val="1"/>
        </w:numPr>
      </w:pPr>
      <w:r w:rsidRPr="00704E63">
        <w:rPr>
          <w:rStyle w:val="markedcontent"/>
          <w:rFonts w:ascii="Arial" w:hAnsi="Arial" w:cs="Arial"/>
        </w:rPr>
        <w:t>What does it mean to perturb the bisector, as performed in Section 3?</w:t>
      </w:r>
      <w:r>
        <w:rPr>
          <w:rStyle w:val="markedcontent"/>
          <w:rFonts w:ascii="Arial" w:hAnsi="Arial" w:cs="Arial"/>
        </w:rPr>
        <w:br/>
      </w:r>
      <w:r>
        <w:rPr>
          <w:rStyle w:val="markedcontent"/>
          <w:rFonts w:ascii="Arial" w:hAnsi="Arial" w:cs="Arial"/>
        </w:rPr>
        <w:br/>
      </w:r>
      <w:r w:rsidR="00C732EF">
        <w:rPr>
          <w:rStyle w:val="markedcontent"/>
          <w:rFonts w:ascii="Arial" w:hAnsi="Arial" w:cs="Arial"/>
        </w:rPr>
        <w:t>Perturb means to subjecting something to an influence that usually alters its production. In this case, we are changing how the points are being placed to create a new image.</w:t>
      </w:r>
      <w:r w:rsidR="00C732EF">
        <w:rPr>
          <w:rStyle w:val="markedcontent"/>
          <w:rFonts w:ascii="Arial" w:hAnsi="Arial" w:cs="Arial"/>
        </w:rPr>
        <w:br/>
      </w:r>
      <w:r w:rsidR="00C732EF">
        <w:rPr>
          <w:rStyle w:val="markedcontent"/>
          <w:rFonts w:ascii="Arial" w:hAnsi="Arial" w:cs="Arial"/>
        </w:rPr>
        <w:br/>
      </w:r>
      <w:r w:rsidR="00C732EF">
        <w:rPr>
          <w:rStyle w:val="markedcontent"/>
          <w:rFonts w:ascii="Arial" w:hAnsi="Arial" w:cs="Arial"/>
        </w:rPr>
        <w:br/>
      </w:r>
      <w:r w:rsidR="00C732EF">
        <w:rPr>
          <w:rStyle w:val="markedcontent"/>
          <w:rFonts w:ascii="Arial" w:hAnsi="Arial" w:cs="Arial"/>
        </w:rPr>
        <w:br/>
      </w:r>
      <w:r w:rsidR="00C732EF">
        <w:rPr>
          <w:rStyle w:val="markedcontent"/>
          <w:rFonts w:ascii="Arial" w:hAnsi="Arial" w:cs="Arial"/>
        </w:rPr>
        <w:br/>
      </w:r>
      <w:r w:rsidR="00C732EF">
        <w:rPr>
          <w:rStyle w:val="markedcontent"/>
          <w:rFonts w:ascii="Arial" w:hAnsi="Arial" w:cs="Arial"/>
        </w:rPr>
        <w:br/>
      </w:r>
      <w:r w:rsidR="00C732EF">
        <w:rPr>
          <w:rStyle w:val="markedcontent"/>
          <w:rFonts w:ascii="Arial" w:hAnsi="Arial" w:cs="Arial"/>
        </w:rPr>
        <w:br/>
      </w:r>
      <w:r w:rsidR="00C732EF">
        <w:br/>
      </w:r>
      <w:r w:rsidR="00C732EF">
        <w:br/>
      </w:r>
    </w:p>
    <w:p w14:paraId="32F64FDE" w14:textId="284CAF31" w:rsidR="00704E63" w:rsidRDefault="00C732EF" w:rsidP="00C732EF">
      <w:pPr>
        <w:pStyle w:val="ListParagraph"/>
        <w:numPr>
          <w:ilvl w:val="0"/>
          <w:numId w:val="1"/>
        </w:numPr>
      </w:pPr>
      <w:r w:rsidRPr="00C732EF">
        <w:rPr>
          <w:rStyle w:val="markedcontent"/>
          <w:rFonts w:ascii="Arial" w:hAnsi="Arial" w:cs="Arial"/>
        </w:rPr>
        <w:lastRenderedPageBreak/>
        <w:drawing>
          <wp:anchor distT="0" distB="0" distL="114300" distR="114300" simplePos="0" relativeHeight="251661312" behindDoc="0" locked="0" layoutInCell="1" allowOverlap="1" wp14:anchorId="236E43DF" wp14:editId="3851E043">
            <wp:simplePos x="0" y="0"/>
            <wp:positionH relativeFrom="column">
              <wp:posOffset>3005137</wp:posOffset>
            </wp:positionH>
            <wp:positionV relativeFrom="paragraph">
              <wp:posOffset>3162300</wp:posOffset>
            </wp:positionV>
            <wp:extent cx="2233295" cy="22288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3295" cy="2228850"/>
                    </a:xfrm>
                    <a:prstGeom prst="rect">
                      <a:avLst/>
                    </a:prstGeom>
                  </pic:spPr>
                </pic:pic>
              </a:graphicData>
            </a:graphic>
            <wp14:sizeRelH relativeFrom="margin">
              <wp14:pctWidth>0</wp14:pctWidth>
            </wp14:sizeRelH>
            <wp14:sizeRelV relativeFrom="margin">
              <wp14:pctHeight>0</wp14:pctHeight>
            </wp14:sizeRelV>
          </wp:anchor>
        </w:drawing>
      </w:r>
      <w:r w:rsidRPr="00C732EF">
        <w:rPr>
          <w:rStyle w:val="markedcontent"/>
          <w:rFonts w:ascii="Arial" w:hAnsi="Arial" w:cs="Arial"/>
        </w:rPr>
        <w:drawing>
          <wp:anchor distT="0" distB="0" distL="114300" distR="114300" simplePos="0" relativeHeight="251660288" behindDoc="0" locked="0" layoutInCell="1" allowOverlap="1" wp14:anchorId="5D744F0F" wp14:editId="73698291">
            <wp:simplePos x="0" y="0"/>
            <wp:positionH relativeFrom="column">
              <wp:posOffset>400368</wp:posOffset>
            </wp:positionH>
            <wp:positionV relativeFrom="paragraph">
              <wp:posOffset>3133725</wp:posOffset>
            </wp:positionV>
            <wp:extent cx="2090420" cy="2266315"/>
            <wp:effectExtent l="0" t="0" r="5080" b="635"/>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0420" cy="2266315"/>
                    </a:xfrm>
                    <a:prstGeom prst="rect">
                      <a:avLst/>
                    </a:prstGeom>
                  </pic:spPr>
                </pic:pic>
              </a:graphicData>
            </a:graphic>
            <wp14:sizeRelH relativeFrom="margin">
              <wp14:pctWidth>0</wp14:pctWidth>
            </wp14:sizeRelH>
            <wp14:sizeRelV relativeFrom="margin">
              <wp14:pctHeight>0</wp14:pctHeight>
            </wp14:sizeRelV>
          </wp:anchor>
        </w:drawing>
      </w:r>
      <w:r w:rsidRPr="00C732EF">
        <w:rPr>
          <w:rStyle w:val="markedcontent"/>
          <w:rFonts w:ascii="Arial" w:hAnsi="Arial" w:cs="Arial"/>
        </w:rPr>
        <w:drawing>
          <wp:anchor distT="0" distB="0" distL="114300" distR="114300" simplePos="0" relativeHeight="251658240" behindDoc="1" locked="0" layoutInCell="1" allowOverlap="1" wp14:anchorId="6FA36D9E" wp14:editId="5B539FA3">
            <wp:simplePos x="0" y="0"/>
            <wp:positionH relativeFrom="column">
              <wp:posOffset>366395</wp:posOffset>
            </wp:positionH>
            <wp:positionV relativeFrom="paragraph">
              <wp:posOffset>633095</wp:posOffset>
            </wp:positionV>
            <wp:extent cx="2124075" cy="2103120"/>
            <wp:effectExtent l="0" t="0" r="9525" b="0"/>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9" cstate="print">
                      <a:extLst>
                        <a:ext uri="{28A0092B-C50C-407E-A947-70E740481C1C}">
                          <a14:useLocalDpi xmlns:a14="http://schemas.microsoft.com/office/drawing/2010/main" val="0"/>
                        </a:ext>
                      </a:extLst>
                    </a:blip>
                    <a:srcRect t="1340"/>
                    <a:stretch/>
                  </pic:blipFill>
                  <pic:spPr bwMode="auto">
                    <a:xfrm>
                      <a:off x="0" y="0"/>
                      <a:ext cx="2124075" cy="21031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732EF">
        <w:rPr>
          <w:rStyle w:val="markedcontent"/>
          <w:rFonts w:ascii="Arial" w:hAnsi="Arial" w:cs="Arial"/>
        </w:rPr>
        <w:drawing>
          <wp:anchor distT="0" distB="0" distL="114300" distR="114300" simplePos="0" relativeHeight="251659264" behindDoc="0" locked="0" layoutInCell="1" allowOverlap="1" wp14:anchorId="38DA0736" wp14:editId="6DCCB0EB">
            <wp:simplePos x="0" y="0"/>
            <wp:positionH relativeFrom="column">
              <wp:posOffset>3014345</wp:posOffset>
            </wp:positionH>
            <wp:positionV relativeFrom="paragraph">
              <wp:posOffset>603885</wp:posOffset>
            </wp:positionV>
            <wp:extent cx="2180590" cy="2118995"/>
            <wp:effectExtent l="0" t="0" r="0" b="0"/>
            <wp:wrapTopAndBottom/>
            <wp:docPr id="2" name="Picture 2" descr="A picture containing text, plan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lant, vector graphic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0590" cy="2118995"/>
                    </a:xfrm>
                    <a:prstGeom prst="rect">
                      <a:avLst/>
                    </a:prstGeom>
                  </pic:spPr>
                </pic:pic>
              </a:graphicData>
            </a:graphic>
            <wp14:sizeRelH relativeFrom="margin">
              <wp14:pctWidth>0</wp14:pctWidth>
            </wp14:sizeRelH>
            <wp14:sizeRelV relativeFrom="margin">
              <wp14:pctHeight>0</wp14:pctHeight>
            </wp14:sizeRelV>
          </wp:anchor>
        </w:drawing>
      </w:r>
      <w:r w:rsidR="00704E63" w:rsidRPr="00704E63">
        <w:rPr>
          <w:rStyle w:val="markedcontent"/>
          <w:rFonts w:ascii="Arial" w:hAnsi="Arial" w:cs="Arial"/>
        </w:rPr>
        <w:t>Paste your screenshots here on perturbing things.</w:t>
      </w:r>
      <w:r w:rsidR="00704E63">
        <w:rPr>
          <w:rStyle w:val="markedcontent"/>
          <w:rFonts w:ascii="Arial" w:hAnsi="Arial" w:cs="Arial"/>
        </w:rPr>
        <w:br/>
      </w:r>
      <w:r w:rsidR="00704E63">
        <w:rPr>
          <w:rStyle w:val="markedcontent"/>
          <w:rFonts w:ascii="Arial" w:hAnsi="Arial" w:cs="Arial"/>
        </w:rPr>
        <w:br/>
      </w:r>
      <w:proofErr w:type="spellStart"/>
      <w:r>
        <w:rPr>
          <w:rStyle w:val="markedcontent"/>
          <w:rFonts w:ascii="Arial" w:hAnsi="Arial" w:cs="Arial"/>
        </w:rPr>
        <w:t>Math.random</w:t>
      </w:r>
      <w:proofErr w:type="spellEnd"/>
      <w:proofErr w:type="gramStart"/>
      <w:r>
        <w:rPr>
          <w:rStyle w:val="markedcontent"/>
          <w:rFonts w:ascii="Arial" w:hAnsi="Arial" w:cs="Arial"/>
        </w:rPr>
        <w:t xml:space="preserve">()   </w:t>
      </w:r>
      <w:proofErr w:type="gramEnd"/>
      <w:r>
        <w:rPr>
          <w:rStyle w:val="markedcontent"/>
          <w:rFonts w:ascii="Arial" w:hAnsi="Arial" w:cs="Arial"/>
        </w:rPr>
        <w:t xml:space="preserve">                                       </w:t>
      </w:r>
      <w:proofErr w:type="spellStart"/>
      <w:r>
        <w:rPr>
          <w:rStyle w:val="markedcontent"/>
          <w:rFonts w:ascii="Arial" w:hAnsi="Arial" w:cs="Arial"/>
        </w:rPr>
        <w:t>getRandomArbitrary</w:t>
      </w:r>
      <w:proofErr w:type="spellEnd"/>
      <w:r>
        <w:rPr>
          <w:rStyle w:val="markedcontent"/>
          <w:rFonts w:ascii="Arial" w:hAnsi="Arial" w:cs="Arial"/>
        </w:rPr>
        <w:t>(0.23, 0.45)</w:t>
      </w:r>
      <w:r>
        <w:rPr>
          <w:rStyle w:val="markedcontent"/>
          <w:rFonts w:ascii="Arial" w:hAnsi="Arial" w:cs="Arial"/>
        </w:rPr>
        <w:br/>
      </w:r>
      <w:r>
        <w:rPr>
          <w:rStyle w:val="markedcontent"/>
          <w:rFonts w:ascii="Arial" w:hAnsi="Arial" w:cs="Arial"/>
        </w:rPr>
        <w:br/>
      </w:r>
      <w:proofErr w:type="spellStart"/>
      <w:r>
        <w:rPr>
          <w:rStyle w:val="markedcontent"/>
          <w:rFonts w:ascii="Arial" w:hAnsi="Arial" w:cs="Arial"/>
        </w:rPr>
        <w:t>getRandomArbitrary</w:t>
      </w:r>
      <w:proofErr w:type="spellEnd"/>
      <w:r>
        <w:rPr>
          <w:rStyle w:val="markedcontent"/>
          <w:rFonts w:ascii="Arial" w:hAnsi="Arial" w:cs="Arial"/>
        </w:rPr>
        <w:t>(0.</w:t>
      </w:r>
      <w:r>
        <w:rPr>
          <w:rStyle w:val="markedcontent"/>
          <w:rFonts w:ascii="Arial" w:hAnsi="Arial" w:cs="Arial"/>
        </w:rPr>
        <w:t>94</w:t>
      </w:r>
      <w:r>
        <w:rPr>
          <w:rStyle w:val="markedcontent"/>
          <w:rFonts w:ascii="Arial" w:hAnsi="Arial" w:cs="Arial"/>
        </w:rPr>
        <w:t>, 0.</w:t>
      </w:r>
      <w:r>
        <w:rPr>
          <w:rStyle w:val="markedcontent"/>
          <w:rFonts w:ascii="Arial" w:hAnsi="Arial" w:cs="Arial"/>
        </w:rPr>
        <w:t>99</w:t>
      </w:r>
      <w:r>
        <w:rPr>
          <w:rStyle w:val="markedcontent"/>
          <w:rFonts w:ascii="Arial" w:hAnsi="Arial" w:cs="Arial"/>
        </w:rPr>
        <w:t>)</w:t>
      </w:r>
      <w:r>
        <w:rPr>
          <w:rStyle w:val="markedcontent"/>
          <w:rFonts w:ascii="Arial" w:hAnsi="Arial" w:cs="Arial"/>
        </w:rPr>
        <w:t xml:space="preserve">                 </w:t>
      </w:r>
      <w:proofErr w:type="spellStart"/>
      <w:r>
        <w:rPr>
          <w:rStyle w:val="markedcontent"/>
          <w:rFonts w:ascii="Arial" w:hAnsi="Arial" w:cs="Arial"/>
        </w:rPr>
        <w:t>getRandomArbitrary</w:t>
      </w:r>
      <w:proofErr w:type="spellEnd"/>
      <w:r>
        <w:rPr>
          <w:rStyle w:val="markedcontent"/>
          <w:rFonts w:ascii="Arial" w:hAnsi="Arial" w:cs="Arial"/>
        </w:rPr>
        <w:t>(0.94, 0.99)</w:t>
      </w:r>
      <w:r w:rsidRPr="00C732EF">
        <w:rPr>
          <w:noProof/>
        </w:rPr>
        <w:t xml:space="preserve"> </w:t>
      </w:r>
      <w:r w:rsidRPr="00C732EF">
        <w:rPr>
          <w:rStyle w:val="markedcontent"/>
          <w:rFonts w:ascii="Arial" w:hAnsi="Arial" w:cs="Arial"/>
        </w:rPr>
        <w:br/>
      </w:r>
      <w:r w:rsidR="00704E63" w:rsidRPr="00C732EF">
        <w:rPr>
          <w:rStyle w:val="markedcontent"/>
          <w:rFonts w:ascii="Arial" w:hAnsi="Arial" w:cs="Arial"/>
        </w:rPr>
        <w:br/>
      </w:r>
    </w:p>
    <w:p w14:paraId="272B26B0" w14:textId="75C2931D" w:rsidR="00704E63" w:rsidRDefault="00704E63" w:rsidP="00704E63">
      <w:pPr>
        <w:pStyle w:val="ListParagraph"/>
        <w:numPr>
          <w:ilvl w:val="0"/>
          <w:numId w:val="1"/>
        </w:numPr>
      </w:pPr>
      <w:r w:rsidRPr="00704E63">
        <w:rPr>
          <w:rStyle w:val="markedcontent"/>
          <w:rFonts w:ascii="Arial" w:hAnsi="Arial" w:cs="Arial"/>
        </w:rPr>
        <w:t xml:space="preserve">In the JavaScript file, there are two uses of the </w:t>
      </w:r>
      <w:r w:rsidRPr="00704E63">
        <w:rPr>
          <w:rStyle w:val="markedcontent"/>
          <w:rFonts w:ascii="Courier New" w:hAnsi="Courier New" w:cs="Courier New"/>
        </w:rPr>
        <w:t xml:space="preserve">scale </w:t>
      </w:r>
      <w:r w:rsidRPr="00704E63">
        <w:rPr>
          <w:rStyle w:val="markedcontent"/>
          <w:rFonts w:ascii="Arial" w:hAnsi="Arial" w:cs="Arial"/>
        </w:rPr>
        <w:t>function. For the second</w:t>
      </w:r>
      <w:r>
        <w:br/>
      </w:r>
      <w:r w:rsidRPr="00704E63">
        <w:rPr>
          <w:rStyle w:val="markedcontent"/>
          <w:rFonts w:ascii="Arial" w:hAnsi="Arial" w:cs="Arial"/>
        </w:rPr>
        <w:t>(</w:t>
      </w:r>
      <w:proofErr w:type="gramStart"/>
      <w:r w:rsidRPr="00704E63">
        <w:rPr>
          <w:rStyle w:val="markedcontent"/>
          <w:rFonts w:ascii="Courier New" w:hAnsi="Courier New" w:cs="Courier New"/>
        </w:rPr>
        <w:t>scale(</w:t>
      </w:r>
      <w:proofErr w:type="gramEnd"/>
      <w:r w:rsidRPr="00704E63">
        <w:rPr>
          <w:rStyle w:val="markedcontent"/>
          <w:rFonts w:ascii="Courier New" w:hAnsi="Courier New" w:cs="Courier New"/>
        </w:rPr>
        <w:t>0.5, p);</w:t>
      </w:r>
      <w:r w:rsidRPr="00704E63">
        <w:rPr>
          <w:rStyle w:val="markedcontent"/>
          <w:rFonts w:ascii="Arial" w:hAnsi="Arial" w:cs="Arial"/>
        </w:rPr>
        <w:t>) modify the value sent in. What do you think is happening here</w:t>
      </w:r>
      <w:r>
        <w:br/>
      </w:r>
      <w:r w:rsidRPr="00704E63">
        <w:rPr>
          <w:rStyle w:val="markedcontent"/>
          <w:rFonts w:ascii="Arial" w:hAnsi="Arial" w:cs="Arial"/>
        </w:rPr>
        <w:t>(i.e., what is the purpose of scaling)?</w:t>
      </w:r>
      <w:r>
        <w:rPr>
          <w:rStyle w:val="markedcontent"/>
          <w:rFonts w:ascii="Arial" w:hAnsi="Arial" w:cs="Arial"/>
        </w:rPr>
        <w:br/>
      </w:r>
      <w:r>
        <w:rPr>
          <w:rStyle w:val="markedcontent"/>
          <w:rFonts w:ascii="Arial" w:hAnsi="Arial" w:cs="Arial"/>
        </w:rPr>
        <w:br/>
      </w:r>
      <w:r w:rsidR="00DF1123">
        <w:rPr>
          <w:rStyle w:val="markedcontent"/>
          <w:rFonts w:ascii="Arial" w:hAnsi="Arial" w:cs="Arial"/>
        </w:rPr>
        <w:t xml:space="preserve">The </w:t>
      </w:r>
      <w:proofErr w:type="gramStart"/>
      <w:r w:rsidR="00DF1123">
        <w:rPr>
          <w:rStyle w:val="markedcontent"/>
          <w:rFonts w:ascii="Arial" w:hAnsi="Arial" w:cs="Arial"/>
        </w:rPr>
        <w:t>scale(</w:t>
      </w:r>
      <w:proofErr w:type="gramEnd"/>
      <w:r w:rsidR="00DF1123">
        <w:rPr>
          <w:rStyle w:val="markedcontent"/>
          <w:rFonts w:ascii="Arial" w:hAnsi="Arial" w:cs="Arial"/>
        </w:rPr>
        <w:t>) function seems to be scaling  the space between hem given our parameters. As the value increases, the triangle seems to start growing out of the screen’s bounds. As the value gets smaller, the triangles separate more, implying that theres more space between core points.</w:t>
      </w:r>
      <w:r>
        <w:rPr>
          <w:rStyle w:val="markedcontent"/>
          <w:rFonts w:ascii="Arial" w:hAnsi="Arial" w:cs="Arial"/>
        </w:rPr>
        <w:br/>
      </w:r>
      <w:r w:rsidR="00DF1123">
        <w:br/>
      </w:r>
      <w:r w:rsidR="00DF1123">
        <w:br/>
      </w:r>
      <w:r w:rsidR="00DF1123">
        <w:br/>
      </w:r>
    </w:p>
    <w:p w14:paraId="47FBB6AD" w14:textId="7231BEC9" w:rsidR="00A64D07" w:rsidRDefault="00704E63" w:rsidP="00A64D07">
      <w:pPr>
        <w:pStyle w:val="ListParagraph"/>
        <w:numPr>
          <w:ilvl w:val="0"/>
          <w:numId w:val="1"/>
        </w:numPr>
      </w:pPr>
      <w:r w:rsidRPr="00704E63">
        <w:rPr>
          <w:rStyle w:val="markedcontent"/>
          <w:rFonts w:ascii="Arial" w:hAnsi="Arial" w:cs="Arial"/>
        </w:rPr>
        <w:lastRenderedPageBreak/>
        <w:t>We have the following three lines of code in all our gasket files, and they will show</w:t>
      </w:r>
      <w:r>
        <w:br/>
      </w:r>
      <w:r w:rsidRPr="00704E63">
        <w:rPr>
          <w:rStyle w:val="markedcontent"/>
          <w:rFonts w:ascii="Arial" w:hAnsi="Arial" w:cs="Arial"/>
        </w:rPr>
        <w:t>up in one form or another in pretty much everything we do. What is the purpose</w:t>
      </w:r>
      <w:r>
        <w:br/>
      </w:r>
      <w:r w:rsidRPr="00704E63">
        <w:rPr>
          <w:rStyle w:val="markedcontent"/>
          <w:rFonts w:ascii="Arial" w:hAnsi="Arial" w:cs="Arial"/>
        </w:rPr>
        <w:t>of each line of this code block specifically?</w:t>
      </w:r>
      <w:r w:rsidR="00DF1123">
        <w:rPr>
          <w:rStyle w:val="markedcontent"/>
          <w:rFonts w:ascii="Arial" w:hAnsi="Arial" w:cs="Arial"/>
        </w:rPr>
        <w:br/>
      </w:r>
      <w:r>
        <w:br/>
      </w:r>
      <w:r w:rsidRPr="00704E63">
        <w:rPr>
          <w:rStyle w:val="markedcontent"/>
          <w:rFonts w:ascii="Courier New" w:hAnsi="Courier New" w:cs="Courier New"/>
        </w:rPr>
        <w:t xml:space="preserve">var </w:t>
      </w:r>
      <w:proofErr w:type="spellStart"/>
      <w:r w:rsidRPr="00704E63">
        <w:rPr>
          <w:rStyle w:val="markedcontent"/>
          <w:rFonts w:ascii="Courier New" w:hAnsi="Courier New" w:cs="Courier New"/>
        </w:rPr>
        <w:t>vPosition</w:t>
      </w:r>
      <w:proofErr w:type="spellEnd"/>
      <w:r w:rsidRPr="00704E63">
        <w:rPr>
          <w:rStyle w:val="markedcontent"/>
          <w:rFonts w:ascii="Courier New" w:hAnsi="Courier New" w:cs="Courier New"/>
        </w:rPr>
        <w:t xml:space="preserve"> = </w:t>
      </w:r>
      <w:proofErr w:type="spellStart"/>
      <w:r w:rsidRPr="00704E63">
        <w:rPr>
          <w:rStyle w:val="markedcontent"/>
          <w:rFonts w:ascii="Courier New" w:hAnsi="Courier New" w:cs="Courier New"/>
        </w:rPr>
        <w:t>gl.getAttribLocation</w:t>
      </w:r>
      <w:proofErr w:type="spellEnd"/>
      <w:r w:rsidRPr="00704E63">
        <w:rPr>
          <w:rStyle w:val="markedcontent"/>
          <w:rFonts w:ascii="Courier New" w:hAnsi="Courier New" w:cs="Courier New"/>
        </w:rPr>
        <w:t>( program, "</w:t>
      </w:r>
      <w:proofErr w:type="spellStart"/>
      <w:r w:rsidRPr="00704E63">
        <w:rPr>
          <w:rStyle w:val="markedcontent"/>
          <w:rFonts w:ascii="Courier New" w:hAnsi="Courier New" w:cs="Courier New"/>
        </w:rPr>
        <w:t>vPosition</w:t>
      </w:r>
      <w:proofErr w:type="spellEnd"/>
      <w:r w:rsidRPr="00704E63">
        <w:rPr>
          <w:rStyle w:val="markedcontent"/>
          <w:rFonts w:ascii="Courier New" w:hAnsi="Courier New" w:cs="Courier New"/>
        </w:rPr>
        <w:t>" );</w:t>
      </w:r>
      <w:r w:rsidR="00DF1123">
        <w:rPr>
          <w:rStyle w:val="markedcontent"/>
          <w:rFonts w:ascii="Courier New" w:hAnsi="Courier New" w:cs="Courier New"/>
        </w:rPr>
        <w:br/>
      </w:r>
      <w:r w:rsidR="00DF1123">
        <w:rPr>
          <w:rStyle w:val="markedcontent"/>
          <w:rFonts w:ascii="Courier New" w:hAnsi="Courier New" w:cs="Courier New"/>
        </w:rPr>
        <w:br/>
      </w:r>
      <w:r w:rsidR="00DF1123">
        <w:rPr>
          <w:rStyle w:val="markedcontent"/>
          <w:rFonts w:ascii="Arial" w:hAnsi="Arial" w:cs="Arial"/>
        </w:rPr>
        <w:t xml:space="preserve">Puts the location of the </w:t>
      </w:r>
      <w:proofErr w:type="spellStart"/>
      <w:r w:rsidR="00DF1123">
        <w:rPr>
          <w:rStyle w:val="markedcontent"/>
          <w:rFonts w:ascii="Arial" w:hAnsi="Arial" w:cs="Arial"/>
        </w:rPr>
        <w:t>vPosition</w:t>
      </w:r>
      <w:proofErr w:type="spellEnd"/>
      <w:r w:rsidR="00DF1123">
        <w:rPr>
          <w:rStyle w:val="markedcontent"/>
          <w:rFonts w:ascii="Arial" w:hAnsi="Arial" w:cs="Arial"/>
        </w:rPr>
        <w:t xml:space="preserve"> shaders into the variable </w:t>
      </w:r>
      <w:proofErr w:type="spellStart"/>
      <w:r w:rsidR="00DF1123">
        <w:rPr>
          <w:rStyle w:val="markedcontent"/>
          <w:rFonts w:ascii="Arial" w:hAnsi="Arial" w:cs="Arial"/>
        </w:rPr>
        <w:t>vPosition</w:t>
      </w:r>
      <w:proofErr w:type="spellEnd"/>
      <w:r w:rsidR="00DF1123">
        <w:rPr>
          <w:rStyle w:val="markedcontent"/>
          <w:rFonts w:ascii="Courier New" w:hAnsi="Courier New" w:cs="Courier New"/>
        </w:rPr>
        <w:br/>
      </w:r>
      <w:r>
        <w:br/>
      </w:r>
      <w:proofErr w:type="spellStart"/>
      <w:r w:rsidRPr="00704E63">
        <w:rPr>
          <w:rStyle w:val="markedcontent"/>
          <w:rFonts w:ascii="Courier New" w:hAnsi="Courier New" w:cs="Courier New"/>
        </w:rPr>
        <w:t>gl.vertexAttribPointer</w:t>
      </w:r>
      <w:proofErr w:type="spellEnd"/>
      <w:r w:rsidRPr="00704E63">
        <w:rPr>
          <w:rStyle w:val="markedcontent"/>
          <w:rFonts w:ascii="Courier New" w:hAnsi="Courier New" w:cs="Courier New"/>
        </w:rPr>
        <w:t xml:space="preserve">( </w:t>
      </w:r>
      <w:proofErr w:type="spellStart"/>
      <w:r w:rsidRPr="00704E63">
        <w:rPr>
          <w:rStyle w:val="markedcontent"/>
          <w:rFonts w:ascii="Courier New" w:hAnsi="Courier New" w:cs="Courier New"/>
        </w:rPr>
        <w:t>vPosition</w:t>
      </w:r>
      <w:proofErr w:type="spellEnd"/>
      <w:r w:rsidRPr="00704E63">
        <w:rPr>
          <w:rStyle w:val="markedcontent"/>
          <w:rFonts w:ascii="Courier New" w:hAnsi="Courier New" w:cs="Courier New"/>
        </w:rPr>
        <w:t xml:space="preserve">, 2, </w:t>
      </w:r>
      <w:proofErr w:type="spellStart"/>
      <w:r w:rsidRPr="00704E63">
        <w:rPr>
          <w:rStyle w:val="markedcontent"/>
          <w:rFonts w:ascii="Courier New" w:hAnsi="Courier New" w:cs="Courier New"/>
        </w:rPr>
        <w:t>gl.FLOAT</w:t>
      </w:r>
      <w:proofErr w:type="spellEnd"/>
      <w:r w:rsidRPr="00704E63">
        <w:rPr>
          <w:rStyle w:val="markedcontent"/>
          <w:rFonts w:ascii="Courier New" w:hAnsi="Courier New" w:cs="Courier New"/>
        </w:rPr>
        <w:t>, false, 0, 0 );</w:t>
      </w:r>
      <w:r w:rsidR="00DF1123">
        <w:rPr>
          <w:rStyle w:val="markedcontent"/>
          <w:rFonts w:ascii="Courier New" w:hAnsi="Courier New" w:cs="Courier New"/>
        </w:rPr>
        <w:br/>
      </w:r>
      <w:r w:rsidR="00DF1123">
        <w:rPr>
          <w:rStyle w:val="markedcontent"/>
          <w:rFonts w:ascii="Courier New" w:hAnsi="Courier New" w:cs="Courier New"/>
        </w:rPr>
        <w:br/>
      </w:r>
      <w:r w:rsidR="00334EC3">
        <w:rPr>
          <w:rStyle w:val="markedcontent"/>
          <w:rFonts w:ascii="Arial" w:hAnsi="Arial" w:cs="Arial"/>
        </w:rPr>
        <w:t>Connects the shader to a generic point, which will apply to all vertexes.</w:t>
      </w:r>
      <w:r w:rsidR="00DF1123">
        <w:rPr>
          <w:rStyle w:val="markedcontent"/>
          <w:rFonts w:ascii="Courier New" w:hAnsi="Courier New" w:cs="Courier New"/>
        </w:rPr>
        <w:br/>
      </w:r>
      <w:r>
        <w:br/>
      </w:r>
      <w:proofErr w:type="spellStart"/>
      <w:r w:rsidRPr="00704E63">
        <w:rPr>
          <w:rStyle w:val="markedcontent"/>
          <w:rFonts w:ascii="Courier New" w:hAnsi="Courier New" w:cs="Courier New"/>
        </w:rPr>
        <w:t>gl.enableVertexAttribArray</w:t>
      </w:r>
      <w:proofErr w:type="spellEnd"/>
      <w:r w:rsidRPr="00704E63">
        <w:rPr>
          <w:rStyle w:val="markedcontent"/>
          <w:rFonts w:ascii="Courier New" w:hAnsi="Courier New" w:cs="Courier New"/>
        </w:rPr>
        <w:t xml:space="preserve">( </w:t>
      </w:r>
      <w:proofErr w:type="spellStart"/>
      <w:r w:rsidRPr="00704E63">
        <w:rPr>
          <w:rStyle w:val="markedcontent"/>
          <w:rFonts w:ascii="Courier New" w:hAnsi="Courier New" w:cs="Courier New"/>
        </w:rPr>
        <w:t>vPosition</w:t>
      </w:r>
      <w:proofErr w:type="spellEnd"/>
      <w:r w:rsidRPr="00704E63">
        <w:rPr>
          <w:rStyle w:val="markedcontent"/>
          <w:rFonts w:ascii="Courier New" w:hAnsi="Courier New" w:cs="Courier New"/>
        </w:rPr>
        <w:t xml:space="preserve"> );</w:t>
      </w:r>
      <w:r>
        <w:rPr>
          <w:rStyle w:val="markedcontent"/>
          <w:rFonts w:ascii="Courier New" w:hAnsi="Courier New" w:cs="Courier New"/>
        </w:rPr>
        <w:br/>
      </w:r>
      <w:r>
        <w:rPr>
          <w:rStyle w:val="markedcontent"/>
          <w:rFonts w:ascii="Courier New" w:hAnsi="Courier New" w:cs="Courier New"/>
        </w:rPr>
        <w:br/>
      </w:r>
      <w:r w:rsidR="00334EC3">
        <w:rPr>
          <w:rStyle w:val="markedcontent"/>
          <w:rFonts w:ascii="Arial" w:hAnsi="Arial" w:cs="Arial"/>
        </w:rPr>
        <w:t>Essentially, turn on the shaders. Enable the shaders on each point.</w:t>
      </w:r>
      <w:r>
        <w:rPr>
          <w:rStyle w:val="markedcontent"/>
          <w:rFonts w:ascii="Courier New" w:hAnsi="Courier New" w:cs="Courier New"/>
        </w:rPr>
        <w:br/>
      </w:r>
      <w:r>
        <w:br/>
      </w:r>
      <w:r w:rsidRPr="00704E63">
        <w:rPr>
          <w:rStyle w:val="markedcontent"/>
          <w:rFonts w:ascii="Arial" w:hAnsi="Arial" w:cs="Arial"/>
        </w:rPr>
        <w:t>7) Create your portfolio website.</w:t>
      </w:r>
      <w:r w:rsidR="00A64D07">
        <w:rPr>
          <w:rStyle w:val="markedcontent"/>
          <w:rFonts w:ascii="Arial" w:hAnsi="Arial" w:cs="Arial"/>
        </w:rPr>
        <w:br/>
      </w:r>
      <w:r w:rsidR="00A64D07">
        <w:rPr>
          <w:rStyle w:val="markedcontent"/>
          <w:rFonts w:ascii="Arial" w:hAnsi="Arial" w:cs="Arial"/>
        </w:rPr>
        <w:br/>
      </w:r>
    </w:p>
    <w:sectPr w:rsidR="00A64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07352"/>
    <w:multiLevelType w:val="hybridMultilevel"/>
    <w:tmpl w:val="6CAC79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8723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63"/>
    <w:rsid w:val="00334EC3"/>
    <w:rsid w:val="004F40A4"/>
    <w:rsid w:val="00704E63"/>
    <w:rsid w:val="00A64D07"/>
    <w:rsid w:val="00C55253"/>
    <w:rsid w:val="00C732EF"/>
    <w:rsid w:val="00DF1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11A5"/>
  <w15:chartTrackingRefBased/>
  <w15:docId w15:val="{366846C9-D27B-4275-B08F-EDF8A835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04E63"/>
  </w:style>
  <w:style w:type="paragraph" w:styleId="ListParagraph">
    <w:name w:val="List Paragraph"/>
    <w:basedOn w:val="Normal"/>
    <w:uiPriority w:val="34"/>
    <w:qFormat/>
    <w:rsid w:val="00704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4142">
      <w:bodyDiv w:val="1"/>
      <w:marLeft w:val="0"/>
      <w:marRight w:val="0"/>
      <w:marTop w:val="0"/>
      <w:marBottom w:val="0"/>
      <w:divBdr>
        <w:top w:val="none" w:sz="0" w:space="0" w:color="auto"/>
        <w:left w:val="none" w:sz="0" w:space="0" w:color="auto"/>
        <w:bottom w:val="none" w:sz="0" w:space="0" w:color="auto"/>
        <w:right w:val="none" w:sz="0" w:space="0" w:color="auto"/>
      </w:divBdr>
      <w:divsChild>
        <w:div w:id="1199396617">
          <w:marLeft w:val="0"/>
          <w:marRight w:val="0"/>
          <w:marTop w:val="0"/>
          <w:marBottom w:val="0"/>
          <w:divBdr>
            <w:top w:val="none" w:sz="0" w:space="0" w:color="auto"/>
            <w:left w:val="none" w:sz="0" w:space="0" w:color="auto"/>
            <w:bottom w:val="none" w:sz="0" w:space="0" w:color="auto"/>
            <w:right w:val="none" w:sz="0" w:space="0" w:color="auto"/>
          </w:divBdr>
          <w:divsChild>
            <w:div w:id="15174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260">
      <w:bodyDiv w:val="1"/>
      <w:marLeft w:val="0"/>
      <w:marRight w:val="0"/>
      <w:marTop w:val="0"/>
      <w:marBottom w:val="0"/>
      <w:divBdr>
        <w:top w:val="none" w:sz="0" w:space="0" w:color="auto"/>
        <w:left w:val="none" w:sz="0" w:space="0" w:color="auto"/>
        <w:bottom w:val="none" w:sz="0" w:space="0" w:color="auto"/>
        <w:right w:val="none" w:sz="0" w:space="0" w:color="auto"/>
      </w:divBdr>
      <w:divsChild>
        <w:div w:id="980308464">
          <w:marLeft w:val="0"/>
          <w:marRight w:val="0"/>
          <w:marTop w:val="0"/>
          <w:marBottom w:val="0"/>
          <w:divBdr>
            <w:top w:val="none" w:sz="0" w:space="0" w:color="auto"/>
            <w:left w:val="none" w:sz="0" w:space="0" w:color="auto"/>
            <w:bottom w:val="none" w:sz="0" w:space="0" w:color="auto"/>
            <w:right w:val="none" w:sz="0" w:space="0" w:color="auto"/>
          </w:divBdr>
          <w:divsChild>
            <w:div w:id="34931225">
              <w:marLeft w:val="0"/>
              <w:marRight w:val="0"/>
              <w:marTop w:val="0"/>
              <w:marBottom w:val="0"/>
              <w:divBdr>
                <w:top w:val="none" w:sz="0" w:space="0" w:color="auto"/>
                <w:left w:val="none" w:sz="0" w:space="0" w:color="auto"/>
                <w:bottom w:val="none" w:sz="0" w:space="0" w:color="auto"/>
                <w:right w:val="none" w:sz="0" w:space="0" w:color="auto"/>
              </w:divBdr>
            </w:div>
            <w:div w:id="2124374405">
              <w:marLeft w:val="0"/>
              <w:marRight w:val="0"/>
              <w:marTop w:val="0"/>
              <w:marBottom w:val="0"/>
              <w:divBdr>
                <w:top w:val="none" w:sz="0" w:space="0" w:color="auto"/>
                <w:left w:val="none" w:sz="0" w:space="0" w:color="auto"/>
                <w:bottom w:val="none" w:sz="0" w:space="0" w:color="auto"/>
                <w:right w:val="none" w:sz="0" w:space="0" w:color="auto"/>
              </w:divBdr>
            </w:div>
            <w:div w:id="1581134006">
              <w:marLeft w:val="0"/>
              <w:marRight w:val="0"/>
              <w:marTop w:val="0"/>
              <w:marBottom w:val="0"/>
              <w:divBdr>
                <w:top w:val="none" w:sz="0" w:space="0" w:color="auto"/>
                <w:left w:val="none" w:sz="0" w:space="0" w:color="auto"/>
                <w:bottom w:val="none" w:sz="0" w:space="0" w:color="auto"/>
                <w:right w:val="none" w:sz="0" w:space="0" w:color="auto"/>
              </w:divBdr>
            </w:div>
            <w:div w:id="1302996258">
              <w:marLeft w:val="0"/>
              <w:marRight w:val="0"/>
              <w:marTop w:val="0"/>
              <w:marBottom w:val="0"/>
              <w:divBdr>
                <w:top w:val="none" w:sz="0" w:space="0" w:color="auto"/>
                <w:left w:val="none" w:sz="0" w:space="0" w:color="auto"/>
                <w:bottom w:val="none" w:sz="0" w:space="0" w:color="auto"/>
                <w:right w:val="none" w:sz="0" w:space="0" w:color="auto"/>
              </w:divBdr>
            </w:div>
            <w:div w:id="4699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4891">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3">
          <w:marLeft w:val="0"/>
          <w:marRight w:val="0"/>
          <w:marTop w:val="0"/>
          <w:marBottom w:val="0"/>
          <w:divBdr>
            <w:top w:val="none" w:sz="0" w:space="0" w:color="auto"/>
            <w:left w:val="none" w:sz="0" w:space="0" w:color="auto"/>
            <w:bottom w:val="none" w:sz="0" w:space="0" w:color="auto"/>
            <w:right w:val="none" w:sz="0" w:space="0" w:color="auto"/>
          </w:divBdr>
          <w:divsChild>
            <w:div w:id="18007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47945">
      <w:bodyDiv w:val="1"/>
      <w:marLeft w:val="0"/>
      <w:marRight w:val="0"/>
      <w:marTop w:val="0"/>
      <w:marBottom w:val="0"/>
      <w:divBdr>
        <w:top w:val="none" w:sz="0" w:space="0" w:color="auto"/>
        <w:left w:val="none" w:sz="0" w:space="0" w:color="auto"/>
        <w:bottom w:val="none" w:sz="0" w:space="0" w:color="auto"/>
        <w:right w:val="none" w:sz="0" w:space="0" w:color="auto"/>
      </w:divBdr>
      <w:divsChild>
        <w:div w:id="1954703062">
          <w:marLeft w:val="0"/>
          <w:marRight w:val="0"/>
          <w:marTop w:val="0"/>
          <w:marBottom w:val="0"/>
          <w:divBdr>
            <w:top w:val="none" w:sz="0" w:space="0" w:color="auto"/>
            <w:left w:val="none" w:sz="0" w:space="0" w:color="auto"/>
            <w:bottom w:val="none" w:sz="0" w:space="0" w:color="auto"/>
            <w:right w:val="none" w:sz="0" w:space="0" w:color="auto"/>
          </w:divBdr>
          <w:divsChild>
            <w:div w:id="1390575414">
              <w:marLeft w:val="0"/>
              <w:marRight w:val="0"/>
              <w:marTop w:val="0"/>
              <w:marBottom w:val="0"/>
              <w:divBdr>
                <w:top w:val="none" w:sz="0" w:space="0" w:color="auto"/>
                <w:left w:val="none" w:sz="0" w:space="0" w:color="auto"/>
                <w:bottom w:val="none" w:sz="0" w:space="0" w:color="auto"/>
                <w:right w:val="none" w:sz="0" w:space="0" w:color="auto"/>
              </w:divBdr>
            </w:div>
            <w:div w:id="1916893265">
              <w:marLeft w:val="0"/>
              <w:marRight w:val="0"/>
              <w:marTop w:val="0"/>
              <w:marBottom w:val="0"/>
              <w:divBdr>
                <w:top w:val="none" w:sz="0" w:space="0" w:color="auto"/>
                <w:left w:val="none" w:sz="0" w:space="0" w:color="auto"/>
                <w:bottom w:val="none" w:sz="0" w:space="0" w:color="auto"/>
                <w:right w:val="none" w:sz="0" w:space="0" w:color="auto"/>
              </w:divBdr>
            </w:div>
            <w:div w:id="1605385573">
              <w:marLeft w:val="0"/>
              <w:marRight w:val="0"/>
              <w:marTop w:val="0"/>
              <w:marBottom w:val="0"/>
              <w:divBdr>
                <w:top w:val="none" w:sz="0" w:space="0" w:color="auto"/>
                <w:left w:val="none" w:sz="0" w:space="0" w:color="auto"/>
                <w:bottom w:val="none" w:sz="0" w:space="0" w:color="auto"/>
                <w:right w:val="none" w:sz="0" w:space="0" w:color="auto"/>
              </w:divBdr>
            </w:div>
            <w:div w:id="1957564615">
              <w:marLeft w:val="0"/>
              <w:marRight w:val="0"/>
              <w:marTop w:val="0"/>
              <w:marBottom w:val="0"/>
              <w:divBdr>
                <w:top w:val="none" w:sz="0" w:space="0" w:color="auto"/>
                <w:left w:val="none" w:sz="0" w:space="0" w:color="auto"/>
                <w:bottom w:val="none" w:sz="0" w:space="0" w:color="auto"/>
                <w:right w:val="none" w:sz="0" w:space="0" w:color="auto"/>
              </w:divBdr>
            </w:div>
            <w:div w:id="10767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496">
      <w:bodyDiv w:val="1"/>
      <w:marLeft w:val="0"/>
      <w:marRight w:val="0"/>
      <w:marTop w:val="0"/>
      <w:marBottom w:val="0"/>
      <w:divBdr>
        <w:top w:val="none" w:sz="0" w:space="0" w:color="auto"/>
        <w:left w:val="none" w:sz="0" w:space="0" w:color="auto"/>
        <w:bottom w:val="none" w:sz="0" w:space="0" w:color="auto"/>
        <w:right w:val="none" w:sz="0" w:space="0" w:color="auto"/>
      </w:divBdr>
      <w:divsChild>
        <w:div w:id="2008171847">
          <w:marLeft w:val="0"/>
          <w:marRight w:val="0"/>
          <w:marTop w:val="0"/>
          <w:marBottom w:val="0"/>
          <w:divBdr>
            <w:top w:val="none" w:sz="0" w:space="0" w:color="auto"/>
            <w:left w:val="none" w:sz="0" w:space="0" w:color="auto"/>
            <w:bottom w:val="none" w:sz="0" w:space="0" w:color="auto"/>
            <w:right w:val="none" w:sz="0" w:space="0" w:color="auto"/>
          </w:divBdr>
          <w:divsChild>
            <w:div w:id="3808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9371">
      <w:bodyDiv w:val="1"/>
      <w:marLeft w:val="0"/>
      <w:marRight w:val="0"/>
      <w:marTop w:val="0"/>
      <w:marBottom w:val="0"/>
      <w:divBdr>
        <w:top w:val="none" w:sz="0" w:space="0" w:color="auto"/>
        <w:left w:val="none" w:sz="0" w:space="0" w:color="auto"/>
        <w:bottom w:val="none" w:sz="0" w:space="0" w:color="auto"/>
        <w:right w:val="none" w:sz="0" w:space="0" w:color="auto"/>
      </w:divBdr>
      <w:divsChild>
        <w:div w:id="442924924">
          <w:marLeft w:val="0"/>
          <w:marRight w:val="0"/>
          <w:marTop w:val="0"/>
          <w:marBottom w:val="0"/>
          <w:divBdr>
            <w:top w:val="none" w:sz="0" w:space="0" w:color="auto"/>
            <w:left w:val="none" w:sz="0" w:space="0" w:color="auto"/>
            <w:bottom w:val="none" w:sz="0" w:space="0" w:color="auto"/>
            <w:right w:val="none" w:sz="0" w:space="0" w:color="auto"/>
          </w:divBdr>
          <w:divsChild>
            <w:div w:id="10757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4164">
      <w:bodyDiv w:val="1"/>
      <w:marLeft w:val="0"/>
      <w:marRight w:val="0"/>
      <w:marTop w:val="0"/>
      <w:marBottom w:val="0"/>
      <w:divBdr>
        <w:top w:val="none" w:sz="0" w:space="0" w:color="auto"/>
        <w:left w:val="none" w:sz="0" w:space="0" w:color="auto"/>
        <w:bottom w:val="none" w:sz="0" w:space="0" w:color="auto"/>
        <w:right w:val="none" w:sz="0" w:space="0" w:color="auto"/>
      </w:divBdr>
      <w:divsChild>
        <w:div w:id="1065177911">
          <w:marLeft w:val="0"/>
          <w:marRight w:val="0"/>
          <w:marTop w:val="0"/>
          <w:marBottom w:val="0"/>
          <w:divBdr>
            <w:top w:val="none" w:sz="0" w:space="0" w:color="auto"/>
            <w:left w:val="none" w:sz="0" w:space="0" w:color="auto"/>
            <w:bottom w:val="none" w:sz="0" w:space="0" w:color="auto"/>
            <w:right w:val="none" w:sz="0" w:space="0" w:color="auto"/>
          </w:divBdr>
          <w:divsChild>
            <w:div w:id="21331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J. Schneider</dc:creator>
  <cp:keywords/>
  <dc:description/>
  <cp:lastModifiedBy>Cameron J. Schneider</cp:lastModifiedBy>
  <cp:revision>2</cp:revision>
  <dcterms:created xsi:type="dcterms:W3CDTF">2023-01-24T18:35:00Z</dcterms:created>
  <dcterms:modified xsi:type="dcterms:W3CDTF">2023-01-24T19:11:00Z</dcterms:modified>
</cp:coreProperties>
</file>