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238" w:afterAutospacing="0" w:before="238" w:beforeAutospacing="0" w:line="276" w:lineRule="auto"/>
        <w:ind/>
        <w:jc w:val="center"/>
        <w:rPr>
          <w:sz w:val="24"/>
          <w:szCs w:val="24"/>
        </w:rPr>
      </w:pPr>
      <w:r>
        <w:rPr>
          <w:rFonts w:ascii="Arial" w:hAnsi="Arial" w:eastAsia="Arial" w:cs="Arial"/>
          <w:b/>
          <w:bCs/>
          <w:i w:val="0"/>
          <w:iCs w:val="0"/>
          <w:color w:val="000000"/>
          <w:sz w:val="24"/>
          <w:szCs w:val="24"/>
        </w:rPr>
        <w:t xml:space="preserve">AO JUÍZO DA {VARA} VARA DE FAMÍLIA DA COMARCA DE {CIDADE</w:t>
      </w:r>
      <w:r>
        <w:rPr>
          <w:rFonts w:ascii="Arial" w:hAnsi="Arial" w:eastAsia="Arial" w:cs="Arial"/>
          <w:b/>
          <w:bCs/>
          <w:i w:val="0"/>
          <w:iCs w:val="0"/>
          <w:color w:val="000000"/>
          <w:sz w:val="24"/>
          <w:szCs w:val="24"/>
          <w:lang w:val="pt-BR"/>
        </w:rPr>
        <w:t xml:space="preserve">ASSINATURA</w:t>
      </w:r>
      <w:r>
        <w:rPr>
          <w:rFonts w:ascii="Arial" w:hAnsi="Arial" w:eastAsia="Arial" w:cs="Arial"/>
          <w:b/>
          <w:bCs/>
          <w:i w:val="0"/>
          <w:iCs w:val="0"/>
          <w:color w:val="000000"/>
          <w:sz w:val="24"/>
          <w:szCs w:val="24"/>
        </w:rPr>
        <w:t xml:space="preserve">}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60" w:before="60"/>
        <w:ind/>
        <w:rPr>
          <w:sz w:val="24"/>
          <w:szCs w:val="24"/>
        </w:rPr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4819"/>
        <w:gridCol w:w="4819"/>
      </w:tblGrid>
      <w:tr>
        <w:trPr/>
        <w:tc>
          <w:tcPr>
            <w:shd w:val="clear" w:color="auto" w:fill="d6e5f3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81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/>
                <w:sz w:val="24"/>
                <w:szCs w:val="24"/>
              </w:rPr>
              <w:t xml:space="preserve">EXECUÇÃO DE ALIMENTOS PROVISÓRIOS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auto" w:fill="f2d7d7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81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cc0000"/>
                <w:sz w:val="24"/>
                <w:szCs w:val="24"/>
              </w:rPr>
              <w:t xml:space="preserve">RITO DA PRISÃO </w:t>
            </w: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/>
                <w:sz w:val="24"/>
                <w:szCs w:val="24"/>
              </w:rPr>
              <w:t xml:space="preserve">E </w:t>
            </w: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6400"/>
                <w:sz w:val="24"/>
                <w:szCs w:val="24"/>
              </w:rPr>
              <w:t xml:space="preserve">PENHORA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</w:tbl>
    <w:p>
      <w:pPr>
        <w:pBdr/>
        <w:spacing w:after="60" w:before="60"/>
        <w:ind/>
        <w:rPr>
          <w:sz w:val="24"/>
          <w:szCs w:val="24"/>
        </w:rPr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80" w:before="80" w:line="276" w:lineRule="auto"/>
        <w:ind/>
        <w:jc w:val="center"/>
        <w:rPr>
          <w:sz w:val="24"/>
          <w:szCs w:val="24"/>
        </w:rPr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 xml:space="preserve">Processo</w:t>
      </w: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</w:rPr>
        <w:t xml:space="preserve"> nº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{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processoOrigemNumero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}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60" w:before="60"/>
        <w:ind/>
        <w:rPr>
          <w:sz w:val="24"/>
          <w:szCs w:val="24"/>
        </w:rPr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80" w:before="80" w:line="276" w:lineRule="auto"/>
        <w:ind/>
        <w:jc w:val="both"/>
        <w:rPr>
          <w:sz w:val="24"/>
          <w:szCs w:val="24"/>
        </w:rPr>
      </w:pPr>
      <w:r>
        <w:rPr>
          <w:rFonts w:ascii="Arial" w:hAnsi="Arial" w:eastAsia="Arial" w:cs="Arial"/>
          <w:b/>
          <w:bCs/>
          <w:i w:val="0"/>
          <w:iCs w:val="0"/>
          <w:color w:val="000000" w:themeColor="text1"/>
          <w:sz w:val="24"/>
          <w:szCs w:val="24"/>
        </w:rPr>
        <w:t xml:space="preserve">EXEQUENTE(S): </w:t>
      </w:r>
      <w:r>
        <w:rPr>
          <w:rFonts w:ascii="Arial" w:hAnsi="Arial" w:eastAsia="Arial" w:cs="Arial"/>
          <w:b w:val="0"/>
          <w:bCs w:val="0"/>
          <w:i w:val="0"/>
          <w:iCs w:val="0"/>
          <w:color w:val="000000" w:themeColor="text1"/>
          <w:sz w:val="24"/>
          <w:szCs w:val="24"/>
        </w:rPr>
        <w:t xml:space="preserve">{#lista_filhos}</w:t>
      </w:r>
      <w:r>
        <w:rPr>
          <w:rFonts w:ascii="Arial" w:hAnsi="Arial" w:cs="Arial"/>
          <w:b/>
          <w:bCs/>
          <w:sz w:val="24"/>
          <w:szCs w:val="24"/>
        </w:rPr>
        <w:t xml:space="preserve">{NOME}</w:t>
      </w:r>
      <w:r>
        <w:rPr>
          <w:rFonts w:ascii="Arial" w:hAnsi="Arial" w:eastAsia="Arial" w:cs="Arial"/>
          <w:b w:val="0"/>
          <w:bCs w:val="0"/>
          <w:i w:val="0"/>
          <w:iCs w:val="0"/>
          <w:color w:val="000000" w:themeColor="text1"/>
          <w:sz w:val="24"/>
          <w:szCs w:val="24"/>
        </w:rPr>
        <w:t xml:space="preserve">, nascido(a) em </w:t>
      </w:r>
      <w:r>
        <w:rPr>
          <w:rFonts w:ascii="Arial" w:hAnsi="Arial" w:cs="Arial"/>
          <w:sz w:val="24"/>
          <w:szCs w:val="24"/>
        </w:rPr>
        <w:t xml:space="preserve">{</w:t>
      </w:r>
      <w:r>
        <w:rPr>
          <w:rFonts w:ascii="Arial" w:hAnsi="Arial" w:cs="Arial"/>
          <w:sz w:val="24"/>
          <w:szCs w:val="24"/>
        </w:rPr>
        <w:t xml:space="preserve">nascimento</w:t>
      </w:r>
      <w:r>
        <w:rPr>
          <w:rFonts w:ascii="Arial" w:hAnsi="Arial" w:cs="Arial"/>
          <w:sz w:val="24"/>
          <w:szCs w:val="24"/>
        </w:rPr>
        <w:t xml:space="preserve">}</w:t>
      </w:r>
      <w:r>
        <w:rPr>
          <w:rFonts w:ascii="Arial" w:hAnsi="Arial" w:eastAsia="Arial" w:cs="Arial"/>
          <w:b w:val="0"/>
          <w:bCs w:val="0"/>
          <w:i w:val="0"/>
          <w:iCs w:val="0"/>
          <w:color w:val="000000" w:themeColor="text1"/>
          <w:sz w:val="24"/>
          <w:szCs w:val="24"/>
        </w:rPr>
        <w:t xml:space="preserve">{/lista_filhos}</w:t>
      </w:r>
      <w:r>
        <w:rPr>
          <w:rFonts w:ascii="Arial" w:hAnsi="Arial" w:cs="Arial"/>
          <w:sz w:val="24"/>
          <w:szCs w:val="24"/>
        </w:rPr>
        <w:t xml:space="preserve">,</w:t>
      </w:r>
      <w:r>
        <w:rPr>
          <w:rFonts w:ascii="Arial" w:hAnsi="Arial" w:cs="Arial"/>
          <w:sz w:val="24"/>
          <w:szCs w:val="24"/>
        </w:rPr>
        <w:t xml:space="preserve">{</w:t>
      </w:r>
      <w:r>
        <w:rPr>
          <w:rFonts w:ascii="Arial" w:hAnsi="Arial" w:cs="Arial"/>
          <w:sz w:val="24"/>
          <w:szCs w:val="24"/>
        </w:rPr>
        <w:t xml:space="preserve">termo_representacao</w:t>
      </w:r>
      <w:r>
        <w:rPr>
          <w:rFonts w:ascii="Arial" w:hAnsi="Arial" w:cs="Arial"/>
          <w:sz w:val="24"/>
          <w:szCs w:val="24"/>
        </w:rPr>
        <w:t xml:space="preserve">}</w:t>
      </w:r>
      <w:r>
        <w:rPr>
          <w:rFonts w:ascii="Arial" w:hAnsi="Arial" w:eastAsia="Arial" w:cs="Arial"/>
          <w:b w:val="0"/>
          <w:bCs w:val="0"/>
          <w:i w:val="0"/>
          <w:iCs w:val="0"/>
          <w:color w:val="000000" w:themeColor="text1"/>
          <w:sz w:val="24"/>
          <w:szCs w:val="24"/>
          <w:lang w:val="pt-BR"/>
        </w:rPr>
        <w:t xml:space="preserve">,</w:t>
      </w:r>
      <w:r>
        <w:rPr>
          <w:rFonts w:ascii="Arial" w:hAnsi="Arial" w:eastAsia="Arial" w:cs="Arial"/>
          <w:b w:val="0"/>
          <w:bCs w:val="0"/>
          <w:i w:val="0"/>
          <w:iCs w:val="0"/>
          <w:color w:val="000000" w:themeColor="text1"/>
          <w:sz w:val="24"/>
          <w:szCs w:val="24"/>
        </w:rPr>
        <w:t xml:space="preserve"> representado(a) por sua genitora, </w:t>
      </w:r>
      <w:r>
        <w:rPr>
          <w:rFonts w:ascii="Arial" w:hAnsi="Arial" w:cs="Arial"/>
          <w:b/>
          <w:bCs/>
          <w:sz w:val="24"/>
          <w:szCs w:val="24"/>
        </w:rPr>
        <w:t xml:space="preserve">{</w:t>
      </w:r>
      <w:r>
        <w:rPr>
          <w:rFonts w:ascii="Arial" w:hAnsi="Arial" w:cs="Arial"/>
          <w:b/>
          <w:bCs/>
          <w:sz w:val="24"/>
          <w:szCs w:val="24"/>
        </w:rPr>
        <w:t xml:space="preserve">REPRESENTANTE_</w:t>
      </w:r>
      <w:r>
        <w:rPr>
          <w:rFonts w:ascii="Arial" w:hAnsi="Arial" w:cs="Arial"/>
          <w:b/>
          <w:bCs/>
          <w:sz w:val="24"/>
          <w:szCs w:val="24"/>
        </w:rPr>
        <w:t xml:space="preserve">NOME</w:t>
      </w:r>
      <w:r>
        <w:rPr>
          <w:rFonts w:ascii="Arial" w:hAnsi="Arial" w:cs="Arial"/>
          <w:b/>
          <w:bCs/>
          <w:sz w:val="24"/>
          <w:szCs w:val="24"/>
        </w:rPr>
        <w:t xml:space="preserve">}</w:t>
      </w:r>
      <w:r>
        <w:rPr>
          <w:rFonts w:ascii="Arial" w:hAnsi="Arial" w:cs="Arial"/>
          <w:sz w:val="24"/>
          <w:szCs w:val="24"/>
        </w:rPr>
        <w:t xml:space="preserve">,</w:t>
      </w:r>
      <w:r>
        <w:rPr>
          <w:rFonts w:ascii="Arial" w:hAnsi="Arial" w:eastAsia="Arial" w:cs="Arial"/>
          <w:b w:val="0"/>
          <w:bCs w:val="0"/>
          <w:i w:val="0"/>
          <w:iCs w:val="0"/>
          <w:color w:val="000000" w:themeColor="text1"/>
          <w:sz w:val="24"/>
          <w:szCs w:val="24"/>
        </w:rPr>
        <w:t xml:space="preserve"> brasileira, solteira, </w:t>
      </w:r>
      <w:r>
        <w:rPr>
          <w:rFonts w:ascii="Arial" w:hAnsi="Arial" w:cs="Arial"/>
          <w:sz w:val="24"/>
          <w:szCs w:val="24"/>
        </w:rPr>
        <w:t xml:space="preserve">{</w:t>
      </w:r>
      <w:r>
        <w:rPr>
          <w:rFonts w:ascii="Arial" w:hAnsi="Arial" w:cs="Arial"/>
          <w:sz w:val="24"/>
          <w:szCs w:val="24"/>
        </w:rPr>
        <w:t xml:space="preserve">representante_ocupacao</w:t>
      </w:r>
      <w:r>
        <w:rPr>
          <w:rFonts w:ascii="Arial" w:hAnsi="Arial" w:cs="Arial"/>
          <w:sz w:val="24"/>
          <w:szCs w:val="24"/>
        </w:rPr>
        <w:t xml:space="preserve">}</w:t>
      </w:r>
      <w:r>
        <w:rPr>
          <w:rFonts w:ascii="Arial" w:hAnsi="Arial" w:eastAsia="Arial" w:cs="Arial"/>
          <w:b w:val="0"/>
          <w:bCs w:val="0"/>
          <w:i w:val="0"/>
          <w:iCs w:val="0"/>
          <w:color w:val="000000" w:themeColor="text1"/>
          <w:sz w:val="24"/>
          <w:szCs w:val="24"/>
          <w:lang w:val="pt-BR"/>
        </w:rPr>
        <w:t xml:space="preserve"> </w:t>
      </w:r>
      <w:r>
        <w:rPr>
          <w:rFonts w:ascii="Arial" w:hAnsi="Arial" w:eastAsia="Arial" w:cs="Arial"/>
          <w:b w:val="0"/>
          <w:bCs w:val="0"/>
          <w:i w:val="0"/>
          <w:iCs w:val="0"/>
          <w:color w:val="000000" w:themeColor="text1"/>
          <w:sz w:val="24"/>
          <w:szCs w:val="24"/>
        </w:rPr>
        <w:t xml:space="preserve">i</w:t>
      </w: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</w:rPr>
        <w:t xml:space="preserve">nscrita no RG sob o n. </w:t>
      </w:r>
      <w:r>
        <w:rPr>
          <w:rFonts w:ascii="Arial" w:hAnsi="Arial" w:cs="Arial"/>
          <w:sz w:val="24"/>
          <w:szCs w:val="24"/>
        </w:rPr>
        <w:t xml:space="preserve">{</w:t>
      </w:r>
      <w:r>
        <w:rPr>
          <w:rFonts w:ascii="Arial" w:hAnsi="Arial" w:cs="Arial"/>
          <w:sz w:val="24"/>
          <w:szCs w:val="24"/>
        </w:rPr>
        <w:t xml:space="preserve">representante_rg</w:t>
      </w:r>
      <w:r>
        <w:rPr>
          <w:rFonts w:ascii="Arial" w:hAnsi="Arial" w:cs="Arial"/>
          <w:sz w:val="24"/>
          <w:szCs w:val="24"/>
        </w:rPr>
        <w:t xml:space="preserve">}</w:t>
      </w:r>
      <w:r>
        <w:rPr>
          <w:rFonts w:ascii="Arial" w:hAnsi="Arial" w:cs="Arial"/>
          <w:sz w:val="24"/>
          <w:szCs w:val="24"/>
        </w:rPr>
        <w:t xml:space="preserve">, {</w:t>
      </w:r>
      <w:r>
        <w:rPr>
          <w:rFonts w:ascii="Arial" w:hAnsi="Arial" w:cs="Arial"/>
          <w:sz w:val="24"/>
          <w:szCs w:val="24"/>
        </w:rPr>
        <w:t xml:space="preserve">emissor_rg_exequente</w:t>
      </w:r>
      <w:r>
        <w:rPr>
          <w:rFonts w:ascii="Arial" w:hAnsi="Arial" w:cs="Arial"/>
          <w:sz w:val="24"/>
          <w:szCs w:val="24"/>
        </w:rPr>
        <w:t xml:space="preserve">}, e no CPF sob o n. </w:t>
      </w:r>
      <w:r>
        <w:rPr>
          <w:rFonts w:ascii="Arial" w:hAnsi="Arial" w:cs="Arial"/>
          <w:sz w:val="24"/>
          <w:szCs w:val="24"/>
        </w:rPr>
        <w:t xml:space="preserve">{</w:t>
      </w:r>
      <w:r>
        <w:rPr>
          <w:rFonts w:ascii="Arial" w:hAnsi="Arial" w:cs="Arial"/>
          <w:sz w:val="24"/>
          <w:szCs w:val="24"/>
        </w:rPr>
        <w:t xml:space="preserve">representante_cpf</w:t>
      </w:r>
      <w:r>
        <w:rPr>
          <w:rFonts w:ascii="Arial" w:hAnsi="Arial" w:cs="Arial"/>
          <w:sz w:val="24"/>
          <w:szCs w:val="24"/>
        </w:rPr>
        <w:t xml:space="preserve">}</w:t>
      </w:r>
      <w:r>
        <w:rPr>
          <w:rFonts w:ascii="Arial" w:hAnsi="Arial" w:cs="Arial"/>
          <w:sz w:val="24"/>
          <w:szCs w:val="24"/>
        </w:rPr>
        <w:t xml:space="preserve">, </w:t>
      </w:r>
      <w:r>
        <w:rPr>
          <w:rFonts w:ascii="Arial" w:hAnsi="Arial" w:cs="Arial"/>
          <w:sz w:val="24"/>
          <w:szCs w:val="24"/>
        </w:rPr>
        <w:t xml:space="preserve">filha</w:t>
      </w:r>
      <w:r>
        <w:rPr>
          <w:rFonts w:ascii="Arial" w:hAnsi="Arial" w:cs="Arial"/>
          <w:sz w:val="24"/>
          <w:szCs w:val="24"/>
        </w:rPr>
        <w:t xml:space="preserve"> de {</w:t>
      </w:r>
      <w:r>
        <w:rPr>
          <w:rFonts w:ascii="Arial" w:hAnsi="Arial" w:cs="Arial"/>
          <w:sz w:val="24"/>
          <w:szCs w:val="24"/>
        </w:rPr>
        <w:t xml:space="preserve">nome_mae_representante</w:t>
      </w:r>
      <w:r>
        <w:rPr>
          <w:rFonts w:ascii="Arial" w:hAnsi="Arial" w:cs="Arial"/>
          <w:sz w:val="24"/>
          <w:szCs w:val="24"/>
        </w:rPr>
        <w:t xml:space="preserve">} e {nome_pai_representante} || </w:t>
      </w:r>
      <w:r>
        <w:rPr>
          <w:rFonts w:ascii="Arial" w:hAnsi="Arial" w:cs="Arial"/>
          <w:b/>
          <w:bCs/>
          <w:sz w:val="24"/>
          <w:szCs w:val="24"/>
        </w:rPr>
        <w:t xml:space="preserve">ENDEREÇO: </w:t>
      </w:r>
      <w:r>
        <w:rPr>
          <w:rFonts w:ascii="Arial" w:hAnsi="Arial" w:cs="Arial"/>
          <w:sz w:val="24"/>
          <w:szCs w:val="24"/>
        </w:rPr>
        <w:t xml:space="preserve">{</w:t>
      </w:r>
      <w:r>
        <w:rPr>
          <w:rFonts w:ascii="Arial" w:hAnsi="Arial" w:cs="Arial"/>
          <w:sz w:val="24"/>
          <w:szCs w:val="24"/>
        </w:rPr>
        <w:t xml:space="preserve">requerente_endereco_residencial</w:t>
      </w:r>
      <w:r>
        <w:rPr>
          <w:rFonts w:ascii="Arial" w:hAnsi="Arial" w:cs="Arial"/>
          <w:sz w:val="24"/>
          <w:szCs w:val="24"/>
        </w:rPr>
        <w:t xml:space="preserve">}, </w:t>
      </w:r>
      <w:r>
        <w:rPr>
          <w:rFonts w:ascii="Arial" w:hAnsi="Arial" w:cs="Arial"/>
          <w:sz w:val="24"/>
          <w:szCs w:val="24"/>
        </w:rPr>
        <w:t xml:space="preserve">telefone</w:t>
      </w:r>
      <w:r>
        <w:rPr>
          <w:rFonts w:ascii="Arial" w:hAnsi="Arial" w:cs="Arial"/>
          <w:sz w:val="24"/>
          <w:szCs w:val="24"/>
        </w:rPr>
        <w:t xml:space="preserve">: {</w:t>
      </w:r>
      <w:r>
        <w:rPr>
          <w:rFonts w:ascii="Arial" w:hAnsi="Arial" w:cs="Arial"/>
          <w:sz w:val="24"/>
          <w:szCs w:val="24"/>
        </w:rPr>
        <w:t xml:space="preserve">requerente_telefone</w:t>
      </w:r>
      <w:r>
        <w:rPr>
          <w:rFonts w:ascii="Arial" w:hAnsi="Arial" w:cs="Arial"/>
          <w:sz w:val="24"/>
          <w:szCs w:val="24"/>
        </w:rPr>
        <w:t xml:space="preserve">}, e-mail: {</w:t>
      </w:r>
      <w:r>
        <w:rPr>
          <w:rFonts w:ascii="Arial" w:hAnsi="Arial" w:cs="Arial"/>
          <w:sz w:val="24"/>
          <w:szCs w:val="24"/>
        </w:rPr>
        <w:t xml:space="preserve">requerente_email</w:t>
      </w:r>
      <w:r>
        <w:rPr>
          <w:rFonts w:ascii="Arial" w:hAnsi="Arial" w:cs="Arial"/>
          <w:sz w:val="24"/>
          <w:szCs w:val="24"/>
        </w:rPr>
        <w:t xml:space="preserve">}.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80" w:before="80" w:line="276" w:lineRule="auto"/>
        <w:ind/>
        <w:jc w:val="both"/>
        <w:rPr>
          <w:sz w:val="24"/>
          <w:szCs w:val="24"/>
        </w:rPr>
      </w:pPr>
      <w:r>
        <w:rPr>
          <w:rFonts w:ascii="Arial" w:hAnsi="Arial" w:eastAsia="Arial" w:cs="Arial"/>
          <w:b/>
          <w:bCs/>
          <w:i w:val="0"/>
          <w:iCs w:val="0"/>
          <w:color w:val="000000" w:themeColor="text1"/>
          <w:sz w:val="24"/>
          <w:szCs w:val="24"/>
        </w:rPr>
        <w:t xml:space="preserve">EXECUTADO(A):</w:t>
      </w:r>
      <w:r>
        <w:rPr>
          <w:rFonts w:ascii="Arial" w:hAnsi="Arial" w:eastAsia="Arial" w:cs="Arial"/>
          <w:b/>
          <w:bCs/>
          <w:i w:val="0"/>
          <w:iCs w:val="0"/>
          <w:color w:val="cc0000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{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REQUERIDO_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NOME}</w:t>
      </w:r>
      <w:r>
        <w:rPr>
          <w:rFonts w:ascii="Arial" w:hAnsi="Arial" w:cs="Arial"/>
          <w:sz w:val="24"/>
          <w:szCs w:val="24"/>
        </w:rPr>
        <w:t xml:space="preserve">, </w:t>
      </w:r>
      <w:r>
        <w:rPr>
          <w:rFonts w:ascii="Arial" w:hAnsi="Arial" w:cs="Arial"/>
          <w:sz w:val="24"/>
          <w:szCs w:val="24"/>
        </w:rPr>
        <w:t xml:space="preserve">brasileiro</w:t>
      </w:r>
      <w:r>
        <w:rPr>
          <w:rFonts w:ascii="Arial" w:hAnsi="Arial" w:cs="Arial"/>
          <w:sz w:val="24"/>
          <w:szCs w:val="24"/>
        </w:rPr>
        <w:t xml:space="preserve">, </w:t>
      </w:r>
      <w:r>
        <w:rPr>
          <w:rFonts w:ascii="Arial" w:hAnsi="Arial" w:cs="Arial"/>
          <w:sz w:val="24"/>
          <w:szCs w:val="24"/>
        </w:rPr>
        <w:t xml:space="preserve">solteiro</w:t>
      </w:r>
      <w:r>
        <w:rPr>
          <w:rFonts w:ascii="Arial" w:hAnsi="Arial" w:cs="Arial"/>
          <w:sz w:val="24"/>
          <w:szCs w:val="24"/>
        </w:rPr>
        <w:t xml:space="preserve">,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{</w:t>
      </w:r>
      <w:r>
        <w:rPr>
          <w:rFonts w:ascii="Arial" w:hAnsi="Arial" w:cs="Arial"/>
          <w:sz w:val="24"/>
          <w:szCs w:val="24"/>
        </w:rPr>
        <w:t xml:space="preserve">executado_ocupacao</w:t>
      </w:r>
      <w:r>
        <w:rPr>
          <w:rFonts w:ascii="Arial" w:hAnsi="Arial" w:cs="Arial"/>
          <w:sz w:val="24"/>
          <w:szCs w:val="24"/>
        </w:rPr>
        <w:t xml:space="preserve">}</w:t>
      </w:r>
      <w:r>
        <w:rPr>
          <w:rFonts w:ascii="Arial" w:hAnsi="Arial" w:cs="Arial"/>
          <w:sz w:val="24"/>
          <w:szCs w:val="24"/>
        </w:rPr>
        <w:t xml:space="preserve">, </w:t>
      </w:r>
      <w:r>
        <w:rPr>
          <w:rFonts w:ascii="Arial" w:hAnsi="Arial" w:cs="Arial"/>
          <w:sz w:val="24"/>
          <w:szCs w:val="24"/>
        </w:rPr>
        <w:t xml:space="preserve">filho</w:t>
      </w:r>
      <w:r>
        <w:rPr>
          <w:rFonts w:ascii="Arial" w:hAnsi="Arial" w:cs="Arial"/>
          <w:sz w:val="24"/>
          <w:szCs w:val="24"/>
        </w:rPr>
        <w:t xml:space="preserve"> de {</w:t>
      </w:r>
      <w:r>
        <w:rPr>
          <w:rFonts w:ascii="Arial" w:hAnsi="Arial" w:cs="Arial"/>
          <w:sz w:val="24"/>
          <w:szCs w:val="24"/>
        </w:rPr>
        <w:t xml:space="preserve">nome_mae_executado</w:t>
      </w:r>
      <w:r>
        <w:rPr>
          <w:rFonts w:ascii="Arial" w:hAnsi="Arial" w:cs="Arial"/>
          <w:sz w:val="24"/>
          <w:szCs w:val="24"/>
        </w:rPr>
        <w:t xml:space="preserve">} e {</w:t>
      </w:r>
      <w:r>
        <w:rPr>
          <w:rFonts w:ascii="Arial" w:hAnsi="Arial" w:cs="Arial"/>
          <w:sz w:val="24"/>
          <w:szCs w:val="24"/>
        </w:rPr>
        <w:t xml:space="preserve">nome_pai_executado</w:t>
      </w:r>
      <w:r>
        <w:rPr>
          <w:rFonts w:ascii="Arial" w:hAnsi="Arial" w:cs="Arial"/>
          <w:sz w:val="24"/>
          <w:szCs w:val="24"/>
        </w:rPr>
        <w:t xml:space="preserve">}, RG: </w:t>
      </w:r>
      <w:r>
        <w:rPr>
          <w:rFonts w:ascii="Arial" w:hAnsi="Arial" w:cs="Arial"/>
          <w:sz w:val="24"/>
          <w:szCs w:val="24"/>
        </w:rPr>
        <w:t xml:space="preserve">{</w:t>
      </w:r>
      <w:r>
        <w:rPr>
          <w:rFonts w:ascii="Arial" w:hAnsi="Arial" w:cs="Arial"/>
          <w:sz w:val="24"/>
          <w:szCs w:val="24"/>
          <w:lang w:val="pt-BR"/>
        </w:rPr>
        <w:t xml:space="preserve">rg_</w:t>
      </w:r>
      <w:r>
        <w:rPr>
          <w:rFonts w:ascii="Arial" w:hAnsi="Arial" w:cs="Arial"/>
          <w:sz w:val="24"/>
          <w:szCs w:val="24"/>
        </w:rPr>
        <w:t xml:space="preserve">executado</w:t>
      </w:r>
      <w:r>
        <w:rPr>
          <w:rFonts w:ascii="Arial" w:hAnsi="Arial" w:cs="Arial"/>
          <w:sz w:val="24"/>
          <w:szCs w:val="24"/>
        </w:rPr>
        <w:t xml:space="preserve">}</w:t>
      </w:r>
      <w:r>
        <w:rPr>
          <w:rFonts w:ascii="Arial" w:hAnsi="Arial" w:cs="Arial"/>
          <w:sz w:val="24"/>
          <w:szCs w:val="24"/>
        </w:rPr>
        <w:t xml:space="preserve">, {</w:t>
      </w:r>
      <w:r>
        <w:rPr>
          <w:rFonts w:ascii="Arial" w:hAnsi="Arial" w:cs="Arial"/>
          <w:sz w:val="24"/>
          <w:szCs w:val="24"/>
        </w:rPr>
        <w:t xml:space="preserve">emissor_rg_executado</w:t>
      </w:r>
      <w:r>
        <w:rPr>
          <w:rFonts w:ascii="Arial" w:hAnsi="Arial" w:cs="Arial"/>
          <w:sz w:val="24"/>
          <w:szCs w:val="24"/>
        </w:rPr>
        <w:t xml:space="preserve">}, CPF: {</w:t>
      </w:r>
      <w:r>
        <w:rPr>
          <w:rFonts w:ascii="Arial" w:hAnsi="Arial" w:cs="Arial"/>
          <w:sz w:val="24"/>
          <w:szCs w:val="24"/>
        </w:rPr>
        <w:t xml:space="preserve">executado</w:t>
      </w:r>
      <w:r>
        <w:rPr>
          <w:rFonts w:ascii="Arial" w:hAnsi="Arial" w:cs="Arial"/>
          <w:sz w:val="24"/>
          <w:szCs w:val="24"/>
          <w:lang w:val="pt-BR"/>
        </w:rPr>
        <w:t xml:space="preserve">_</w:t>
      </w:r>
      <w:r>
        <w:rPr>
          <w:rFonts w:ascii="Arial" w:hAnsi="Arial" w:cs="Arial"/>
          <w:sz w:val="24"/>
          <w:szCs w:val="24"/>
        </w:rPr>
        <w:t xml:space="preserve">cpf</w:t>
      </w:r>
      <w:r>
        <w:rPr>
          <w:rFonts w:ascii="Arial" w:hAnsi="Arial" w:cs="Arial"/>
          <w:sz w:val="24"/>
          <w:szCs w:val="24"/>
        </w:rPr>
        <w:t xml:space="preserve">} || </w:t>
      </w:r>
      <w:r>
        <w:rPr>
          <w:rFonts w:ascii="Arial" w:hAnsi="Arial" w:cs="Arial"/>
          <w:b/>
          <w:bCs/>
          <w:sz w:val="24"/>
          <w:szCs w:val="24"/>
        </w:rPr>
        <w:t xml:space="preserve">ENDEREÇO: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{</w:t>
      </w:r>
      <w:r>
        <w:rPr>
          <w:rFonts w:ascii="Arial" w:hAnsi="Arial" w:cs="Arial"/>
          <w:sz w:val="24"/>
          <w:szCs w:val="24"/>
        </w:rPr>
        <w:t xml:space="preserve">executado_endereco_residencial</w:t>
      </w:r>
      <w:r>
        <w:rPr>
          <w:rFonts w:ascii="Arial" w:hAnsi="Arial" w:cs="Arial"/>
          <w:sz w:val="24"/>
          <w:szCs w:val="24"/>
        </w:rPr>
        <w:t xml:space="preserve">}, </w:t>
      </w:r>
      <w:r>
        <w:rPr>
          <w:rFonts w:ascii="Arial" w:hAnsi="Arial" w:cs="Arial"/>
          <w:sz w:val="24"/>
          <w:szCs w:val="24"/>
        </w:rPr>
        <w:t xml:space="preserve">telefone</w:t>
      </w:r>
      <w:r>
        <w:rPr>
          <w:rFonts w:ascii="Arial" w:hAnsi="Arial" w:cs="Arial"/>
          <w:sz w:val="24"/>
          <w:szCs w:val="24"/>
        </w:rPr>
        <w:t xml:space="preserve">: {</w:t>
      </w:r>
      <w:r>
        <w:rPr>
          <w:rFonts w:ascii="Arial" w:hAnsi="Arial" w:cs="Arial"/>
          <w:sz w:val="24"/>
          <w:szCs w:val="24"/>
        </w:rPr>
        <w:t xml:space="preserve">executado_telefone</w:t>
      </w:r>
      <w:r>
        <w:rPr>
          <w:rFonts w:ascii="Arial" w:hAnsi="Arial" w:cs="Arial"/>
          <w:sz w:val="24"/>
          <w:szCs w:val="24"/>
        </w:rPr>
        <w:t xml:space="preserve">} e e-mail: {</w:t>
      </w:r>
      <w:r>
        <w:rPr>
          <w:rFonts w:ascii="Arial" w:hAnsi="Arial" w:cs="Arial"/>
          <w:sz w:val="24"/>
          <w:szCs w:val="24"/>
        </w:rPr>
        <w:t xml:space="preserve">executado_email</w:t>
      </w:r>
      <w:r>
        <w:rPr>
          <w:rFonts w:ascii="Arial" w:hAnsi="Arial" w:cs="Arial"/>
          <w:sz w:val="24"/>
          <w:szCs w:val="24"/>
        </w:rPr>
        <w:t xml:space="preserve">}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60" w:before="60"/>
        <w:ind/>
        <w:rPr>
          <w:sz w:val="24"/>
          <w:szCs w:val="24"/>
        </w:rPr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80" w:before="80" w:line="276" w:lineRule="auto"/>
        <w:ind/>
        <w:jc w:val="both"/>
        <w:rPr>
          <w:sz w:val="24"/>
          <w:szCs w:val="24"/>
        </w:rPr>
      </w:pPr>
      <w:r>
        <w:rPr>
          <w:rFonts w:ascii="Arial" w:hAnsi="Arial" w:eastAsia="Arial" w:cs="Arial"/>
          <w:b/>
          <w:bCs/>
          <w:i w:val="0"/>
          <w:iCs w:val="0"/>
          <w:color w:val="000000"/>
          <w:sz w:val="24"/>
          <w:szCs w:val="24"/>
        </w:rPr>
        <w:t xml:space="preserve">1. TÍTULO: </w:t>
      </w:r>
      <w:r>
        <w:rPr>
          <w:rFonts w:ascii="Arial" w:hAnsi="Arial" w:cs="Arial"/>
          <w:sz w:val="24"/>
          <w:szCs w:val="24"/>
        </w:rPr>
        <w:t xml:space="preserve">{</w:t>
      </w:r>
      <w:r>
        <w:rPr>
          <w:rFonts w:ascii="Arial" w:hAnsi="Arial" w:cs="Arial"/>
          <w:sz w:val="24"/>
          <w:szCs w:val="24"/>
        </w:rPr>
        <w:t xml:space="preserve">tipo_decisao</w:t>
      </w:r>
      <w:r>
        <w:rPr>
          <w:rFonts w:ascii="Arial" w:hAnsi="Arial" w:cs="Arial"/>
          <w:sz w:val="24"/>
          <w:szCs w:val="24"/>
        </w:rPr>
        <w:t xml:space="preserve">}</w:t>
      </w:r>
      <w:r>
        <w:rPr>
          <w:rFonts w:ascii="Arial" w:hAnsi="Arial" w:cs="Arial"/>
          <w:sz w:val="24"/>
          <w:szCs w:val="24"/>
        </w:rPr>
        <w:t xml:space="preserve"> no proc</w:t>
      </w:r>
      <w:r>
        <w:rPr>
          <w:rFonts w:ascii="Arial" w:hAnsi="Arial" w:cs="Arial"/>
          <w:sz w:val="24"/>
          <w:szCs w:val="24"/>
          <w:lang w:val="pt-BR"/>
        </w:rPr>
        <w:t xml:space="preserve">esso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{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processoOrigemNumero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},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{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varaOriginaria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} Vara de Família de {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cidadeOriginaria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}.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80" w:before="80" w:line="276" w:lineRule="auto"/>
        <w:ind/>
        <w:jc w:val="both"/>
        <w:rPr>
          <w:sz w:val="24"/>
          <w:szCs w:val="24"/>
        </w:rPr>
      </w:pPr>
      <w:r>
        <w:rPr>
          <w:rFonts w:ascii="Arial" w:hAnsi="Arial" w:eastAsia="Arial" w:cs="Arial"/>
          <w:b/>
          <w:bCs/>
          <w:i w:val="0"/>
          <w:iCs w:val="0"/>
          <w:color w:val="000000"/>
          <w:sz w:val="24"/>
          <w:szCs w:val="24"/>
        </w:rPr>
        <w:t xml:space="preserve">2. OBRIGAÇÃO: 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{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percentual_salario_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minimo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}%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</w:t>
      </w:r>
      <w:r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 xml:space="preserve">do </w:t>
      </w:r>
      <w:r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 xml:space="preserve">salário</w:t>
      </w:r>
      <w:r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 xml:space="preserve"> </w:t>
      </w:r>
      <w:r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 xml:space="preserve">mínimo</w:t>
      </w:r>
      <w:r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 xml:space="preserve"> </w:t>
      </w:r>
      <w:r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 xml:space="preserve">vigente</w:t>
      </w:r>
      <w:r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 xml:space="preserve">,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até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dia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{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dia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_pagamento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} </w:t>
      </w:r>
      <w:r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 xml:space="preserve">de </w:t>
      </w:r>
      <w:r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 xml:space="preserve">cada</w:t>
      </w:r>
      <w:r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 xml:space="preserve"> </w:t>
      </w:r>
      <w:r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 xml:space="preserve">mês</w:t>
      </w:r>
      <w:r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 xml:space="preserve">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80" w:before="80" w:line="276" w:lineRule="auto"/>
        <w:ind/>
        <w:jc w:val="both"/>
        <w:rPr>
          <w:sz w:val="24"/>
          <w:szCs w:val="24"/>
        </w:rPr>
      </w:pPr>
      <w:r>
        <w:rPr>
          <w:rFonts w:ascii="Arial" w:hAnsi="Arial" w:eastAsia="Arial" w:cs="Arial"/>
          <w:b/>
          <w:bCs/>
          <w:i w:val="0"/>
          <w:iCs w:val="0"/>
          <w:color w:val="000000"/>
          <w:sz w:val="24"/>
          <w:szCs w:val="24"/>
        </w:rPr>
        <w:t xml:space="preserve">3. </w:t>
      </w:r>
      <w:r>
        <w:rPr>
          <w:rFonts w:ascii="Arial" w:hAnsi="Arial" w:eastAsia="Arial" w:cs="Arial"/>
          <w:b/>
          <w:bCs/>
          <w:i w:val="0"/>
          <w:iCs w:val="0"/>
          <w:color w:val="000000"/>
          <w:sz w:val="24"/>
          <w:szCs w:val="24"/>
          <w:lang w:val="pt-BR"/>
        </w:rPr>
        <w:t xml:space="preserve">DADOS BANCÁRIOS</w:t>
      </w:r>
      <w:r>
        <w:rPr>
          <w:rFonts w:ascii="Arial" w:hAnsi="Arial" w:eastAsia="Arial" w:cs="Arial"/>
          <w:b/>
          <w:bCs/>
          <w:i w:val="0"/>
          <w:iCs w:val="0"/>
          <w:color w:val="000000"/>
          <w:sz w:val="24"/>
          <w:szCs w:val="24"/>
        </w:rPr>
        <w:t xml:space="preserve">: 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{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dados_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bancarios_exequente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};</w:t>
      </w:r>
      <w:r>
        <w:rPr>
          <w:rFonts w:ascii="Arial" w:hAnsi="Arial" w:cs="Arial"/>
          <w:b w:val="0"/>
          <w:bCs w:val="0"/>
          <w:color w:val="000000" w:themeColor="text1"/>
          <w:sz w:val="24"/>
          <w:szCs w:val="24"/>
          <w:lang w:val="pt-BR"/>
        </w:rPr>
        <w:t xml:space="preserve"> </w:t>
      </w:r>
      <w:r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 xml:space="preserve">da </w:t>
      </w:r>
      <w:r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 xml:space="preserve">genitora</w:t>
      </w:r>
      <w:r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 xml:space="preserve"> do exequente.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80" w:before="80" w:line="276" w:lineRule="auto"/>
        <w:ind/>
        <w:jc w:val="both"/>
        <w:rPr>
          <w:sz w:val="24"/>
          <w:szCs w:val="24"/>
        </w:rPr>
      </w:pPr>
      <w:r>
        <w:rPr>
          <w:rFonts w:ascii="Arial" w:hAnsi="Arial" w:eastAsia="Arial" w:cs="Arial"/>
          <w:b/>
          <w:bCs/>
          <w:i w:val="0"/>
          <w:iCs w:val="0"/>
          <w:color w:val="000000"/>
          <w:sz w:val="24"/>
          <w:szCs w:val="24"/>
        </w:rPr>
        <w:t xml:space="preserve">4. INADIMPLÊNCIA: </w:t>
      </w:r>
      <w:r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 xml:space="preserve">{</w:t>
      </w:r>
      <w:r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 xml:space="preserve">periodo_meses_ano</w:t>
      </w:r>
      <w:r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 xml:space="preserve">}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80" w:before="80" w:line="276" w:lineRule="auto"/>
        <w:ind/>
        <w:jc w:val="both"/>
        <w:rPr>
          <w:sz w:val="24"/>
          <w:szCs w:val="24"/>
        </w:rPr>
      </w:pPr>
      <w:r>
        <w:rPr>
          <w:rFonts w:ascii="Arial" w:hAnsi="Arial" w:eastAsia="Arial" w:cs="Arial"/>
          <w:b/>
          <w:bCs/>
          <w:i w:val="0"/>
          <w:iCs w:val="0"/>
          <w:color w:val="000000"/>
          <w:sz w:val="24"/>
          <w:szCs w:val="24"/>
        </w:rPr>
        <w:t xml:space="preserve">5. DÉBITO PARA PENHORA </w:t>
      </w:r>
      <w:r>
        <w:rPr>
          <w:rFonts w:ascii="Arial" w:hAnsi="Arial" w:eastAsia="Arial" w:cs="Arial"/>
          <w:b w:val="0"/>
          <w:bCs w:val="0"/>
          <w:i/>
          <w:iCs/>
          <w:color w:val="777777"/>
          <w:sz w:val="24"/>
          <w:szCs w:val="24"/>
        </w:rPr>
        <w:t xml:space="preserve">(parcelas antigas)</w:t>
      </w: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</w:rPr>
        <w:t xml:space="preserve">: </w:t>
      </w:r>
      <w:r>
        <w:rPr>
          <w:rFonts w:ascii="Arial" w:hAnsi="Arial" w:eastAsia="Arial" w:cs="Arial"/>
          <w:b/>
          <w:bCs/>
          <w:i w:val="0"/>
          <w:iCs w:val="0"/>
          <w:color w:val="006400"/>
          <w:sz w:val="24"/>
          <w:szCs w:val="24"/>
        </w:rPr>
        <w:t xml:space="preserve">{valor_debito_penhora}</w:t>
      </w: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</w:rPr>
        <w:t xml:space="preserve"> (</w:t>
      </w:r>
      <w:r>
        <w:rPr>
          <w:rFonts w:ascii="Arial" w:hAnsi="Arial" w:eastAsia="Arial" w:cs="Arial"/>
          <w:b/>
          <w:bCs/>
          <w:i w:val="0"/>
          <w:iCs w:val="0"/>
          <w:color w:val="006400"/>
          <w:sz w:val="24"/>
          <w:szCs w:val="24"/>
        </w:rPr>
        <w:t xml:space="preserve">{valor_debito_penhora_extenso}</w:t>
      </w: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</w:rPr>
        <w:t xml:space="preserve">).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80" w:before="80" w:line="276" w:lineRule="auto"/>
        <w:ind w:left="720"/>
        <w:jc w:val="both"/>
        <w:rPr>
          <w:sz w:val="24"/>
          <w:szCs w:val="24"/>
        </w:rPr>
      </w:pPr>
      <w:r>
        <w:rPr>
          <w:rFonts w:ascii="Arial" w:hAnsi="Arial" w:eastAsia="Arial" w:cs="Arial"/>
          <w:b w:val="0"/>
          <w:bCs w:val="0"/>
          <w:i w:val="0"/>
          <w:iCs w:val="0"/>
          <w:color w:val="777777"/>
          <w:sz w:val="24"/>
          <w:szCs w:val="24"/>
        </w:rPr>
        <w:t xml:space="preserve">Fundamento: Art. 523 c/c art. 528, §8º, e art. 531, CPC.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80" w:before="80" w:line="276" w:lineRule="auto"/>
        <w:ind/>
        <w:jc w:val="both"/>
        <w:rPr>
          <w:sz w:val="24"/>
          <w:szCs w:val="24"/>
        </w:rPr>
      </w:pPr>
      <w:r>
        <w:rPr>
          <w:rFonts w:ascii="Arial" w:hAnsi="Arial" w:eastAsia="Arial" w:cs="Arial"/>
          <w:b/>
          <w:bCs/>
          <w:i w:val="0"/>
          <w:iCs w:val="0"/>
          <w:color w:val="000000"/>
          <w:sz w:val="24"/>
          <w:szCs w:val="24"/>
        </w:rPr>
        <w:t xml:space="preserve">6. DÉBITO PARA PRISÃO </w:t>
      </w:r>
      <w:r>
        <w:rPr>
          <w:rFonts w:ascii="Arial" w:hAnsi="Arial" w:eastAsia="Arial" w:cs="Arial"/>
          <w:b w:val="0"/>
          <w:bCs w:val="0"/>
          <w:i/>
          <w:iCs/>
          <w:color w:val="777777"/>
          <w:sz w:val="24"/>
          <w:szCs w:val="24"/>
        </w:rPr>
        <w:t xml:space="preserve">(últimas 3 parcelas inadimplidas + vincendas)</w:t>
      </w: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</w:rPr>
        <w:t xml:space="preserve">: </w:t>
      </w:r>
      <w:r>
        <w:rPr>
          <w:rFonts w:ascii="Arial" w:hAnsi="Arial" w:eastAsia="Arial" w:cs="Arial"/>
          <w:b/>
          <w:bCs/>
          <w:i w:val="0"/>
          <w:iCs w:val="0"/>
          <w:color w:val="cc0000"/>
          <w:sz w:val="24"/>
          <w:szCs w:val="24"/>
        </w:rPr>
        <w:t xml:space="preserve">{valor_debito_prisao}</w:t>
      </w: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</w:rPr>
        <w:t xml:space="preserve"> (</w:t>
      </w:r>
      <w:r>
        <w:rPr>
          <w:rFonts w:ascii="Arial" w:hAnsi="Arial" w:eastAsia="Arial" w:cs="Arial"/>
          <w:b/>
          <w:bCs/>
          <w:i w:val="0"/>
          <w:iCs w:val="0"/>
          <w:color w:val="cc0000"/>
          <w:sz w:val="24"/>
          <w:szCs w:val="24"/>
        </w:rPr>
        <w:t xml:space="preserve">{valor_debito_prisao_extenso}</w:t>
      </w: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</w:rPr>
        <w:t xml:space="preserve">).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80" w:before="80" w:line="276" w:lineRule="auto"/>
        <w:ind w:left="720"/>
        <w:jc w:val="both"/>
        <w:rPr>
          <w:sz w:val="24"/>
          <w:szCs w:val="24"/>
        </w:rPr>
      </w:pPr>
      <w:r>
        <w:rPr>
          <w:rFonts w:ascii="Arial" w:hAnsi="Arial" w:eastAsia="Arial" w:cs="Arial"/>
          <w:b w:val="0"/>
          <w:bCs w:val="0"/>
          <w:i w:val="0"/>
          <w:iCs w:val="0"/>
          <w:color w:val="777777"/>
          <w:sz w:val="24"/>
          <w:szCs w:val="24"/>
        </w:rPr>
        <w:t xml:space="preserve">Fundamento: Art. 5º, LXVII, da CRFB, c/c art. 528, §7º, CPC.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80" w:before="80" w:line="276" w:lineRule="auto"/>
        <w:ind/>
        <w:jc w:val="both"/>
        <w:rPr>
          <w:sz w:val="24"/>
          <w:szCs w:val="24"/>
        </w:rPr>
      </w:pPr>
      <w:r>
        <w:rPr>
          <w:rFonts w:ascii="Arial" w:hAnsi="Arial" w:eastAsia="Arial" w:cs="Arial"/>
          <w:b/>
          <w:bCs/>
          <w:i w:val="0"/>
          <w:iCs w:val="0"/>
          <w:color w:val="000000"/>
          <w:sz w:val="24"/>
          <w:szCs w:val="24"/>
        </w:rPr>
        <w:t xml:space="preserve">7. PEDIDOS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44"/>
        <w:numPr>
          <w:ilvl w:val="0"/>
          <w:numId w:val="2"/>
        </w:numPr>
        <w:pBdr/>
        <w:spacing w:after="60" w:before="60" w:line="276" w:lineRule="auto"/>
        <w:ind/>
        <w:rPr>
          <w:sz w:val="24"/>
          <w:szCs w:val="24"/>
        </w:rPr>
      </w:pPr>
      <w:r>
        <w:rPr>
          <w:rFonts w:ascii="Arial" w:hAnsi="Arial" w:eastAsia="Arial" w:cs="Arial"/>
          <w:b/>
          <w:bCs/>
          <w:i w:val="0"/>
          <w:iCs w:val="0"/>
          <w:color w:val="000000"/>
          <w:sz w:val="24"/>
          <w:szCs w:val="24"/>
        </w:rPr>
        <w:t xml:space="preserve">Gratuidade </w:t>
      </w: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</w:rPr>
        <w:t xml:space="preserve">da Justiça (art. 98 e seguintes do CPC);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60" w:before="60"/>
        <w:ind/>
        <w:rPr>
          <w:sz w:val="24"/>
          <w:szCs w:val="24"/>
        </w:rPr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638"/>
      </w:tblGrid>
      <w:tr>
        <w:trPr/>
        <w:tc>
          <w:tcPr>
            <w:shd w:val="clear" w:color="auto" w:fill="d9ead3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9638" w:type="dxa"/>
            <w:textDirection w:val="lrTb"/>
            <w:noWrap w:val="false"/>
          </w:tcPr>
          <w:p>
            <w:pPr>
              <w:pBdr/>
              <w:spacing w:after="0" w:before="0"/>
              <w:ind/>
              <w:rPr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 w:themeColor="text1"/>
                <w:sz w:val="24"/>
                <w:szCs w:val="24"/>
              </w:rPr>
              <w:t xml:space="preserve">Quanto ao Rito da Penhora (R$ {valor_debito_penhora}):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</w:tr>
    </w:tbl>
    <w:p>
      <w:pPr>
        <w:pStyle w:val="944"/>
        <w:numPr>
          <w:ilvl w:val="0"/>
          <w:numId w:val="3"/>
        </w:numPr>
        <w:pBdr/>
        <w:spacing w:after="60" w:before="60" w:line="276" w:lineRule="auto"/>
        <w:ind/>
        <w:rPr>
          <w:sz w:val="24"/>
          <w:szCs w:val="24"/>
        </w:rPr>
      </w:pPr>
      <w:r>
        <w:rPr>
          <w:rFonts w:ascii="Arial" w:hAnsi="Arial" w:eastAsia="Arial" w:cs="Arial"/>
          <w:b/>
          <w:bCs/>
          <w:i w:val="0"/>
          <w:iCs w:val="0"/>
          <w:color w:val="000000"/>
          <w:sz w:val="24"/>
          <w:szCs w:val="24"/>
        </w:rPr>
        <w:t xml:space="preserve">Intimação </w:t>
      </w: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</w:rPr>
        <w:t xml:space="preserve">do executado para </w:t>
      </w:r>
      <w:r>
        <w:rPr>
          <w:rFonts w:ascii="Arial" w:hAnsi="Arial" w:eastAsia="Arial" w:cs="Arial"/>
          <w:b/>
          <w:bCs/>
          <w:i w:val="0"/>
          <w:iCs w:val="0"/>
          <w:color w:val="006400"/>
          <w:sz w:val="24"/>
          <w:szCs w:val="24"/>
        </w:rPr>
        <w:t xml:space="preserve">PAGAR O DÉBITO</w:t>
      </w: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</w:rPr>
        <w:t xml:space="preserve"> de </w:t>
      </w:r>
      <w:r>
        <w:rPr>
          <w:rFonts w:ascii="Arial" w:hAnsi="Arial" w:eastAsia="Arial" w:cs="Arial"/>
          <w:b/>
          <w:bCs/>
          <w:i w:val="0"/>
          <w:iCs w:val="0"/>
          <w:color w:val="000000"/>
          <w:sz w:val="24"/>
          <w:szCs w:val="24"/>
        </w:rPr>
        <w:t xml:space="preserve">{valor_debito_penhora}</w:t>
      </w: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</w:rPr>
        <w:t xml:space="preserve"> em </w:t>
      </w:r>
      <w:r>
        <w:rPr>
          <w:rFonts w:ascii="Arial" w:hAnsi="Arial" w:eastAsia="Arial" w:cs="Arial"/>
          <w:b/>
          <w:bCs/>
          <w:i w:val="0"/>
          <w:iCs w:val="0"/>
          <w:color w:val="000000"/>
          <w:sz w:val="24"/>
          <w:szCs w:val="24"/>
        </w:rPr>
        <w:t xml:space="preserve">15 dias</w:t>
      </w: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</w:rPr>
        <w:t xml:space="preserve">, sob pena de multa de 10% e honorários (art. 523, §1º, CPC);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44"/>
        <w:numPr>
          <w:ilvl w:val="0"/>
          <w:numId w:val="3"/>
        </w:numPr>
        <w:pBdr/>
        <w:spacing w:after="60" w:before="60" w:line="276" w:lineRule="auto"/>
        <w:ind/>
        <w:rPr>
          <w:sz w:val="24"/>
          <w:szCs w:val="24"/>
        </w:rPr>
      </w:pPr>
      <w:r>
        <w:rPr>
          <w:rFonts w:ascii="Arial" w:hAnsi="Arial" w:eastAsia="Arial" w:cs="Arial"/>
          <w:b/>
          <w:bCs/>
          <w:i w:val="0"/>
          <w:iCs w:val="0"/>
          <w:color w:val="000000"/>
          <w:sz w:val="24"/>
          <w:szCs w:val="24"/>
        </w:rPr>
        <w:t xml:space="preserve">Protesto e inclusão em cadastros de devedores</w:t>
      </w: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</w:rPr>
        <w:t xml:space="preserve"> (art. 517 e art. 782, §3º, CPC);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44"/>
        <w:numPr>
          <w:ilvl w:val="0"/>
          <w:numId w:val="3"/>
        </w:numPr>
        <w:pBdr/>
        <w:spacing w:after="60" w:before="60" w:line="276" w:lineRule="auto"/>
        <w:ind/>
        <w:rPr>
          <w:sz w:val="24"/>
          <w:szCs w:val="24"/>
        </w:rPr>
      </w:pPr>
      <w:r>
        <w:rPr>
          <w:rFonts w:ascii="Arial" w:hAnsi="Arial" w:eastAsia="Arial" w:cs="Arial"/>
          <w:b/>
          <w:bCs/>
          <w:i w:val="0"/>
          <w:iCs w:val="0"/>
          <w:color w:val="000000"/>
          <w:sz w:val="24"/>
          <w:szCs w:val="24"/>
        </w:rPr>
        <w:t xml:space="preserve">Bloqueio via SISBAJUD</w:t>
      </w: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</w:rPr>
        <w:t xml:space="preserve"> e </w:t>
      </w:r>
      <w:r>
        <w:rPr>
          <w:rFonts w:ascii="Arial" w:hAnsi="Arial" w:eastAsia="Arial" w:cs="Arial"/>
          <w:b/>
          <w:bCs/>
          <w:i w:val="0"/>
          <w:iCs w:val="0"/>
          <w:color w:val="000000"/>
          <w:sz w:val="24"/>
          <w:szCs w:val="24"/>
        </w:rPr>
        <w:t xml:space="preserve">penhora de bens</w:t>
      </w: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</w:rPr>
        <w:t xml:space="preserve"> (art. 523 e ss., CPC);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60" w:before="60"/>
        <w:ind/>
        <w:rPr>
          <w:sz w:val="24"/>
          <w:szCs w:val="24"/>
          <w:highlight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638"/>
      </w:tblGrid>
      <w:tr>
        <w:trPr/>
        <w:tc>
          <w:tcPr>
            <w:shd w:val="clear" w:color="auto" w:fill="f2d7d7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9638" w:type="dxa"/>
            <w:textDirection w:val="lrTb"/>
            <w:noWrap w:val="false"/>
          </w:tcPr>
          <w:p>
            <w:pPr>
              <w:pBdr/>
              <w:spacing w:after="0" w:before="0"/>
              <w:ind/>
              <w:rPr>
                <w:color w:val="000000" w:themeColor="text1"/>
                <w:sz w:val="24"/>
                <w:szCs w:val="24"/>
                <w:highlight w:val="none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 w:themeColor="text1"/>
                <w:sz w:val="24"/>
                <w:szCs w:val="24"/>
                <w:highlight w:val="none"/>
              </w:rPr>
              <w:t xml:space="preserve">Quanto ao Rito da Prisão (R$ {valor_debito_prisao} + vincendas):</w:t>
            </w:r>
            <w:r>
              <w:rPr>
                <w:color w:val="000000" w:themeColor="text1"/>
                <w:sz w:val="24"/>
                <w:szCs w:val="24"/>
                <w:highlight w:val="none"/>
              </w:rPr>
            </w:r>
            <w:r>
              <w:rPr>
                <w:color w:val="000000" w:themeColor="text1"/>
                <w:sz w:val="24"/>
                <w:szCs w:val="24"/>
                <w:highlight w:val="none"/>
              </w:rPr>
            </w:r>
          </w:p>
        </w:tc>
      </w:tr>
    </w:tbl>
    <w:p>
      <w:pPr>
        <w:pStyle w:val="944"/>
        <w:numPr>
          <w:ilvl w:val="0"/>
          <w:numId w:val="4"/>
        </w:numPr>
        <w:pBdr/>
        <w:spacing w:after="60" w:before="60" w:line="276" w:lineRule="auto"/>
        <w:ind/>
        <w:rPr>
          <w:sz w:val="24"/>
          <w:szCs w:val="24"/>
        </w:rPr>
      </w:pPr>
      <w:r>
        <w:rPr>
          <w:rFonts w:ascii="Arial" w:hAnsi="Arial" w:eastAsia="Arial" w:cs="Arial"/>
          <w:b/>
          <w:bCs/>
          <w:i w:val="0"/>
          <w:iCs w:val="0"/>
          <w:color w:val="000000"/>
          <w:sz w:val="24"/>
          <w:szCs w:val="24"/>
          <w:highlight w:val="none"/>
        </w:rPr>
        <w:t xml:space="preserve">Intimaçã</w:t>
      </w:r>
      <w:r>
        <w:rPr>
          <w:rFonts w:ascii="Arial" w:hAnsi="Arial" w:eastAsia="Arial" w:cs="Arial"/>
          <w:b/>
          <w:bCs/>
          <w:i w:val="0"/>
          <w:iCs w:val="0"/>
          <w:color w:val="000000"/>
          <w:sz w:val="24"/>
          <w:szCs w:val="24"/>
        </w:rPr>
        <w:t xml:space="preserve">o </w:t>
      </w: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</w:rPr>
        <w:t xml:space="preserve">do executado para </w:t>
      </w:r>
      <w:r>
        <w:rPr>
          <w:rFonts w:ascii="Arial" w:hAnsi="Arial" w:eastAsia="Arial" w:cs="Arial"/>
          <w:b/>
          <w:bCs/>
          <w:i w:val="0"/>
          <w:iCs w:val="0"/>
          <w:color w:val="cc0000"/>
          <w:sz w:val="24"/>
          <w:szCs w:val="24"/>
        </w:rPr>
        <w:t xml:space="preserve">PAGAR </w:t>
      </w:r>
      <w:r>
        <w:rPr>
          <w:rFonts w:ascii="Arial" w:hAnsi="Arial" w:eastAsia="Arial" w:cs="Arial"/>
          <w:b/>
          <w:bCs/>
          <w:i w:val="0"/>
          <w:iCs w:val="0"/>
          <w:color w:val="000000"/>
          <w:sz w:val="24"/>
          <w:szCs w:val="24"/>
        </w:rPr>
        <w:t xml:space="preserve">{valor_debito_prisao}</w:t>
      </w: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</w:rPr>
        <w:t xml:space="preserve"> </w:t>
      </w:r>
      <w:r>
        <w:rPr>
          <w:rFonts w:ascii="Arial" w:hAnsi="Arial" w:eastAsia="Arial" w:cs="Arial"/>
          <w:b/>
          <w:bCs/>
          <w:i/>
          <w:iCs/>
          <w:color w:val="cc0000"/>
          <w:sz w:val="24"/>
          <w:szCs w:val="24"/>
        </w:rPr>
        <w:t xml:space="preserve">+ vincendas</w:t>
      </w: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</w:rPr>
        <w:t xml:space="preserve"> em </w:t>
      </w:r>
      <w:r>
        <w:rPr>
          <w:rFonts w:ascii="Arial" w:hAnsi="Arial" w:eastAsia="Arial" w:cs="Arial"/>
          <w:b/>
          <w:bCs/>
          <w:i w:val="0"/>
          <w:iCs w:val="0"/>
          <w:color w:val="cc0000"/>
          <w:sz w:val="24"/>
          <w:szCs w:val="24"/>
        </w:rPr>
        <w:t xml:space="preserve">3 dias</w:t>
      </w: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</w:rPr>
        <w:t xml:space="preserve">, ou provar que o fez, ou justificar, sob pena de </w:t>
      </w:r>
      <w:r>
        <w:rPr>
          <w:rFonts w:ascii="Arial" w:hAnsi="Arial" w:eastAsia="Arial" w:cs="Arial"/>
          <w:b/>
          <w:bCs/>
          <w:i w:val="0"/>
          <w:iCs w:val="0"/>
          <w:color w:val="cc0000"/>
          <w:sz w:val="24"/>
          <w:szCs w:val="24"/>
        </w:rPr>
        <w:t xml:space="preserve">PRISÃO CIVIL</w:t>
      </w: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</w:rPr>
        <w:t xml:space="preserve"> (art. 528, §§3º ao 7º, CPC);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60" w:before="60"/>
        <w:ind/>
        <w:rPr>
          <w:sz w:val="24"/>
          <w:szCs w:val="24"/>
        </w:rPr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638"/>
      </w:tblGrid>
      <w:tr>
        <w:trPr/>
        <w:tc>
          <w:tcPr>
            <w:shd w:val="clear" w:color="auto" w:fill="e8e8e8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9638" w:type="dxa"/>
            <w:textDirection w:val="lrTb"/>
            <w:noWrap w:val="false"/>
          </w:tcPr>
          <w:p>
            <w:pPr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333333"/>
                <w:sz w:val="24"/>
                <w:szCs w:val="24"/>
              </w:rPr>
              <w:t xml:space="preserve">Pedidos Comuns: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</w:tbl>
    <w:p>
      <w:pPr>
        <w:pStyle w:val="944"/>
        <w:numPr>
          <w:ilvl w:val="0"/>
          <w:numId w:val="2"/>
        </w:numPr>
        <w:pBdr/>
        <w:spacing w:after="60" w:before="60" w:line="276" w:lineRule="auto"/>
        <w:ind/>
        <w:rPr>
          <w:sz w:val="24"/>
          <w:szCs w:val="24"/>
        </w:rPr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</w:rPr>
        <w:t xml:space="preserve">Consulta ao</w:t>
      </w:r>
      <w:r>
        <w:rPr>
          <w:rFonts w:ascii="Arial" w:hAnsi="Arial" w:eastAsia="Arial" w:cs="Arial"/>
          <w:b w:val="0"/>
          <w:bCs w:val="0"/>
          <w:i w:val="0"/>
          <w:iCs w:val="0"/>
          <w:color w:val="000000" w:themeColor="text1"/>
          <w:sz w:val="24"/>
          <w:szCs w:val="24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color w:val="000000" w:themeColor="text1"/>
          <w:sz w:val="24"/>
          <w:szCs w:val="24"/>
        </w:rPr>
        <w:t xml:space="preserve">PREVJUD</w:t>
      </w: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</w:rPr>
        <w:t xml:space="preserve"> para averiguar vínculos empregatícios e/ou benefício previdenciário;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44"/>
        <w:numPr>
          <w:ilvl w:val="0"/>
          <w:numId w:val="2"/>
        </w:numPr>
        <w:pBdr/>
        <w:spacing w:after="60" w:before="60" w:line="276" w:lineRule="auto"/>
        <w:ind/>
        <w:rPr>
          <w:sz w:val="24"/>
          <w:szCs w:val="24"/>
        </w:rPr>
      </w:pPr>
      <w:r>
        <w:rPr>
          <w:rFonts w:ascii="Arial" w:hAnsi="Arial" w:eastAsia="Arial" w:cs="Arial"/>
          <w:b/>
          <w:bCs/>
          <w:i w:val="0"/>
          <w:iCs w:val="0"/>
          <w:color w:val="000000"/>
          <w:sz w:val="24"/>
          <w:szCs w:val="24"/>
          <w:highlight w:val="none"/>
        </w:rPr>
        <w:t xml:space="preserve">OFÍCIO DESCONTO EM FOLHA</w:t>
      </w: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highlight w:val="none"/>
        </w:rPr>
        <w:t xml:space="preserve"> (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{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empregador_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nome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}</w:t>
      </w: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</w:rPr>
        <w:t xml:space="preserve">);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44"/>
        <w:numPr>
          <w:ilvl w:val="0"/>
          <w:numId w:val="2"/>
        </w:numPr>
        <w:pBdr/>
        <w:spacing w:after="60" w:before="60" w:line="276" w:lineRule="auto"/>
        <w:ind/>
        <w:rPr>
          <w:sz w:val="24"/>
          <w:szCs w:val="24"/>
        </w:rPr>
      </w:pPr>
      <w:r>
        <w:rPr>
          <w:rFonts w:ascii="Arial" w:hAnsi="Arial" w:eastAsia="Arial" w:cs="Arial"/>
          <w:b/>
          <w:bCs/>
          <w:i w:val="0"/>
          <w:iCs w:val="0"/>
          <w:color w:val="000000"/>
          <w:sz w:val="24"/>
          <w:szCs w:val="24"/>
        </w:rPr>
        <w:t xml:space="preserve">Medidas coercitivas </w:t>
      </w: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</w:rPr>
        <w:t xml:space="preserve">(art. 139, IV, CPC): </w:t>
      </w:r>
      <w:r>
        <w:rPr>
          <w:rFonts w:ascii="Arial" w:hAnsi="Arial" w:eastAsia="Arial" w:cs="Arial"/>
          <w:b/>
          <w:bCs/>
          <w:i w:val="0"/>
          <w:iCs w:val="0"/>
          <w:color w:val="000000"/>
          <w:sz w:val="24"/>
          <w:szCs w:val="24"/>
        </w:rPr>
        <w:t xml:space="preserve">apreensão </w:t>
      </w: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</w:rPr>
        <w:t xml:space="preserve">de passaporte, </w:t>
      </w:r>
      <w:r>
        <w:rPr>
          <w:rFonts w:ascii="Arial" w:hAnsi="Arial" w:eastAsia="Arial" w:cs="Arial"/>
          <w:b/>
          <w:bCs/>
          <w:i w:val="0"/>
          <w:iCs w:val="0"/>
          <w:color w:val="000000"/>
          <w:sz w:val="24"/>
          <w:szCs w:val="24"/>
        </w:rPr>
        <w:t xml:space="preserve">suspensão </w:t>
      </w: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</w:rPr>
        <w:t xml:space="preserve">de CNH, </w:t>
      </w:r>
      <w:r>
        <w:rPr>
          <w:rFonts w:ascii="Arial" w:hAnsi="Arial" w:eastAsia="Arial" w:cs="Arial"/>
          <w:b/>
          <w:bCs/>
          <w:i w:val="0"/>
          <w:iCs w:val="0"/>
          <w:color w:val="000000"/>
          <w:sz w:val="24"/>
          <w:szCs w:val="24"/>
        </w:rPr>
        <w:t xml:space="preserve">cancelamento </w:t>
      </w: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</w:rPr>
        <w:t xml:space="preserve">de cartões de crédito e </w:t>
      </w:r>
      <w:r>
        <w:rPr>
          <w:rFonts w:ascii="Arial" w:hAnsi="Arial" w:eastAsia="Arial" w:cs="Arial"/>
          <w:b/>
          <w:bCs/>
          <w:i w:val="0"/>
          <w:iCs w:val="0"/>
          <w:color w:val="000000"/>
          <w:sz w:val="24"/>
          <w:szCs w:val="24"/>
        </w:rPr>
        <w:t xml:space="preserve">proibição </w:t>
      </w: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</w:rPr>
        <w:t xml:space="preserve">de participação em concurso/licitação pública;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44"/>
        <w:numPr>
          <w:ilvl w:val="0"/>
          <w:numId w:val="2"/>
        </w:numPr>
        <w:pBdr/>
        <w:spacing w:after="60" w:before="60" w:line="276" w:lineRule="auto"/>
        <w:ind/>
        <w:rPr>
          <w:sz w:val="24"/>
          <w:szCs w:val="24"/>
        </w:rPr>
      </w:pPr>
      <w:r>
        <w:rPr>
          <w:rFonts w:ascii="Arial" w:hAnsi="Arial" w:eastAsia="Arial" w:cs="Arial"/>
          <w:b/>
          <w:bCs/>
          <w:i w:val="0"/>
          <w:iCs w:val="0"/>
          <w:color w:val="000000"/>
          <w:sz w:val="24"/>
          <w:szCs w:val="24"/>
        </w:rPr>
        <w:t xml:space="preserve">Honorários sucumbenciais</w:t>
      </w: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</w:rPr>
        <w:t xml:space="preserve"> de 20% ao FAJ (BB, Ag. 3832-6, C.C. 992.831-6; PIX: central.honorarios@defensoria.ba.def.br);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44"/>
        <w:numPr>
          <w:ilvl w:val="0"/>
          <w:numId w:val="2"/>
        </w:numPr>
        <w:pBdr/>
        <w:spacing w:after="60" w:before="60" w:line="276" w:lineRule="auto"/>
        <w:ind/>
        <w:rPr>
          <w:sz w:val="24"/>
          <w:szCs w:val="24"/>
        </w:rPr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</w:rPr>
        <w:t xml:space="preserve">Comunicação ao </w:t>
      </w:r>
      <w:r>
        <w:rPr>
          <w:rFonts w:ascii="Arial" w:hAnsi="Arial" w:eastAsia="Arial" w:cs="Arial"/>
          <w:b/>
          <w:bCs/>
          <w:i w:val="0"/>
          <w:iCs w:val="0"/>
          <w:color w:val="000000"/>
          <w:sz w:val="24"/>
          <w:szCs w:val="24"/>
        </w:rPr>
        <w:t xml:space="preserve">MP </w:t>
      </w: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</w:rPr>
        <w:t xml:space="preserve">(art. 532, CPC) para apuração de </w:t>
      </w:r>
      <w:r>
        <w:rPr>
          <w:rFonts w:ascii="Arial" w:hAnsi="Arial" w:eastAsia="Arial" w:cs="Arial"/>
          <w:b/>
          <w:bCs/>
          <w:i w:val="0"/>
          <w:iCs w:val="0"/>
          <w:color w:val="000000"/>
          <w:sz w:val="24"/>
          <w:szCs w:val="24"/>
        </w:rPr>
        <w:t xml:space="preserve">crime de abandono material </w:t>
      </w: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</w:rPr>
        <w:t xml:space="preserve">(art. 244, CP).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60" w:before="60"/>
        <w:ind/>
        <w:rPr>
          <w:sz w:val="24"/>
          <w:szCs w:val="24"/>
        </w:rPr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80" w:before="80" w:line="276" w:lineRule="auto"/>
        <w:ind w:left="500"/>
        <w:jc w:val="both"/>
        <w:rPr>
          <w:sz w:val="24"/>
          <w:szCs w:val="24"/>
        </w:rPr>
      </w:pPr>
      <w:r>
        <w:rPr>
          <w:rFonts w:ascii="Arial" w:hAnsi="Arial" w:eastAsia="Arial" w:cs="Arial"/>
          <w:b/>
          <w:bCs/>
          <w:i w:val="0"/>
          <w:iCs w:val="0"/>
          <w:color w:val="000000"/>
          <w:sz w:val="24"/>
          <w:szCs w:val="24"/>
        </w:rPr>
        <w:t xml:space="preserve">Valor da causa: </w:t>
      </w: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</w:rPr>
        <w:t xml:space="preserve">{valor_causa} ({valor_causa_extenso}).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60" w:before="60"/>
        <w:ind/>
        <w:rPr>
          <w:sz w:val="24"/>
          <w:szCs w:val="24"/>
        </w:rPr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80" w:before="80" w:line="276" w:lineRule="auto"/>
        <w:ind/>
        <w:jc w:val="center"/>
        <w:rPr>
          <w:sz w:val="24"/>
          <w:szCs w:val="24"/>
        </w:rPr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</w:rPr>
        <w:t xml:space="preserve">{data_atual}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60" w:before="60"/>
        <w:ind/>
        <w:rPr>
          <w:sz w:val="24"/>
          <w:szCs w:val="24"/>
        </w:rPr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80" w:before="80" w:line="276" w:lineRule="auto"/>
        <w:ind/>
        <w:jc w:val="center"/>
        <w:rPr>
          <w:sz w:val="24"/>
          <w:szCs w:val="24"/>
        </w:rPr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</w:rPr>
        <w:t xml:space="preserve">Pede Deferimento.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60" w:before="60"/>
        <w:ind/>
        <w:rPr>
          <w:sz w:val="24"/>
          <w:szCs w:val="24"/>
        </w:rPr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80" w:before="80" w:line="276" w:lineRule="auto"/>
        <w:ind/>
        <w:jc w:val="center"/>
        <w:rPr>
          <w:sz w:val="24"/>
          <w:szCs w:val="24"/>
        </w:rPr>
      </w:pPr>
      <w:r>
        <w:rPr>
          <w:rFonts w:ascii="Arial" w:hAnsi="Arial" w:eastAsia="Arial" w:cs="Arial"/>
          <w:b/>
          <w:bCs/>
          <w:i w:val="0"/>
          <w:iCs w:val="0"/>
          <w:color w:val="000000"/>
          <w:sz w:val="24"/>
          <w:szCs w:val="24"/>
        </w:rPr>
        <w:t xml:space="preserve">ASSINATURA DEFENSOR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80" w:before="80" w:line="276" w:lineRule="auto"/>
        <w:ind/>
        <w:jc w:val="center"/>
        <w:rPr>
          <w:sz w:val="24"/>
          <w:szCs w:val="24"/>
        </w:rPr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</w:rPr>
        <w:t xml:space="preserve">Defensor(a) Público(a)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60" w:before="60"/>
        <w:ind/>
        <w:rPr>
          <w:sz w:val="24"/>
          <w:szCs w:val="24"/>
        </w:rPr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60" w:before="60"/>
        <w:ind/>
        <w:rPr>
          <w:sz w:val="24"/>
          <w:szCs w:val="24"/>
        </w:rPr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sectPr>
      <w:headerReference w:type="default" r:id="rId9"/>
      <w:footerReference w:type="default" r:id="rId10"/>
      <w:footnotePr/>
      <w:endnotePr/>
      <w:type w:val="nextPage"/>
      <w:pgSz w:h="16838" w:orient="portrait" w:w="11906"/>
      <w:pgMar w:top="1134" w:right="1134" w:bottom="1134" w:left="1134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1" locked="0" layoutInCell="1" allowOverlap="1">
              <wp:simplePos x="0" y="0"/>
              <wp:positionH relativeFrom="column">
                <wp:posOffset>-719935</wp:posOffset>
              </wp:positionH>
              <wp:positionV relativeFrom="paragraph">
                <wp:posOffset>-78032</wp:posOffset>
              </wp:positionV>
              <wp:extent cx="7560000" cy="818015"/>
              <wp:effectExtent l="0" t="0" r="0" b="0"/>
              <wp:wrapNone/>
              <wp:docPr id="2" name="drawin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420174845" name="Picture 339061228"/>
                      <pic:cNvPicPr>
                        <a:picLocks noChangeAspect="1"/>
                      </pic:cNvPicPr>
                      <pic:nvPr/>
                    </pic:nvPicPr>
                    <pic:blipFill>
                      <a:blip r:embed="rId1"/>
                      <a:stretch/>
                    </pic:blipFill>
                    <pic:spPr bwMode="auto">
                      <a:xfrm rot="0" flipH="0" flipV="0">
                        <a:off x="0" y="0"/>
                        <a:ext cx="7560000" cy="81801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" o:spid="_x0000_s1" type="#_x0000_t75" style="position:absolute;z-index:-251658240;o:allowoverlap:true;o:allowincell:true;mso-position-horizontal-relative:text;margin-left:-56.69pt;mso-position-horizontal:absolute;mso-position-vertical-relative:text;margin-top:-6.14pt;mso-position-vertical:absolute;width:595.28pt;height:64.41pt;mso-wrap-distance-left:9.00pt;mso-wrap-distance-top:0.00pt;mso-wrap-distance-right:9.00pt;mso-wrap-distance-bottom:0.00pt;rotation:0;z-index:1;" stroked="false">
              <v:imagedata r:id="rId1" o:title=""/>
              <o:lock v:ext="edit" rotation="t"/>
            </v:shape>
          </w:pict>
        </mc:Fallback>
      </mc:AlternateContent>
    </w:r>
    <w:r/>
  </w:p>
  <w:p>
    <w:pPr>
      <w:pStyle w:val="917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 w:before="17" w:beforeAutospacing="0"/>
      <w:ind/>
      <w:rPr/>
    </w:pPr>
    <w:r>
      <w:rPr>
        <w:highlight w:val="none"/>
      </w:rPr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1" locked="0" layoutInCell="1" allowOverlap="1">
              <wp:simplePos x="0" y="0"/>
              <wp:positionH relativeFrom="margin">
                <wp:posOffset>-737935</wp:posOffset>
              </wp:positionH>
              <wp:positionV relativeFrom="paragraph">
                <wp:posOffset>-551014</wp:posOffset>
              </wp:positionV>
              <wp:extent cx="7596000" cy="1240084"/>
              <wp:effectExtent l="0" t="0" r="0" b="0"/>
              <wp:wrapNone/>
              <wp:docPr id="1" name="drawin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797052075" name="Picture 693740786"/>
                      <pic:cNvPicPr>
                        <a:picLocks noChangeAspect="1"/>
                      </pic:cNvPicPr>
                      <pic:nvPr/>
                    </pic:nvPicPr>
                    <pic:blipFill>
                      <a:blip r:embed="rId1"/>
                      <a:stretch/>
                    </pic:blipFill>
                    <pic:spPr bwMode="auto">
                      <a:xfrm rot="0" flipH="0" flipV="0">
                        <a:off x="0" y="0"/>
                        <a:ext cx="7596000" cy="124008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-251658240;o:allowoverlap:true;o:allowincell:true;mso-position-horizontal-relative:margin;margin-left:-58.11pt;mso-position-horizontal:absolute;mso-position-vertical-relative:text;margin-top:-43.39pt;mso-position-vertical:absolute;width:598.11pt;height:97.64pt;mso-wrap-distance-left:9.00pt;mso-wrap-distance-top:0.00pt;mso-wrap-distance-right:9.00pt;mso-wrap-distance-bottom:0.00pt;rotation:0;z-index:1;" stroked="false">
              <v:imagedata r:id="rId1" o:title=""/>
              <o:lock v:ext="edit" rotation="t"/>
            </v:shape>
          </w:pict>
        </mc:Fallback>
      </mc:AlternateContent>
    </w:r>
    <w:r>
      <w:rPr>
        <w:highlight w:val="none"/>
      </w:rPr>
    </w:r>
    <w:r>
      <w:rPr>
        <w:highlight w:val="none"/>
      </w:rPr>
    </w:r>
    <w:r>
      <w:rPr>
        <w:highlight w:val="none"/>
      </w:rPr>
    </w:r>
  </w:p>
  <w:p>
    <w:pPr>
      <w:pBdr/>
      <w:spacing/>
      <w:ind/>
      <w:rPr>
        <w:highlight w:val="none"/>
      </w:rPr>
    </w:pPr>
    <w:r>
      <w:rPr>
        <w:highlight w:val="none"/>
      </w:rPr>
    </w:r>
    <w:r>
      <w:rPr>
        <w:highlight w:val="none"/>
      </w:rPr>
    </w:r>
    <w:r>
      <w:rPr>
        <w:highlight w:val="none"/>
      </w:rPr>
    </w:r>
  </w:p>
  <w:p>
    <w:pPr>
      <w:pBdr/>
      <w:spacing/>
      <w:ind/>
      <w:rPr>
        <w:highlight w:val="none"/>
      </w:rPr>
    </w:pPr>
    <w:r>
      <w:rPr>
        <w:highlight w:val="none"/>
      </w:rPr>
    </w:r>
    <w:r>
      <w:rPr>
        <w:highlight w:val="none"/>
      </w:rPr>
    </w:r>
    <w:r>
      <w:rPr>
        <w:highlight w:val="none"/>
      </w:rPr>
    </w:r>
  </w:p>
  <w:p>
    <w:pPr>
      <w:pBdr/>
      <w:spacing/>
      <w:ind/>
      <w:rPr>
        <w:highlight w:val="none"/>
      </w:rPr>
    </w:pPr>
    <w:r/>
    <w:r/>
  </w:p>
  <w:p>
    <w:pPr>
      <w:pStyle w:val="915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%1."/>
      <w:numFmt w:val="lowerLetter"/>
      <w:pPr>
        <w:pBdr/>
        <w:spacing w:after="60" w:before="60" w:line="276" w:lineRule="auto"/>
        <w:ind w:hanging="360" w:left="72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lvl w:ilvl="0">
      <w:isLgl w:val="false"/>
      <w:lvlJc w:val="left"/>
      <w:lvlText w:val="%1."/>
      <w:numFmt w:val="lowerLetter"/>
      <w:pPr>
        <w:pBdr/>
        <w:spacing w:after="60" w:before="60" w:line="276" w:lineRule="auto"/>
        <w:ind w:hanging="360" w:left="72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lvl w:ilvl="0">
      <w:isLgl w:val="false"/>
      <w:lvlJc w:val="left"/>
      <w:lvlText w:val="%1."/>
      <w:numFmt w:val="lowerLetter"/>
      <w:pPr>
        <w:pBdr/>
        <w:spacing w:after="60" w:before="60" w:line="276" w:lineRule="auto"/>
        <w:ind w:hanging="360" w:left="72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0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18"/>
        <w:szCs w:val="18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5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Table Grid"/>
    <w:basedOn w:val="75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Table Grid Light"/>
    <w:basedOn w:val="75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Plain Table 1"/>
    <w:basedOn w:val="75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2"/>
    <w:basedOn w:val="75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Plain Table 3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Plain Table 4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Plain Table 5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1 Light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 - Accent 1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2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3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- Accent 4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 - Accent 5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 - Accent 6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2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 - Accent 1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2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3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- Accent 4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 - Accent 5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 - Accent 6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3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 - Accent 1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2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3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- Accent 4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 - Accent 5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 - Accent 6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4"/>
    <w:basedOn w:val="75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 - Accent 1"/>
    <w:basedOn w:val="75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2"/>
    <w:basedOn w:val="75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3"/>
    <w:basedOn w:val="75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- Accent 4"/>
    <w:basedOn w:val="75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- Accent 5"/>
    <w:basedOn w:val="75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 - Accent 6"/>
    <w:basedOn w:val="75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5 Dark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- Accent 1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 - Accent 2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 - Accent 3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- Accent 4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 - Accent 5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 - Accent 6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6 Colorful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 - Accent 1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2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3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- Accent 4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 - Accent 5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 - Accent 6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7 Colorful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 - Accent 1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2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3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- Accent 4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 - Accent 5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 - Accent 6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1 Light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 - Accent 1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2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3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- Accent 4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 - Accent 5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 - Accent 6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2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 - Accent 1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2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3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- Accent 4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 - Accent 5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 - Accent 6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3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 - Accent 1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2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3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- Accent 4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 - Accent 5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 - Accent 6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4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 - Accent 1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2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3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- Accent 4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 - Accent 5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 - Accent 6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5 Dark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 - Accent 1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2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3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- Accent 4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 - Accent 5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 - Accent 6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6 Colorful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 - Accent 1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2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3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- Accent 4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 - Accent 5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 - Accent 6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7 Colorful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 - Accent 1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2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3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- Accent 4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 - Accent 5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 - Accent 6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ned - Accent"/>
    <w:basedOn w:val="75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 1"/>
    <w:basedOn w:val="75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2"/>
    <w:basedOn w:val="75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3"/>
    <w:basedOn w:val="75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 4"/>
    <w:basedOn w:val="75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ned - Accent 5"/>
    <w:basedOn w:val="75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ned - Accent 6"/>
    <w:basedOn w:val="75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Bordered &amp; Lined - Accent"/>
    <w:basedOn w:val="75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 1"/>
    <w:basedOn w:val="75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2"/>
    <w:basedOn w:val="75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3"/>
    <w:basedOn w:val="75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 4"/>
    <w:basedOn w:val="75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&amp; Lined - Accent 5"/>
    <w:basedOn w:val="75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&amp; Lined - Accent 6"/>
    <w:basedOn w:val="75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 - Accent 1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2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3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- Accent 4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- Accent 5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- Accent 6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86" w:default="1">
    <w:name w:val="Normal"/>
    <w:qFormat/>
    <w:pPr>
      <w:pBdr/>
      <w:spacing/>
      <w:ind/>
    </w:pPr>
  </w:style>
  <w:style w:type="paragraph" w:styleId="887">
    <w:name w:val="Heading 7"/>
    <w:basedOn w:val="886"/>
    <w:next w:val="886"/>
    <w:link w:val="898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88">
    <w:name w:val="Heading 8"/>
    <w:basedOn w:val="886"/>
    <w:next w:val="886"/>
    <w:link w:val="899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89">
    <w:name w:val="Heading 9"/>
    <w:basedOn w:val="886"/>
    <w:next w:val="886"/>
    <w:link w:val="900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90" w:default="1">
    <w:name w:val="Default Paragraph Font"/>
    <w:uiPriority w:val="1"/>
    <w:semiHidden/>
    <w:unhideWhenUsed/>
    <w:pPr>
      <w:pBdr/>
      <w:spacing/>
      <w:ind/>
    </w:pPr>
  </w:style>
  <w:style w:type="numbering" w:styleId="891" w:default="1">
    <w:name w:val="No List"/>
    <w:uiPriority w:val="99"/>
    <w:semiHidden/>
    <w:unhideWhenUsed/>
    <w:pPr>
      <w:pBdr/>
      <w:spacing/>
      <w:ind/>
    </w:pPr>
  </w:style>
  <w:style w:type="character" w:styleId="892">
    <w:name w:val="Heading 1 Char"/>
    <w:basedOn w:val="890"/>
    <w:link w:val="93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93">
    <w:name w:val="Heading 2 Char"/>
    <w:basedOn w:val="890"/>
    <w:link w:val="9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94">
    <w:name w:val="Heading 3 Char"/>
    <w:basedOn w:val="890"/>
    <w:link w:val="9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5">
    <w:name w:val="Heading 4 Char"/>
    <w:basedOn w:val="890"/>
    <w:link w:val="94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6">
    <w:name w:val="Heading 5 Char"/>
    <w:basedOn w:val="890"/>
    <w:link w:val="9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7">
    <w:name w:val="Heading 6 Char"/>
    <w:basedOn w:val="890"/>
    <w:link w:val="94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8">
    <w:name w:val="Heading 7 Char"/>
    <w:basedOn w:val="890"/>
    <w:link w:val="88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9">
    <w:name w:val="Heading 8 Char"/>
    <w:basedOn w:val="890"/>
    <w:link w:val="88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00">
    <w:name w:val="Heading 9 Char"/>
    <w:basedOn w:val="890"/>
    <w:link w:val="88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01">
    <w:name w:val="Title Char"/>
    <w:basedOn w:val="890"/>
    <w:link w:val="93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02">
    <w:name w:val="Subtitle"/>
    <w:basedOn w:val="886"/>
    <w:next w:val="886"/>
    <w:link w:val="903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03">
    <w:name w:val="Subtitle Char"/>
    <w:basedOn w:val="890"/>
    <w:link w:val="90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04">
    <w:name w:val="Quote"/>
    <w:basedOn w:val="886"/>
    <w:next w:val="886"/>
    <w:link w:val="90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05">
    <w:name w:val="Quote Char"/>
    <w:basedOn w:val="890"/>
    <w:link w:val="904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06">
    <w:name w:val="Intense Emphasis"/>
    <w:basedOn w:val="89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07">
    <w:name w:val="Intense Quote"/>
    <w:basedOn w:val="886"/>
    <w:next w:val="886"/>
    <w:link w:val="90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08">
    <w:name w:val="Intense Quote Char"/>
    <w:basedOn w:val="890"/>
    <w:link w:val="90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9">
    <w:name w:val="Intense Reference"/>
    <w:basedOn w:val="89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10">
    <w:name w:val="No Spacing"/>
    <w:basedOn w:val="886"/>
    <w:uiPriority w:val="1"/>
    <w:qFormat/>
    <w:pPr>
      <w:pBdr/>
      <w:spacing w:after="0" w:line="240" w:lineRule="auto"/>
      <w:ind/>
    </w:pPr>
  </w:style>
  <w:style w:type="character" w:styleId="911">
    <w:name w:val="Subtle Emphasis"/>
    <w:basedOn w:val="89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12">
    <w:name w:val="Emphasis"/>
    <w:basedOn w:val="890"/>
    <w:uiPriority w:val="20"/>
    <w:qFormat/>
    <w:pPr>
      <w:pBdr/>
      <w:spacing/>
      <w:ind/>
    </w:pPr>
    <w:rPr>
      <w:i/>
      <w:iCs/>
    </w:rPr>
  </w:style>
  <w:style w:type="character" w:styleId="913">
    <w:name w:val="Subtle Reference"/>
    <w:basedOn w:val="89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14">
    <w:name w:val="Book Title"/>
    <w:basedOn w:val="89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15">
    <w:name w:val="Header"/>
    <w:basedOn w:val="886"/>
    <w:link w:val="91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16">
    <w:name w:val="Header Char"/>
    <w:basedOn w:val="890"/>
    <w:link w:val="915"/>
    <w:uiPriority w:val="99"/>
    <w:pPr>
      <w:pBdr/>
      <w:spacing/>
      <w:ind/>
    </w:pPr>
  </w:style>
  <w:style w:type="paragraph" w:styleId="917">
    <w:name w:val="Footer"/>
    <w:basedOn w:val="886"/>
    <w:link w:val="91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18">
    <w:name w:val="Footer Char"/>
    <w:basedOn w:val="890"/>
    <w:link w:val="917"/>
    <w:uiPriority w:val="99"/>
    <w:pPr>
      <w:pBdr/>
      <w:spacing/>
      <w:ind/>
    </w:pPr>
  </w:style>
  <w:style w:type="paragraph" w:styleId="919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20">
    <w:name w:val="endnote text"/>
    <w:basedOn w:val="886"/>
    <w:link w:val="92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21">
    <w:name w:val="Endnote Text Char"/>
    <w:basedOn w:val="890"/>
    <w:link w:val="920"/>
    <w:uiPriority w:val="99"/>
    <w:semiHidden/>
    <w:pPr>
      <w:pBdr/>
      <w:spacing/>
      <w:ind/>
    </w:pPr>
    <w:rPr>
      <w:sz w:val="20"/>
      <w:szCs w:val="20"/>
    </w:rPr>
  </w:style>
  <w:style w:type="character" w:styleId="922">
    <w:name w:val="endnote reference"/>
    <w:basedOn w:val="890"/>
    <w:uiPriority w:val="99"/>
    <w:semiHidden/>
    <w:unhideWhenUsed/>
    <w:pPr>
      <w:pBdr/>
      <w:spacing/>
      <w:ind/>
    </w:pPr>
    <w:rPr>
      <w:vertAlign w:val="superscript"/>
    </w:rPr>
  </w:style>
  <w:style w:type="character" w:styleId="923">
    <w:name w:val="FollowedHyperlink"/>
    <w:basedOn w:val="89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2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92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92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92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92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92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93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93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93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933">
    <w:name w:val="Placeholder Text"/>
    <w:basedOn w:val="890"/>
    <w:uiPriority w:val="99"/>
    <w:semiHidden/>
    <w:pPr>
      <w:pBdr/>
      <w:spacing/>
      <w:ind/>
    </w:pPr>
    <w:rPr>
      <w:color w:val="666666"/>
    </w:rPr>
  </w:style>
  <w:style w:type="paragraph" w:styleId="934">
    <w:name w:val="TOC Heading"/>
    <w:uiPriority w:val="39"/>
    <w:unhideWhenUsed/>
    <w:pPr>
      <w:pBdr/>
      <w:spacing/>
      <w:ind/>
    </w:pPr>
  </w:style>
  <w:style w:type="paragraph" w:styleId="93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936">
    <w:name w:val="Title"/>
    <w:qFormat/>
    <w:pPr>
      <w:pBdr/>
      <w:spacing/>
      <w:ind/>
    </w:pPr>
    <w:rPr>
      <w:sz w:val="56"/>
      <w:szCs w:val="56"/>
    </w:rPr>
  </w:style>
  <w:style w:type="paragraph" w:styleId="937">
    <w:name w:val="Heading 1"/>
    <w:qFormat/>
    <w:pPr>
      <w:pBdr/>
      <w:spacing/>
      <w:ind/>
    </w:pPr>
    <w:rPr>
      <w:color w:val="2e74b5"/>
      <w:sz w:val="32"/>
      <w:szCs w:val="32"/>
    </w:rPr>
  </w:style>
  <w:style w:type="paragraph" w:styleId="938">
    <w:name w:val="Heading 2"/>
    <w:qFormat/>
    <w:pPr>
      <w:pBdr/>
      <w:spacing/>
      <w:ind/>
    </w:pPr>
    <w:rPr>
      <w:color w:val="2e74b5"/>
      <w:sz w:val="26"/>
      <w:szCs w:val="26"/>
    </w:rPr>
  </w:style>
  <w:style w:type="paragraph" w:styleId="939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940">
    <w:name w:val="Heading 4"/>
    <w:qFormat/>
    <w:pPr>
      <w:pBdr/>
      <w:spacing/>
      <w:ind/>
    </w:pPr>
    <w:rPr>
      <w:i/>
      <w:iCs/>
      <w:color w:val="2e74b5"/>
    </w:rPr>
  </w:style>
  <w:style w:type="paragraph" w:styleId="941">
    <w:name w:val="Heading 5"/>
    <w:qFormat/>
    <w:pPr>
      <w:pBdr/>
      <w:spacing/>
      <w:ind/>
    </w:pPr>
    <w:rPr>
      <w:color w:val="2e74b5"/>
    </w:rPr>
  </w:style>
  <w:style w:type="paragraph" w:styleId="942">
    <w:name w:val="Heading 6"/>
    <w:qFormat/>
    <w:pPr>
      <w:pBdr/>
      <w:spacing/>
      <w:ind/>
    </w:pPr>
    <w:rPr>
      <w:color w:val="1f4d78"/>
    </w:rPr>
  </w:style>
  <w:style w:type="paragraph" w:styleId="943">
    <w:name w:val="Strong"/>
    <w:qFormat/>
    <w:pPr>
      <w:pBdr/>
      <w:spacing/>
      <w:ind/>
    </w:pPr>
    <w:rPr>
      <w:b/>
      <w:bCs/>
    </w:rPr>
  </w:style>
  <w:style w:type="paragraph" w:styleId="944">
    <w:name w:val="List Paragraph"/>
    <w:qFormat/>
    <w:pPr>
      <w:pBdr/>
      <w:spacing/>
      <w:ind/>
    </w:pPr>
  </w:style>
  <w:style w:type="character" w:styleId="945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946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947">
    <w:name w:val="footnote text"/>
    <w:link w:val="94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48">
    <w:name w:val="Footnote Text Char"/>
    <w:link w:val="947"/>
    <w:uiPriority w:val="99"/>
    <w:semiHidden/>
    <w:unhideWhenUsed/>
    <w:pPr>
      <w:pBdr/>
      <w:spacing/>
      <w:ind/>
    </w:pPr>
    <w:rPr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2.png"/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ONLYOFFICE/9.0.4.50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5</cp:revision>
  <dcterms:created xsi:type="dcterms:W3CDTF">2026-03-19T20:05:22Z</dcterms:created>
  <dcterms:modified xsi:type="dcterms:W3CDTF">2026-04-16T18:35:55Z</dcterms:modified>
</cp:coreProperties>
</file>