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{</w:t>
      </w:r>
      <w:r>
        <w:rPr>
          <w:rFonts w:ascii="Arial" w:hAnsi="Arial" w:cs="Arial"/>
          <w:b/>
          <w:bCs/>
        </w:rPr>
        <w:t xml:space="preserve">VARA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VARA DE </w:t>
      </w:r>
      <w:r>
        <w:rPr>
          <w:rFonts w:ascii="Arial" w:hAnsi="Arial" w:cs="Arial"/>
          <w:b/>
          <w:bCs/>
          <w:sz w:val="24"/>
          <w:szCs w:val="24"/>
          <w:u w:val="none"/>
        </w:rPr>
        <w:t xml:space="preserve">FAMÍLIA</w:t>
      </w:r>
      <w:r>
        <w:rPr>
          <w:rFonts w:ascii="Arial" w:hAnsi="Arial" w:cs="Arial"/>
          <w:b/>
          <w:bCs/>
          <w:sz w:val="24"/>
          <w:szCs w:val="24"/>
        </w:rPr>
        <w:t xml:space="preserve"> DA COMARCA DE </w:t>
      </w: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CIDADEASSINATURA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949"/>
        <w:tblW w:w="8734" w:type="dxa"/>
        <w:tblBorders/>
        <w:tblLook w:val="04A0" w:firstRow="1" w:lastRow="0" w:firstColumn="1" w:lastColumn="0" w:noHBand="0" w:noVBand="1"/>
      </w:tblPr>
      <w:tblGrid>
        <w:gridCol w:w="6258"/>
        <w:gridCol w:w="2476"/>
      </w:tblGrid>
      <w:tr>
        <w:trPr>
          <w:trHeight w:val="336"/>
        </w:trPr>
        <w:tc>
          <w:tcPr>
            <w:shd w:val="clear" w:color="auto" w:fill="c6d9f1" w:themeFill="text2" w:themeFillTint="33"/>
            <w:tcBorders/>
            <w:tcW w:w="625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EXECUÇÃO DE ALIMENTOS PROVISÓRIOS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 w:fill="e5b8b7" w:themeFill="accent2" w:themeFillTint="66"/>
            <w:tcBorders/>
            <w:tcW w:w="247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 xml:space="preserve">RITO DA PRISÃO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EXEQUENTE:</w:t>
      </w:r>
      <w:r>
        <w:rPr>
          <w:rFonts w:ascii="Arial" w:hAnsi="Arial" w:cs="Arial"/>
          <w:sz w:val="24"/>
          <w:szCs w:val="24"/>
        </w:rPr>
        <w:t xml:space="preserve"> {#lista_filhos}</w:t>
      </w:r>
      <w:r>
        <w:rPr>
          <w:rFonts w:ascii="Arial" w:hAnsi="Arial" w:cs="Arial"/>
          <w:b/>
          <w:bCs/>
          <w:sz w:val="24"/>
          <w:szCs w:val="24"/>
        </w:rPr>
        <w:t xml:space="preserve">{NOME}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nascido</w:t>
      </w:r>
      <w:r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 xml:space="preserve">em</w:t>
      </w:r>
      <w:r>
        <w:rPr>
          <w:rFonts w:ascii="Arial" w:hAnsi="Arial" w:cs="Arial"/>
          <w:sz w:val="24"/>
          <w:szCs w:val="24"/>
        </w:rPr>
        <w:t xml:space="preserve"> {</w:t>
      </w:r>
      <w:r>
        <w:rPr>
          <w:rFonts w:ascii="Arial" w:hAnsi="Arial" w:cs="Arial"/>
          <w:sz w:val="24"/>
          <w:szCs w:val="24"/>
        </w:rPr>
        <w:t xml:space="preserve">nascimento</w:t>
      </w:r>
      <w:r>
        <w:rPr>
          <w:rFonts w:ascii="Arial" w:hAnsi="Arial" w:cs="Arial"/>
          <w:sz w:val="24"/>
          <w:szCs w:val="24"/>
        </w:rPr>
        <w:t xml:space="preserve">}{/</w:t>
      </w:r>
      <w:r>
        <w:rPr>
          <w:rFonts w:ascii="Arial" w:hAnsi="Arial" w:cs="Arial"/>
          <w:sz w:val="24"/>
          <w:szCs w:val="24"/>
        </w:rPr>
        <w:t xml:space="preserve">lista_filhos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representado</w:t>
      </w:r>
      <w:r>
        <w:rPr>
          <w:rFonts w:ascii="Arial" w:hAnsi="Arial" w:cs="Arial"/>
          <w:sz w:val="24"/>
          <w:szCs w:val="24"/>
        </w:rPr>
        <w:t xml:space="preserve">(a) </w:t>
      </w:r>
      <w:r>
        <w:rPr>
          <w:rFonts w:ascii="Arial" w:hAnsi="Arial" w:cs="Arial"/>
          <w:sz w:val="24"/>
          <w:szCs w:val="24"/>
        </w:rPr>
        <w:t xml:space="preserve">por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sua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genitora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{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REPRESENTANTE_NOME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solteira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representante_ocupacao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  <w:lang w:val="pt-BR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inscrita</w:t>
      </w:r>
      <w:r>
        <w:rPr>
          <w:rFonts w:ascii="Arial" w:hAnsi="Arial" w:cs="Arial"/>
          <w:sz w:val="24"/>
          <w:szCs w:val="24"/>
        </w:rPr>
        <w:t xml:space="preserve"> no RG sob o n.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representante_rg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{</w:t>
      </w:r>
      <w:r>
        <w:rPr>
          <w:rFonts w:ascii="Arial" w:hAnsi="Arial" w:cs="Arial"/>
          <w:sz w:val="24"/>
          <w:szCs w:val="24"/>
        </w:rPr>
        <w:t xml:space="preserve">emissor_rg_exequente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e no CPF sob o n.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representante_cpf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filha</w:t>
      </w:r>
      <w:r>
        <w:rPr>
          <w:rFonts w:ascii="Arial" w:hAnsi="Arial" w:cs="Arial"/>
          <w:sz w:val="24"/>
          <w:szCs w:val="24"/>
        </w:rPr>
        <w:t xml:space="preserve"> de {</w:t>
      </w:r>
      <w:r>
        <w:rPr>
          <w:rFonts w:ascii="Arial" w:hAnsi="Arial" w:cs="Arial"/>
          <w:sz w:val="24"/>
          <w:szCs w:val="24"/>
        </w:rPr>
        <w:t xml:space="preserve">nome_mae_representante</w:t>
      </w:r>
      <w:r>
        <w:rPr>
          <w:rFonts w:ascii="Arial" w:hAnsi="Arial" w:cs="Arial"/>
          <w:sz w:val="24"/>
          <w:szCs w:val="24"/>
        </w:rPr>
        <w:t xml:space="preserve">} e de {</w:t>
      </w:r>
      <w:r>
        <w:rPr>
          <w:rFonts w:ascii="Arial" w:hAnsi="Arial" w:cs="Arial"/>
          <w:sz w:val="24"/>
          <w:szCs w:val="24"/>
        </w:rPr>
        <w:t xml:space="preserve">nome_pai_representante</w:t>
      </w:r>
      <w:r>
        <w:rPr>
          <w:rFonts w:ascii="Arial" w:hAnsi="Arial" w:cs="Arial"/>
          <w:sz w:val="24"/>
          <w:szCs w:val="24"/>
        </w:rPr>
        <w:t xml:space="preserve">} || </w:t>
      </w:r>
      <w:r>
        <w:rPr>
          <w:rFonts w:ascii="Arial" w:hAnsi="Arial" w:cs="Arial"/>
          <w:b/>
          <w:bCs/>
          <w:sz w:val="24"/>
          <w:szCs w:val="24"/>
        </w:rPr>
        <w:t xml:space="preserve">ENDEREÇO: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requerente_endereco_residencial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telefone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requerente_telefone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e-mail: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requerente_email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EXECUTADO: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REQUERIDO_</w:t>
      </w:r>
      <w:r>
        <w:rPr>
          <w:rFonts w:ascii="Arial" w:hAnsi="Arial" w:cs="Arial"/>
          <w:b/>
          <w:bCs/>
          <w:sz w:val="24"/>
          <w:szCs w:val="24"/>
        </w:rPr>
        <w:t xml:space="preserve">NOME}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brasileiro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solteiro</w:t>
      </w:r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executado_ocupacao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filho</w:t>
      </w:r>
      <w:r>
        <w:rPr>
          <w:rFonts w:ascii="Arial" w:hAnsi="Arial" w:cs="Arial"/>
          <w:sz w:val="24"/>
          <w:szCs w:val="24"/>
        </w:rPr>
        <w:t xml:space="preserve"> de {</w:t>
      </w:r>
      <w:r>
        <w:rPr>
          <w:rFonts w:ascii="Arial" w:hAnsi="Arial" w:cs="Arial"/>
          <w:sz w:val="24"/>
          <w:szCs w:val="24"/>
        </w:rPr>
        <w:t xml:space="preserve">nome_mae_executado</w:t>
      </w:r>
      <w:r>
        <w:rPr>
          <w:rFonts w:ascii="Arial" w:hAnsi="Arial" w:cs="Arial"/>
          <w:sz w:val="24"/>
          <w:szCs w:val="24"/>
        </w:rPr>
        <w:t xml:space="preserve">} e de {</w:t>
      </w:r>
      <w:r>
        <w:rPr>
          <w:rFonts w:ascii="Arial" w:hAnsi="Arial" w:cs="Arial"/>
          <w:sz w:val="24"/>
          <w:szCs w:val="24"/>
        </w:rPr>
        <w:t xml:space="preserve">nome_pai_executado</w:t>
      </w:r>
      <w:r>
        <w:rPr>
          <w:rFonts w:ascii="Arial" w:hAnsi="Arial" w:cs="Arial"/>
          <w:sz w:val="24"/>
          <w:szCs w:val="24"/>
        </w:rPr>
        <w:t xml:space="preserve">}, RG: {</w:t>
      </w:r>
      <w:r>
        <w:rPr>
          <w:rFonts w:ascii="Arial" w:hAnsi="Arial" w:cs="Arial"/>
          <w:sz w:val="24"/>
          <w:szCs w:val="24"/>
        </w:rPr>
        <w:t xml:space="preserve">rg_executado</w:t>
      </w:r>
      <w:r>
        <w:rPr>
          <w:rFonts w:ascii="Arial" w:hAnsi="Arial" w:cs="Arial"/>
          <w:sz w:val="24"/>
          <w:szCs w:val="24"/>
        </w:rPr>
        <w:t xml:space="preserve">}, {</w:t>
      </w:r>
      <w:r>
        <w:rPr>
          <w:rFonts w:ascii="Arial" w:hAnsi="Arial" w:cs="Arial"/>
          <w:sz w:val="24"/>
          <w:szCs w:val="24"/>
        </w:rPr>
        <w:t xml:space="preserve">emissor_rg_executado</w:t>
      </w:r>
      <w:r>
        <w:rPr>
          <w:rFonts w:ascii="Arial" w:hAnsi="Arial" w:cs="Arial"/>
          <w:sz w:val="24"/>
          <w:szCs w:val="24"/>
        </w:rPr>
        <w:t xml:space="preserve">}, CPF: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executado_cpf</w:t>
      </w:r>
      <w:r>
        <w:rPr>
          <w:rFonts w:ascii="Arial" w:hAnsi="Arial" w:cs="Arial"/>
          <w:sz w:val="24"/>
          <w:szCs w:val="24"/>
        </w:rPr>
        <w:t xml:space="preserve">} </w:t>
      </w:r>
      <w:r>
        <w:rPr>
          <w:rFonts w:ascii="Arial" w:hAnsi="Arial" w:cs="Arial"/>
          <w:sz w:val="24"/>
          <w:szCs w:val="24"/>
        </w:rPr>
        <w:t xml:space="preserve">|| </w:t>
      </w:r>
      <w:r>
        <w:rPr>
          <w:rFonts w:ascii="Arial" w:hAnsi="Arial" w:cs="Arial"/>
          <w:b/>
          <w:bCs/>
          <w:sz w:val="24"/>
          <w:szCs w:val="24"/>
        </w:rPr>
        <w:t xml:space="preserve">ENDEREÇO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executado_endereco_residencial</w:t>
      </w:r>
      <w:r>
        <w:rPr>
          <w:rFonts w:ascii="Arial" w:hAnsi="Arial" w:cs="Arial"/>
          <w:sz w:val="24"/>
          <w:szCs w:val="24"/>
        </w:rPr>
        <w:t xml:space="preserve">}, </w:t>
      </w:r>
      <w:r>
        <w:rPr>
          <w:rFonts w:ascii="Arial" w:hAnsi="Arial" w:cs="Arial"/>
          <w:sz w:val="24"/>
          <w:szCs w:val="24"/>
        </w:rPr>
        <w:t xml:space="preserve">tele</w:t>
      </w:r>
      <w:r>
        <w:rPr>
          <w:rFonts w:ascii="Arial" w:hAnsi="Arial" w:cs="Arial"/>
          <w:sz w:val="24"/>
          <w:szCs w:val="24"/>
        </w:rPr>
        <w:t xml:space="preserve">f</w:t>
      </w:r>
      <w:r>
        <w:rPr>
          <w:rFonts w:ascii="Arial" w:hAnsi="Arial" w:cs="Arial"/>
          <w:sz w:val="24"/>
          <w:szCs w:val="24"/>
        </w:rPr>
        <w:t xml:space="preserve">one</w:t>
      </w:r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executado_telefone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e-mail: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executado_email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TÍTULO: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{</w:t>
      </w:r>
      <w:r>
        <w:rPr>
          <w:rFonts w:ascii="Arial" w:hAnsi="Arial" w:cs="Arial"/>
          <w:sz w:val="24"/>
          <w:szCs w:val="24"/>
        </w:rPr>
        <w:t xml:space="preserve">tipo_decisao</w:t>
      </w:r>
      <w:r>
        <w:rPr>
          <w:rFonts w:ascii="Arial" w:hAnsi="Arial" w:cs="Arial"/>
          <w:sz w:val="24"/>
          <w:szCs w:val="24"/>
        </w:rPr>
        <w:t xml:space="preserve">}</w:t>
      </w:r>
      <w:r>
        <w:rPr>
          <w:rFonts w:ascii="Arial" w:hAnsi="Arial" w:cs="Arial"/>
          <w:sz w:val="24"/>
          <w:szCs w:val="24"/>
        </w:rPr>
        <w:t xml:space="preserve"> no proc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esso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processoOrigemNumero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varaOriginaria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Vara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família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cidadeOriginaria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</w:t>
      </w:r>
      <w:r>
        <w:rPr>
          <w:rFonts w:ascii="Arial" w:hAnsi="Arial" w:cs="Arial"/>
          <w:color w:val="000000" w:themeColor="text1"/>
          <w:sz w:val="24"/>
          <w:szCs w:val="24"/>
          <w:u w:val="single"/>
        </w:rPr>
      </w:r>
      <w:r>
        <w:rPr>
          <w:rFonts w:ascii="Arial" w:hAnsi="Arial" w:cs="Arial"/>
          <w:color w:val="000000" w:themeColor="text1"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OBRIGAÇÃO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percentual_salario_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minimo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}%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salário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mínimo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vigente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até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_pagamento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 de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cada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mês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3. 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DADOS BANCÁRIOS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dados_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bancarios_exequente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</w:t>
      </w:r>
      <w:r>
        <w:rPr>
          <w:rFonts w:ascii="Arial" w:hAnsi="Arial" w:eastAsia="Arial" w:cs="Arial"/>
          <w:color w:val="000000" w:themeColor="text1"/>
          <w:sz w:val="24"/>
          <w:szCs w:val="24"/>
        </w:rPr>
        <w:t xml:space="preserve">; </w:t>
      </w:r>
      <w:r>
        <w:rPr>
          <w:rFonts w:ascii="Arial" w:hAnsi="Arial" w:eastAsia="Arial" w:cs="Arial"/>
          <w:sz w:val="24"/>
          <w:szCs w:val="24"/>
        </w:rPr>
        <w:t xml:space="preserve">de titularidade da genitora e representante legal do Exequente.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4. INADIMPLÊNCIA: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period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_meses_ano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5. DÉBITO: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valor_debito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 ({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valor_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debito_extenso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}).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 xml:space="preserve">Cálculo anexo com base no salário mínimo, até que sejam apurados os rendimentos do executado no período exequendo.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6. FUNDAMENTAÇÃO:</w:t>
      </w:r>
      <w:r>
        <w:rPr>
          <w:rFonts w:ascii="Arial" w:hAnsi="Arial" w:cs="Arial"/>
          <w:sz w:val="24"/>
          <w:szCs w:val="24"/>
        </w:rPr>
        <w:t xml:space="preserve"> Art. 5º, LXVII, da CRFB, c/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c art. 528, §7º, CPC.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PEDIDOS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</w:r>
      <w:r>
        <w:rPr>
          <w:rFonts w:ascii="Arial" w:hAnsi="Arial" w:cs="Arial"/>
          <w:sz w:val="24"/>
          <w:szCs w:val="24"/>
          <w:u w:val="single"/>
        </w:rPr>
      </w:r>
      <w:r>
        <w:rPr>
          <w:rFonts w:ascii="Arial" w:hAnsi="Arial" w:cs="Arial"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a. Gratuidade da Justiça (art. 98 e seguintes do CPC);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b/>
          <w:bCs/>
          <w:sz w:val="24"/>
          <w:szCs w:val="24"/>
        </w:rPr>
        <w:t xml:space="preserve">Intimação</w:t>
      </w:r>
      <w:r>
        <w:rPr>
          <w:rFonts w:ascii="Arial" w:hAnsi="Arial" w:cs="Arial"/>
          <w:sz w:val="24"/>
          <w:szCs w:val="24"/>
        </w:rPr>
        <w:t xml:space="preserve"> do executado para </w:t>
      </w:r>
      <w:r>
        <w:rPr>
          <w:rFonts w:ascii="Arial" w:hAnsi="Arial" w:cs="Arial"/>
          <w:b/>
          <w:bCs/>
          <w:sz w:val="24"/>
          <w:szCs w:val="24"/>
        </w:rPr>
        <w:t xml:space="preserve">pagar as parcelas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vencidas e vincendas, sob pena de prisão;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 xml:space="preserve"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  <w:r>
        <w:rPr>
          <w:rFonts w:ascii="Arial" w:hAnsi="Arial" w:cs="Arial"/>
          <w:sz w:val="24"/>
          <w:szCs w:val="24"/>
          <w:u w:val="single"/>
        </w:rPr>
      </w:r>
      <w:r>
        <w:rPr>
          <w:rFonts w:ascii="Arial" w:hAnsi="Arial" w:cs="Arial"/>
          <w:sz w:val="24"/>
          <w:szCs w:val="24"/>
          <w:u w:val="single"/>
        </w:rPr>
      </w:r>
    </w:p>
    <w:p>
      <w:pPr>
        <w:pBdr/>
        <w:spacing/>
        <w:ind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d.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OFÍCIO DESCONTO EM FOLHA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({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empregador_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nome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})</w:t>
      </w:r>
      <w:r>
        <w:rPr>
          <w:rFonts w:ascii="Arial" w:hAnsi="Arial" w:cs="Arial"/>
          <w:color w:val="000000" w:themeColor="text1"/>
          <w:sz w:val="24"/>
          <w:szCs w:val="24"/>
        </w:rPr>
      </w:r>
      <w:r>
        <w:rPr>
          <w:rFonts w:ascii="Arial" w:hAnsi="Arial" w:cs="Arial"/>
          <w:color w:val="000000" w:themeColor="text1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 xml:space="preserve">Protesto e inclusão em cadastros de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Medidas </w:t>
      </w:r>
      <w:r>
        <w:rPr>
          <w:rFonts w:ascii="Arial" w:hAnsi="Arial" w:cs="Arial"/>
          <w:b/>
          <w:bCs/>
          <w:sz w:val="24"/>
          <w:szCs w:val="24"/>
        </w:rPr>
        <w:t xml:space="preserve">coercitivas </w:t>
      </w:r>
      <w:r>
        <w:rPr>
          <w:rFonts w:ascii="Arial" w:hAnsi="Arial" w:cs="Arial"/>
          <w:sz w:val="24"/>
          <w:szCs w:val="24"/>
        </w:rPr>
        <w:t xml:space="preserve">(art. 139, IV, do CPC): </w:t>
      </w:r>
      <w:r>
        <w:rPr>
          <w:rFonts w:ascii="Arial" w:hAnsi="Arial" w:cs="Arial"/>
          <w:b/>
          <w:bCs/>
          <w:sz w:val="24"/>
          <w:szCs w:val="24"/>
        </w:rPr>
        <w:t xml:space="preserve"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 xml:space="preserve"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 xml:space="preserve"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 xml:space="preserve"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g. </w:t>
      </w:r>
      <w:r>
        <w:rPr>
          <w:rFonts w:ascii="Arial" w:hAnsi="Arial" w:cs="Arial"/>
          <w:b/>
          <w:bCs/>
          <w:sz w:val="24"/>
          <w:szCs w:val="24"/>
        </w:rPr>
        <w:t xml:space="preserve"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central.honorarios@defensoria.ba.def.br);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Comunicação ao </w:t>
      </w:r>
      <w:r>
        <w:rPr>
          <w:rFonts w:ascii="Arial" w:hAnsi="Arial" w:cs="Arial"/>
          <w:b/>
          <w:bCs/>
          <w:sz w:val="24"/>
          <w:szCs w:val="24"/>
        </w:rPr>
        <w:t xml:space="preserve"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 xml:space="preserve"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Valor da causa:</w:t>
      </w:r>
      <w:r>
        <w:rPr>
          <w:rFonts w:ascii="Arial" w:hAnsi="Arial" w:cs="Arial"/>
          <w:sz w:val="24"/>
          <w:szCs w:val="24"/>
        </w:rPr>
        <w:t xml:space="preserve"> {</w:t>
      </w:r>
      <w:r>
        <w:rPr>
          <w:rFonts w:ascii="Arial" w:hAnsi="Arial" w:cs="Arial"/>
          <w:sz w:val="24"/>
          <w:szCs w:val="24"/>
        </w:rPr>
        <w:t xml:space="preserve">valor_</w:t>
      </w:r>
      <w:r>
        <w:rPr>
          <w:rFonts w:ascii="Arial" w:hAnsi="Arial" w:cs="Arial"/>
          <w:sz w:val="24"/>
          <w:szCs w:val="24"/>
        </w:rPr>
        <w:t xml:space="preserve">debito</w:t>
      </w:r>
      <w:r>
        <w:rPr>
          <w:rFonts w:ascii="Arial" w:hAnsi="Arial" w:cs="Arial"/>
          <w:sz w:val="24"/>
          <w:szCs w:val="24"/>
        </w:rPr>
        <w:t xml:space="preserve">}, ({</w:t>
      </w:r>
      <w:r>
        <w:rPr>
          <w:rFonts w:ascii="Arial" w:hAnsi="Arial" w:cs="Arial"/>
          <w:sz w:val="24"/>
          <w:szCs w:val="24"/>
        </w:rPr>
        <w:t xml:space="preserve">valor_</w:t>
      </w:r>
      <w:r>
        <w:rPr>
          <w:rFonts w:ascii="Arial" w:hAnsi="Arial" w:cs="Arial"/>
          <w:sz w:val="24"/>
          <w:szCs w:val="24"/>
        </w:rPr>
        <w:t xml:space="preserve">debito_extenso</w:t>
      </w:r>
      <w:r>
        <w:rPr>
          <w:rFonts w:ascii="Arial" w:hAnsi="Arial" w:cs="Arial"/>
          <w:sz w:val="24"/>
          <w:szCs w:val="24"/>
        </w:rPr>
        <w:t xml:space="preserve">}).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{data_atual}.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Pede Deferimento.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{</w:t>
      </w:r>
      <w:r>
        <w:rPr>
          <w:rFonts w:ascii="Arial" w:hAnsi="Arial" w:cs="Arial"/>
          <w:b/>
          <w:bCs/>
          <w:sz w:val="24"/>
          <w:szCs w:val="24"/>
        </w:rPr>
        <w:t xml:space="preserve">defensoraNome</w:t>
      </w:r>
      <w:r>
        <w:rPr>
          <w:rFonts w:ascii="Arial" w:hAnsi="Arial" w:cs="Arial"/>
          <w:b/>
          <w:bCs/>
          <w:sz w:val="24"/>
          <w:szCs w:val="24"/>
        </w:rPr>
        <w:t xml:space="preserve">}</w:t>
      </w:r>
      <w:r>
        <w:rPr>
          <w:rFonts w:ascii="Arial" w:hAnsi="Arial" w:cs="Arial"/>
          <w:b/>
          <w:bCs/>
          <w:sz w:val="24"/>
          <w:szCs w:val="24"/>
        </w:rPr>
      </w:r>
      <w:r>
        <w:rPr>
          <w:rFonts w:ascii="Arial" w:hAnsi="Arial" w:cs="Arial"/>
          <w:b/>
          <w:bCs/>
          <w:sz w:val="24"/>
          <w:szCs w:val="24"/>
        </w:rPr>
      </w:r>
    </w:p>
    <w:p>
      <w:pPr>
        <w:pBdr/>
        <w:spacing/>
        <w:ind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Defensor Público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21925</wp:posOffset>
              </wp:positionV>
              <wp:extent cx="7779525" cy="968583"/>
              <wp:effectExtent l="0" t="0" r="0" b="0"/>
              <wp:wrapNone/>
              <wp:docPr id="2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2093194" name="Picture 339061228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779524" cy="96858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margin;mso-position-horizontal:center;mso-position-vertical-relative:text;margin-top:1.73pt;mso-position-vertical:absolute;width:612.56pt;height:76.27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-602416</wp:posOffset>
              </wp:positionV>
              <wp:extent cx="7845150" cy="1814431"/>
              <wp:effectExtent l="0" t="0" r="0" b="0"/>
              <wp:wrapNone/>
              <wp:docPr id="1" name="drawi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5807395" name="Picture 693740786"/>
                      <pic:cNvPicPr>
                        <a:picLocks noChangeAspect="1"/>
                      </pic:cNvPicPr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7845149" cy="181443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margin;mso-position-horizontal:center;mso-position-vertical-relative:text;margin-top:-47.43pt;mso-position-vertical:absolute;width:617.73pt;height:142.87pt;mso-wrap-distance-left:9.00pt;mso-wrap-distance-top:0.00pt;mso-wrap-distance-right:9.00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  <w:r/>
  </w:p>
  <w:p>
    <w:pPr>
      <w:pStyle w:val="897"/>
      <w:pBdr/>
      <w:spacing/>
      <w:ind w:firstLine="709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2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2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2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0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Title Char"/>
    <w:basedOn w:val="894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Subtitle Char"/>
    <w:basedOn w:val="894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Quote Char"/>
    <w:basedOn w:val="894"/>
    <w:link w:val="9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Quote Char"/>
    <w:basedOn w:val="894"/>
    <w:link w:val="94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Header Char"/>
    <w:basedOn w:val="894"/>
    <w:link w:val="897"/>
    <w:uiPriority w:val="99"/>
    <w:pPr>
      <w:pBdr/>
      <w:spacing/>
      <w:ind/>
    </w:pPr>
  </w:style>
  <w:style w:type="character" w:styleId="864">
    <w:name w:val="Footer Char"/>
    <w:basedOn w:val="894"/>
    <w:link w:val="899"/>
    <w:uiPriority w:val="99"/>
    <w:pPr>
      <w:pBdr/>
      <w:spacing/>
      <w:ind/>
    </w:pPr>
  </w:style>
  <w:style w:type="paragraph" w:styleId="865">
    <w:name w:val="footnote text"/>
    <w:basedOn w:val="884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4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4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4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paragraph" w:styleId="885">
    <w:name w:val="Heading 1"/>
    <w:basedOn w:val="884"/>
    <w:next w:val="884"/>
    <w:link w:val="9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86">
    <w:name w:val="Heading 2"/>
    <w:basedOn w:val="884"/>
    <w:next w:val="884"/>
    <w:link w:val="9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87">
    <w:name w:val="Heading 3"/>
    <w:basedOn w:val="884"/>
    <w:next w:val="884"/>
    <w:link w:val="9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88">
    <w:name w:val="Heading 4"/>
    <w:basedOn w:val="884"/>
    <w:next w:val="884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9">
    <w:name w:val="Heading 5"/>
    <w:basedOn w:val="884"/>
    <w:next w:val="884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0">
    <w:name w:val="Heading 6"/>
    <w:basedOn w:val="884"/>
    <w:next w:val="884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1">
    <w:name w:val="Heading 7"/>
    <w:basedOn w:val="884"/>
    <w:next w:val="884"/>
    <w:link w:val="9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2">
    <w:name w:val="Heading 8"/>
    <w:basedOn w:val="884"/>
    <w:next w:val="884"/>
    <w:link w:val="9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3">
    <w:name w:val="Heading 9"/>
    <w:basedOn w:val="884"/>
    <w:next w:val="884"/>
    <w:link w:val="9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paragraph" w:styleId="897">
    <w:name w:val="Header"/>
    <w:basedOn w:val="884"/>
    <w:link w:val="8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98" w:customStyle="1">
    <w:name w:val="Cabeçalho Char"/>
    <w:basedOn w:val="894"/>
    <w:link w:val="897"/>
    <w:uiPriority w:val="99"/>
    <w:pPr>
      <w:pBdr/>
      <w:spacing/>
      <w:ind/>
    </w:pPr>
  </w:style>
  <w:style w:type="paragraph" w:styleId="899">
    <w:name w:val="Footer"/>
    <w:basedOn w:val="884"/>
    <w:link w:val="9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0" w:customStyle="1">
    <w:name w:val="Rodapé Char"/>
    <w:basedOn w:val="894"/>
    <w:link w:val="899"/>
    <w:uiPriority w:val="99"/>
    <w:pPr>
      <w:pBdr/>
      <w:spacing/>
      <w:ind/>
    </w:pPr>
  </w:style>
  <w:style w:type="paragraph" w:styleId="901">
    <w:name w:val="No Spacing"/>
    <w:uiPriority w:val="1"/>
    <w:qFormat/>
    <w:pPr>
      <w:pBdr/>
      <w:spacing w:after="0" w:line="240" w:lineRule="auto"/>
      <w:ind/>
    </w:pPr>
  </w:style>
  <w:style w:type="character" w:styleId="902" w:customStyle="1">
    <w:name w:val="Título 1 Char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3" w:customStyle="1">
    <w:name w:val="Título 2 Char"/>
    <w:basedOn w:val="894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4" w:customStyle="1">
    <w:name w:val="Título 3 Char"/>
    <w:basedOn w:val="894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5">
    <w:name w:val="Title"/>
    <w:basedOn w:val="884"/>
    <w:next w:val="884"/>
    <w:link w:val="9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6" w:customStyle="1">
    <w:name w:val="Título Char"/>
    <w:basedOn w:val="894"/>
    <w:link w:val="9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7">
    <w:name w:val="Subtitle"/>
    <w:basedOn w:val="884"/>
    <w:next w:val="884"/>
    <w:link w:val="9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8" w:customStyle="1">
    <w:name w:val="Subtítulo Char"/>
    <w:basedOn w:val="894"/>
    <w:link w:val="9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9">
    <w:name w:val="List Paragraph"/>
    <w:basedOn w:val="884"/>
    <w:uiPriority w:val="34"/>
    <w:qFormat/>
    <w:pPr>
      <w:pBdr/>
      <w:spacing/>
      <w:ind w:left="720"/>
      <w:contextualSpacing w:val="true"/>
    </w:pPr>
  </w:style>
  <w:style w:type="paragraph" w:styleId="910">
    <w:name w:val="Body Text"/>
    <w:basedOn w:val="884"/>
    <w:link w:val="911"/>
    <w:uiPriority w:val="99"/>
    <w:unhideWhenUsed/>
    <w:pPr>
      <w:pBdr/>
      <w:spacing w:after="120"/>
      <w:ind/>
    </w:pPr>
  </w:style>
  <w:style w:type="character" w:styleId="911" w:customStyle="1">
    <w:name w:val="Corpo de texto Char"/>
    <w:basedOn w:val="894"/>
    <w:link w:val="910"/>
    <w:uiPriority w:val="99"/>
    <w:pPr>
      <w:pBdr/>
      <w:spacing/>
      <w:ind/>
    </w:pPr>
  </w:style>
  <w:style w:type="paragraph" w:styleId="912">
    <w:name w:val="Body Text 2"/>
    <w:basedOn w:val="884"/>
    <w:link w:val="913"/>
    <w:uiPriority w:val="99"/>
    <w:unhideWhenUsed/>
    <w:pPr>
      <w:pBdr/>
      <w:spacing w:after="120" w:line="480" w:lineRule="auto"/>
      <w:ind/>
    </w:pPr>
  </w:style>
  <w:style w:type="character" w:styleId="913" w:customStyle="1">
    <w:name w:val="Corpo de texto 2 Char"/>
    <w:basedOn w:val="894"/>
    <w:link w:val="912"/>
    <w:uiPriority w:val="99"/>
    <w:pPr>
      <w:pBdr/>
      <w:spacing/>
      <w:ind/>
    </w:pPr>
  </w:style>
  <w:style w:type="paragraph" w:styleId="914">
    <w:name w:val="Body Text 3"/>
    <w:basedOn w:val="884"/>
    <w:link w:val="9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5" w:customStyle="1">
    <w:name w:val="Corpo de texto 3 Char"/>
    <w:basedOn w:val="894"/>
    <w:link w:val="914"/>
    <w:uiPriority w:val="99"/>
    <w:pPr>
      <w:pBdr/>
      <w:spacing/>
      <w:ind/>
    </w:pPr>
    <w:rPr>
      <w:sz w:val="16"/>
      <w:szCs w:val="16"/>
    </w:rPr>
  </w:style>
  <w:style w:type="paragraph" w:styleId="916">
    <w:name w:val="List"/>
    <w:basedOn w:val="884"/>
    <w:uiPriority w:val="99"/>
    <w:unhideWhenUsed/>
    <w:pPr>
      <w:pBdr/>
      <w:spacing/>
      <w:ind w:hanging="360" w:left="360"/>
      <w:contextualSpacing w:val="true"/>
    </w:pPr>
  </w:style>
  <w:style w:type="paragraph" w:styleId="917">
    <w:name w:val="List 2"/>
    <w:basedOn w:val="884"/>
    <w:uiPriority w:val="99"/>
    <w:unhideWhenUsed/>
    <w:pPr>
      <w:pBdr/>
      <w:spacing/>
      <w:ind w:hanging="360" w:left="720"/>
      <w:contextualSpacing w:val="true"/>
    </w:pPr>
  </w:style>
  <w:style w:type="paragraph" w:styleId="918">
    <w:name w:val="List 3"/>
    <w:basedOn w:val="884"/>
    <w:uiPriority w:val="99"/>
    <w:unhideWhenUsed/>
    <w:pPr>
      <w:pBdr/>
      <w:spacing/>
      <w:ind w:hanging="360" w:left="1080"/>
      <w:contextualSpacing w:val="true"/>
    </w:pPr>
  </w:style>
  <w:style w:type="paragraph" w:styleId="919">
    <w:name w:val="List Bullet"/>
    <w:basedOn w:val="8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20">
    <w:name w:val="List Bullet 2"/>
    <w:basedOn w:val="8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21">
    <w:name w:val="List Bullet 3"/>
    <w:basedOn w:val="8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22">
    <w:name w:val="List Number"/>
    <w:basedOn w:val="8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3">
    <w:name w:val="List Number 2"/>
    <w:basedOn w:val="8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4">
    <w:name w:val="List Number 3"/>
    <w:basedOn w:val="8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5">
    <w:name w:val="List Continue"/>
    <w:basedOn w:val="884"/>
    <w:uiPriority w:val="99"/>
    <w:unhideWhenUsed/>
    <w:pPr>
      <w:pBdr/>
      <w:spacing w:after="120"/>
      <w:ind w:left="360"/>
      <w:contextualSpacing w:val="true"/>
    </w:pPr>
  </w:style>
  <w:style w:type="paragraph" w:styleId="926">
    <w:name w:val="List Continue 2"/>
    <w:basedOn w:val="884"/>
    <w:uiPriority w:val="99"/>
    <w:unhideWhenUsed/>
    <w:pPr>
      <w:pBdr/>
      <w:spacing w:after="120"/>
      <w:ind w:left="720"/>
      <w:contextualSpacing w:val="true"/>
    </w:pPr>
  </w:style>
  <w:style w:type="paragraph" w:styleId="927">
    <w:name w:val="List Continue 3"/>
    <w:basedOn w:val="884"/>
    <w:uiPriority w:val="99"/>
    <w:unhideWhenUsed/>
    <w:pPr>
      <w:pBdr/>
      <w:spacing w:after="120"/>
      <w:ind w:left="1080"/>
      <w:contextualSpacing w:val="true"/>
    </w:pPr>
  </w:style>
  <w:style w:type="paragraph" w:styleId="928">
    <w:name w:val="macro"/>
    <w:link w:val="9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9" w:customStyle="1">
    <w:name w:val="Texto de macro Char"/>
    <w:basedOn w:val="894"/>
    <w:link w:val="9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30">
    <w:name w:val="Quote"/>
    <w:basedOn w:val="884"/>
    <w:next w:val="884"/>
    <w:link w:val="9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31" w:customStyle="1">
    <w:name w:val="Citação Char"/>
    <w:basedOn w:val="894"/>
    <w:link w:val="930"/>
    <w:uiPriority w:val="29"/>
    <w:pPr>
      <w:pBdr/>
      <w:spacing/>
      <w:ind/>
    </w:pPr>
    <w:rPr>
      <w:i/>
      <w:iCs/>
      <w:color w:val="000000" w:themeColor="text1"/>
    </w:rPr>
  </w:style>
  <w:style w:type="character" w:styleId="932" w:customStyle="1">
    <w:name w:val="Título 4 Char"/>
    <w:basedOn w:val="894"/>
    <w:link w:val="8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3" w:customStyle="1">
    <w:name w:val="Título 5 Char"/>
    <w:basedOn w:val="894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4" w:customStyle="1">
    <w:name w:val="Título 6 Char"/>
    <w:basedOn w:val="894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5" w:customStyle="1">
    <w:name w:val="Título 7 Char"/>
    <w:basedOn w:val="894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6" w:customStyle="1">
    <w:name w:val="Título 8 Char"/>
    <w:basedOn w:val="894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7" w:customStyle="1">
    <w:name w:val="Título 9 Char"/>
    <w:basedOn w:val="894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8">
    <w:name w:val="Caption"/>
    <w:basedOn w:val="884"/>
    <w:next w:val="8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940">
    <w:name w:val="Emphasis"/>
    <w:basedOn w:val="894"/>
    <w:uiPriority w:val="20"/>
    <w:qFormat/>
    <w:pPr>
      <w:pBdr/>
      <w:spacing/>
      <w:ind/>
    </w:pPr>
    <w:rPr>
      <w:i/>
      <w:iCs/>
    </w:rPr>
  </w:style>
  <w:style w:type="paragraph" w:styleId="941">
    <w:name w:val="Intense Quote"/>
    <w:basedOn w:val="884"/>
    <w:next w:val="884"/>
    <w:link w:val="9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42" w:customStyle="1">
    <w:name w:val="Citação Intensa Char"/>
    <w:basedOn w:val="894"/>
    <w:link w:val="9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3">
    <w:name w:val="Subtle Emphasis"/>
    <w:basedOn w:val="8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4">
    <w:name w:val="Intense Emphasis"/>
    <w:basedOn w:val="8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5">
    <w:name w:val="Subtle Reference"/>
    <w:basedOn w:val="8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6">
    <w:name w:val="Intense Reference"/>
    <w:basedOn w:val="8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7">
    <w:name w:val="Book Title"/>
    <w:basedOn w:val="8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8">
    <w:name w:val="TOC Heading"/>
    <w:basedOn w:val="885"/>
    <w:next w:val="884"/>
    <w:uiPriority w:val="39"/>
    <w:semiHidden/>
    <w:unhideWhenUsed/>
    <w:qFormat/>
    <w:pPr>
      <w:pBdr/>
      <w:spacing/>
      <w:ind/>
      <w:outlineLvl w:val="9"/>
    </w:pPr>
  </w:style>
  <w:style w:type="table" w:styleId="949">
    <w:name w:val="Table Grid"/>
    <w:basedOn w:val="8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"/>
    <w:basedOn w:val="8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1"/>
    <w:basedOn w:val="8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2"/>
    <w:basedOn w:val="8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3"/>
    <w:basedOn w:val="8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Shading Accent 4"/>
    <w:basedOn w:val="8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Shading Accent 5"/>
    <w:basedOn w:val="8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Shading Accent 6"/>
    <w:basedOn w:val="8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1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2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3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List Accent 4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List Accent 5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List Accent 6"/>
    <w:basedOn w:val="8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1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2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3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ght Grid Accent 4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Grid Accent 5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Grid Accent 6"/>
    <w:basedOn w:val="8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1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2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3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1 Accent 4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1 Accent 5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1 Accent 6"/>
    <w:basedOn w:val="8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1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2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3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Shading 2 Accent 4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Shading 2 Accent 5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Shading 2 Accent 6"/>
    <w:basedOn w:val="8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1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2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3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1 Accent 4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1 Accent 5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1 Accent 6"/>
    <w:basedOn w:val="8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1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2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3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List 2 Accent 4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List 2 Accent 5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List 2 Accent 6"/>
    <w:basedOn w:val="8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1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2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3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1 Accent 4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1 Accent 5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1 Accent 6"/>
    <w:basedOn w:val="8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1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2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3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2 Accent 4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2 Accent 5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2 Accent 6"/>
    <w:basedOn w:val="8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1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2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3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Grid 3 Accent 4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3 Accent 5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3 Accent 6"/>
    <w:basedOn w:val="8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1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2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3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Dark List Accent 4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Dark List Accent 5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Dark List Accent 6"/>
    <w:basedOn w:val="8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1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2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3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Shading Accent 4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Shading Accent 5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Shading Accent 6"/>
    <w:basedOn w:val="8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1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2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3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List Accent 4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List Accent 5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List Accent 6"/>
    <w:basedOn w:val="8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1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2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3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Colorful Grid Accent 4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Grid Accent 5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Grid Accent 6"/>
    <w:basedOn w:val="8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9</cp:revision>
  <dcterms:created xsi:type="dcterms:W3CDTF">2026-04-06T20:24:00Z</dcterms:created>
  <dcterms:modified xsi:type="dcterms:W3CDTF">2026-04-15T19:07:24Z</dcterms:modified>
  <cp:category/>
</cp:coreProperties>
</file>