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92F06" w14:textId="765530D7" w:rsidR="00C053C4" w:rsidRPr="00C053C4" w:rsidRDefault="00C053C4" w:rsidP="00C053C4">
      <w:pPr>
        <w:rPr>
          <w:b/>
          <w:bCs/>
          <w:sz w:val="40"/>
          <w:szCs w:val="40"/>
          <w:lang w:eastAsia="ko-KR"/>
        </w:rPr>
      </w:pPr>
      <w:r>
        <w:rPr>
          <w:rFonts w:hint="eastAsia"/>
          <w:b/>
          <w:bCs/>
          <w:sz w:val="40"/>
          <w:szCs w:val="40"/>
          <w:lang w:eastAsia="ko-KR"/>
        </w:rPr>
        <w:t>부품</w:t>
      </w:r>
      <w:r>
        <w:rPr>
          <w:rFonts w:hint="eastAsia"/>
          <w:b/>
          <w:bCs/>
          <w:sz w:val="40"/>
          <w:szCs w:val="40"/>
          <w:lang w:eastAsia="ko-KR"/>
        </w:rPr>
        <w:t xml:space="preserve"> </w:t>
      </w:r>
      <w:r>
        <w:rPr>
          <w:rFonts w:hint="eastAsia"/>
          <w:b/>
          <w:bCs/>
          <w:sz w:val="40"/>
          <w:szCs w:val="40"/>
          <w:lang w:eastAsia="ko-KR"/>
        </w:rPr>
        <w:t>사양</w:t>
      </w:r>
    </w:p>
    <w:p w14:paraId="3D8415D9" w14:textId="3739F283" w:rsidR="00C053C4" w:rsidRDefault="00C053C4" w:rsidP="00C053C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aspberry PI 4 Model B (8GB RAM)</w:t>
      </w:r>
      <w:r>
        <w:rPr>
          <w:lang w:eastAsia="ko-KR"/>
        </w:rPr>
        <w:br/>
      </w:r>
      <w:r>
        <w:rPr>
          <w:b/>
          <w:bCs/>
          <w:noProof/>
          <w:sz w:val="40"/>
          <w:szCs w:val="40"/>
          <w:lang w:eastAsia="ko-KR"/>
        </w:rPr>
        <w:drawing>
          <wp:inline distT="0" distB="0" distL="0" distR="0" wp14:anchorId="12A275C6" wp14:editId="7D8CD756">
            <wp:extent cx="2520172" cy="1890076"/>
            <wp:effectExtent l="0" t="2540" r="5080" b="5080"/>
            <wp:docPr id="1196796112" name="그림 1" descr="전자제품, 전자 부품, 회로 구성요소, 전자 공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6112" name="그림 1" descr="전자제품, 전자 부품, 회로 구성요소, 전자 공학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38104" cy="197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C1D9" w14:textId="77777777" w:rsidR="00C053C4" w:rsidRDefault="00C053C4" w:rsidP="00C053C4">
      <w:pPr>
        <w:rPr>
          <w:lang w:eastAsia="ko-KR"/>
        </w:rPr>
      </w:pPr>
    </w:p>
    <w:p w14:paraId="3C55CD37" w14:textId="5491271B" w:rsidR="00C053C4" w:rsidRDefault="00C053C4" w:rsidP="00C053C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Micro SD </w:t>
      </w:r>
      <w:proofErr w:type="gramStart"/>
      <w:r>
        <w:rPr>
          <w:lang w:eastAsia="ko-KR"/>
        </w:rPr>
        <w:t>Card(</w:t>
      </w:r>
      <w:proofErr w:type="gramEnd"/>
      <w:r>
        <w:rPr>
          <w:lang w:eastAsia="ko-KR"/>
        </w:rPr>
        <w:t>SanDisk 32GB)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619B6" wp14:editId="22693C2D">
            <wp:extent cx="2519805" cy="1889801"/>
            <wp:effectExtent l="0" t="2540" r="5080" b="5080"/>
            <wp:docPr id="1709351131" name="그림 2" descr="텍스트, 휴대 전화, 손목시계, 매일 휴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1131" name="그림 2" descr="텍스트, 휴대 전화, 손목시계, 매일 휴대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6037" cy="190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187E" w14:textId="77777777" w:rsidR="00C053C4" w:rsidRDefault="00C053C4" w:rsidP="00C053C4">
      <w:pPr>
        <w:rPr>
          <w:lang w:eastAsia="ko-KR"/>
        </w:rPr>
      </w:pPr>
    </w:p>
    <w:p w14:paraId="24315EE0" w14:textId="271B8182" w:rsidR="00C053C4" w:rsidRDefault="00C053C4" w:rsidP="00C053C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SD </w:t>
      </w:r>
      <w:r>
        <w:rPr>
          <w:rFonts w:hint="eastAsia"/>
          <w:lang w:eastAsia="ko-KR"/>
        </w:rPr>
        <w:t>C</w:t>
      </w:r>
      <w:r>
        <w:rPr>
          <w:lang w:eastAsia="ko-KR"/>
        </w:rPr>
        <w:t>ard Reader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FE2D561" wp14:editId="008A653A">
            <wp:extent cx="2520494" cy="1890318"/>
            <wp:effectExtent l="0" t="2222" r="4762" b="4763"/>
            <wp:docPr id="1200752085" name="그림 3" descr="텍스트, 전자제품, 전자 공학, 케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2085" name="그림 3" descr="텍스트, 전자제품, 전자 공학, 케이블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561641" cy="19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F9F" w14:textId="490B473C" w:rsidR="000C69CB" w:rsidRDefault="000C69CB">
      <w:pPr>
        <w:widowControl/>
        <w:wordWrap/>
        <w:autoSpaceDE/>
        <w:autoSpaceDN/>
      </w:pPr>
      <w:r>
        <w:br w:type="page"/>
      </w:r>
    </w:p>
    <w:p w14:paraId="50B8A5C8" w14:textId="65442FAA" w:rsidR="000C69CB" w:rsidRDefault="00357719" w:rsidP="000C69CB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lang w:eastAsia="ko-KR"/>
        </w:rPr>
        <w:lastRenderedPageBreak/>
        <w:t>BreadBoard</w:t>
      </w:r>
      <w:proofErr w:type="spellEnd"/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0A54722" wp14:editId="39F462EB">
            <wp:extent cx="2523417" cy="1892518"/>
            <wp:effectExtent l="0" t="2222" r="2222" b="2223"/>
            <wp:docPr id="1599125129" name="그림 4" descr="텍스트, 바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25129" name="그림 4" descr="텍스트, 바닥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V="1">
                      <a:off x="0" y="0"/>
                      <a:ext cx="2624990" cy="19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2CB9" w14:textId="77777777" w:rsidR="00357719" w:rsidRDefault="00357719" w:rsidP="00357719">
      <w:pPr>
        <w:rPr>
          <w:lang w:eastAsia="ko-KR"/>
        </w:rPr>
      </w:pPr>
    </w:p>
    <w:p w14:paraId="0D6CB9A8" w14:textId="32370F2D" w:rsidR="00357719" w:rsidRDefault="007A01DC" w:rsidP="007A01DC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저항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LED, </w:t>
      </w:r>
      <w:r>
        <w:rPr>
          <w:rFonts w:hint="eastAsia"/>
          <w:lang w:eastAsia="ko-KR"/>
        </w:rPr>
        <w:t>스위치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정체모를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가변센서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6E36EB0" wp14:editId="3DAE8245">
            <wp:extent cx="2517645" cy="1888189"/>
            <wp:effectExtent l="0" t="2858" r="0" b="0"/>
            <wp:docPr id="360561451" name="그림 5" descr="비닐 봉투, 투명, 플라스틱, 가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1451" name="그림 5" descr="비닐 봉투, 투명, 플라스틱, 가방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84454" cy="19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  <w:r w:rsidR="0095775C">
        <w:rPr>
          <w:lang w:eastAsia="ko-KR"/>
        </w:rPr>
        <w:t xml:space="preserve">TIP : </w:t>
      </w:r>
      <w:proofErr w:type="spellStart"/>
      <w:r w:rsidR="0095775C">
        <w:rPr>
          <w:rFonts w:hint="eastAsia"/>
          <w:lang w:eastAsia="ko-KR"/>
        </w:rPr>
        <w:t>흑갈적주황녹청자회백</w:t>
      </w:r>
      <w:proofErr w:type="spellEnd"/>
      <w:r w:rsidR="0095775C">
        <w:rPr>
          <w:rFonts w:hint="eastAsia"/>
          <w:lang w:eastAsia="ko-KR"/>
        </w:rPr>
        <w:t>(</w:t>
      </w:r>
      <w:r w:rsidR="0095775C">
        <w:rPr>
          <w:lang w:eastAsia="ko-KR"/>
        </w:rPr>
        <w:t>0, 1, 2, 3, 4, 5, 6, 7, 8, 9)</w:t>
      </w:r>
      <w:r w:rsidR="0095775C">
        <w:rPr>
          <w:lang w:eastAsia="ko-KR"/>
        </w:rPr>
        <w:br/>
      </w:r>
      <w:r w:rsidR="0095775C">
        <w:rPr>
          <w:rFonts w:hint="eastAsia"/>
          <w:lang w:eastAsia="ko-KR"/>
        </w:rPr>
        <w:t>저항</w:t>
      </w:r>
      <w:r w:rsidR="0095775C">
        <w:rPr>
          <w:rFonts w:hint="eastAsia"/>
          <w:lang w:eastAsia="ko-KR"/>
        </w:rPr>
        <w:t xml:space="preserve"> </w:t>
      </w:r>
      <w:r w:rsidR="0095775C">
        <w:rPr>
          <w:lang w:eastAsia="ko-KR"/>
        </w:rPr>
        <w:t>= (</w:t>
      </w:r>
      <w:r w:rsidR="0095775C">
        <w:rPr>
          <w:rFonts w:hint="eastAsia"/>
          <w:lang w:eastAsia="ko-KR"/>
        </w:rPr>
        <w:t>1</w:t>
      </w:r>
      <w:r w:rsidR="0095775C">
        <w:rPr>
          <w:rFonts w:hint="eastAsia"/>
          <w:lang w:eastAsia="ko-KR"/>
        </w:rPr>
        <w:t>색</w:t>
      </w:r>
      <w:r w:rsidR="0095775C">
        <w:rPr>
          <w:rFonts w:hint="eastAsia"/>
          <w:lang w:eastAsia="ko-KR"/>
        </w:rPr>
        <w:t xml:space="preserve"> *</w:t>
      </w:r>
      <w:r w:rsidR="0095775C">
        <w:rPr>
          <w:lang w:eastAsia="ko-KR"/>
        </w:rPr>
        <w:t xml:space="preserve"> 10 + </w:t>
      </w:r>
      <w:r w:rsidR="0095775C">
        <w:rPr>
          <w:rFonts w:hint="eastAsia"/>
          <w:lang w:eastAsia="ko-KR"/>
        </w:rPr>
        <w:t>2</w:t>
      </w:r>
      <w:r w:rsidR="0095775C">
        <w:rPr>
          <w:rFonts w:hint="eastAsia"/>
          <w:lang w:eastAsia="ko-KR"/>
        </w:rPr>
        <w:t>색</w:t>
      </w:r>
      <w:r w:rsidR="0095775C">
        <w:rPr>
          <w:rFonts w:hint="eastAsia"/>
          <w:lang w:eastAsia="ko-KR"/>
        </w:rPr>
        <w:t>)</w:t>
      </w:r>
      <w:r w:rsidR="0095775C">
        <w:rPr>
          <w:lang w:eastAsia="ko-KR"/>
        </w:rPr>
        <w:t xml:space="preserve"> * 10 ^ 3</w:t>
      </w:r>
      <w:r w:rsidR="0095775C">
        <w:rPr>
          <w:rFonts w:hint="eastAsia"/>
          <w:lang w:eastAsia="ko-KR"/>
        </w:rPr>
        <w:t>색</w:t>
      </w:r>
    </w:p>
    <w:p w14:paraId="262D767D" w14:textId="77777777" w:rsidR="00C20C71" w:rsidRDefault="00C20C71" w:rsidP="00C20C71">
      <w:pPr>
        <w:rPr>
          <w:lang w:eastAsia="ko-KR"/>
        </w:rPr>
      </w:pPr>
    </w:p>
    <w:p w14:paraId="12C60706" w14:textId="0D5574E1" w:rsidR="00F371A4" w:rsidRDefault="00C20C71" w:rsidP="00C20C7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암</w:t>
      </w:r>
      <w:r>
        <w:rPr>
          <w:rFonts w:hint="eastAsia"/>
          <w:lang w:eastAsia="ko-KR"/>
        </w:rPr>
        <w:t>&amp;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점퍼선</w:t>
      </w:r>
      <w:proofErr w:type="spellEnd"/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AB4D310" wp14:editId="73296906">
            <wp:extent cx="2523858" cy="1892848"/>
            <wp:effectExtent l="0" t="1905" r="1905" b="1905"/>
            <wp:docPr id="63857568" name="그림 6" descr="커넥터, 케이블, 줄무늬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7568" name="그림 6" descr="커넥터, 케이블, 줄무늬의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77711" cy="19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</w:p>
    <w:p w14:paraId="22718374" w14:textId="77777777" w:rsidR="00F371A4" w:rsidRDefault="00F371A4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235EF7CF" w14:textId="77777777" w:rsidR="00C20C71" w:rsidRDefault="00C20C71" w:rsidP="00F371A4">
      <w:pPr>
        <w:rPr>
          <w:lang w:eastAsia="ko-KR"/>
        </w:rPr>
      </w:pPr>
    </w:p>
    <w:p w14:paraId="5CC00C0C" w14:textId="77777777" w:rsidR="00F371A4" w:rsidRDefault="00F371A4" w:rsidP="00F371A4">
      <w:pPr>
        <w:rPr>
          <w:lang w:eastAsia="ko-KR"/>
        </w:rPr>
      </w:pPr>
    </w:p>
    <w:p w14:paraId="2C0C2C10" w14:textId="77777777" w:rsidR="00F371A4" w:rsidRDefault="00F371A4" w:rsidP="00F371A4">
      <w:pPr>
        <w:rPr>
          <w:lang w:eastAsia="ko-KR"/>
        </w:rPr>
      </w:pPr>
    </w:p>
    <w:p w14:paraId="393C6D5E" w14:textId="030E32BB" w:rsidR="00F371A4" w:rsidRDefault="00F371A4" w:rsidP="00F371A4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미니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프레임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2BCDACB" wp14:editId="4A262A82">
            <wp:extent cx="3363402" cy="2522713"/>
            <wp:effectExtent l="0" t="0" r="2540" b="5080"/>
            <wp:docPr id="1990547492" name="그림 1" descr="바퀴, 자동차 부품, 타이어, 플라스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7492" name="그림 1" descr="바퀴, 자동차 부품, 타이어, 플라스틱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260" cy="2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lang w:eastAsia="ko-KR"/>
        </w:rPr>
        <w:br/>
      </w:r>
    </w:p>
    <w:p w14:paraId="33609C95" w14:textId="188D62A6" w:rsidR="00F371A4" w:rsidRPr="00C053C4" w:rsidRDefault="00F371A4" w:rsidP="00F371A4">
      <w:pPr>
        <w:rPr>
          <w:rFonts w:hint="eastAsia"/>
          <w:lang w:eastAsia="ko-KR"/>
        </w:rPr>
      </w:pPr>
    </w:p>
    <w:sectPr w:rsidR="00F371A4" w:rsidRPr="00C053C4" w:rsidSect="000C69C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733223"/>
    <w:multiLevelType w:val="hybridMultilevel"/>
    <w:tmpl w:val="83F25996"/>
    <w:lvl w:ilvl="0" w:tplc="2E04D186"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110470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3C4"/>
    <w:rsid w:val="000C69CB"/>
    <w:rsid w:val="00357719"/>
    <w:rsid w:val="007A01DC"/>
    <w:rsid w:val="0095775C"/>
    <w:rsid w:val="00B23480"/>
    <w:rsid w:val="00C053C4"/>
    <w:rsid w:val="00C20C71"/>
    <w:rsid w:val="00F3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8E1E3"/>
  <w15:chartTrackingRefBased/>
  <w15:docId w15:val="{32408F60-0EAE-3A47-A9A9-D3DC5740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3C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53C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진우 최</dc:creator>
  <cp:keywords/>
  <dc:description/>
  <cp:lastModifiedBy>진우 최</cp:lastModifiedBy>
  <cp:revision>8</cp:revision>
  <dcterms:created xsi:type="dcterms:W3CDTF">2023-05-14T06:41:00Z</dcterms:created>
  <dcterms:modified xsi:type="dcterms:W3CDTF">2023-05-21T14:20:00Z</dcterms:modified>
</cp:coreProperties>
</file>