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A59E" w14:textId="77777777" w:rsidR="00E94DE7" w:rsidRPr="00E94DE7" w:rsidRDefault="00E94DE7" w:rsidP="00E94DE7">
      <w:pPr>
        <w:rPr>
          <w:b/>
          <w:bCs/>
        </w:rPr>
      </w:pPr>
      <w:r w:rsidRPr="00E94DE7">
        <w:rPr>
          <w:b/>
          <w:bCs/>
        </w:rPr>
        <w:t>1. Program Overview</w:t>
      </w:r>
    </w:p>
    <w:p w14:paraId="750C6A73" w14:textId="20E5949E" w:rsidR="00E94DE7" w:rsidRPr="00E94DE7" w:rsidRDefault="00E94DE7" w:rsidP="00E94DE7">
      <w:pPr>
        <w:numPr>
          <w:ilvl w:val="0"/>
          <w:numId w:val="1"/>
        </w:numPr>
      </w:pPr>
      <w:r w:rsidRPr="00E94DE7">
        <w:rPr>
          <w:b/>
          <w:bCs/>
        </w:rPr>
        <w:t>Program Name:</w:t>
      </w:r>
      <w:r>
        <w:rPr>
          <w:b/>
          <w:bCs/>
        </w:rPr>
        <w:t xml:space="preserve"> </w:t>
      </w:r>
      <w:proofErr w:type="spellStart"/>
      <w:r w:rsidRPr="00E94DE7">
        <w:rPr>
          <w:b/>
          <w:bCs/>
        </w:rPr>
        <w:t>CentralTestTPL</w:t>
      </w:r>
      <w:proofErr w:type="spellEnd"/>
    </w:p>
    <w:p w14:paraId="785CA5A0" w14:textId="200A2A6F" w:rsidR="00E94DE7" w:rsidRPr="00E94DE7" w:rsidRDefault="00E94DE7" w:rsidP="00E94DE7">
      <w:pPr>
        <w:numPr>
          <w:ilvl w:val="0"/>
          <w:numId w:val="1"/>
        </w:numPr>
      </w:pPr>
      <w:r w:rsidRPr="00E94DE7">
        <w:rPr>
          <w:b/>
          <w:bCs/>
        </w:rPr>
        <w:t>Version:</w:t>
      </w:r>
      <w:r>
        <w:rPr>
          <w:b/>
          <w:bCs/>
        </w:rPr>
        <w:t xml:space="preserve"> 1</w:t>
      </w:r>
    </w:p>
    <w:p w14:paraId="74CE574C" w14:textId="2ABB2903" w:rsidR="00E94DE7" w:rsidRPr="00E94DE7" w:rsidRDefault="00E94DE7" w:rsidP="00E94DE7">
      <w:pPr>
        <w:numPr>
          <w:ilvl w:val="0"/>
          <w:numId w:val="1"/>
        </w:numPr>
      </w:pPr>
      <w:r w:rsidRPr="00E94DE7">
        <w:rPr>
          <w:b/>
          <w:bCs/>
        </w:rPr>
        <w:t>Developer:</w:t>
      </w:r>
      <w:r>
        <w:rPr>
          <w:b/>
          <w:bCs/>
        </w:rPr>
        <w:t xml:space="preserve"> Randel Santillan</w:t>
      </w:r>
    </w:p>
    <w:p w14:paraId="2AF7EB42" w14:textId="6CBCDA23" w:rsidR="00E94DE7" w:rsidRPr="00E94DE7" w:rsidRDefault="00E94DE7" w:rsidP="00E94DE7">
      <w:pPr>
        <w:numPr>
          <w:ilvl w:val="0"/>
          <w:numId w:val="1"/>
        </w:numPr>
      </w:pPr>
      <w:r w:rsidRPr="00E94DE7">
        <w:rPr>
          <w:b/>
          <w:bCs/>
        </w:rPr>
        <w:t>Purpose / Description:</w:t>
      </w:r>
      <w:r w:rsidRPr="00E94DE7">
        <w:br/>
      </w:r>
      <w:r w:rsidRPr="00E94DE7">
        <w:rPr>
          <w:i/>
          <w:iCs/>
        </w:rPr>
        <w:t xml:space="preserve">For transferring test programs and for </w:t>
      </w:r>
      <w:proofErr w:type="spellStart"/>
      <w:r w:rsidRPr="00E94DE7">
        <w:rPr>
          <w:i/>
          <w:iCs/>
        </w:rPr>
        <w:t>autofilling</w:t>
      </w:r>
      <w:proofErr w:type="spellEnd"/>
      <w:r w:rsidRPr="00E94DE7">
        <w:rPr>
          <w:i/>
          <w:iCs/>
        </w:rPr>
        <w:t xml:space="preserve"> details.</w:t>
      </w:r>
    </w:p>
    <w:p w14:paraId="46E39DCF" w14:textId="77777777" w:rsidR="00BD583D" w:rsidRDefault="00BD583D">
      <w:pPr>
        <w:rPr>
          <w:i/>
          <w:iCs/>
        </w:rPr>
      </w:pPr>
    </w:p>
    <w:p w14:paraId="5827F7E4" w14:textId="77777777" w:rsidR="00E94DE7" w:rsidRPr="00E94DE7" w:rsidRDefault="00E94DE7" w:rsidP="00E94DE7">
      <w:pPr>
        <w:rPr>
          <w:b/>
          <w:bCs/>
        </w:rPr>
      </w:pPr>
      <w:r w:rsidRPr="00E94DE7">
        <w:rPr>
          <w:b/>
          <w:bCs/>
        </w:rPr>
        <w:t>2. System Requirements</w:t>
      </w:r>
    </w:p>
    <w:p w14:paraId="105DCEE1" w14:textId="31BB0A8F" w:rsidR="00E94DE7" w:rsidRPr="00E94DE7" w:rsidRDefault="00E94DE7" w:rsidP="00E94DE7">
      <w:pPr>
        <w:numPr>
          <w:ilvl w:val="0"/>
          <w:numId w:val="2"/>
        </w:numPr>
      </w:pPr>
      <w:r w:rsidRPr="00E94DE7">
        <w:rPr>
          <w:b/>
          <w:bCs/>
        </w:rPr>
        <w:t>Operating System:</w:t>
      </w:r>
      <w:r>
        <w:rPr>
          <w:b/>
          <w:bCs/>
        </w:rPr>
        <w:t xml:space="preserve"> XP – Windows 11</w:t>
      </w:r>
    </w:p>
    <w:p w14:paraId="49665E36" w14:textId="5A84D447" w:rsidR="00E94DE7" w:rsidRPr="00E94DE7" w:rsidRDefault="00E94DE7" w:rsidP="00E94DE7">
      <w:pPr>
        <w:numPr>
          <w:ilvl w:val="0"/>
          <w:numId w:val="2"/>
        </w:numPr>
      </w:pPr>
      <w:r w:rsidRPr="00E94DE7">
        <w:rPr>
          <w:b/>
          <w:bCs/>
        </w:rPr>
        <w:t>Frameworks:</w:t>
      </w:r>
      <w:r>
        <w:rPr>
          <w:b/>
          <w:bCs/>
        </w:rPr>
        <w:t xml:space="preserve"> 4.0</w:t>
      </w:r>
    </w:p>
    <w:p w14:paraId="3A585198" w14:textId="77777777" w:rsidR="00E94DE7" w:rsidRPr="00E94DE7" w:rsidRDefault="00E94DE7" w:rsidP="00E94DE7">
      <w:pPr>
        <w:rPr>
          <w:b/>
          <w:bCs/>
        </w:rPr>
      </w:pPr>
      <w:r w:rsidRPr="00E94DE7">
        <w:rPr>
          <w:b/>
          <w:bCs/>
        </w:rPr>
        <w:t>3. Installation Instructions</w:t>
      </w:r>
    </w:p>
    <w:p w14:paraId="693EFBA0" w14:textId="47647FF8" w:rsidR="00E94DE7" w:rsidRPr="00E94DE7" w:rsidRDefault="00E94DE7" w:rsidP="00E94DE7">
      <w:pPr>
        <w:numPr>
          <w:ilvl w:val="0"/>
          <w:numId w:val="3"/>
        </w:numPr>
      </w:pPr>
      <w:r w:rsidRPr="00E94DE7">
        <w:rPr>
          <w:b/>
          <w:bCs/>
        </w:rPr>
        <w:t>Download / Source Location: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Github</w:t>
      </w:r>
      <w:proofErr w:type="spellEnd"/>
    </w:p>
    <w:p w14:paraId="304806F0" w14:textId="758E2116" w:rsidR="00E94DE7" w:rsidRPr="00E94DE7" w:rsidRDefault="00E94DE7" w:rsidP="00E94DE7">
      <w:pPr>
        <w:numPr>
          <w:ilvl w:val="0"/>
          <w:numId w:val="3"/>
        </w:numPr>
      </w:pPr>
      <w:r w:rsidRPr="00E94DE7">
        <w:rPr>
          <w:b/>
          <w:bCs/>
        </w:rPr>
        <w:t>Installation Steps:</w:t>
      </w:r>
      <w:r>
        <w:rPr>
          <w:b/>
          <w:bCs/>
        </w:rPr>
        <w:t xml:space="preserve"> </w:t>
      </w:r>
    </w:p>
    <w:p w14:paraId="563EE88C" w14:textId="4BB95D74" w:rsidR="00E94DE7" w:rsidRPr="00E94DE7" w:rsidRDefault="00E94DE7" w:rsidP="00E94DE7">
      <w:pPr>
        <w:numPr>
          <w:ilvl w:val="1"/>
          <w:numId w:val="3"/>
        </w:numPr>
      </w:pPr>
      <w:r w:rsidRPr="00E94DE7">
        <w:t>Step 1</w:t>
      </w:r>
      <w:r>
        <w:t>.</w:t>
      </w:r>
      <w:r w:rsidRPr="00E94DE7">
        <w:t xml:space="preserve"> </w:t>
      </w:r>
      <w:r>
        <w:t>Create folder in Drive c: (</w:t>
      </w:r>
      <w:r w:rsidRPr="00E94DE7">
        <w:t>C:\</w:t>
      </w:r>
      <w:proofErr w:type="spellStart"/>
      <w:r w:rsidRPr="00E94DE7">
        <w:t>ITfolder</w:t>
      </w:r>
      <w:proofErr w:type="spellEnd"/>
      <w:r w:rsidRPr="00E94DE7">
        <w:t>\TPL\</w:t>
      </w:r>
      <w:r>
        <w:t>)</w:t>
      </w:r>
    </w:p>
    <w:p w14:paraId="466C2803" w14:textId="33384824" w:rsidR="00E94DE7" w:rsidRDefault="00E94DE7" w:rsidP="00E94DE7">
      <w:pPr>
        <w:numPr>
          <w:ilvl w:val="1"/>
          <w:numId w:val="3"/>
        </w:numPr>
      </w:pPr>
      <w:r w:rsidRPr="00E94DE7">
        <w:t>Step 2</w:t>
      </w:r>
      <w:r w:rsidR="00BD32BB">
        <w:t>.</w:t>
      </w:r>
      <w:r w:rsidR="00BD32BB" w:rsidRPr="00BD32BB">
        <w:t xml:space="preserve"> </w:t>
      </w:r>
      <w:r w:rsidR="00BD32BB" w:rsidRPr="00BD32BB">
        <w:t>Place the TPL program</w:t>
      </w:r>
      <w:r w:rsidR="001427C8">
        <w:t xml:space="preserve">, Hotkeys for autofill and </w:t>
      </w:r>
      <w:proofErr w:type="spellStart"/>
      <w:r w:rsidR="00BD32BB" w:rsidRPr="00BD32BB">
        <w:t>DatalogsAutotransfer</w:t>
      </w:r>
      <w:proofErr w:type="spellEnd"/>
      <w:r w:rsidR="00BD32BB" w:rsidRPr="00BD32BB">
        <w:t xml:space="preserve"> in that folder.</w:t>
      </w:r>
    </w:p>
    <w:p w14:paraId="03B463E8" w14:textId="15C2FDC9" w:rsidR="00BD32BB" w:rsidRDefault="001427C8" w:rsidP="00BD32BB">
      <w:pPr>
        <w:ind w:left="1440"/>
      </w:pPr>
      <w:r w:rsidRPr="001427C8">
        <w:drawing>
          <wp:inline distT="0" distB="0" distL="0" distR="0" wp14:anchorId="748EB75F" wp14:editId="3BD6BDEE">
            <wp:extent cx="5943600" cy="3797935"/>
            <wp:effectExtent l="0" t="0" r="0" b="0"/>
            <wp:docPr id="4972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3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BF6" w14:textId="588ED104" w:rsidR="001427C8" w:rsidRDefault="001427C8" w:rsidP="00BD32BB">
      <w:pPr>
        <w:ind w:left="1440"/>
      </w:pPr>
      <w:r>
        <w:lastRenderedPageBreak/>
        <w:t xml:space="preserve">Step 3. </w:t>
      </w:r>
      <w:r w:rsidR="0049171A" w:rsidRPr="0049171A">
        <w:t xml:space="preserve">Create a Scheduled Task and name it </w:t>
      </w:r>
      <w:proofErr w:type="spellStart"/>
      <w:r w:rsidR="0049171A" w:rsidRPr="0049171A">
        <w:t>StartTPL</w:t>
      </w:r>
      <w:proofErr w:type="spellEnd"/>
      <w:r w:rsidR="0049171A" w:rsidRPr="0049171A">
        <w:t>.</w:t>
      </w:r>
    </w:p>
    <w:p w14:paraId="4CBAE56C" w14:textId="34EB6C40" w:rsidR="0049171A" w:rsidRDefault="0049171A" w:rsidP="00BD32BB">
      <w:pPr>
        <w:ind w:left="1440"/>
      </w:pPr>
      <w:r>
        <w:t xml:space="preserve">Step 4. </w:t>
      </w:r>
      <w:r w:rsidRPr="0049171A">
        <w:t xml:space="preserve">Create a Basic Task to run TPL. It will trigger automatically after the </w:t>
      </w:r>
      <w:proofErr w:type="spellStart"/>
      <w:r w:rsidRPr="0049171A">
        <w:t>datalogs</w:t>
      </w:r>
      <w:proofErr w:type="spellEnd"/>
      <w:r w:rsidRPr="0049171A">
        <w:t xml:space="preserve"> are transferred.</w:t>
      </w:r>
    </w:p>
    <w:p w14:paraId="24172527" w14:textId="51A2DBB5" w:rsidR="0051162D" w:rsidRDefault="0051162D" w:rsidP="00BD32BB">
      <w:pPr>
        <w:ind w:left="1440"/>
        <w:rPr>
          <w:noProof/>
        </w:rPr>
      </w:pPr>
      <w:r w:rsidRPr="0051162D">
        <w:drawing>
          <wp:inline distT="0" distB="0" distL="0" distR="0" wp14:anchorId="762A0E0C" wp14:editId="31771908">
            <wp:extent cx="5943600" cy="2495550"/>
            <wp:effectExtent l="0" t="0" r="0" b="0"/>
            <wp:docPr id="152390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3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62D">
        <w:rPr>
          <w:noProof/>
        </w:rPr>
        <w:t xml:space="preserve"> </w:t>
      </w:r>
      <w:r w:rsidRPr="0051162D">
        <w:drawing>
          <wp:inline distT="0" distB="0" distL="0" distR="0" wp14:anchorId="3E34F564" wp14:editId="6EDBF5F1">
            <wp:extent cx="5943600" cy="3793490"/>
            <wp:effectExtent l="0" t="0" r="0" b="0"/>
            <wp:docPr id="118587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0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F603" w14:textId="2D220E26" w:rsidR="0084289D" w:rsidRDefault="0084289D" w:rsidP="0084289D">
      <w:pPr>
        <w:ind w:left="1440"/>
        <w:rPr>
          <w:noProof/>
        </w:rPr>
      </w:pPr>
      <w:r>
        <w:rPr>
          <w:noProof/>
        </w:rPr>
        <w:t>Step 5. Install DatalogAutoTranfer. Use batch file.</w:t>
      </w:r>
    </w:p>
    <w:p w14:paraId="36D95126" w14:textId="7ED59413" w:rsidR="0084289D" w:rsidRDefault="00E84CAE" w:rsidP="0084289D">
      <w:pPr>
        <w:ind w:left="1440"/>
        <w:rPr>
          <w:noProof/>
        </w:rPr>
      </w:pPr>
      <w:r w:rsidRPr="00E84CAE">
        <w:rPr>
          <w:noProof/>
        </w:rPr>
        <w:lastRenderedPageBreak/>
        <w:drawing>
          <wp:inline distT="0" distB="0" distL="0" distR="0" wp14:anchorId="629E8B6B" wp14:editId="6DD81819">
            <wp:extent cx="5943600" cy="3636645"/>
            <wp:effectExtent l="0" t="0" r="0" b="1905"/>
            <wp:docPr id="5506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5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D0DA" w14:textId="65540CDE" w:rsidR="00CF2128" w:rsidRDefault="00D406F2" w:rsidP="0084289D">
      <w:pPr>
        <w:ind w:left="1440"/>
        <w:rPr>
          <w:noProof/>
        </w:rPr>
      </w:pPr>
      <w:r>
        <w:rPr>
          <w:noProof/>
        </w:rPr>
        <w:t>Step 6. Open services and find “DatalogsTransfer”</w:t>
      </w:r>
      <w:r w:rsidR="00896A7A">
        <w:rPr>
          <w:noProof/>
        </w:rPr>
        <w:t xml:space="preserve"> then open properties.</w:t>
      </w:r>
      <w:r w:rsidR="00896A7A">
        <w:rPr>
          <w:noProof/>
        </w:rPr>
        <w:br/>
      </w:r>
    </w:p>
    <w:p w14:paraId="1D1DBAF1" w14:textId="00FEFCE0" w:rsidR="00E84CAE" w:rsidRDefault="00896A7A" w:rsidP="0084289D">
      <w:pPr>
        <w:ind w:left="1440"/>
        <w:rPr>
          <w:noProof/>
        </w:rPr>
      </w:pPr>
      <w:r>
        <w:rPr>
          <w:noProof/>
        </w:rPr>
        <w:t xml:space="preserve">Step 7. [General tab] Change Startup type – Automatic, </w:t>
      </w:r>
      <w:r>
        <w:rPr>
          <w:noProof/>
        </w:rPr>
        <w:t>[</w:t>
      </w:r>
      <w:r>
        <w:rPr>
          <w:noProof/>
        </w:rPr>
        <w:t>Log On</w:t>
      </w:r>
      <w:r>
        <w:rPr>
          <w:noProof/>
        </w:rPr>
        <w:t xml:space="preserve"> tab]</w:t>
      </w:r>
      <w:r>
        <w:rPr>
          <w:noProof/>
        </w:rPr>
        <w:t xml:space="preserve"> Check Allow service to interact with desktop, </w:t>
      </w:r>
      <w:r>
        <w:rPr>
          <w:noProof/>
        </w:rPr>
        <w:t>[</w:t>
      </w:r>
      <w:r>
        <w:rPr>
          <w:noProof/>
        </w:rPr>
        <w:t>Recovery</w:t>
      </w:r>
      <w:r>
        <w:rPr>
          <w:noProof/>
        </w:rPr>
        <w:t xml:space="preserve"> tab]</w:t>
      </w:r>
      <w:r>
        <w:rPr>
          <w:noProof/>
        </w:rPr>
        <w:t xml:space="preserve"> Chage first,second and subsequent failure to Restart the service then then go back to general tab to start the service then click apply then OK.</w:t>
      </w:r>
    </w:p>
    <w:p w14:paraId="2F93F069" w14:textId="77777777" w:rsidR="00D406F2" w:rsidRPr="00E94DE7" w:rsidRDefault="00D406F2" w:rsidP="0084289D">
      <w:pPr>
        <w:ind w:left="1440"/>
        <w:rPr>
          <w:noProof/>
        </w:rPr>
      </w:pPr>
    </w:p>
    <w:p w14:paraId="3B6EA0C9" w14:textId="77777777" w:rsidR="00E94DE7" w:rsidRDefault="00E94DE7"/>
    <w:sectPr w:rsidR="00E94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51D2"/>
    <w:multiLevelType w:val="multilevel"/>
    <w:tmpl w:val="599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548BB"/>
    <w:multiLevelType w:val="multilevel"/>
    <w:tmpl w:val="BE2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849E3"/>
    <w:multiLevelType w:val="multilevel"/>
    <w:tmpl w:val="80B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5358">
    <w:abstractNumId w:val="2"/>
  </w:num>
  <w:num w:numId="2" w16cid:durableId="270552999">
    <w:abstractNumId w:val="1"/>
  </w:num>
  <w:num w:numId="3" w16cid:durableId="151369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23"/>
    <w:rsid w:val="001427C8"/>
    <w:rsid w:val="00295623"/>
    <w:rsid w:val="0049171A"/>
    <w:rsid w:val="0051162D"/>
    <w:rsid w:val="00690C92"/>
    <w:rsid w:val="0084289D"/>
    <w:rsid w:val="00896A7A"/>
    <w:rsid w:val="00A827C4"/>
    <w:rsid w:val="00B50BC4"/>
    <w:rsid w:val="00BD32BB"/>
    <w:rsid w:val="00BD583D"/>
    <w:rsid w:val="00CB4013"/>
    <w:rsid w:val="00CF2128"/>
    <w:rsid w:val="00D406F2"/>
    <w:rsid w:val="00E84CAE"/>
    <w:rsid w:val="00E9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46D6"/>
  <w15:chartTrackingRefBased/>
  <w15:docId w15:val="{CBAC466C-368F-4C34-ABD5-4416DF26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Santillan</dc:creator>
  <cp:keywords/>
  <dc:description/>
  <cp:lastModifiedBy>Randel Santillan</cp:lastModifiedBy>
  <cp:revision>12</cp:revision>
  <dcterms:created xsi:type="dcterms:W3CDTF">2026-02-21T06:50:00Z</dcterms:created>
  <dcterms:modified xsi:type="dcterms:W3CDTF">2026-02-21T07:10:00Z</dcterms:modified>
</cp:coreProperties>
</file>