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819"/>
      </w:tblGrid>
      <w:tr w:rsidR="000A11A6" w14:paraId="06BE0852" w14:textId="77777777" w:rsidTr="009F082A">
        <w:tc>
          <w:tcPr>
            <w:tcW w:w="1531" w:type="dxa"/>
          </w:tcPr>
          <w:p w14:paraId="0BDA697D" w14:textId="7A80E1E7" w:rsidR="000A11A6" w:rsidRDefault="00F056E9">
            <w:r>
              <w:t xml:space="preserve">Use </w:t>
            </w:r>
            <w:proofErr w:type="gramStart"/>
            <w:r>
              <w:t>case :</w:t>
            </w:r>
            <w:proofErr w:type="gramEnd"/>
          </w:p>
        </w:tc>
        <w:tc>
          <w:tcPr>
            <w:tcW w:w="7819" w:type="dxa"/>
          </w:tcPr>
          <w:p w14:paraId="550D9FF3" w14:textId="3DCEEE80" w:rsidR="000A11A6" w:rsidRDefault="00783645">
            <w:proofErr w:type="spellStart"/>
            <w:r>
              <w:t>ReadFile</w:t>
            </w:r>
            <w:proofErr w:type="spellEnd"/>
          </w:p>
        </w:tc>
      </w:tr>
      <w:tr w:rsidR="000A11A6" w14:paraId="67F1D26E" w14:textId="77777777" w:rsidTr="009F082A">
        <w:tc>
          <w:tcPr>
            <w:tcW w:w="1531" w:type="dxa"/>
          </w:tcPr>
          <w:p w14:paraId="4351D980" w14:textId="34565E43" w:rsidR="000A11A6" w:rsidRDefault="00F056E9">
            <w:r>
              <w:t>Iteration:</w:t>
            </w:r>
          </w:p>
        </w:tc>
        <w:tc>
          <w:tcPr>
            <w:tcW w:w="7819" w:type="dxa"/>
          </w:tcPr>
          <w:p w14:paraId="3611E7AE" w14:textId="46A07F2A" w:rsidR="000A11A6" w:rsidRDefault="00783645">
            <w:r>
              <w:t>1</w:t>
            </w:r>
          </w:p>
        </w:tc>
      </w:tr>
      <w:tr w:rsidR="000A11A6" w14:paraId="060C1CA7" w14:textId="77777777" w:rsidTr="009F082A">
        <w:tc>
          <w:tcPr>
            <w:tcW w:w="1531" w:type="dxa"/>
          </w:tcPr>
          <w:p w14:paraId="4322A618" w14:textId="148C1F11" w:rsidR="000A11A6" w:rsidRDefault="00F056E9">
            <w:r>
              <w:t>Primary Actor</w:t>
            </w:r>
          </w:p>
        </w:tc>
        <w:tc>
          <w:tcPr>
            <w:tcW w:w="7819" w:type="dxa"/>
          </w:tcPr>
          <w:p w14:paraId="234AC248" w14:textId="1F977930" w:rsidR="000A11A6" w:rsidRDefault="00714FB7">
            <w:r>
              <w:t xml:space="preserve">User </w:t>
            </w:r>
          </w:p>
        </w:tc>
      </w:tr>
      <w:tr w:rsidR="000A11A6" w14:paraId="5DA865EE" w14:textId="77777777" w:rsidTr="009F082A">
        <w:tc>
          <w:tcPr>
            <w:tcW w:w="1531" w:type="dxa"/>
          </w:tcPr>
          <w:p w14:paraId="19B3D3A4" w14:textId="2468EAB4" w:rsidR="000A11A6" w:rsidRDefault="00F056E9">
            <w:r>
              <w:t>Goal in context:</w:t>
            </w:r>
          </w:p>
        </w:tc>
        <w:tc>
          <w:tcPr>
            <w:tcW w:w="7819" w:type="dxa"/>
          </w:tcPr>
          <w:p w14:paraId="22CAEB0F" w14:textId="3E2616F8" w:rsidR="000A11A6" w:rsidRDefault="000A521D">
            <w:r>
              <w:t>To read and separate data from the text file into the program</w:t>
            </w:r>
          </w:p>
        </w:tc>
      </w:tr>
      <w:tr w:rsidR="000A11A6" w14:paraId="3D66A35E" w14:textId="77777777" w:rsidTr="009F082A">
        <w:tc>
          <w:tcPr>
            <w:tcW w:w="1531" w:type="dxa"/>
          </w:tcPr>
          <w:p w14:paraId="205B403E" w14:textId="56511B15" w:rsidR="000A11A6" w:rsidRDefault="00F056E9">
            <w:r>
              <w:t>Precondition:</w:t>
            </w:r>
          </w:p>
        </w:tc>
        <w:tc>
          <w:tcPr>
            <w:tcW w:w="7819" w:type="dxa"/>
          </w:tcPr>
          <w:p w14:paraId="67BC49C3" w14:textId="78B6597F" w:rsidR="000A11A6" w:rsidRDefault="000A521D">
            <w:r>
              <w:t xml:space="preserve">The text file contains </w:t>
            </w:r>
            <w:r w:rsidR="000B0A83">
              <w:t>data from a family tree</w:t>
            </w:r>
          </w:p>
        </w:tc>
      </w:tr>
      <w:tr w:rsidR="000A11A6" w14:paraId="7C205054" w14:textId="77777777" w:rsidTr="009F082A">
        <w:tc>
          <w:tcPr>
            <w:tcW w:w="1531" w:type="dxa"/>
          </w:tcPr>
          <w:p w14:paraId="2EE06351" w14:textId="60D9DB53" w:rsidR="000A11A6" w:rsidRDefault="00FD2F31">
            <w:r>
              <w:t>Scenario</w:t>
            </w:r>
            <w:r w:rsidR="00F056E9">
              <w:t xml:space="preserve">: </w:t>
            </w:r>
          </w:p>
        </w:tc>
        <w:tc>
          <w:tcPr>
            <w:tcW w:w="7819" w:type="dxa"/>
          </w:tcPr>
          <w:p w14:paraId="323B1AD6" w14:textId="77777777" w:rsidR="000A11A6" w:rsidRDefault="009F082A" w:rsidP="009F082A">
            <w:pPr>
              <w:pStyle w:val="ListParagraph"/>
              <w:numPr>
                <w:ilvl w:val="0"/>
                <w:numId w:val="1"/>
              </w:numPr>
            </w:pPr>
            <w:r>
              <w:t xml:space="preserve">File loads up </w:t>
            </w:r>
          </w:p>
          <w:p w14:paraId="52702067" w14:textId="77777777" w:rsidR="009F082A" w:rsidRDefault="00866A60" w:rsidP="009F082A">
            <w:pPr>
              <w:pStyle w:val="ListParagraph"/>
              <w:numPr>
                <w:ilvl w:val="0"/>
                <w:numId w:val="1"/>
              </w:numPr>
            </w:pPr>
            <w:r>
              <w:t xml:space="preserve">Text file is opened </w:t>
            </w:r>
          </w:p>
          <w:p w14:paraId="196A316F" w14:textId="7D96B6A4" w:rsidR="00866A60" w:rsidRDefault="00866A60" w:rsidP="009F082A">
            <w:pPr>
              <w:pStyle w:val="ListParagraph"/>
              <w:numPr>
                <w:ilvl w:val="0"/>
                <w:numId w:val="1"/>
              </w:numPr>
            </w:pPr>
            <w:r>
              <w:t xml:space="preserve">Family data is separated into different </w:t>
            </w:r>
            <w:r w:rsidR="00D46900">
              <w:t>objects</w:t>
            </w:r>
          </w:p>
          <w:p w14:paraId="714EEE7E" w14:textId="146BB547" w:rsidR="00866A60" w:rsidRDefault="00D46900" w:rsidP="009F082A">
            <w:pPr>
              <w:pStyle w:val="ListParagraph"/>
              <w:numPr>
                <w:ilvl w:val="0"/>
                <w:numId w:val="1"/>
              </w:numPr>
            </w:pPr>
            <w:r>
              <w:t>The data can be used to search</w:t>
            </w:r>
            <w:r w:rsidR="00866A60">
              <w:t xml:space="preserve"> </w:t>
            </w:r>
          </w:p>
        </w:tc>
      </w:tr>
      <w:tr w:rsidR="000A11A6" w14:paraId="607998A3" w14:textId="77777777" w:rsidTr="009F082A">
        <w:tc>
          <w:tcPr>
            <w:tcW w:w="1531" w:type="dxa"/>
          </w:tcPr>
          <w:p w14:paraId="7EB6B0C1" w14:textId="2A1D792A" w:rsidR="000A11A6" w:rsidRDefault="00FD2F31">
            <w:r>
              <w:t>Exceptions:</w:t>
            </w:r>
          </w:p>
        </w:tc>
        <w:tc>
          <w:tcPr>
            <w:tcW w:w="7819" w:type="dxa"/>
          </w:tcPr>
          <w:p w14:paraId="079E1DE2" w14:textId="77777777" w:rsidR="000A11A6" w:rsidRDefault="00866A60">
            <w:r>
              <w:t>1.Text file doesn’t have any data</w:t>
            </w:r>
          </w:p>
          <w:p w14:paraId="41A7E143" w14:textId="57719627" w:rsidR="00866A60" w:rsidRDefault="00866A60">
            <w:r>
              <w:t>2.</w:t>
            </w:r>
            <w:r w:rsidR="00714FB7">
              <w:t xml:space="preserve"> The format of file wasn’t received properly </w:t>
            </w:r>
          </w:p>
        </w:tc>
      </w:tr>
      <w:tr w:rsidR="000A11A6" w14:paraId="7E13E8FF" w14:textId="77777777" w:rsidTr="009F082A">
        <w:tc>
          <w:tcPr>
            <w:tcW w:w="1531" w:type="dxa"/>
          </w:tcPr>
          <w:p w14:paraId="47679A62" w14:textId="1B23DFCC" w:rsidR="000A11A6" w:rsidRDefault="000B0A83">
            <w:r>
              <w:t>Priority</w:t>
            </w:r>
          </w:p>
        </w:tc>
        <w:tc>
          <w:tcPr>
            <w:tcW w:w="7819" w:type="dxa"/>
          </w:tcPr>
          <w:p w14:paraId="6C9A7F56" w14:textId="597B2DCC" w:rsidR="000A11A6" w:rsidRDefault="00714FB7">
            <w:r>
              <w:t>Essential</w:t>
            </w:r>
          </w:p>
        </w:tc>
      </w:tr>
      <w:tr w:rsidR="000A11A6" w14:paraId="18E900EF" w14:textId="77777777" w:rsidTr="009F082A">
        <w:tc>
          <w:tcPr>
            <w:tcW w:w="1531" w:type="dxa"/>
          </w:tcPr>
          <w:p w14:paraId="544C5593" w14:textId="40E7A288" w:rsidR="000A11A6" w:rsidRDefault="00FD2F31">
            <w:r>
              <w:t>When available:</w:t>
            </w:r>
          </w:p>
        </w:tc>
        <w:tc>
          <w:tcPr>
            <w:tcW w:w="7819" w:type="dxa"/>
          </w:tcPr>
          <w:p w14:paraId="0F7BBC07" w14:textId="5A8FC16A" w:rsidR="000A11A6" w:rsidRDefault="00714FB7">
            <w:r>
              <w:t xml:space="preserve">First increment </w:t>
            </w:r>
          </w:p>
        </w:tc>
      </w:tr>
      <w:tr w:rsidR="000A11A6" w14:paraId="09AEED42" w14:textId="77777777" w:rsidTr="009F082A">
        <w:tc>
          <w:tcPr>
            <w:tcW w:w="1531" w:type="dxa"/>
          </w:tcPr>
          <w:p w14:paraId="65F8FFCA" w14:textId="7CFD4267" w:rsidR="000A11A6" w:rsidRDefault="00FD2F31">
            <w:r>
              <w:t>Frequency of use:</w:t>
            </w:r>
          </w:p>
        </w:tc>
        <w:tc>
          <w:tcPr>
            <w:tcW w:w="7819" w:type="dxa"/>
          </w:tcPr>
          <w:p w14:paraId="1C79DA0D" w14:textId="35EE467E" w:rsidR="000A11A6" w:rsidRDefault="00714FB7">
            <w:r>
              <w:t>1</w:t>
            </w:r>
          </w:p>
        </w:tc>
      </w:tr>
      <w:tr w:rsidR="000A11A6" w14:paraId="2737137B" w14:textId="77777777" w:rsidTr="009F082A">
        <w:tc>
          <w:tcPr>
            <w:tcW w:w="1531" w:type="dxa"/>
          </w:tcPr>
          <w:p w14:paraId="201F01B1" w14:textId="52C05588" w:rsidR="000A11A6" w:rsidRDefault="00FD2F31">
            <w:r>
              <w:t>Open issue:</w:t>
            </w:r>
          </w:p>
        </w:tc>
        <w:tc>
          <w:tcPr>
            <w:tcW w:w="7819" w:type="dxa"/>
          </w:tcPr>
          <w:p w14:paraId="60909F2B" w14:textId="77777777" w:rsidR="000A11A6" w:rsidRDefault="000A11A6"/>
        </w:tc>
      </w:tr>
    </w:tbl>
    <w:p w14:paraId="4C8CA382" w14:textId="7B1150D2" w:rsidR="000A11A6" w:rsidRDefault="000A11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1"/>
        <w:gridCol w:w="7819"/>
      </w:tblGrid>
      <w:tr w:rsidR="00C5678F" w14:paraId="0887B32C" w14:textId="77777777" w:rsidTr="00596FAD">
        <w:tc>
          <w:tcPr>
            <w:tcW w:w="1531" w:type="dxa"/>
          </w:tcPr>
          <w:p w14:paraId="29ED9BE8" w14:textId="77777777" w:rsidR="00C5678F" w:rsidRDefault="00C5678F" w:rsidP="00596FAD">
            <w:r>
              <w:t xml:space="preserve">Use </w:t>
            </w:r>
            <w:proofErr w:type="gramStart"/>
            <w:r>
              <w:t>case :</w:t>
            </w:r>
            <w:proofErr w:type="gramEnd"/>
          </w:p>
        </w:tc>
        <w:tc>
          <w:tcPr>
            <w:tcW w:w="7819" w:type="dxa"/>
          </w:tcPr>
          <w:p w14:paraId="1B82EB40" w14:textId="026F7CFC" w:rsidR="00C5678F" w:rsidRDefault="00596FAD" w:rsidP="00596FAD">
            <w:proofErr w:type="spellStart"/>
            <w:r>
              <w:t>ExploreGraph</w:t>
            </w:r>
            <w:proofErr w:type="spellEnd"/>
            <w:r>
              <w:t xml:space="preserve"> </w:t>
            </w:r>
          </w:p>
        </w:tc>
      </w:tr>
      <w:tr w:rsidR="00C5678F" w14:paraId="394A55C8" w14:textId="77777777" w:rsidTr="00596FAD">
        <w:tc>
          <w:tcPr>
            <w:tcW w:w="1531" w:type="dxa"/>
          </w:tcPr>
          <w:p w14:paraId="58F145F2" w14:textId="77777777" w:rsidR="00C5678F" w:rsidRDefault="00C5678F" w:rsidP="00596FAD">
            <w:r>
              <w:t>Iteration:</w:t>
            </w:r>
          </w:p>
        </w:tc>
        <w:tc>
          <w:tcPr>
            <w:tcW w:w="7819" w:type="dxa"/>
          </w:tcPr>
          <w:p w14:paraId="3B154023" w14:textId="30218EB4" w:rsidR="00C5678F" w:rsidRDefault="00C5678F" w:rsidP="00596FAD">
            <w:r>
              <w:t>As many as needed</w:t>
            </w:r>
          </w:p>
        </w:tc>
      </w:tr>
      <w:tr w:rsidR="00C5678F" w14:paraId="34D24EDF" w14:textId="77777777" w:rsidTr="00596FAD">
        <w:tc>
          <w:tcPr>
            <w:tcW w:w="1531" w:type="dxa"/>
          </w:tcPr>
          <w:p w14:paraId="73C9B60A" w14:textId="77777777" w:rsidR="00C5678F" w:rsidRDefault="00C5678F" w:rsidP="00596FAD">
            <w:r>
              <w:t>Primary Actor</w:t>
            </w:r>
          </w:p>
        </w:tc>
        <w:tc>
          <w:tcPr>
            <w:tcW w:w="7819" w:type="dxa"/>
          </w:tcPr>
          <w:p w14:paraId="1C599C6A" w14:textId="4503562C" w:rsidR="00C5678F" w:rsidRDefault="001B6175" w:rsidP="00596FAD">
            <w:r>
              <w:t>User</w:t>
            </w:r>
            <w:r w:rsidR="008B7516">
              <w:t xml:space="preserve"> </w:t>
            </w:r>
          </w:p>
        </w:tc>
      </w:tr>
      <w:tr w:rsidR="00C5678F" w14:paraId="0BCF4867" w14:textId="77777777" w:rsidTr="00596FAD">
        <w:tc>
          <w:tcPr>
            <w:tcW w:w="1531" w:type="dxa"/>
          </w:tcPr>
          <w:p w14:paraId="03289BFB" w14:textId="77777777" w:rsidR="00C5678F" w:rsidRDefault="00C5678F" w:rsidP="00596FAD">
            <w:r>
              <w:t>Goal in context:</w:t>
            </w:r>
          </w:p>
        </w:tc>
        <w:tc>
          <w:tcPr>
            <w:tcW w:w="7819" w:type="dxa"/>
          </w:tcPr>
          <w:p w14:paraId="47F48CED" w14:textId="76429A80" w:rsidR="00C5678F" w:rsidRDefault="001B6175" w:rsidP="00596FAD">
            <w:r>
              <w:t xml:space="preserve">Searching for a name through the family tree </w:t>
            </w:r>
            <w:r w:rsidR="00705305">
              <w:t>and be able to show results</w:t>
            </w:r>
          </w:p>
        </w:tc>
      </w:tr>
      <w:tr w:rsidR="00C5678F" w14:paraId="324650DB" w14:textId="77777777" w:rsidTr="00596FAD">
        <w:tc>
          <w:tcPr>
            <w:tcW w:w="1531" w:type="dxa"/>
          </w:tcPr>
          <w:p w14:paraId="2A195BE7" w14:textId="77777777" w:rsidR="00C5678F" w:rsidRDefault="00C5678F" w:rsidP="00596FAD">
            <w:r>
              <w:t>Precondition:</w:t>
            </w:r>
          </w:p>
        </w:tc>
        <w:tc>
          <w:tcPr>
            <w:tcW w:w="7819" w:type="dxa"/>
          </w:tcPr>
          <w:p w14:paraId="29E78782" w14:textId="03F7FC1A" w:rsidR="00C5678F" w:rsidRDefault="00705305" w:rsidP="00596FAD">
            <w:r>
              <w:t xml:space="preserve">The program has already implemented the text file </w:t>
            </w:r>
          </w:p>
        </w:tc>
      </w:tr>
      <w:tr w:rsidR="00C5678F" w14:paraId="1E20DA8E" w14:textId="77777777" w:rsidTr="00596FAD">
        <w:tc>
          <w:tcPr>
            <w:tcW w:w="1531" w:type="dxa"/>
          </w:tcPr>
          <w:p w14:paraId="4E98B81A" w14:textId="77777777" w:rsidR="00C5678F" w:rsidRDefault="00C5678F" w:rsidP="00596FAD">
            <w:r>
              <w:t xml:space="preserve">Scenario: </w:t>
            </w:r>
          </w:p>
        </w:tc>
        <w:tc>
          <w:tcPr>
            <w:tcW w:w="7819" w:type="dxa"/>
          </w:tcPr>
          <w:p w14:paraId="690E18B6" w14:textId="6C5408FC" w:rsidR="000C4B20" w:rsidRDefault="000C4B20" w:rsidP="00D46900">
            <w:r>
              <w:t>1.</w:t>
            </w:r>
            <w:r w:rsidR="00D85FCD">
              <w:t xml:space="preserve">user imports </w:t>
            </w:r>
            <w:r w:rsidR="009A4F27">
              <w:t>text file</w:t>
            </w:r>
            <w:r>
              <w:t xml:space="preserve"> </w:t>
            </w:r>
          </w:p>
          <w:p w14:paraId="7D11E0CE" w14:textId="1E854680" w:rsidR="000C4B20" w:rsidRDefault="000C4B20" w:rsidP="00D46900">
            <w:r>
              <w:t xml:space="preserve">2. </w:t>
            </w:r>
            <w:r w:rsidR="009A4F27">
              <w:t>Display graph</w:t>
            </w:r>
          </w:p>
          <w:p w14:paraId="4A8652BC" w14:textId="797047C2" w:rsidR="00C5678F" w:rsidRDefault="000C4B20" w:rsidP="00D46900">
            <w:r>
              <w:t xml:space="preserve">3. </w:t>
            </w:r>
            <w:r w:rsidR="004F7281">
              <w:t xml:space="preserve">user presses ‘2’ at menu to explore through graph – Using first name </w:t>
            </w:r>
          </w:p>
        </w:tc>
      </w:tr>
      <w:tr w:rsidR="00C5678F" w14:paraId="64114090" w14:textId="77777777" w:rsidTr="00596FAD">
        <w:tc>
          <w:tcPr>
            <w:tcW w:w="1531" w:type="dxa"/>
          </w:tcPr>
          <w:p w14:paraId="6D6D2E68" w14:textId="77777777" w:rsidR="00C5678F" w:rsidRDefault="00C5678F" w:rsidP="00596FAD">
            <w:r>
              <w:t>Exceptions:</w:t>
            </w:r>
          </w:p>
        </w:tc>
        <w:tc>
          <w:tcPr>
            <w:tcW w:w="7819" w:type="dxa"/>
          </w:tcPr>
          <w:p w14:paraId="29007AD7" w14:textId="1F6FBF23" w:rsidR="00C5678F" w:rsidRDefault="001A1524" w:rsidP="00596FAD">
            <w:r>
              <w:t xml:space="preserve">1.The program </w:t>
            </w:r>
            <w:r w:rsidR="004B4080">
              <w:t xml:space="preserve">didn’t </w:t>
            </w:r>
            <w:r w:rsidR="00655DFF">
              <w:t>import</w:t>
            </w:r>
            <w:r w:rsidR="004B4080">
              <w:t xml:space="preserve"> properly </w:t>
            </w:r>
            <w:r>
              <w:t xml:space="preserve"> </w:t>
            </w:r>
          </w:p>
          <w:p w14:paraId="0AB53079" w14:textId="41C12B14" w:rsidR="001A1524" w:rsidRDefault="001A1524" w:rsidP="00596FAD">
            <w:r>
              <w:t xml:space="preserve">2. The name </w:t>
            </w:r>
            <w:proofErr w:type="spellStart"/>
            <w:r>
              <w:t>did</w:t>
            </w:r>
            <w:r w:rsidR="004F7281">
              <w:t>n</w:t>
            </w:r>
            <w:r w:rsidR="004B4080">
              <w:t>t</w:t>
            </w:r>
            <w:proofErr w:type="spellEnd"/>
            <w:r>
              <w:t xml:space="preserve"> come up with results because naming issue</w:t>
            </w:r>
          </w:p>
        </w:tc>
      </w:tr>
      <w:tr w:rsidR="00C5678F" w14:paraId="60DEF196" w14:textId="77777777" w:rsidTr="00596FAD">
        <w:tc>
          <w:tcPr>
            <w:tcW w:w="1531" w:type="dxa"/>
          </w:tcPr>
          <w:p w14:paraId="04E6AD68" w14:textId="77777777" w:rsidR="00C5678F" w:rsidRDefault="00C5678F" w:rsidP="00596FAD">
            <w:r>
              <w:t>Priority</w:t>
            </w:r>
          </w:p>
        </w:tc>
        <w:tc>
          <w:tcPr>
            <w:tcW w:w="7819" w:type="dxa"/>
          </w:tcPr>
          <w:p w14:paraId="20972123" w14:textId="074188C0" w:rsidR="00C5678F" w:rsidRDefault="00655DFF" w:rsidP="00596FAD">
            <w:r>
              <w:t xml:space="preserve">Not </w:t>
            </w:r>
            <w:proofErr w:type="gramStart"/>
            <w:r>
              <w:t>necessary</w:t>
            </w:r>
            <w:proofErr w:type="gramEnd"/>
            <w:r>
              <w:t xml:space="preserve"> extra feature </w:t>
            </w:r>
          </w:p>
        </w:tc>
      </w:tr>
      <w:tr w:rsidR="00C5678F" w14:paraId="4053360C" w14:textId="77777777" w:rsidTr="00596FAD">
        <w:tc>
          <w:tcPr>
            <w:tcW w:w="1531" w:type="dxa"/>
          </w:tcPr>
          <w:p w14:paraId="63E6F855" w14:textId="77777777" w:rsidR="00C5678F" w:rsidRDefault="00C5678F" w:rsidP="00596FAD">
            <w:r>
              <w:t>When available:</w:t>
            </w:r>
          </w:p>
        </w:tc>
        <w:tc>
          <w:tcPr>
            <w:tcW w:w="7819" w:type="dxa"/>
          </w:tcPr>
          <w:p w14:paraId="2ED1C3D9" w14:textId="28B3C1DF" w:rsidR="00C5678F" w:rsidRDefault="001A1524" w:rsidP="00596FAD">
            <w:r>
              <w:t>First increment</w:t>
            </w:r>
          </w:p>
        </w:tc>
      </w:tr>
      <w:tr w:rsidR="00C5678F" w14:paraId="76FD38F8" w14:textId="77777777" w:rsidTr="00596FAD">
        <w:tc>
          <w:tcPr>
            <w:tcW w:w="1531" w:type="dxa"/>
          </w:tcPr>
          <w:p w14:paraId="534D3882" w14:textId="77777777" w:rsidR="00C5678F" w:rsidRDefault="00C5678F" w:rsidP="00596FAD">
            <w:r>
              <w:t>Frequency of use:</w:t>
            </w:r>
          </w:p>
        </w:tc>
        <w:tc>
          <w:tcPr>
            <w:tcW w:w="7819" w:type="dxa"/>
          </w:tcPr>
          <w:p w14:paraId="547DBE60" w14:textId="4BE5A999" w:rsidR="00C5678F" w:rsidRDefault="001A1524" w:rsidP="00596FAD">
            <w:r>
              <w:t xml:space="preserve">As many searches as needed </w:t>
            </w:r>
          </w:p>
        </w:tc>
      </w:tr>
      <w:tr w:rsidR="00C5678F" w14:paraId="6952C6E3" w14:textId="77777777" w:rsidTr="00596FAD">
        <w:tc>
          <w:tcPr>
            <w:tcW w:w="1531" w:type="dxa"/>
          </w:tcPr>
          <w:p w14:paraId="6B7F88F6" w14:textId="77777777" w:rsidR="00C5678F" w:rsidRDefault="00C5678F" w:rsidP="00596FAD">
            <w:r>
              <w:t>Open issue:</w:t>
            </w:r>
          </w:p>
        </w:tc>
        <w:tc>
          <w:tcPr>
            <w:tcW w:w="7819" w:type="dxa"/>
          </w:tcPr>
          <w:p w14:paraId="16B643C6" w14:textId="77777777" w:rsidR="00C5678F" w:rsidRDefault="00C5678F" w:rsidP="00596FAD"/>
        </w:tc>
      </w:tr>
    </w:tbl>
    <w:p w14:paraId="27A4E901" w14:textId="77777777" w:rsidR="00C5678F" w:rsidRDefault="00C5678F" w:rsidP="00C5678F"/>
    <w:p w14:paraId="625675AF" w14:textId="0A1A723E" w:rsidR="00C5678F" w:rsidRDefault="00C5678F"/>
    <w:sectPr w:rsidR="00C56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8A1098"/>
    <w:multiLevelType w:val="hybridMultilevel"/>
    <w:tmpl w:val="0D82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90569"/>
    <w:multiLevelType w:val="hybridMultilevel"/>
    <w:tmpl w:val="0D829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A6"/>
    <w:rsid w:val="000A11A6"/>
    <w:rsid w:val="000A521D"/>
    <w:rsid w:val="000B0A83"/>
    <w:rsid w:val="000C4B20"/>
    <w:rsid w:val="001A1524"/>
    <w:rsid w:val="001B6175"/>
    <w:rsid w:val="004B4080"/>
    <w:rsid w:val="004F6B3C"/>
    <w:rsid w:val="004F7281"/>
    <w:rsid w:val="00596FAD"/>
    <w:rsid w:val="00655DFF"/>
    <w:rsid w:val="00687B65"/>
    <w:rsid w:val="00705305"/>
    <w:rsid w:val="00714FB7"/>
    <w:rsid w:val="00783645"/>
    <w:rsid w:val="00866A60"/>
    <w:rsid w:val="008B7516"/>
    <w:rsid w:val="009A4F27"/>
    <w:rsid w:val="009F082A"/>
    <w:rsid w:val="00C5678F"/>
    <w:rsid w:val="00CC520E"/>
    <w:rsid w:val="00D46900"/>
    <w:rsid w:val="00D85FCD"/>
    <w:rsid w:val="00F056E9"/>
    <w:rsid w:val="00FD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E51A5"/>
  <w15:chartTrackingRefBased/>
  <w15:docId w15:val="{B6940CAD-472B-CB48-8C06-32186556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11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C190D81C4124990CE7567669ACB1A" ma:contentTypeVersion="8" ma:contentTypeDescription="Create a new document." ma:contentTypeScope="" ma:versionID="63bca381e2918b7a3d05de8e36b37c40">
  <xsd:schema xmlns:xsd="http://www.w3.org/2001/XMLSchema" xmlns:xs="http://www.w3.org/2001/XMLSchema" xmlns:p="http://schemas.microsoft.com/office/2006/metadata/properties" xmlns:ns2="b953b4d7-587d-4126-b18c-c1aad835834d" targetNamespace="http://schemas.microsoft.com/office/2006/metadata/properties" ma:root="true" ma:fieldsID="493b7dc5fe8c5182e8076ebe3d6bdb00" ns2:_="">
    <xsd:import namespace="b953b4d7-587d-4126-b18c-c1aad83583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3b4d7-587d-4126-b18c-c1aad83583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C567ED-78C5-4568-804B-3F39FF50DE3D}"/>
</file>

<file path=customXml/itemProps2.xml><?xml version="1.0" encoding="utf-8"?>
<ds:datastoreItem xmlns:ds="http://schemas.openxmlformats.org/officeDocument/2006/customXml" ds:itemID="{5BA4D38A-AED3-46BF-8B7F-BFD89736F691}"/>
</file>

<file path=customXml/itemProps3.xml><?xml version="1.0" encoding="utf-8"?>
<ds:datastoreItem xmlns:ds="http://schemas.openxmlformats.org/officeDocument/2006/customXml" ds:itemID="{EB0A672C-B7A2-4D8B-8AC7-BF9237CBA5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Galvan, Michael</dc:creator>
  <cp:keywords/>
  <dc:description/>
  <cp:lastModifiedBy>Galvan, Michael</cp:lastModifiedBy>
  <cp:revision>2</cp:revision>
  <dcterms:created xsi:type="dcterms:W3CDTF">2020-09-23T22:24:00Z</dcterms:created>
  <dcterms:modified xsi:type="dcterms:W3CDTF">2020-11-08T23:50:00Z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0x010100444C190D81C4124990CE7567669ACB1A</vt:lpwstr>
  </property>
</Properties>
</file>