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22127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left"/>
        <w:rPr>
          <w:rFonts w:ascii="Roboto" w:cs="Roboto" w:eastAsia="Roboto" w:hAnsi="Roboto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color w:val="ffffff"/>
          <w:sz w:val="64"/>
          <w:szCs w:val="64"/>
        </w:rPr>
      </w:pPr>
      <w:r w:rsidDel="00000000" w:rsidR="00000000" w:rsidRPr="00000000">
        <w:rPr>
          <w:b w:val="1"/>
          <w:color w:val="ffffff"/>
          <w:sz w:val="64"/>
          <w:szCs w:val="64"/>
          <w:rtl w:val="0"/>
        </w:rPr>
        <w:t xml:space="preserve">Documentation d’installation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color w:val="ffffff"/>
          <w:sz w:val="64"/>
          <w:szCs w:val="64"/>
        </w:rPr>
      </w:pPr>
      <w:r w:rsidDel="00000000" w:rsidR="00000000" w:rsidRPr="00000000">
        <w:rPr>
          <w:b w:val="1"/>
          <w:color w:val="ffffff"/>
          <w:sz w:val="64"/>
          <w:szCs w:val="64"/>
          <w:rtl w:val="0"/>
        </w:rPr>
        <w:t xml:space="preserve">ENV : Développement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Roboto" w:cs="Roboto" w:eastAsia="Roboto" w:hAnsi="Roboto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Roboto" w:cs="Roboto" w:eastAsia="Roboto" w:hAnsi="Roboto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color w:val="14a1ce"/>
          <w:sz w:val="120"/>
          <w:szCs w:val="120"/>
        </w:rPr>
      </w:pPr>
      <w:r w:rsidDel="00000000" w:rsidR="00000000" w:rsidRPr="00000000">
        <w:rPr>
          <w:color w:val="14a1ce"/>
          <w:sz w:val="120"/>
          <w:szCs w:val="120"/>
          <w:rtl w:val="0"/>
        </w:rPr>
        <w:t xml:space="preserve">Galibelum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Roboto" w:cs="Roboto" w:eastAsia="Roboto" w:hAnsi="Roboto"/>
          <w:color w:val="ff6f73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Roboto" w:cs="Roboto" w:eastAsia="Roboto" w:hAnsi="Roboto"/>
          <w:color w:val="ffffff"/>
          <w:sz w:val="28"/>
          <w:szCs w:val="28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ffffff"/>
            <w:sz w:val="28"/>
            <w:szCs w:val="28"/>
            <w:u w:val="single"/>
            <w:rtl w:val="0"/>
          </w:rPr>
          <w:t xml:space="preserve">https://</w:t>
        </w:r>
      </w:hyperlink>
      <w:hyperlink r:id="rId8">
        <w:r w:rsidDel="00000000" w:rsidR="00000000" w:rsidRPr="00000000">
          <w:rPr>
            <w:color w:val="ffffff"/>
            <w:sz w:val="28"/>
            <w:szCs w:val="28"/>
            <w:u w:val="single"/>
            <w:rtl w:val="0"/>
          </w:rPr>
          <w:t xml:space="preserve">galibelum.fr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Lobster" w:cs="Lobster" w:eastAsia="Lobster" w:hAnsi="Lobster"/>
          <w:color w:val="14a1ce"/>
          <w:sz w:val="56"/>
          <w:szCs w:val="56"/>
        </w:rPr>
      </w:pPr>
      <w:r w:rsidDel="00000000" w:rsidR="00000000" w:rsidRPr="00000000">
        <w:rPr>
          <w:rFonts w:ascii="Lobster" w:cs="Lobster" w:eastAsia="Lobster" w:hAnsi="Lobster"/>
          <w:color w:val="14a1ce"/>
          <w:sz w:val="56"/>
          <w:szCs w:val="56"/>
          <w:rtl w:val="0"/>
        </w:rPr>
        <w:t xml:space="preserve">Membres du groupe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Lobster" w:cs="Lobster" w:eastAsia="Lobster" w:hAnsi="Lobster"/>
          <w:color w:val="14a1c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Lobster" w:cs="Lobster" w:eastAsia="Lobster" w:hAnsi="Lobster"/>
          <w:color w:val="ff6f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Lobster" w:cs="Lobster" w:eastAsia="Lobster" w:hAnsi="Lobster"/>
          <w:color w:val="ff6f73"/>
        </w:rPr>
      </w:pPr>
      <w:r w:rsidDel="00000000" w:rsidR="00000000" w:rsidRPr="00000000">
        <w:rPr>
          <w:color w:val="ffffff"/>
          <w:rtl w:val="0"/>
        </w:rPr>
        <w:t xml:space="preserve">Gaëtan Rolé-Dubruille</w:t>
      </w:r>
      <w:r w:rsidDel="00000000" w:rsidR="00000000" w:rsidRPr="00000000">
        <w:rPr>
          <w:rtl w:val="0"/>
        </w:rPr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gaetan@wildcodeschool.fr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color w:val="ffffff"/>
          <w:rtl w:val="0"/>
        </w:rPr>
        <w:t xml:space="preserve">Julien Canis</w:t>
      </w:r>
      <w:r w:rsidDel="00000000" w:rsidR="00000000" w:rsidRPr="00000000">
        <w:rPr>
          <w:rtl w:val="0"/>
        </w:rPr>
        <w:tab/>
        <w:tab/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jcanis18@gmail.com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ffffff"/>
          <w:rtl w:val="0"/>
        </w:rPr>
        <w:t xml:space="preserve">Amandine Claude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1155cc"/>
          <w:u w:val="single"/>
          <w:rtl w:val="0"/>
        </w:rPr>
        <w:t xml:space="preserve">amandine.claude6@gmail.com</w:t>
      </w:r>
    </w:p>
    <w:p w:rsidR="00000000" w:rsidDel="00000000" w:rsidP="00000000" w:rsidRDefault="00000000" w:rsidRPr="00000000" w14:paraId="00000014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ffffff"/>
          <w:rtl w:val="0"/>
        </w:rPr>
        <w:t xml:space="preserve">Cannelle Legrand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1155cc"/>
          <w:u w:val="single"/>
          <w:rtl w:val="0"/>
        </w:rPr>
        <w:t xml:space="preserve">cannelle.legrand14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ffffff"/>
          <w:rtl w:val="0"/>
        </w:rPr>
        <w:t xml:space="preserve">Sébastien Petit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1155cc"/>
          <w:u w:val="single"/>
          <w:rtl w:val="0"/>
        </w:rPr>
        <w:t xml:space="preserve">sebastien.petit59280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ffffff"/>
          <w:rtl w:val="0"/>
        </w:rPr>
        <w:t xml:space="preserve">Julien Lemaire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1155cc"/>
          <w:u w:val="single"/>
          <w:rtl w:val="0"/>
        </w:rPr>
        <w:t xml:space="preserve">julemaire01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ffffff"/>
          <w:rtl w:val="0"/>
        </w:rPr>
        <w:t xml:space="preserve">Thibault Serre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1155cc"/>
          <w:u w:val="single"/>
          <w:rtl w:val="0"/>
        </w:rPr>
        <w:t xml:space="preserve">serre.thibault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color w:val="14a1ce"/>
          <w:sz w:val="56"/>
          <w:szCs w:val="56"/>
          <w:rtl w:val="0"/>
        </w:rPr>
        <w:t xml:space="preserve">Résumé du document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Roboto" w:cs="Roboto" w:eastAsia="Roboto" w:hAnsi="Roboto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rFonts w:ascii="Roboto" w:cs="Roboto" w:eastAsia="Roboto" w:hAnsi="Roboto"/>
          <w:color w:val="ffff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rtl w:val="0"/>
        </w:rPr>
        <w:t xml:space="preserve">Vous trouverez sur ce document la liste des identifiants ainsi que les instructions pour le développement et la mise en production de la plateforme 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Galibelum</w:t>
      </w: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>
          <w:rFonts w:ascii="Roboto" w:cs="Roboto" w:eastAsia="Roboto" w:hAnsi="Roboto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40" w:lineRule="auto"/>
        <w:ind w:left="0" w:right="-426" w:firstLine="0"/>
        <w:contextualSpacing w:val="0"/>
        <w:jc w:val="center"/>
        <w:rPr>
          <w:rFonts w:ascii="Roboto" w:cs="Roboto" w:eastAsia="Roboto" w:hAnsi="Roboto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Galibelum</w:t>
      </w: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est une plateforme qui facilite la mise en relation entre des structures eSport et des marques pour le financement d’événements/activités eSport.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ind w:left="0" w:right="-426" w:firstLine="0"/>
        <w:contextualSpacing w:val="0"/>
        <w:jc w:val="center"/>
        <w:rPr>
          <w:rFonts w:ascii="Roboto" w:cs="Roboto" w:eastAsia="Roboto" w:hAnsi="Roboto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contextualSpacing w:val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contextualSpacing w:val="0"/>
        <w:jc w:val="center"/>
        <w:rPr>
          <w:rFonts w:ascii="Lobster" w:cs="Lobster" w:eastAsia="Lobster" w:hAnsi="Lobster"/>
          <w:color w:val="14a1ce"/>
          <w:sz w:val="56"/>
          <w:szCs w:val="56"/>
        </w:rPr>
      </w:pPr>
      <w:r w:rsidDel="00000000" w:rsidR="00000000" w:rsidRPr="00000000">
        <w:rPr>
          <w:rFonts w:ascii="Lobster" w:cs="Lobster" w:eastAsia="Lobster" w:hAnsi="Lobster"/>
          <w:color w:val="14a1ce"/>
          <w:sz w:val="56"/>
          <w:szCs w:val="56"/>
          <w:rtl w:val="0"/>
        </w:rPr>
        <w:t xml:space="preserve">Tableau récapitulatif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5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60"/>
        <w:gridCol w:w="5070"/>
        <w:tblGridChange w:id="0">
          <w:tblGrid>
            <w:gridCol w:w="5160"/>
            <w:gridCol w:w="5070"/>
          </w:tblGrid>
        </w:tblGridChange>
      </w:tblGrid>
      <w:tr>
        <w:trPr>
          <w:trHeight w:val="1160" w:hRule="atLeast"/>
        </w:trPr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Auteurs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</w:r>
          </w:p>
        </w:tc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Gaëtan Rolé-Dubruille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Julien Canis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Amandine Claude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Cannelle Legrand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Sébastien Petit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Julien Lemaire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Thibault Serre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</w:r>
          </w:p>
        </w:tc>
      </w:tr>
      <w:tr>
        <w:trPr>
          <w:trHeight w:val="1060" w:hRule="atLeast"/>
        </w:trPr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Mails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ab/>
            </w:r>
          </w:p>
        </w:tc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color w:val="ffffff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gaetan@wildcodeschool.fr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2"/>
              </w:numPr>
              <w:ind w:left="720" w:hanging="360"/>
              <w:rPr>
                <w:color w:val="ffffff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jcanis18@gmail.com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cannelle.legrand14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sebastien.petit59280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julemaire01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serre.thibault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</w:r>
          </w:p>
        </w:tc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Roboto" w:cs="Roboto" w:eastAsia="Roboto" w:hAnsi="Roboto"/>
                <w:color w:val="ffffff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Le :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07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 / 2018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Version actuelle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4a1ce" w:space="0" w:sz="18" w:val="single"/>
              <w:left w:color="14a1ce" w:space="0" w:sz="18" w:val="single"/>
              <w:bottom w:color="14a1ce" w:space="0" w:sz="18" w:val="single"/>
              <w:right w:color="14a1ce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Roboto" w:cs="Roboto" w:eastAsia="Roboto" w:hAnsi="Roboto"/>
                <w:color w:val="ffffff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1.0.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jc w:val="lef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jc w:val="center"/>
        <w:rPr>
          <w:rFonts w:ascii="Lobster" w:cs="Lobster" w:eastAsia="Lobster" w:hAnsi="Lobster"/>
          <w:color w:val="14a1ce"/>
          <w:sz w:val="56"/>
          <w:szCs w:val="56"/>
        </w:rPr>
      </w:pPr>
      <w:r w:rsidDel="00000000" w:rsidR="00000000" w:rsidRPr="00000000">
        <w:rPr>
          <w:rFonts w:ascii="Lobster" w:cs="Lobster" w:eastAsia="Lobster" w:hAnsi="Lobster"/>
          <w:color w:val="14a1ce"/>
          <w:sz w:val="56"/>
          <w:szCs w:val="56"/>
          <w:rtl w:val="0"/>
        </w:rPr>
        <w:t xml:space="preserve">Sommaire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jc w:val="center"/>
        <w:rPr>
          <w:rFonts w:ascii="Roboto" w:cs="Roboto" w:eastAsia="Roboto" w:hAnsi="Roboto"/>
          <w:b w:val="1"/>
          <w:color w:val="ff6f73"/>
          <w:sz w:val="64"/>
          <w:szCs w:val="6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color w:val="14a1c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h2y6c4hhv49">
            <w:r w:rsidDel="00000000" w:rsidR="00000000" w:rsidRPr="00000000">
              <w:rPr>
                <w:b w:val="1"/>
                <w:color w:val="14a1ce"/>
                <w:rtl w:val="0"/>
              </w:rPr>
              <w:t xml:space="preserve">Prérequis</w:t>
            </w:r>
          </w:hyperlink>
          <w:r w:rsidDel="00000000" w:rsidR="00000000" w:rsidRPr="00000000">
            <w:rPr>
              <w:b w:val="1"/>
              <w:color w:val="14a1ce"/>
              <w:rtl w:val="0"/>
            </w:rPr>
            <w:tab/>
          </w:r>
          <w:r w:rsidDel="00000000" w:rsidR="00000000" w:rsidRPr="00000000">
            <w:fldChar w:fldCharType="begin"/>
            <w:instrText xml:space="preserve"> PAGEREF _nh2y6c4hhv49 \h </w:instrText>
            <w:fldChar w:fldCharType="separate"/>
          </w:r>
          <w:r w:rsidDel="00000000" w:rsidR="00000000" w:rsidRPr="00000000">
            <w:rPr>
              <w:b w:val="1"/>
              <w:color w:val="14a1c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ogi7re166dl">
            <w:r w:rsidDel="00000000" w:rsidR="00000000" w:rsidRPr="00000000">
              <w:rPr>
                <w:rtl w:val="0"/>
              </w:rPr>
              <w:t xml:space="preserve">PHP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_yogi7re166dl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und5n7e59r0">
            <w:r w:rsidDel="00000000" w:rsidR="00000000" w:rsidRPr="00000000">
              <w:rPr>
                <w:rtl w:val="0"/>
              </w:rPr>
              <w:t xml:space="preserve">MYSQL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_ound5n7e59r0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phcxp7ipkupk">
            <w:r w:rsidDel="00000000" w:rsidR="00000000" w:rsidRPr="00000000">
              <w:rPr>
                <w:rtl w:val="0"/>
              </w:rPr>
              <w:t xml:space="preserve">PHPMYADMIN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_phcxp7ipkupk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s2djjsw26pd">
            <w:r w:rsidDel="00000000" w:rsidR="00000000" w:rsidRPr="00000000">
              <w:rPr>
                <w:rtl w:val="0"/>
              </w:rPr>
              <w:t xml:space="preserve">SYMFONY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_ns2djjsw26pd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cvxdgrpuw2">
            <w:r w:rsidDel="00000000" w:rsidR="00000000" w:rsidRPr="00000000">
              <w:rPr>
                <w:rtl w:val="0"/>
              </w:rPr>
              <w:t xml:space="preserve">COMPOSER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_tcvxdgrpuw2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14a1ce"/>
            </w:rPr>
          </w:pPr>
          <w:hyperlink w:anchor="_itk5uk5urhme">
            <w:r w:rsidDel="00000000" w:rsidR="00000000" w:rsidRPr="00000000">
              <w:rPr>
                <w:b w:val="1"/>
                <w:color w:val="14a1ce"/>
                <w:rtl w:val="0"/>
              </w:rPr>
              <w:t xml:space="preserve">Listes des Identifiants</w:t>
            </w:r>
          </w:hyperlink>
          <w:r w:rsidDel="00000000" w:rsidR="00000000" w:rsidRPr="00000000">
            <w:rPr>
              <w:b w:val="1"/>
              <w:color w:val="14a1ce"/>
              <w:rtl w:val="0"/>
            </w:rPr>
            <w:tab/>
          </w:r>
          <w:r w:rsidDel="00000000" w:rsidR="00000000" w:rsidRPr="00000000">
            <w:fldChar w:fldCharType="begin"/>
            <w:instrText xml:space="preserve"> PAGEREF _itk5uk5urhme \h </w:instrText>
            <w:fldChar w:fldCharType="separate"/>
          </w:r>
          <w:r w:rsidDel="00000000" w:rsidR="00000000" w:rsidRPr="00000000">
            <w:rPr>
              <w:b w:val="1"/>
              <w:color w:val="14a1c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q38y3r6b4iv">
            <w:r w:rsidDel="00000000" w:rsidR="00000000" w:rsidRPr="00000000">
              <w:rPr>
                <w:rtl w:val="0"/>
              </w:rPr>
              <w:t xml:space="preserve">Gmail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_uq38y3r6b4iv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pmb03tnip8oc">
            <w:r w:rsidDel="00000000" w:rsidR="00000000" w:rsidRPr="00000000">
              <w:rPr>
                <w:rtl w:val="0"/>
              </w:rPr>
              <w:t xml:space="preserve">Mysql serveur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_pmb03tnip8oc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m2vzqfxcwnn">
            <w:r w:rsidDel="00000000" w:rsidR="00000000" w:rsidRPr="00000000">
              <w:rPr>
                <w:rtl w:val="0"/>
              </w:rPr>
              <w:t xml:space="preserve">OVH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_7m2vzqfxcwnn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s1ai742t87k">
            <w:r w:rsidDel="00000000" w:rsidR="00000000" w:rsidRPr="00000000">
              <w:rPr>
                <w:rtl w:val="0"/>
              </w:rPr>
              <w:t xml:space="preserve">SSH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_qs1ai742t87k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gvawvtsi1ie">
            <w:r w:rsidDel="00000000" w:rsidR="00000000" w:rsidRPr="00000000">
              <w:rPr>
                <w:rtl w:val="0"/>
              </w:rPr>
              <w:t xml:space="preserve">API google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_zgvawvtsi1ie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isp3ewosa9b">
            <w:r w:rsidDel="00000000" w:rsidR="00000000" w:rsidRPr="00000000">
              <w:rPr>
                <w:rtl w:val="0"/>
              </w:rPr>
              <w:t xml:space="preserve">Nom Domaine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_oisp3ewosa9b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19hcjctqd3h">
            <w:r w:rsidDel="00000000" w:rsidR="00000000" w:rsidRPr="00000000">
              <w:rPr>
                <w:rtl w:val="0"/>
              </w:rPr>
              <w:t xml:space="preserve">Gitlab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_s19hcjctqd3h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vxxaqnaaacg">
            <w:r w:rsidDel="00000000" w:rsidR="00000000" w:rsidRPr="00000000">
              <w:rPr>
                <w:rtl w:val="0"/>
              </w:rPr>
              <w:t xml:space="preserve">Pleasy (administrateur)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_rvxxaqnaaacg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14a1ce"/>
            </w:rPr>
          </w:pPr>
          <w:hyperlink w:anchor="_o5c25wlyt2cy">
            <w:r w:rsidDel="00000000" w:rsidR="00000000" w:rsidRPr="00000000">
              <w:rPr>
                <w:b w:val="1"/>
                <w:color w:val="14a1ce"/>
                <w:rtl w:val="0"/>
              </w:rPr>
              <w:t xml:space="preserve">Développement</w:t>
            </w:r>
          </w:hyperlink>
          <w:r w:rsidDel="00000000" w:rsidR="00000000" w:rsidRPr="00000000">
            <w:rPr>
              <w:b w:val="1"/>
              <w:color w:val="14a1ce"/>
              <w:rtl w:val="0"/>
            </w:rPr>
            <w:tab/>
          </w:r>
          <w:r w:rsidDel="00000000" w:rsidR="00000000" w:rsidRPr="00000000">
            <w:fldChar w:fldCharType="begin"/>
            <w:instrText xml:space="preserve"> PAGEREF _o5c25wlyt2cy \h </w:instrText>
            <w:fldChar w:fldCharType="separate"/>
          </w:r>
          <w:r w:rsidDel="00000000" w:rsidR="00000000" w:rsidRPr="00000000">
            <w:rPr>
              <w:b w:val="1"/>
              <w:color w:val="14a1c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color w:val="14a1c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b w:val="1"/>
          <w:color w:val="ff6f73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jc w:val="center"/>
        <w:rPr>
          <w:rFonts w:ascii="Roboto" w:cs="Roboto" w:eastAsia="Roboto" w:hAnsi="Roboto"/>
          <w:b w:val="1"/>
          <w:color w:val="ff6f73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jc w:val="center"/>
        <w:rPr>
          <w:rFonts w:ascii="Roboto" w:cs="Roboto" w:eastAsia="Roboto" w:hAnsi="Roboto"/>
          <w:b w:val="1"/>
          <w:color w:val="ff6f7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jc w:val="both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jc w:val="both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jc w:val="both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contextualSpacing w:val="0"/>
        <w:rPr>
          <w:rFonts w:ascii="Lobster" w:cs="Lobster" w:eastAsia="Lobster" w:hAnsi="Lobster"/>
          <w:color w:val="14a1ce"/>
          <w:sz w:val="48"/>
          <w:szCs w:val="48"/>
        </w:rPr>
      </w:pPr>
      <w:bookmarkStart w:colFirst="0" w:colLast="0" w:name="_nh2y6c4hhv49" w:id="0"/>
      <w:bookmarkEnd w:id="0"/>
      <w:r w:rsidDel="00000000" w:rsidR="00000000" w:rsidRPr="00000000">
        <w:rPr>
          <w:color w:val="14a1ce"/>
          <w:rtl w:val="0"/>
        </w:rPr>
        <w:t xml:space="preserve">Prérequis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before="280" w:line="240" w:lineRule="auto"/>
        <w:ind w:left="0" w:firstLine="0"/>
        <w:contextualSpacing w:val="0"/>
        <w:rPr>
          <w:rFonts w:ascii="Roboto" w:cs="Roboto" w:eastAsia="Roboto" w:hAnsi="Roboto"/>
          <w:b w:val="1"/>
          <w:color w:val="ffffff"/>
        </w:rPr>
      </w:pPr>
      <w:bookmarkStart w:colFirst="0" w:colLast="0" w:name="_bzj3n2a0376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10"/>
        </w:numPr>
        <w:spacing w:line="240" w:lineRule="auto"/>
        <w:ind w:left="720" w:hanging="360"/>
        <w:contextualSpacing w:val="1"/>
        <w:rPr>
          <w:color w:val="14a1ce"/>
        </w:rPr>
      </w:pPr>
      <w:bookmarkStart w:colFirst="0" w:colLast="0" w:name="_yogi7re166dl" w:id="2"/>
      <w:bookmarkEnd w:id="2"/>
      <w:r w:rsidDel="00000000" w:rsidR="00000000" w:rsidRPr="00000000">
        <w:rPr>
          <w:color w:val="14a1ce"/>
          <w:rtl w:val="0"/>
        </w:rPr>
        <w:t xml:space="preserve">PHP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Installer PHP ^7.1 minimum. 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Documentation 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PHP 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3"/>
        </w:numPr>
        <w:rPr>
          <w:color w:val="14a1ce"/>
        </w:rPr>
      </w:pPr>
      <w:bookmarkStart w:colFirst="0" w:colLast="0" w:name="_ound5n7e59r0" w:id="3"/>
      <w:bookmarkEnd w:id="3"/>
      <w:r w:rsidDel="00000000" w:rsidR="00000000" w:rsidRPr="00000000">
        <w:rPr>
          <w:color w:val="14a1ce"/>
          <w:rtl w:val="0"/>
        </w:rPr>
        <w:t xml:space="preserve">MYSQL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Installer MySql 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5.6 pour gérer la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ase de données.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Documentation 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MySql 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3"/>
        </w:numPr>
        <w:rPr>
          <w:i w:val="1"/>
          <w:color w:val="14a1ce"/>
          <w:sz w:val="28"/>
          <w:szCs w:val="28"/>
        </w:rPr>
      </w:pPr>
      <w:bookmarkStart w:colFirst="0" w:colLast="0" w:name="_phcxp7ipkupk" w:id="4"/>
      <w:bookmarkEnd w:id="4"/>
      <w:r w:rsidDel="00000000" w:rsidR="00000000" w:rsidRPr="00000000">
        <w:rPr>
          <w:color w:val="14a1ce"/>
          <w:rtl w:val="0"/>
        </w:rPr>
        <w:t xml:space="preserve">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PHPMyAdmin ou Sequel Pro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Documentation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PhpMyAdmin</w:t>
        </w:r>
      </w:hyperlink>
      <w:r w:rsidDel="00000000" w:rsidR="00000000" w:rsidRPr="00000000">
        <w:rPr>
          <w:color w:val="1155cc"/>
          <w:rtl w:val="0"/>
        </w:rPr>
        <w:t xml:space="preserve"> &amp;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https://www.sequelpro.com/</w:t>
        </w:r>
      </w:hyperlink>
      <w:r w:rsidDel="00000000" w:rsidR="00000000" w:rsidRPr="00000000">
        <w:rPr>
          <w:color w:val="ae234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color w:val="ae2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4"/>
        </w:numPr>
        <w:ind w:left="720" w:hanging="360"/>
        <w:contextualSpacing w:val="1"/>
        <w:rPr>
          <w:color w:val="14a1ce"/>
        </w:rPr>
      </w:pPr>
      <w:bookmarkStart w:colFirst="0" w:colLast="0" w:name="_ns2djjsw26pd" w:id="5"/>
      <w:bookmarkEnd w:id="5"/>
      <w:r w:rsidDel="00000000" w:rsidR="00000000" w:rsidRPr="00000000">
        <w:rPr>
          <w:color w:val="14a1ce"/>
          <w:rtl w:val="0"/>
        </w:rPr>
        <w:t xml:space="preserve">SYMFONY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Installer Symfony ^3.4 minimum (soit la dernière version LTS 3.4.*).</w:t>
      </w:r>
    </w:p>
    <w:p w:rsidR="00000000" w:rsidDel="00000000" w:rsidP="00000000" w:rsidRDefault="00000000" w:rsidRPr="00000000" w14:paraId="0000008C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  <w:t xml:space="preserve">Documentation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Symfony 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color w:val="ae2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1"/>
        </w:numPr>
        <w:ind w:left="720" w:hanging="360"/>
        <w:contextualSpacing w:val="1"/>
        <w:rPr>
          <w:color w:val="14a1ce"/>
        </w:rPr>
      </w:pPr>
      <w:bookmarkStart w:colFirst="0" w:colLast="0" w:name="_tcvxdgrpuw2" w:id="6"/>
      <w:bookmarkEnd w:id="6"/>
      <w:r w:rsidDel="00000000" w:rsidR="00000000" w:rsidRPr="00000000">
        <w:rPr>
          <w:color w:val="14a1ce"/>
          <w:rtl w:val="0"/>
        </w:rPr>
        <w:t xml:space="preserve">COMPOSER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Installer composer pour les dépendances Symfony (Doctrine, Fixtures… ) 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Documentation :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Composer 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jc w:val="left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jc w:val="left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line="240" w:lineRule="auto"/>
        <w:contextualSpacing w:val="0"/>
        <w:rPr>
          <w:color w:val="14a1ce"/>
        </w:rPr>
      </w:pPr>
      <w:bookmarkStart w:colFirst="0" w:colLast="0" w:name="_itk5uk5urhme" w:id="7"/>
      <w:bookmarkEnd w:id="7"/>
      <w:r w:rsidDel="00000000" w:rsidR="00000000" w:rsidRPr="00000000">
        <w:rPr>
          <w:color w:val="14a1ce"/>
          <w:rtl w:val="0"/>
        </w:rPr>
        <w:t xml:space="preserve">Listes des Identifiants</w:t>
      </w:r>
    </w:p>
    <w:p w:rsidR="00000000" w:rsidDel="00000000" w:rsidP="00000000" w:rsidRDefault="00000000" w:rsidRPr="00000000" w14:paraId="00000099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240" w:lineRule="auto"/>
        <w:ind w:left="0" w:firstLine="0"/>
        <w:contextualSpacing w:val="0"/>
        <w:rPr>
          <w:rFonts w:ascii="Verdana" w:cs="Verdana" w:eastAsia="Verdana" w:hAnsi="Verdan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240" w:lineRule="auto"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6"/>
        </w:num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240" w:lineRule="auto"/>
        <w:ind w:left="720" w:hanging="360"/>
        <w:contextualSpacing w:val="1"/>
        <w:rPr>
          <w:color w:val="14a1ce"/>
        </w:rPr>
      </w:pPr>
      <w:bookmarkStart w:colFirst="0" w:colLast="0" w:name="_oisp3ewosa9b" w:id="8"/>
      <w:bookmarkEnd w:id="8"/>
      <w:r w:rsidDel="00000000" w:rsidR="00000000" w:rsidRPr="00000000">
        <w:rPr>
          <w:color w:val="14a1ce"/>
          <w:rtl w:val="0"/>
        </w:rPr>
        <w:t xml:space="preserve">Nom Domaine :</w:t>
      </w:r>
    </w:p>
    <w:p w:rsidR="00000000" w:rsidDel="00000000" w:rsidP="00000000" w:rsidRDefault="00000000" w:rsidRPr="00000000" w14:paraId="0000009C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342.85714285714283" w:lineRule="auto"/>
        <w:ind w:left="0" w:firstLine="0"/>
        <w:contextualSpacing w:val="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galibelum</w:t>
        </w:r>
      </w:hyperlink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color w:val="1155cc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0"/>
          <w:numId w:val="13"/>
        </w:num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342.85714285714283" w:lineRule="auto"/>
        <w:ind w:left="720" w:hanging="360"/>
        <w:contextualSpacing w:val="1"/>
        <w:rPr>
          <w:color w:val="14a1ce"/>
        </w:rPr>
      </w:pPr>
      <w:bookmarkStart w:colFirst="0" w:colLast="0" w:name="_s19hcjctqd3h" w:id="9"/>
      <w:bookmarkEnd w:id="9"/>
      <w:r w:rsidDel="00000000" w:rsidR="00000000" w:rsidRPr="00000000">
        <w:rPr>
          <w:color w:val="14a1ce"/>
          <w:rtl w:val="0"/>
        </w:rPr>
        <w:t xml:space="preserve">Gitlab :</w:t>
      </w:r>
    </w:p>
    <w:p w:rsidR="00000000" w:rsidDel="00000000" w:rsidP="00000000" w:rsidRDefault="00000000" w:rsidRPr="00000000" w14:paraId="0000009E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342.85714285714283" w:lineRule="auto"/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color w:val="1155cc"/>
          <w:rtl w:val="0"/>
        </w:rPr>
        <w:t xml:space="preserve">https://github.com/Maubby/Galibelum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342.85714285714283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ind w:left="720" w:firstLine="0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3" w:sz="0" w:val="none"/>
          <w:bottom w:color="auto" w:space="3" w:sz="0" w:val="none"/>
          <w:right w:color="auto" w:space="37" w:sz="0" w:val="none"/>
          <w:between w:color="auto" w:space="3" w:sz="0" w:val="none"/>
        </w:pBdr>
        <w:spacing w:line="342.85714285714283" w:lineRule="auto"/>
        <w:ind w:left="720" w:firstLine="0"/>
        <w:contextualSpacing w:val="0"/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240" w:lineRule="auto"/>
        <w:contextualSpacing w:val="0"/>
        <w:jc w:val="left"/>
        <w:rPr/>
      </w:pPr>
      <w:bookmarkStart w:colFirst="0" w:colLast="0" w:name="_o5c25wlyt2c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line="240" w:lineRule="auto"/>
        <w:contextualSpacing w:val="0"/>
        <w:rPr>
          <w:color w:val="14a1ce"/>
        </w:rPr>
      </w:pPr>
      <w:bookmarkStart w:colFirst="0" w:colLast="0" w:name="_m7w78lkty35g" w:id="11"/>
      <w:bookmarkEnd w:id="11"/>
      <w:r w:rsidDel="00000000" w:rsidR="00000000" w:rsidRPr="00000000">
        <w:rPr>
          <w:color w:val="14a1ce"/>
          <w:rtl w:val="0"/>
        </w:rPr>
        <w:t xml:space="preserve">Développement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jc w:val="center"/>
        <w:rPr>
          <w:rFonts w:ascii="Roboto" w:cs="Roboto" w:eastAsia="Roboto" w:hAnsi="Roboto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Comment développer le projet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Cloner le dépôt Gitlab: </w:t>
      </w:r>
    </w:p>
    <w:p w:rsidR="00000000" w:rsidDel="00000000" w:rsidP="00000000" w:rsidRDefault="00000000" w:rsidRPr="00000000" w14:paraId="000000B9">
      <w:pPr>
        <w:spacing w:line="240" w:lineRule="auto"/>
        <w:ind w:firstLine="72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color w:val="14a1ce"/>
          <w:sz w:val="28"/>
          <w:szCs w:val="28"/>
          <w:rtl w:val="0"/>
        </w:rPr>
        <w:t xml:space="preserve">git@github.com:Maubby/Galibelum.git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Installer Symfony ^3.4 minimum si inexistant via ce lien :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>
          <w:color w:val="14a1ce"/>
          <w:sz w:val="28"/>
          <w:szCs w:val="28"/>
        </w:rPr>
      </w:pPr>
      <w:hyperlink r:id="rId30">
        <w:r w:rsidDel="00000000" w:rsidR="00000000" w:rsidRPr="00000000">
          <w:rPr>
            <w:color w:val="14a1ce"/>
            <w:sz w:val="28"/>
            <w:szCs w:val="28"/>
            <w:rtl w:val="0"/>
          </w:rPr>
          <w:t xml:space="preserve">http://symfony.com/doc/3.4/setup.html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contextualSpacing w:val="0"/>
        <w:rPr>
          <w:rFonts w:ascii="Roboto" w:cs="Roboto" w:eastAsia="Roboto" w:hAnsi="Roboto"/>
          <w:color w:val="ff6f7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-&gt; si Composer n’est pas installé, suivre le lien suivant </w:t>
      </w:r>
      <w:hyperlink r:id="rId31">
        <w:r w:rsidDel="00000000" w:rsidR="00000000" w:rsidRPr="00000000">
          <w:rPr>
            <w:rFonts w:ascii="Roboto" w:cs="Roboto" w:eastAsia="Roboto" w:hAnsi="Roboto"/>
            <w:color w:val="14a1ce"/>
            <w:sz w:val="28"/>
            <w:szCs w:val="28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ff6f7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6f7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Dans une console se rendre dans le dossier du projet et faire 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les instructions suivantes :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14a1ce"/>
          <w:sz w:val="28"/>
          <w:szCs w:val="28"/>
          <w:rtl w:val="0"/>
        </w:rPr>
        <w:t xml:space="preserve">composer install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14a1ce"/>
          <w:sz w:val="28"/>
          <w:szCs w:val="28"/>
          <w:rtl w:val="0"/>
        </w:rPr>
        <w:t xml:space="preserve">composer update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réer le parameters.yml avec la configuration par défaut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réer la base de données :</w:t>
      </w:r>
      <w:r w:rsidDel="00000000" w:rsidR="00000000" w:rsidRPr="00000000">
        <w:rPr>
          <w:rFonts w:ascii="Roboto" w:cs="Roboto" w:eastAsia="Roboto" w:hAnsi="Roboto"/>
          <w:color w:val="14a1ce"/>
          <w:sz w:val="28"/>
          <w:szCs w:val="28"/>
          <w:rtl w:val="0"/>
        </w:rPr>
        <w:t xml:space="preserve"> bin/console doctrine:database:create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aire la commande</w:t>
      </w: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14a1ce"/>
          <w:sz w:val="28"/>
          <w:szCs w:val="28"/>
          <w:rtl w:val="0"/>
        </w:rPr>
        <w:t xml:space="preserve">bin/console doctrine:schema:update --force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Créer les fixtures : </w:t>
      </w:r>
      <w:r w:rsidDel="00000000" w:rsidR="00000000" w:rsidRPr="00000000">
        <w:rPr>
          <w:rFonts w:ascii="Roboto" w:cs="Roboto" w:eastAsia="Roboto" w:hAnsi="Roboto"/>
          <w:color w:val="14a1ce"/>
          <w:sz w:val="28"/>
          <w:szCs w:val="28"/>
          <w:rtl w:val="0"/>
        </w:rPr>
        <w:t xml:space="preserve">bin/console doctrine:fixture:load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contextualSpacing w:val="0"/>
        <w:rPr>
          <w:color w:val="14a1ce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- Installer Npm et lancer les scripts: </w:t>
      </w:r>
      <w:r w:rsidDel="00000000" w:rsidR="00000000" w:rsidRPr="00000000">
        <w:rPr>
          <w:color w:val="14a1ce"/>
          <w:sz w:val="28"/>
          <w:szCs w:val="28"/>
          <w:rtl w:val="0"/>
        </w:rPr>
        <w:t xml:space="preserve">npm install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puis </w:t>
      </w:r>
      <w:r w:rsidDel="00000000" w:rsidR="00000000" w:rsidRPr="00000000">
        <w:rPr>
          <w:rFonts w:ascii="Oxygen" w:cs="Oxygen" w:eastAsia="Oxygen" w:hAnsi="Oxygen"/>
          <w:color w:val="14a1ce"/>
          <w:sz w:val="28"/>
          <w:szCs w:val="28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Nettoyer le cache : </w:t>
      </w:r>
      <w:r w:rsidDel="00000000" w:rsidR="00000000" w:rsidRPr="00000000">
        <w:rPr>
          <w:rFonts w:ascii="Roboto" w:cs="Roboto" w:eastAsia="Roboto" w:hAnsi="Roboto"/>
          <w:color w:val="14a1ce"/>
          <w:sz w:val="28"/>
          <w:szCs w:val="28"/>
          <w:rtl w:val="0"/>
        </w:rPr>
        <w:t xml:space="preserve">bin/console clear:cache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ancer le serveur :</w:t>
      </w:r>
      <w:r w:rsidDel="00000000" w:rsidR="00000000" w:rsidRPr="00000000">
        <w:rPr>
          <w:rFonts w:ascii="Roboto" w:cs="Roboto" w:eastAsia="Roboto" w:hAnsi="Roboto"/>
          <w:color w:val="14a1ce"/>
          <w:sz w:val="28"/>
          <w:szCs w:val="28"/>
          <w:rtl w:val="0"/>
        </w:rPr>
        <w:t xml:space="preserve"> bin/console server:run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contextualSpacing w:val="0"/>
        <w:rPr>
          <w:rFonts w:ascii="Roboto" w:cs="Roboto" w:eastAsia="Roboto" w:hAnsi="Roboto"/>
          <w:color w:val="14a1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contextualSpacing w:val="0"/>
        <w:rPr>
          <w:color w:val="ff6f7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Pour tout travail, créer une branche issue de la branche dev et effectuer une merge request claire avec des commits explicites sur celle-ci avec code vérifié, normé et sans régression.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xygen">
    <w:embedRegular w:fontKey="{00000000-0000-0000-0000-000000000000}" r:id="rId5" w:subsetted="0"/>
    <w:embedBold w:fontKey="{00000000-0000-0000-0000-000000000000}" r:id="rId6" w:subsetted="0"/>
  </w:font>
  <w:font w:name="Lobster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f3f3f3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Lobster" w:cs="Lobster" w:eastAsia="Lobster" w:hAnsi="Lobster"/>
      <w:color w:val="ff6f7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contextualSpacing w:val="1"/>
    </w:pPr>
    <w:rPr>
      <w:i w:val="1"/>
      <w:color w:val="ff6f7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jcanis18@gmail.com" TargetMode="External"/><Relationship Id="rId22" Type="http://schemas.openxmlformats.org/officeDocument/2006/relationships/hyperlink" Target="https://dev.mysql.com/downloads/mysql/#downloads" TargetMode="External"/><Relationship Id="rId21" Type="http://schemas.openxmlformats.org/officeDocument/2006/relationships/hyperlink" Target="http://php.net/manual/fr/install.php" TargetMode="External"/><Relationship Id="rId24" Type="http://schemas.openxmlformats.org/officeDocument/2006/relationships/hyperlink" Target="https://www.sequelpro.com/" TargetMode="External"/><Relationship Id="rId23" Type="http://schemas.openxmlformats.org/officeDocument/2006/relationships/hyperlink" Target="https://www.phpmyadmin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aetan@wildcodeschool.fr" TargetMode="External"/><Relationship Id="rId26" Type="http://schemas.openxmlformats.org/officeDocument/2006/relationships/hyperlink" Target="https://getcomposer.org/download/" TargetMode="External"/><Relationship Id="rId25" Type="http://schemas.openxmlformats.org/officeDocument/2006/relationships/hyperlink" Target="https://symfony.com/download" TargetMode="External"/><Relationship Id="rId28" Type="http://schemas.openxmlformats.org/officeDocument/2006/relationships/hyperlink" Target="https://www.pleasy-app.com" TargetMode="External"/><Relationship Id="rId27" Type="http://schemas.openxmlformats.org/officeDocument/2006/relationships/hyperlink" Target="https://www.pleasy-app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www.pleasy-app.com" TargetMode="External"/><Relationship Id="rId7" Type="http://schemas.openxmlformats.org/officeDocument/2006/relationships/hyperlink" Target="https://pleasy-app.com" TargetMode="External"/><Relationship Id="rId8" Type="http://schemas.openxmlformats.org/officeDocument/2006/relationships/hyperlink" Target="https://pleasy-app.com" TargetMode="External"/><Relationship Id="rId31" Type="http://schemas.openxmlformats.org/officeDocument/2006/relationships/hyperlink" Target="https://getcomposer.org/download/" TargetMode="External"/><Relationship Id="rId30" Type="http://schemas.openxmlformats.org/officeDocument/2006/relationships/hyperlink" Target="http://symfony.com/doc/3.4/setup.html" TargetMode="External"/><Relationship Id="rId11" Type="http://schemas.openxmlformats.org/officeDocument/2006/relationships/hyperlink" Target="mailto:jcanis18@gmail.com" TargetMode="External"/><Relationship Id="rId10" Type="http://schemas.openxmlformats.org/officeDocument/2006/relationships/hyperlink" Target="mailto:jcanis18@gmail.com" TargetMode="External"/><Relationship Id="rId13" Type="http://schemas.openxmlformats.org/officeDocument/2006/relationships/hyperlink" Target="mailto:jcanis18@gmail.com" TargetMode="External"/><Relationship Id="rId12" Type="http://schemas.openxmlformats.org/officeDocument/2006/relationships/hyperlink" Target="mailto:jcanis18@gmail.com" TargetMode="External"/><Relationship Id="rId15" Type="http://schemas.openxmlformats.org/officeDocument/2006/relationships/hyperlink" Target="mailto:gaetan@wildcodeschool.fr" TargetMode="External"/><Relationship Id="rId14" Type="http://schemas.openxmlformats.org/officeDocument/2006/relationships/hyperlink" Target="mailto:jcanis18@gmail.com" TargetMode="External"/><Relationship Id="rId17" Type="http://schemas.openxmlformats.org/officeDocument/2006/relationships/hyperlink" Target="mailto:jcanis18@gmail.com" TargetMode="External"/><Relationship Id="rId16" Type="http://schemas.openxmlformats.org/officeDocument/2006/relationships/hyperlink" Target="mailto:jcanis18@gmail.com" TargetMode="External"/><Relationship Id="rId19" Type="http://schemas.openxmlformats.org/officeDocument/2006/relationships/hyperlink" Target="mailto:jcanis18@gmail.com" TargetMode="External"/><Relationship Id="rId18" Type="http://schemas.openxmlformats.org/officeDocument/2006/relationships/hyperlink" Target="mailto:jcanis1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xygen-regular.ttf"/><Relationship Id="rId6" Type="http://schemas.openxmlformats.org/officeDocument/2006/relationships/font" Target="fonts/Oxygen-bold.ttf"/><Relationship Id="rId7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