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r>
        <w:t>Ifm. tests sender vi en CarportRequestDTO til styklisteberegneren. Måske skulle styklisteberegneren forvente simple datatyper som argumenter i stedet for et objekt. Så slipper vi for at erklære objekter heraf i unit tests. Men hvad er teorien for DTO’s / testbare metoder?</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w:t>
      </w:r>
      <w:r>
        <w:lastRenderedPageBreak/>
        <w:t>implementation i et fejl-scenarie hvor materialelisten kan sættes til at være tom, hvilket medfører et tomt hashmap…</w:t>
      </w:r>
    </w:p>
    <w:p w:rsidR="009D1A28" w:rsidRDefault="009D1A28" w:rsidP="001768C7">
      <w:r>
        <w:t>Mht. implementering af transaktioner i databasen lærte vi at et ResultSet SKAL lukkes inden næste statement udføres mod databasen, idet dette sidste statement ellers vil vente på at ResultSet lukkes indtil Lock timeout sker.</w:t>
      </w:r>
    </w:p>
    <w:p w:rsidR="006341CF" w:rsidRDefault="006341CF" w:rsidP="001768C7">
      <w:r>
        <w:t>Vi kunne have ladet calculateMaterials på RuleCalculators være statiske, så kunne de have benyttet hinanden på tværs, f.eks. når rem/stolper skal tegnes på baggrund af hvor spær er brudt.</w:t>
      </w:r>
    </w:p>
    <w:p w:rsidR="00962D17" w:rsidRDefault="00962D17" w:rsidP="001768C7">
      <w:r>
        <w:t>V. udregning af beklædningsbrædder, bør man evaluere på brættets dimensioner i stedet for blot en string, for at sikre, at materialet er korrekt.</w:t>
      </w:r>
    </w:p>
    <w:p w:rsidR="00C3591A" w:rsidRPr="002D4989" w:rsidRDefault="00C3591A" w:rsidP="00C3591A">
      <w:pPr>
        <w:pStyle w:val="Overskrift1"/>
        <w:rPr>
          <w:lang w:val="en-US"/>
        </w:rPr>
      </w:pPr>
      <w:r w:rsidRPr="002D4989">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lastRenderedPageBreak/>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lastRenderedPageBreak/>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lastRenderedPageBreak/>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15D1F" w:rsidRDefault="00715D1F" w:rsidP="00715D1F">
      <w:pPr>
        <w:pStyle w:val="Overskrift2"/>
      </w:pPr>
      <w:r>
        <w:t>29-11-2018:</w:t>
      </w:r>
    </w:p>
    <w:p w:rsidR="00715D1F" w:rsidRDefault="00715D1F" w:rsidP="00737F6A">
      <w:r>
        <w:t>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materialeisten ikke er nødvendig længere. Således er koden optimeret i alle beregnere. I dag gøres tagberegning færdig.</w:t>
      </w:r>
    </w:p>
    <w:p w:rsidR="005376BA" w:rsidRDefault="005376BA" w:rsidP="005376BA">
      <w:r>
        <w:lastRenderedPageBreak/>
        <w:t>Vi skal sammen have set på hvordan vi sikrer at både skur og forespørgsel oprettes/redigeres eller ingen af delene (commit / rollback).</w:t>
      </w:r>
    </w:p>
    <w:p w:rsidR="005376BA" w:rsidRDefault="00AE028E" w:rsidP="00AE028E">
      <w:pPr>
        <w:pStyle w:val="Overskrift2"/>
      </w:pPr>
      <w:r>
        <w:t>30-11-2018:</w:t>
      </w:r>
    </w:p>
    <w:p w:rsidR="00AE028E" w:rsidRDefault="003F72B1" w:rsidP="00AE028E">
      <w:r>
        <w:t xml:space="preserve">Forespørgselsområdet mangler drop down for valg af tagtype til carport. Jesper ser på dette i dag. Tagberegneren blev færdig i går og </w:t>
      </w:r>
      <w:r w:rsidR="00A56F7A">
        <w:t>grundlaget for tegningen er lagt, så der i dag kan oprettes forskellige del-tegnere. Dette ser Claus på.</w:t>
      </w:r>
    </w:p>
    <w:p w:rsidR="009122C7" w:rsidRDefault="009122C7" w:rsidP="009122C7">
      <w:pPr>
        <w:pStyle w:val="Overskrift2"/>
      </w:pPr>
      <w:r>
        <w:t>3-12-2018:</w:t>
      </w:r>
    </w:p>
    <w:p w:rsidR="009122C7" w:rsidRDefault="009122C7" w:rsidP="009122C7">
      <w:r>
        <w:t>Intet scrum pga. undervisning. Vi fik dog efterfølgende kigget på transaktioner i sql, da både skur og carportforspørgsel skal oprettes/opdateres eller ingen af delene.</w:t>
      </w:r>
    </w:p>
    <w:p w:rsidR="009122C7" w:rsidRDefault="009122C7" w:rsidP="009122C7">
      <w:pPr>
        <w:pStyle w:val="Overskrift2"/>
      </w:pPr>
      <w:r>
        <w:t>4-12-2018:</w:t>
      </w:r>
    </w:p>
    <w:p w:rsidR="009122C7" w:rsidRDefault="009122C7" w:rsidP="009122C7">
      <w:r>
        <w:t>Transaktion i SQL drillede, idet vi ikke var klar over at et ResultSet skal lukkes, inden næste sql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price-attribut i databasen samt i koden, pris udregnes og vises på styklisten.</w:t>
      </w:r>
    </w:p>
    <w:p w:rsidR="002B7E1D" w:rsidRPr="009122C7" w:rsidRDefault="002B7E1D" w:rsidP="009122C7">
      <w:r>
        <w:t>Jesper ser på drop-down til tagtyper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tagtyper kan vælges og forespørgsler kan oprettes og ændres. Skur kan til- og fravælges. Tegningen mangler blot skur. </w:t>
      </w:r>
    </w:p>
    <w:p w:rsidR="008F66F8" w:rsidRDefault="005558FE" w:rsidP="008F66F8">
      <w:r>
        <w:t>Jesper går i gang med user story #19 – Administrer brugerkonti, først ændres Customers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I går fik Jesper ændret Customers tabellen til Users og tilføjet passwords mv. Data er lagt i postnumre og hentning af brugere fra databasen er påbegyndt i UsersDAO. Login-side og opret-bruger-side er påbegyndt.</w:t>
      </w:r>
    </w:p>
    <w:p w:rsidR="000E7B11" w:rsidRDefault="00170722" w:rsidP="008F66F8">
      <w:r>
        <w:t>Claus blev færdig med tegning af carporten: Stolper, spær, skur og rem tegnes. De første unit tests af div. udregnere er påbegyndt.</w:t>
      </w:r>
    </w:p>
    <w:p w:rsidR="00170722" w:rsidRDefault="00170722" w:rsidP="008F66F8">
      <w:r>
        <w:t>I dag fortsætter Jesper arbejdet med opret bruger-delen og login-delen, så det bliver færdigt. Unit tests laver Claus færdige i dag.</w:t>
      </w:r>
    </w:p>
    <w:p w:rsidR="008E19D1" w:rsidRDefault="008E19D1" w:rsidP="008E19D1">
      <w:pPr>
        <w:pStyle w:val="Overskrift2"/>
      </w:pPr>
      <w:r>
        <w:t>7-12-2018:</w:t>
      </w:r>
    </w:p>
    <w:p w:rsidR="008E19D1" w:rsidRDefault="008E19D1" w:rsidP="008E19D1">
      <w:r>
        <w:t xml:space="preserve">Jesper har færdiggjort login / log ud funktionalitet samt opret bruger delen. Claus har lavet unit tests og er i gang med integration tests. </w:t>
      </w:r>
    </w:p>
    <w:p w:rsidR="008E19D1" w:rsidRDefault="008E19D1" w:rsidP="008E19D1">
      <w:r>
        <w:t>I dag laver Jesper #115 vedr. admin sider der skal beskyttes af login, samt #18 hvor brugerkonto nulstilles.</w:t>
      </w:r>
    </w:p>
    <w:p w:rsidR="00761DD2" w:rsidRDefault="008E19D1" w:rsidP="008E19D1">
      <w:r>
        <w:t xml:space="preserve">Claus laver #73/#87 vedr. integration tests færdig og ser herefter på #86 exceptions og logging. </w:t>
      </w:r>
    </w:p>
    <w:p w:rsidR="00761DD2" w:rsidRDefault="00761DD2" w:rsidP="00761DD2">
      <w:pPr>
        <w:pStyle w:val="Overskrift2"/>
      </w:pPr>
      <w:r>
        <w:lastRenderedPageBreak/>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Pr="00761DD2" w:rsidRDefault="00815A21" w:rsidP="00761DD2">
      <w:r>
        <w:t>Claus laver interface over DataFacade og exception handling gøres færdig i dag.</w:t>
      </w:r>
    </w:p>
    <w:p w:rsidR="00715D1F" w:rsidRDefault="00715D1F" w:rsidP="008F66F8">
      <w:pPr>
        <w:pStyle w:val="Overskrift2"/>
      </w:pPr>
      <w:r>
        <w:br w:type="page"/>
      </w:r>
    </w:p>
    <w:p w:rsidR="00737F6A" w:rsidRPr="00737F6A" w:rsidRDefault="00737F6A" w:rsidP="00737F6A"/>
    <w:p w:rsidR="00737F6A" w:rsidRPr="005534E5" w:rsidRDefault="00737F6A" w:rsidP="005534E5"/>
    <w:sectPr w:rsidR="00737F6A"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2462"/>
    <w:rsid w:val="00076F77"/>
    <w:rsid w:val="00096F7C"/>
    <w:rsid w:val="000A7255"/>
    <w:rsid w:val="000C7945"/>
    <w:rsid w:val="000E23CD"/>
    <w:rsid w:val="000E7B11"/>
    <w:rsid w:val="000E7FEC"/>
    <w:rsid w:val="00100DFB"/>
    <w:rsid w:val="00101BD5"/>
    <w:rsid w:val="001138BD"/>
    <w:rsid w:val="00113D11"/>
    <w:rsid w:val="001155AE"/>
    <w:rsid w:val="0013533A"/>
    <w:rsid w:val="0014228C"/>
    <w:rsid w:val="00170722"/>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B7E1D"/>
    <w:rsid w:val="002D4989"/>
    <w:rsid w:val="002E3D80"/>
    <w:rsid w:val="002F26FD"/>
    <w:rsid w:val="00304385"/>
    <w:rsid w:val="00307E1F"/>
    <w:rsid w:val="003320F0"/>
    <w:rsid w:val="003372A1"/>
    <w:rsid w:val="00337A46"/>
    <w:rsid w:val="00353EA5"/>
    <w:rsid w:val="003709D6"/>
    <w:rsid w:val="003945CE"/>
    <w:rsid w:val="003B4EE1"/>
    <w:rsid w:val="003D412D"/>
    <w:rsid w:val="003D4F0E"/>
    <w:rsid w:val="003E3A61"/>
    <w:rsid w:val="003F05A6"/>
    <w:rsid w:val="003F6DA5"/>
    <w:rsid w:val="003F72B1"/>
    <w:rsid w:val="00462EC6"/>
    <w:rsid w:val="004C21AA"/>
    <w:rsid w:val="004C2A55"/>
    <w:rsid w:val="004D4777"/>
    <w:rsid w:val="004E4E93"/>
    <w:rsid w:val="00511969"/>
    <w:rsid w:val="005145FA"/>
    <w:rsid w:val="00514F55"/>
    <w:rsid w:val="00522A3C"/>
    <w:rsid w:val="005376BA"/>
    <w:rsid w:val="005454A7"/>
    <w:rsid w:val="005534E5"/>
    <w:rsid w:val="005558FE"/>
    <w:rsid w:val="0057427B"/>
    <w:rsid w:val="005853FA"/>
    <w:rsid w:val="005858CF"/>
    <w:rsid w:val="005A0F3D"/>
    <w:rsid w:val="005A3D16"/>
    <w:rsid w:val="005C1A1E"/>
    <w:rsid w:val="005C2098"/>
    <w:rsid w:val="00617AD8"/>
    <w:rsid w:val="006341CF"/>
    <w:rsid w:val="006478A4"/>
    <w:rsid w:val="006551D5"/>
    <w:rsid w:val="00660F23"/>
    <w:rsid w:val="00664C00"/>
    <w:rsid w:val="00684E28"/>
    <w:rsid w:val="006B2B60"/>
    <w:rsid w:val="006E0EBB"/>
    <w:rsid w:val="007113BC"/>
    <w:rsid w:val="00713779"/>
    <w:rsid w:val="00715D1F"/>
    <w:rsid w:val="007166A9"/>
    <w:rsid w:val="00737F6A"/>
    <w:rsid w:val="0075148A"/>
    <w:rsid w:val="0075163D"/>
    <w:rsid w:val="00761DD2"/>
    <w:rsid w:val="00766741"/>
    <w:rsid w:val="0079628D"/>
    <w:rsid w:val="007C495E"/>
    <w:rsid w:val="007E736A"/>
    <w:rsid w:val="007F4F9B"/>
    <w:rsid w:val="00801C93"/>
    <w:rsid w:val="00803304"/>
    <w:rsid w:val="008033FC"/>
    <w:rsid w:val="008100DB"/>
    <w:rsid w:val="00811E1E"/>
    <w:rsid w:val="00812032"/>
    <w:rsid w:val="00815A21"/>
    <w:rsid w:val="00822302"/>
    <w:rsid w:val="008427AB"/>
    <w:rsid w:val="008452FA"/>
    <w:rsid w:val="008D68FF"/>
    <w:rsid w:val="008D72A1"/>
    <w:rsid w:val="008E19D1"/>
    <w:rsid w:val="008E2FB2"/>
    <w:rsid w:val="008E4C51"/>
    <w:rsid w:val="008F66F8"/>
    <w:rsid w:val="008F7105"/>
    <w:rsid w:val="00904500"/>
    <w:rsid w:val="00904F01"/>
    <w:rsid w:val="009122C7"/>
    <w:rsid w:val="00922AAE"/>
    <w:rsid w:val="009324A2"/>
    <w:rsid w:val="0093604F"/>
    <w:rsid w:val="00962D17"/>
    <w:rsid w:val="009707C6"/>
    <w:rsid w:val="00972086"/>
    <w:rsid w:val="009737CA"/>
    <w:rsid w:val="00980342"/>
    <w:rsid w:val="009C7F34"/>
    <w:rsid w:val="009D1A28"/>
    <w:rsid w:val="009F1BC5"/>
    <w:rsid w:val="00A21720"/>
    <w:rsid w:val="00A23311"/>
    <w:rsid w:val="00A2757F"/>
    <w:rsid w:val="00A43CF4"/>
    <w:rsid w:val="00A47FD9"/>
    <w:rsid w:val="00A56F7A"/>
    <w:rsid w:val="00A96EFF"/>
    <w:rsid w:val="00AA123A"/>
    <w:rsid w:val="00AA35F0"/>
    <w:rsid w:val="00AB0616"/>
    <w:rsid w:val="00AB357E"/>
    <w:rsid w:val="00AB4EC1"/>
    <w:rsid w:val="00AB5317"/>
    <w:rsid w:val="00AC2921"/>
    <w:rsid w:val="00AC3552"/>
    <w:rsid w:val="00AD5396"/>
    <w:rsid w:val="00AE028E"/>
    <w:rsid w:val="00AE152D"/>
    <w:rsid w:val="00AF4B03"/>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25B55"/>
    <w:rsid w:val="00C31642"/>
    <w:rsid w:val="00C3591A"/>
    <w:rsid w:val="00C47D82"/>
    <w:rsid w:val="00C555F6"/>
    <w:rsid w:val="00C772EC"/>
    <w:rsid w:val="00C8263C"/>
    <w:rsid w:val="00C84BF5"/>
    <w:rsid w:val="00C94D4C"/>
    <w:rsid w:val="00C97A8A"/>
    <w:rsid w:val="00CA31FD"/>
    <w:rsid w:val="00CA7BE2"/>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17913"/>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FCD243-5600-4ACA-9DE5-ACAEBE58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TotalTime>
  <Pages>20</Pages>
  <Words>4635</Words>
  <Characters>28277</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116</cp:revision>
  <dcterms:created xsi:type="dcterms:W3CDTF">2018-11-01T10:54:00Z</dcterms:created>
  <dcterms:modified xsi:type="dcterms:W3CDTF">2018-12-10T10:18:00Z</dcterms:modified>
</cp:coreProperties>
</file>