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1DD" w:rsidRDefault="00E351DD" w:rsidP="00E351DD">
      <w:pPr>
        <w:spacing w:after="0" w:line="240" w:lineRule="auto"/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9C71C6">
        <w:rPr>
          <w:rFonts w:ascii="Times New Roman" w:eastAsia="Times New Roman" w:hAnsi="Times New Roman"/>
          <w:b/>
          <w:sz w:val="24"/>
          <w:szCs w:val="24"/>
        </w:rPr>
        <w:t>Velammal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9C71C6">
        <w:rPr>
          <w:rFonts w:ascii="Times New Roman" w:eastAsia="Times New Roman" w:hAnsi="Times New Roman"/>
          <w:b/>
          <w:sz w:val="24"/>
          <w:szCs w:val="24"/>
        </w:rPr>
        <w:t>College of Engineering and Technology</w:t>
      </w:r>
      <w:r>
        <w:rPr>
          <w:rFonts w:ascii="Times New Roman" w:eastAsia="Times New Roman" w:hAnsi="Times New Roman"/>
          <w:b/>
          <w:sz w:val="24"/>
          <w:szCs w:val="24"/>
        </w:rPr>
        <w:t>, Madurai</w:t>
      </w:r>
    </w:p>
    <w:p w:rsidR="00E351DD" w:rsidRDefault="00E351DD" w:rsidP="00E351DD">
      <w:pPr>
        <w:spacing w:after="0" w:line="240" w:lineRule="auto"/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An Autonomous Institution</w:t>
      </w:r>
    </w:p>
    <w:p w:rsidR="00E351DD" w:rsidRDefault="00E351DD" w:rsidP="00E351DD">
      <w:pPr>
        <w:spacing w:after="0" w:line="240" w:lineRule="auto"/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Department of Computer Science and Engineering</w:t>
      </w:r>
    </w:p>
    <w:p w:rsidR="00E351DD" w:rsidRDefault="00E351DD" w:rsidP="00E351DD">
      <w:pPr>
        <w:spacing w:after="0" w:line="240" w:lineRule="auto"/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E351DD" w:rsidRDefault="00E351DD" w:rsidP="00E351DD">
      <w:pPr>
        <w:spacing w:after="0" w:line="240" w:lineRule="auto"/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21CS205 Object oriented programming lab</w:t>
      </w:r>
    </w:p>
    <w:p w:rsidR="00E351DD" w:rsidRDefault="00E351DD" w:rsidP="00E351DD">
      <w:pPr>
        <w:spacing w:after="0" w:line="240" w:lineRule="auto"/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E351DD" w:rsidRDefault="00E351DD" w:rsidP="00E351DD">
      <w:pPr>
        <w:spacing w:after="0" w:line="240" w:lineRule="auto"/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Exercise No 5</w:t>
      </w:r>
    </w:p>
    <w:p w:rsidR="00E351DD" w:rsidRDefault="00E351DD" w:rsidP="00E351DD">
      <w:pPr>
        <w:spacing w:after="0" w:line="240" w:lineRule="auto"/>
        <w:ind w:right="418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Packages</w:t>
      </w:r>
    </w:p>
    <w:p w:rsidR="00E351DD" w:rsidRDefault="00E351DD" w:rsidP="00E351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471C" w:rsidRDefault="00C0471C" w:rsidP="00E351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1</w:t>
      </w:r>
    </w:p>
    <w:p w:rsidR="00E351DD" w:rsidRDefault="00E351DD" w:rsidP="00E351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17CE" w:rsidRPr="00C0471C" w:rsidRDefault="00C0471C" w:rsidP="00E351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A17CE" w:rsidRPr="00C0471C">
        <w:rPr>
          <w:rFonts w:ascii="Times New Roman" w:hAnsi="Times New Roman" w:cs="Times New Roman"/>
          <w:sz w:val="24"/>
          <w:szCs w:val="24"/>
        </w:rPr>
        <w:t xml:space="preserve">Create employee class includes </w:t>
      </w:r>
      <w:proofErr w:type="spellStart"/>
      <w:r w:rsidR="00AA17CE" w:rsidRPr="00C0471C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="00AA17CE" w:rsidRPr="00C04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7CE" w:rsidRPr="00C0471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="00AA17CE" w:rsidRPr="00C0471C">
        <w:rPr>
          <w:rFonts w:ascii="Times New Roman" w:hAnsi="Times New Roman" w:cs="Times New Roman"/>
          <w:sz w:val="24"/>
          <w:szCs w:val="24"/>
        </w:rPr>
        <w:t>, category</w:t>
      </w:r>
      <w:r w:rsidR="00E351DD">
        <w:rPr>
          <w:rFonts w:ascii="Times New Roman" w:hAnsi="Times New Roman" w:cs="Times New Roman"/>
          <w:sz w:val="24"/>
          <w:szCs w:val="24"/>
        </w:rPr>
        <w:t xml:space="preserve"> </w:t>
      </w:r>
      <w:r w:rsidR="00AA17CE" w:rsidRPr="00C0471C">
        <w:rPr>
          <w:rFonts w:ascii="Times New Roman" w:hAnsi="Times New Roman" w:cs="Times New Roman"/>
          <w:sz w:val="24"/>
          <w:szCs w:val="24"/>
        </w:rPr>
        <w:t xml:space="preserve">(male/female), address, </w:t>
      </w:r>
      <w:proofErr w:type="spellStart"/>
      <w:r w:rsidR="00AA17CE" w:rsidRPr="00C0471C">
        <w:rPr>
          <w:rFonts w:ascii="Times New Roman" w:hAnsi="Times New Roman" w:cs="Times New Roman"/>
          <w:sz w:val="24"/>
          <w:szCs w:val="24"/>
        </w:rPr>
        <w:t>mail_id</w:t>
      </w:r>
      <w:proofErr w:type="spellEnd"/>
      <w:r w:rsidR="00AA17CE" w:rsidRPr="00C04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7CE" w:rsidRPr="00C0471C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="00AA17CE" w:rsidRPr="00C0471C">
        <w:rPr>
          <w:rFonts w:ascii="Times New Roman" w:hAnsi="Times New Roman" w:cs="Times New Roman"/>
          <w:sz w:val="24"/>
          <w:szCs w:val="24"/>
        </w:rPr>
        <w:t xml:space="preserve"> as members. Add Basic Pay as the member of the class.</w:t>
      </w:r>
    </w:p>
    <w:p w:rsidR="00AA17CE" w:rsidRPr="00C0471C" w:rsidRDefault="00AA17CE" w:rsidP="00E351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471C">
        <w:rPr>
          <w:rFonts w:ascii="Times New Roman" w:hAnsi="Times New Roman" w:cs="Times New Roman"/>
          <w:sz w:val="24"/>
          <w:szCs w:val="24"/>
        </w:rPr>
        <w:t>Create pay slip calculation with 97% of BP as DA, 10% of BP as HRA, 12% of BP as PF, 0.1% of BP for staff club fund. Generate the pay slips for the employees with their gross, net salary and income tax.</w:t>
      </w:r>
    </w:p>
    <w:p w:rsidR="00AA17CE" w:rsidRPr="00C0471C" w:rsidRDefault="00AA17CE" w:rsidP="00E351DD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471C">
        <w:rPr>
          <w:rFonts w:ascii="Times New Roman" w:hAnsi="Times New Roman" w:cs="Times New Roman"/>
          <w:sz w:val="24"/>
          <w:szCs w:val="24"/>
        </w:rPr>
        <w:t>Income Tax has to be calculated based on the criteria</w:t>
      </w:r>
    </w:p>
    <w:tbl>
      <w:tblPr>
        <w:tblStyle w:val="TableGrid"/>
        <w:tblW w:w="0" w:type="auto"/>
        <w:jc w:val="center"/>
        <w:tblLook w:val="04A0"/>
      </w:tblPr>
      <w:tblGrid>
        <w:gridCol w:w="1207"/>
        <w:gridCol w:w="766"/>
        <w:gridCol w:w="996"/>
      </w:tblGrid>
      <w:tr w:rsidR="00AA17CE" w:rsidRPr="00C0471C" w:rsidTr="00810ED6">
        <w:trPr>
          <w:jc w:val="center"/>
        </w:trPr>
        <w:tc>
          <w:tcPr>
            <w:tcW w:w="0" w:type="auto"/>
            <w:vMerge w:val="restart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Income</w:t>
            </w:r>
          </w:p>
        </w:tc>
        <w:tc>
          <w:tcPr>
            <w:tcW w:w="0" w:type="auto"/>
            <w:gridSpan w:val="2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Tax  Percentage</w:t>
            </w:r>
          </w:p>
        </w:tc>
      </w:tr>
      <w:tr w:rsidR="00AA17CE" w:rsidRPr="00C0471C" w:rsidTr="00810ED6">
        <w:trPr>
          <w:jc w:val="center"/>
        </w:trPr>
        <w:tc>
          <w:tcPr>
            <w:tcW w:w="0" w:type="auto"/>
            <w:vMerge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</w:tr>
      <w:tr w:rsidR="00AA17CE" w:rsidRPr="00C0471C" w:rsidTr="00810ED6">
        <w:trPr>
          <w:jc w:val="center"/>
        </w:trPr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&lt;=190000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AA17CE" w:rsidRPr="00C0471C" w:rsidTr="00810ED6">
        <w:trPr>
          <w:jc w:val="center"/>
        </w:trPr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&lt;=200000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AA17CE" w:rsidRPr="00C0471C" w:rsidTr="00810ED6">
        <w:trPr>
          <w:jc w:val="center"/>
        </w:trPr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&lt;=500000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AA17CE" w:rsidRPr="00C0471C" w:rsidTr="00810ED6">
        <w:trPr>
          <w:jc w:val="center"/>
        </w:trPr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&gt;500000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</w:tcPr>
          <w:p w:rsidR="00AA17CE" w:rsidRPr="00C0471C" w:rsidRDefault="00AA17CE" w:rsidP="00E351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471C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</w:tbl>
    <w:p w:rsidR="00C0471C" w:rsidRPr="00C0471C" w:rsidRDefault="00C0471C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71C">
        <w:rPr>
          <w:rFonts w:ascii="Times New Roman" w:hAnsi="Times New Roman" w:cs="Times New Roman"/>
          <w:sz w:val="24"/>
          <w:szCs w:val="24"/>
        </w:rPr>
        <w:t xml:space="preserve">Create separate class for employee, pay slip and income tax calculation in package name </w:t>
      </w:r>
      <w:proofErr w:type="spellStart"/>
      <w:r w:rsidRPr="00C0471C">
        <w:rPr>
          <w:rFonts w:ascii="Times New Roman" w:hAnsi="Times New Roman" w:cs="Times New Roman"/>
          <w:sz w:val="24"/>
          <w:szCs w:val="24"/>
        </w:rPr>
        <w:t>employee_data</w:t>
      </w:r>
      <w:proofErr w:type="spellEnd"/>
      <w:r w:rsidRPr="00C047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17CE" w:rsidRDefault="00C0471C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71C">
        <w:rPr>
          <w:rFonts w:ascii="Times New Roman" w:hAnsi="Times New Roman" w:cs="Times New Roman"/>
          <w:sz w:val="24"/>
          <w:szCs w:val="24"/>
        </w:rPr>
        <w:t xml:space="preserve">Test package with 5 employee details. </w:t>
      </w:r>
    </w:p>
    <w:p w:rsidR="00C0471C" w:rsidRDefault="00C0471C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package </w:t>
      </w:r>
      <w:r w:rsidRPr="00C0471C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Pr="00C0471C">
        <w:rPr>
          <w:rFonts w:ascii="Times New Roman" w:hAnsi="Times New Roman" w:cs="Times New Roman"/>
          <w:sz w:val="24"/>
          <w:szCs w:val="24"/>
        </w:rPr>
        <w:t xml:space="preserve"> the following levels: pack1, pack</w:t>
      </w:r>
      <w:r>
        <w:rPr>
          <w:rFonts w:ascii="Times New Roman" w:hAnsi="Times New Roman" w:cs="Times New Roman"/>
          <w:sz w:val="24"/>
          <w:szCs w:val="24"/>
        </w:rPr>
        <w:t>2, and pack3. Test each package.</w:t>
      </w:r>
    </w:p>
    <w:p w:rsidR="00C0471C" w:rsidRDefault="00C0471C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471C">
        <w:rPr>
          <w:rFonts w:ascii="Times New Roman" w:hAnsi="Times New Roman" w:cs="Times New Roman"/>
          <w:sz w:val="24"/>
          <w:szCs w:val="24"/>
        </w:rPr>
        <w:t>Show how protected properties from the subclass can be accessed but not default properties.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2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351DD">
        <w:rPr>
          <w:rFonts w:ascii="Times New Roman" w:hAnsi="Times New Roman" w:cs="Times New Roman"/>
          <w:sz w:val="24"/>
          <w:szCs w:val="24"/>
        </w:rPr>
        <w:t xml:space="preserve">Write a Java program to create a Package “YEAR_I” which has a class </w:t>
      </w:r>
      <w:proofErr w:type="spellStart"/>
      <w:r w:rsidRPr="00E351DD">
        <w:rPr>
          <w:rFonts w:ascii="Times New Roman" w:hAnsi="Times New Roman" w:cs="Times New Roman"/>
          <w:sz w:val="24"/>
          <w:szCs w:val="24"/>
        </w:rPr>
        <w:t>YearIMarks</w:t>
      </w:r>
      <w:proofErr w:type="spellEnd"/>
      <w:r w:rsidRPr="00E351DD">
        <w:rPr>
          <w:rFonts w:ascii="Times New Roman" w:hAnsi="Times New Roman" w:cs="Times New Roman"/>
          <w:sz w:val="24"/>
          <w:szCs w:val="24"/>
        </w:rPr>
        <w:t xml:space="preserve"> (members – sub1mark, sub2mark). Create another package “YEAR_II” which has a class </w:t>
      </w:r>
      <w:proofErr w:type="spellStart"/>
      <w:r w:rsidRPr="00E351DD">
        <w:rPr>
          <w:rFonts w:ascii="Times New Roman" w:hAnsi="Times New Roman" w:cs="Times New Roman"/>
          <w:sz w:val="24"/>
          <w:szCs w:val="24"/>
        </w:rPr>
        <w:t>YearIIMarks</w:t>
      </w:r>
      <w:proofErr w:type="spellEnd"/>
      <w:r w:rsidRPr="00E351DD">
        <w:rPr>
          <w:rFonts w:ascii="Times New Roman" w:hAnsi="Times New Roman" w:cs="Times New Roman"/>
          <w:sz w:val="24"/>
          <w:szCs w:val="24"/>
        </w:rPr>
        <w:t xml:space="preserve"> (members – sub3mark, </w:t>
      </w:r>
      <w:proofErr w:type="gramStart"/>
      <w:r w:rsidRPr="00E351DD">
        <w:rPr>
          <w:rFonts w:ascii="Times New Roman" w:hAnsi="Times New Roman" w:cs="Times New Roman"/>
          <w:sz w:val="24"/>
          <w:szCs w:val="24"/>
        </w:rPr>
        <w:t>sub4mark )</w:t>
      </w:r>
      <w:proofErr w:type="gramEnd"/>
      <w:r w:rsidRPr="00E351DD">
        <w:rPr>
          <w:rFonts w:ascii="Times New Roman" w:hAnsi="Times New Roman" w:cs="Times New Roman"/>
          <w:sz w:val="24"/>
          <w:szCs w:val="24"/>
        </w:rPr>
        <w:t xml:space="preserve">. Create n objects of Student class (having </w:t>
      </w:r>
      <w:proofErr w:type="spellStart"/>
      <w:r w:rsidRPr="00E351DD">
        <w:rPr>
          <w:rFonts w:ascii="Times New Roman" w:hAnsi="Times New Roman" w:cs="Times New Roman"/>
          <w:sz w:val="24"/>
          <w:szCs w:val="24"/>
        </w:rPr>
        <w:t>rollNumber</w:t>
      </w:r>
      <w:proofErr w:type="spellEnd"/>
      <w:r w:rsidRPr="00E351DD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Pr="00E351DD">
        <w:rPr>
          <w:rFonts w:ascii="Times New Roman" w:hAnsi="Times New Roman" w:cs="Times New Roman"/>
          <w:sz w:val="24"/>
          <w:szCs w:val="24"/>
        </w:rPr>
        <w:t>YearIMarks</w:t>
      </w:r>
      <w:proofErr w:type="spellEnd"/>
      <w:r w:rsidRPr="00E351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351DD">
        <w:rPr>
          <w:rFonts w:ascii="Times New Roman" w:hAnsi="Times New Roman" w:cs="Times New Roman"/>
          <w:sz w:val="24"/>
          <w:szCs w:val="24"/>
        </w:rPr>
        <w:t>YearIIMarks</w:t>
      </w:r>
      <w:proofErr w:type="spellEnd"/>
      <w:r w:rsidRPr="00E351DD">
        <w:rPr>
          <w:rFonts w:ascii="Times New Roman" w:hAnsi="Times New Roman" w:cs="Times New Roman"/>
          <w:sz w:val="24"/>
          <w:szCs w:val="24"/>
        </w:rPr>
        <w:t>). Calculate the Grade (‘Pass’ &gt; =50 else ‘Fail’) for each subject and display the result of the student in proper format.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package </w:t>
      </w:r>
      <w:r w:rsidRPr="00C0471C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Pr="00C0471C">
        <w:rPr>
          <w:rFonts w:ascii="Times New Roman" w:hAnsi="Times New Roman" w:cs="Times New Roman"/>
          <w:sz w:val="24"/>
          <w:szCs w:val="24"/>
        </w:rPr>
        <w:t xml:space="preserve"> the following levels: pack1, pack</w:t>
      </w:r>
      <w:r>
        <w:rPr>
          <w:rFonts w:ascii="Times New Roman" w:hAnsi="Times New Roman" w:cs="Times New Roman"/>
          <w:sz w:val="24"/>
          <w:szCs w:val="24"/>
        </w:rPr>
        <w:t>2, and pack3. Test each package.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471C">
        <w:rPr>
          <w:rFonts w:ascii="Times New Roman" w:hAnsi="Times New Roman" w:cs="Times New Roman"/>
          <w:sz w:val="24"/>
          <w:szCs w:val="24"/>
        </w:rPr>
        <w:t>Show how protected properties from the subclass can be accessed but not default properties.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3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Pr="00E351D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351DD">
        <w:rPr>
          <w:rFonts w:ascii="Times New Roman" w:hAnsi="Times New Roman" w:cs="Times New Roman"/>
          <w:sz w:val="24"/>
          <w:szCs w:val="24"/>
        </w:rPr>
        <w:t xml:space="preserve">Create a package named ‘com’. Define </w:t>
      </w:r>
      <w:proofErr w:type="spellStart"/>
      <w:r w:rsidRPr="00E351DD">
        <w:rPr>
          <w:rFonts w:ascii="Times New Roman" w:hAnsi="Times New Roman" w:cs="Times New Roman"/>
          <w:sz w:val="24"/>
          <w:szCs w:val="24"/>
        </w:rPr>
        <w:t>subpackages</w:t>
      </w:r>
      <w:proofErr w:type="spellEnd"/>
      <w:r w:rsidRPr="00E351DD">
        <w:rPr>
          <w:rFonts w:ascii="Times New Roman" w:hAnsi="Times New Roman" w:cs="Times New Roman"/>
          <w:sz w:val="24"/>
          <w:szCs w:val="24"/>
        </w:rPr>
        <w:t>;</w:t>
      </w:r>
    </w:p>
    <w:p w:rsidR="00E351DD" w:rsidRPr="008D4B6D" w:rsidRDefault="00E351DD" w:rsidP="00E351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sz w:val="24"/>
          <w:szCs w:val="24"/>
        </w:rPr>
        <w:t>‘transact’: with class ‘Transaction’ with static methods credit() and debit()</w:t>
      </w:r>
    </w:p>
    <w:p w:rsidR="00E351DD" w:rsidRPr="008D4B6D" w:rsidRDefault="00E351DD" w:rsidP="00E351DD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sz w:val="24"/>
          <w:szCs w:val="24"/>
        </w:rPr>
        <w:t>‘</w:t>
      </w:r>
      <w:proofErr w:type="gramStart"/>
      <w:r w:rsidRPr="008D4B6D">
        <w:rPr>
          <w:rFonts w:ascii="Times New Roman" w:hAnsi="Times New Roman" w:cs="Times New Roman"/>
          <w:sz w:val="24"/>
          <w:szCs w:val="24"/>
        </w:rPr>
        <w:t>loan</w:t>
      </w:r>
      <w:proofErr w:type="gramEnd"/>
      <w:r w:rsidRPr="008D4B6D">
        <w:rPr>
          <w:rFonts w:ascii="Times New Roman" w:hAnsi="Times New Roman" w:cs="Times New Roman"/>
          <w:sz w:val="24"/>
          <w:szCs w:val="24"/>
        </w:rPr>
        <w:t>’: with class ‘</w:t>
      </w:r>
      <w:proofErr w:type="spellStart"/>
      <w:r w:rsidRPr="008D4B6D">
        <w:rPr>
          <w:rFonts w:ascii="Times New Roman" w:hAnsi="Times New Roman" w:cs="Times New Roman"/>
          <w:sz w:val="24"/>
          <w:szCs w:val="24"/>
        </w:rPr>
        <w:t>LoanAccount</w:t>
      </w:r>
      <w:proofErr w:type="spellEnd"/>
      <w:r w:rsidRPr="008D4B6D">
        <w:rPr>
          <w:rFonts w:ascii="Times New Roman" w:hAnsi="Times New Roman" w:cs="Times New Roman"/>
          <w:sz w:val="24"/>
          <w:szCs w:val="24"/>
        </w:rPr>
        <w:t xml:space="preserve">’ with method </w:t>
      </w:r>
      <w:proofErr w:type="spellStart"/>
      <w:r w:rsidRPr="008D4B6D">
        <w:rPr>
          <w:rFonts w:ascii="Times New Roman" w:hAnsi="Times New Roman" w:cs="Times New Roman"/>
          <w:sz w:val="24"/>
          <w:szCs w:val="24"/>
        </w:rPr>
        <w:t>doTransaction</w:t>
      </w:r>
      <w:proofErr w:type="spellEnd"/>
      <w:r w:rsidRPr="008D4B6D">
        <w:rPr>
          <w:rFonts w:ascii="Times New Roman" w:hAnsi="Times New Roman" w:cs="Times New Roman"/>
          <w:sz w:val="24"/>
          <w:szCs w:val="24"/>
        </w:rPr>
        <w:t>() which calls Transaction class methods.</w:t>
      </w:r>
    </w:p>
    <w:p w:rsidR="00E351DD" w:rsidRDefault="00E351DD" w:rsidP="00E351D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B6D">
        <w:rPr>
          <w:rFonts w:ascii="Times New Roman" w:hAnsi="Times New Roman" w:cs="Times New Roman"/>
          <w:sz w:val="24"/>
          <w:szCs w:val="24"/>
        </w:rPr>
        <w:t>Create one ‘</w:t>
      </w:r>
      <w:proofErr w:type="spellStart"/>
      <w:r w:rsidRPr="008D4B6D">
        <w:rPr>
          <w:rFonts w:ascii="Times New Roman" w:hAnsi="Times New Roman" w:cs="Times New Roman"/>
          <w:sz w:val="24"/>
          <w:szCs w:val="24"/>
        </w:rPr>
        <w:t>LoanAccount</w:t>
      </w:r>
      <w:proofErr w:type="spellEnd"/>
      <w:r w:rsidRPr="008D4B6D">
        <w:rPr>
          <w:rFonts w:ascii="Times New Roman" w:hAnsi="Times New Roman" w:cs="Times New Roman"/>
          <w:sz w:val="24"/>
          <w:szCs w:val="24"/>
        </w:rPr>
        <w:t>’ object in main to perform operations on it by accepting command line arguments.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package </w:t>
      </w:r>
      <w:r w:rsidRPr="00C0471C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Pr="00C0471C">
        <w:rPr>
          <w:rFonts w:ascii="Times New Roman" w:hAnsi="Times New Roman" w:cs="Times New Roman"/>
          <w:sz w:val="24"/>
          <w:szCs w:val="24"/>
        </w:rPr>
        <w:t xml:space="preserve"> the following levels: pack1, pack</w:t>
      </w:r>
      <w:r>
        <w:rPr>
          <w:rFonts w:ascii="Times New Roman" w:hAnsi="Times New Roman" w:cs="Times New Roman"/>
          <w:sz w:val="24"/>
          <w:szCs w:val="24"/>
        </w:rPr>
        <w:t>2, and pack3. Test each package.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471C">
        <w:rPr>
          <w:rFonts w:ascii="Times New Roman" w:hAnsi="Times New Roman" w:cs="Times New Roman"/>
          <w:sz w:val="24"/>
          <w:szCs w:val="24"/>
        </w:rPr>
        <w:t>Show how protected properties from the subclass can be accessed but not default properties.</w:t>
      </w:r>
    </w:p>
    <w:p w:rsidR="00E351D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1DD" w:rsidRPr="008D4B6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Team 4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351DD">
        <w:rPr>
          <w:rFonts w:ascii="Times New Roman" w:hAnsi="Times New Roman" w:cs="Times New Roman"/>
          <w:sz w:val="24"/>
          <w:szCs w:val="24"/>
        </w:rPr>
        <w:t>Develop a Java application using packages to implement the following currency converter – Dollar to Indian Rupees, Euro to Indian Rupees, Yen to Indian Rupees and vice versa.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package </w:t>
      </w:r>
      <w:r w:rsidRPr="00C0471C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Pr="00C0471C">
        <w:rPr>
          <w:rFonts w:ascii="Times New Roman" w:hAnsi="Times New Roman" w:cs="Times New Roman"/>
          <w:sz w:val="24"/>
          <w:szCs w:val="24"/>
        </w:rPr>
        <w:t xml:space="preserve"> the following levels: pack1, pack</w:t>
      </w:r>
      <w:r>
        <w:rPr>
          <w:rFonts w:ascii="Times New Roman" w:hAnsi="Times New Roman" w:cs="Times New Roman"/>
          <w:sz w:val="24"/>
          <w:szCs w:val="24"/>
        </w:rPr>
        <w:t>2, and pack3. Test each package.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471C">
        <w:rPr>
          <w:rFonts w:ascii="Times New Roman" w:hAnsi="Times New Roman" w:cs="Times New Roman"/>
          <w:sz w:val="24"/>
          <w:szCs w:val="24"/>
        </w:rPr>
        <w:t>Show how protected properties from the subclass can be accessed but not default properties.</w:t>
      </w:r>
    </w:p>
    <w:p w:rsidR="00E351DD" w:rsidRPr="00E351D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5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351DD">
        <w:rPr>
          <w:rFonts w:ascii="Times New Roman" w:hAnsi="Times New Roman" w:cs="Times New Roman"/>
          <w:sz w:val="24"/>
          <w:szCs w:val="24"/>
        </w:rPr>
        <w:t>Develop a Java application using packages to implement the following Time converter – Hours to minutes, seconds and vice versa.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a package </w:t>
      </w:r>
      <w:r w:rsidRPr="00C0471C">
        <w:rPr>
          <w:rFonts w:ascii="Times New Roman" w:hAnsi="Times New Roman" w:cs="Times New Roman"/>
          <w:sz w:val="24"/>
          <w:szCs w:val="24"/>
        </w:rPr>
        <w:t>with the following levels: pack1, pack</w:t>
      </w:r>
      <w:r>
        <w:rPr>
          <w:rFonts w:ascii="Times New Roman" w:hAnsi="Times New Roman" w:cs="Times New Roman"/>
          <w:sz w:val="24"/>
          <w:szCs w:val="24"/>
        </w:rPr>
        <w:t>2, and pack3. Test each package.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471C">
        <w:rPr>
          <w:rFonts w:ascii="Times New Roman" w:hAnsi="Times New Roman" w:cs="Times New Roman"/>
          <w:sz w:val="24"/>
          <w:szCs w:val="24"/>
        </w:rPr>
        <w:t>Show how protected properties from the subclass can be accessed but not default properties.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6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Pr="00E351D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E351DD">
        <w:rPr>
          <w:rFonts w:ascii="Times New Roman" w:hAnsi="Times New Roman" w:cs="Times New Roman"/>
          <w:sz w:val="24"/>
          <w:szCs w:val="24"/>
        </w:rPr>
        <w:t>Develop a Java application using packages to implement the following Distance converter Meter to KM, Miles to KM and vice versa.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package </w:t>
      </w:r>
      <w:r w:rsidRPr="00C0471C">
        <w:rPr>
          <w:rFonts w:ascii="Times New Roman" w:hAnsi="Times New Roman" w:cs="Times New Roman"/>
          <w:sz w:val="24"/>
          <w:szCs w:val="24"/>
        </w:rPr>
        <w:t xml:space="preserve"> with</w:t>
      </w:r>
      <w:proofErr w:type="gramEnd"/>
      <w:r w:rsidRPr="00C0471C">
        <w:rPr>
          <w:rFonts w:ascii="Times New Roman" w:hAnsi="Times New Roman" w:cs="Times New Roman"/>
          <w:sz w:val="24"/>
          <w:szCs w:val="24"/>
        </w:rPr>
        <w:t xml:space="preserve"> the following levels: pack1, pack</w:t>
      </w:r>
      <w:r>
        <w:rPr>
          <w:rFonts w:ascii="Times New Roman" w:hAnsi="Times New Roman" w:cs="Times New Roman"/>
          <w:sz w:val="24"/>
          <w:szCs w:val="24"/>
        </w:rPr>
        <w:t>2, and pack3. Test each package.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471C">
        <w:rPr>
          <w:rFonts w:ascii="Times New Roman" w:hAnsi="Times New Roman" w:cs="Times New Roman"/>
          <w:sz w:val="24"/>
          <w:szCs w:val="24"/>
        </w:rPr>
        <w:t>Show how protected properties from the subclass can be accessed but not default properties.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7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Pr="00E351DD" w:rsidRDefault="00E351DD" w:rsidP="00E351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1. </w:t>
      </w:r>
      <w:r w:rsidRPr="00E351DD">
        <w:rPr>
          <w:rFonts w:ascii="Times New Roman" w:hAnsi="Times New Roman" w:cs="Times New Roman"/>
          <w:color w:val="222222"/>
          <w:sz w:val="24"/>
          <w:szCs w:val="24"/>
        </w:rPr>
        <w:t xml:space="preserve">Write a java program to maintain the books details like </w:t>
      </w:r>
      <w:proofErr w:type="spellStart"/>
      <w:r w:rsidRPr="00E351DD">
        <w:rPr>
          <w:rFonts w:ascii="Times New Roman" w:hAnsi="Times New Roman" w:cs="Times New Roman"/>
          <w:color w:val="222222"/>
          <w:sz w:val="24"/>
          <w:szCs w:val="24"/>
        </w:rPr>
        <w:t>Bookid</w:t>
      </w:r>
      <w:proofErr w:type="spellEnd"/>
      <w:r w:rsidRPr="00E351DD">
        <w:rPr>
          <w:rFonts w:ascii="Times New Roman" w:hAnsi="Times New Roman" w:cs="Times New Roman"/>
          <w:color w:val="222222"/>
          <w:sz w:val="24"/>
          <w:szCs w:val="24"/>
        </w:rPr>
        <w:t>, accession number, book name, author, publication in books package and keep the journal details such as journal id; journal name in journal package ; in main class use these packages details for staff and student classes and display the books and journals information as requested by the user.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a package </w:t>
      </w:r>
      <w:r w:rsidRPr="00C0471C">
        <w:rPr>
          <w:rFonts w:ascii="Times New Roman" w:hAnsi="Times New Roman" w:cs="Times New Roman"/>
          <w:sz w:val="24"/>
          <w:szCs w:val="24"/>
        </w:rPr>
        <w:t>with the following levels: pack1, pack</w:t>
      </w:r>
      <w:r>
        <w:rPr>
          <w:rFonts w:ascii="Times New Roman" w:hAnsi="Times New Roman" w:cs="Times New Roman"/>
          <w:sz w:val="24"/>
          <w:szCs w:val="24"/>
        </w:rPr>
        <w:t>2, and pack3. Test each package.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471C">
        <w:rPr>
          <w:rFonts w:ascii="Times New Roman" w:hAnsi="Times New Roman" w:cs="Times New Roman"/>
          <w:sz w:val="24"/>
          <w:szCs w:val="24"/>
        </w:rPr>
        <w:t>Show how protected properties from the subclass can be accessed but not default properties.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8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Create two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calculator and scientific calculator and group them into a package.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Create a package </w:t>
      </w:r>
      <w:r w:rsidRPr="00C0471C">
        <w:rPr>
          <w:rFonts w:ascii="Times New Roman" w:hAnsi="Times New Roman" w:cs="Times New Roman"/>
          <w:sz w:val="24"/>
          <w:szCs w:val="24"/>
        </w:rPr>
        <w:t>with the following levels: pack1, pack</w:t>
      </w:r>
      <w:r>
        <w:rPr>
          <w:rFonts w:ascii="Times New Roman" w:hAnsi="Times New Roman" w:cs="Times New Roman"/>
          <w:sz w:val="24"/>
          <w:szCs w:val="24"/>
        </w:rPr>
        <w:t>2, and pack3. Test each package.</w:t>
      </w:r>
    </w:p>
    <w:p w:rsidR="00E351DD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0471C">
        <w:rPr>
          <w:rFonts w:ascii="Times New Roman" w:hAnsi="Times New Roman" w:cs="Times New Roman"/>
          <w:sz w:val="24"/>
          <w:szCs w:val="24"/>
        </w:rPr>
        <w:t>Show how protected properties from the subclass can be accessed but not default properties.</w:t>
      </w:r>
    </w:p>
    <w:p w:rsidR="00E351DD" w:rsidRPr="00C0471C" w:rsidRDefault="00E351DD" w:rsidP="00E351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351DD" w:rsidRPr="00C0471C" w:rsidSect="00E351DD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1AE"/>
    <w:multiLevelType w:val="hybridMultilevel"/>
    <w:tmpl w:val="4EE2A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122CB"/>
    <w:multiLevelType w:val="hybridMultilevel"/>
    <w:tmpl w:val="1264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B7803"/>
    <w:multiLevelType w:val="hybridMultilevel"/>
    <w:tmpl w:val="FD987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C0B44"/>
    <w:multiLevelType w:val="hybridMultilevel"/>
    <w:tmpl w:val="FD987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96F48"/>
    <w:multiLevelType w:val="hybridMultilevel"/>
    <w:tmpl w:val="FD987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36AB0"/>
    <w:multiLevelType w:val="hybridMultilevel"/>
    <w:tmpl w:val="4B84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74642"/>
    <w:multiLevelType w:val="hybridMultilevel"/>
    <w:tmpl w:val="FD987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149DA"/>
    <w:multiLevelType w:val="hybridMultilevel"/>
    <w:tmpl w:val="FD987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C5893"/>
    <w:multiLevelType w:val="hybridMultilevel"/>
    <w:tmpl w:val="FD987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D74"/>
    <w:rsid w:val="00403F64"/>
    <w:rsid w:val="00AA17CE"/>
    <w:rsid w:val="00C0471C"/>
    <w:rsid w:val="00E351DD"/>
    <w:rsid w:val="00FA0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7CE"/>
    <w:pPr>
      <w:ind w:left="720"/>
      <w:contextualSpacing/>
    </w:pPr>
  </w:style>
  <w:style w:type="table" w:styleId="TableGrid">
    <w:name w:val="Table Grid"/>
    <w:basedOn w:val="TableNormal"/>
    <w:uiPriority w:val="59"/>
    <w:rsid w:val="00AA17CE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2022-09-16T15:53:00Z</dcterms:created>
  <dcterms:modified xsi:type="dcterms:W3CDTF">2022-09-16T16:37:00Z</dcterms:modified>
</cp:coreProperties>
</file>