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7F" w:rsidRDefault="00BA367F" w:rsidP="00BA367F">
      <w:pPr>
        <w:suppressAutoHyphens/>
        <w:spacing w:before="320" w:line="240" w:lineRule="auto"/>
        <w:rPr>
          <w:sz w:val="32"/>
          <w:szCs w:val="24"/>
          <w:lang w:val="de-DE"/>
        </w:rPr>
      </w:pPr>
      <w:r>
        <w:rPr>
          <w:sz w:val="32"/>
          <w:szCs w:val="24"/>
          <w:lang w:val="de-DE"/>
        </w:rPr>
        <w:t>OpenText Document Management, eDOCS Edition</w:t>
      </w:r>
    </w:p>
    <w:p w:rsidR="008B2B9B" w:rsidRDefault="00E57B9E" w:rsidP="008B2B9B">
      <w:pPr>
        <w:pStyle w:val="Title"/>
        <w:rPr>
          <w:sz w:val="32"/>
          <w:szCs w:val="32"/>
        </w:rPr>
      </w:pPr>
      <w:r>
        <w:rPr>
          <w:sz w:val="32"/>
          <w:szCs w:val="32"/>
        </w:rPr>
        <w:t>eDOCS DM API Samples Guide</w:t>
      </w:r>
    </w:p>
    <w:p w:rsidR="00C80312" w:rsidRPr="00BA367F" w:rsidRDefault="00C80312" w:rsidP="00C80312">
      <w:pPr>
        <w:pStyle w:val="Abstract"/>
      </w:pPr>
      <w:r>
        <w:t>This guide provides sample DM API code for various functions in eDOCS DM.</w:t>
      </w:r>
    </w:p>
    <w:p w:rsidR="003C7786" w:rsidRPr="00E9631B" w:rsidRDefault="00BA367F" w:rsidP="003C7786">
      <w:pPr>
        <w:rPr>
          <w:sz w:val="16"/>
          <w:szCs w:val="16"/>
        </w:rPr>
      </w:pPr>
      <w:r>
        <w:rPr>
          <w:sz w:val="16"/>
          <w:szCs w:val="16"/>
        </w:rPr>
        <w:t xml:space="preserve">Last Updated: </w:t>
      </w:r>
      <w:r w:rsidR="00E102B6">
        <w:rPr>
          <w:sz w:val="16"/>
          <w:szCs w:val="16"/>
        </w:rPr>
        <w:fldChar w:fldCharType="begin"/>
      </w:r>
      <w:r w:rsidR="00E102B6">
        <w:rPr>
          <w:sz w:val="16"/>
          <w:szCs w:val="16"/>
        </w:rPr>
        <w:instrText xml:space="preserve"> DATE \@ "MMMM d, yyyy" </w:instrText>
      </w:r>
      <w:r w:rsidR="00E102B6">
        <w:rPr>
          <w:sz w:val="16"/>
          <w:szCs w:val="16"/>
        </w:rPr>
        <w:fldChar w:fldCharType="separate"/>
      </w:r>
      <w:r w:rsidR="00945F9E">
        <w:rPr>
          <w:noProof/>
          <w:sz w:val="16"/>
          <w:szCs w:val="16"/>
        </w:rPr>
        <w:t>March 22, 2016</w:t>
      </w:r>
      <w:r w:rsidR="00E102B6">
        <w:rPr>
          <w:sz w:val="16"/>
          <w:szCs w:val="16"/>
        </w:rPr>
        <w:fldChar w:fldCharType="end"/>
      </w:r>
    </w:p>
    <w:p w:rsidR="00C7206D" w:rsidRPr="003C2620" w:rsidRDefault="00C7206D" w:rsidP="00C7206D">
      <w:pPr>
        <w:pStyle w:val="Standard"/>
        <w:widowControl/>
        <w:tabs>
          <w:tab w:val="left" w:pos="2190"/>
        </w:tabs>
        <w:suppressAutoHyphens/>
        <w:ind w:left="720"/>
        <w:rPr>
          <w:rFonts w:ascii="Arial" w:hAnsi="Arial" w:cs="Arial"/>
        </w:rPr>
      </w:pPr>
    </w:p>
    <w:p w:rsidR="00BA367F" w:rsidRDefault="00BA367F">
      <w:pPr>
        <w:spacing w:after="0" w:line="240" w:lineRule="auto"/>
      </w:pPr>
      <w:r>
        <w:br w:type="page"/>
      </w:r>
    </w:p>
    <w:p w:rsidR="00BA367F" w:rsidRDefault="00BA367F" w:rsidP="00BA367F">
      <w:pPr>
        <w:pStyle w:val="Standard"/>
        <w:widowControl/>
        <w:suppressAutoHyphens/>
        <w:spacing w:before="0"/>
        <w:ind w:left="0"/>
        <w:rPr>
          <w:rFonts w:ascii="Arial" w:hAnsi="Arial" w:cs="Times New Roman"/>
          <w:b/>
          <w:szCs w:val="24"/>
          <w:lang w:val="en-GB"/>
        </w:rPr>
      </w:pPr>
      <w:r>
        <w:rPr>
          <w:rFonts w:ascii="Arial" w:hAnsi="Arial" w:cs="Times New Roman"/>
          <w:b/>
          <w:szCs w:val="24"/>
          <w:lang w:val="en-GB"/>
        </w:rPr>
        <w:lastRenderedPageBreak/>
        <w:t>OpenText Document Management, eDOCS Edition</w:t>
      </w:r>
    </w:p>
    <w:p w:rsidR="00BA367F" w:rsidRDefault="00BA367F" w:rsidP="00BA367F">
      <w:pPr>
        <w:pStyle w:val="Standard"/>
        <w:widowControl/>
        <w:suppressAutoHyphens/>
        <w:spacing w:before="0"/>
        <w:ind w:left="0"/>
        <w:rPr>
          <w:rFonts w:cs="Times New Roman"/>
          <w:szCs w:val="24"/>
          <w:lang w:val="en-GB"/>
        </w:rPr>
      </w:pPr>
      <w:r>
        <w:rPr>
          <w:rFonts w:ascii="Arial" w:hAnsi="Arial" w:cs="Times New Roman"/>
          <w:b/>
          <w:szCs w:val="24"/>
          <w:lang w:val="en-GB"/>
        </w:rPr>
        <w:t xml:space="preserve">eDOCS DM API </w:t>
      </w:r>
      <w:r w:rsidR="00E57B9E">
        <w:rPr>
          <w:rFonts w:ascii="Arial" w:hAnsi="Arial" w:cs="Times New Roman"/>
          <w:b/>
          <w:szCs w:val="24"/>
          <w:lang w:val="en-GB"/>
        </w:rPr>
        <w:t xml:space="preserve">Samples </w:t>
      </w:r>
      <w:r>
        <w:rPr>
          <w:rFonts w:ascii="Arial" w:hAnsi="Arial" w:cs="Times New Roman"/>
          <w:b/>
          <w:szCs w:val="24"/>
          <w:lang w:val="en-GB"/>
        </w:rPr>
        <w:t>Guide</w:t>
      </w:r>
    </w:p>
    <w:p w:rsidR="00BA367F" w:rsidRDefault="00BA367F" w:rsidP="00BA367F">
      <w:pPr>
        <w:pStyle w:val="Standard"/>
        <w:widowControl/>
        <w:suppressAutoHyphens/>
        <w:spacing w:before="0"/>
        <w:ind w:left="0"/>
        <w:rPr>
          <w:rFonts w:cs="Times New Roman"/>
          <w:szCs w:val="24"/>
          <w:lang w:val="en-GB"/>
        </w:rPr>
      </w:pPr>
      <w:r>
        <w:rPr>
          <w:rFonts w:cs="Times New Roman"/>
          <w:szCs w:val="24"/>
          <w:lang w:val="en-GB"/>
        </w:rPr>
        <w:t xml:space="preserve">Rev.: </w:t>
      </w:r>
      <w:r w:rsidR="00E102B6">
        <w:rPr>
          <w:rFonts w:cs="Times New Roman"/>
          <w:szCs w:val="24"/>
          <w:lang w:val="en-GB"/>
        </w:rPr>
        <w:fldChar w:fldCharType="begin"/>
      </w:r>
      <w:r w:rsidR="00E102B6">
        <w:rPr>
          <w:rFonts w:cs="Times New Roman"/>
          <w:szCs w:val="24"/>
          <w:lang w:val="en-GB"/>
        </w:rPr>
        <w:instrText xml:space="preserve"> DATE \@ "yyyy-MM-dd" </w:instrText>
      </w:r>
      <w:r w:rsidR="00E102B6">
        <w:rPr>
          <w:rFonts w:cs="Times New Roman"/>
          <w:szCs w:val="24"/>
          <w:lang w:val="en-GB"/>
        </w:rPr>
        <w:fldChar w:fldCharType="separate"/>
      </w:r>
      <w:r w:rsidR="00945F9E">
        <w:rPr>
          <w:rFonts w:cs="Times New Roman"/>
          <w:noProof/>
          <w:szCs w:val="24"/>
          <w:lang w:val="en-GB"/>
        </w:rPr>
        <w:t>2016-03-22</w:t>
      </w:r>
      <w:r w:rsidR="00E102B6">
        <w:rPr>
          <w:rFonts w:cs="Times New Roman"/>
          <w:szCs w:val="24"/>
          <w:lang w:val="en-GB"/>
        </w:rPr>
        <w:fldChar w:fldCharType="end"/>
      </w:r>
    </w:p>
    <w:p w:rsidR="00BA367F" w:rsidRDefault="00BA367F" w:rsidP="00BA367F">
      <w:pPr>
        <w:pStyle w:val="Standard"/>
        <w:keepNext/>
        <w:widowControl/>
        <w:suppressAutoHyphens/>
        <w:spacing w:before="0" w:line="20" w:lineRule="exact"/>
        <w:ind w:left="0"/>
        <w:rPr>
          <w:rFonts w:cs="Times New Roman"/>
          <w:sz w:val="2"/>
          <w:szCs w:val="24"/>
          <w:lang w:val="en-GB"/>
        </w:rPr>
      </w:pPr>
      <w:r>
        <w:rPr>
          <w:rFonts w:cs="Times New Roman"/>
          <w:sz w:val="2"/>
          <w:szCs w:val="24"/>
          <w:lang w:val="en-GB"/>
        </w:rPr>
        <w:t xml:space="preserve"> </w:t>
      </w:r>
    </w:p>
    <w:p w:rsidR="00BA367F" w:rsidRDefault="00BA367F" w:rsidP="00BA367F">
      <w:pPr>
        <w:pStyle w:val="Standard"/>
        <w:keepNext/>
        <w:keepLines/>
        <w:widowControl/>
        <w:suppressAutoHyphens/>
        <w:spacing w:before="100" w:line="206" w:lineRule="exact"/>
        <w:ind w:left="0"/>
        <w:rPr>
          <w:rFonts w:cs="Times New Roman"/>
          <w:sz w:val="16"/>
          <w:szCs w:val="24"/>
          <w:lang w:val="en-GB"/>
        </w:rPr>
      </w:pPr>
      <w:r>
        <w:rPr>
          <w:rFonts w:cs="Times New Roman"/>
          <w:b/>
          <w:sz w:val="16"/>
          <w:szCs w:val="24"/>
          <w:lang w:val="en-GB"/>
        </w:rPr>
        <w:t>This documentation has been created for software version 10.0 and later versions.</w:t>
      </w:r>
      <w:r>
        <w:rPr>
          <w:rFonts w:cs="Times New Roman"/>
          <w:sz w:val="16"/>
          <w:szCs w:val="24"/>
          <w:lang w:val="en-GB"/>
        </w:rPr>
        <w:t xml:space="preserve"> </w:t>
      </w:r>
      <w:r>
        <w:rPr>
          <w:rFonts w:cs="Times New Roman"/>
          <w:sz w:val="16"/>
          <w:szCs w:val="24"/>
          <w:lang w:val="en-GB"/>
        </w:rPr>
        <w:tab/>
      </w:r>
      <w:r>
        <w:rPr>
          <w:rFonts w:cs="Times New Roman"/>
          <w:sz w:val="16"/>
          <w:szCs w:val="24"/>
          <w:lang w:val="en-GB"/>
        </w:rPr>
        <w:br/>
        <w:t xml:space="preserve">It is also valid for subsequent software versions as long as no new document version is shipped with the product or is published at </w:t>
      </w:r>
      <w:hyperlink r:id="rId8" w:anchor="_blank" w:history="1">
        <w:r>
          <w:rPr>
            <w:rFonts w:cs="Times New Roman"/>
            <w:color w:val="000099"/>
            <w:sz w:val="16"/>
            <w:szCs w:val="24"/>
            <w:lang w:val="en-GB"/>
          </w:rPr>
          <w:t>https://knowledge.opentext.com</w:t>
        </w:r>
      </w:hyperlink>
      <w:r>
        <w:rPr>
          <w:rFonts w:cs="Times New Roman"/>
          <w:sz w:val="16"/>
          <w:szCs w:val="24"/>
          <w:lang w:val="en-GB"/>
        </w:rPr>
        <w:t>.</w:t>
      </w:r>
    </w:p>
    <w:p w:rsidR="00BA367F" w:rsidRDefault="00BA367F" w:rsidP="00BA367F">
      <w:pPr>
        <w:pStyle w:val="Standard"/>
        <w:keepNext/>
        <w:keepLines/>
        <w:widowControl/>
        <w:suppressAutoHyphens/>
        <w:spacing w:before="100" w:line="206" w:lineRule="exact"/>
        <w:ind w:left="0"/>
        <w:rPr>
          <w:rFonts w:cs="Times New Roman"/>
          <w:b/>
          <w:sz w:val="16"/>
          <w:szCs w:val="24"/>
          <w:lang w:val="en-GB"/>
        </w:rPr>
      </w:pPr>
      <w:bookmarkStart w:id="0" w:name="ID_tmpid24"/>
      <w:bookmarkEnd w:id="0"/>
      <w:r>
        <w:rPr>
          <w:rFonts w:cs="Times New Roman"/>
          <w:b/>
          <w:sz w:val="16"/>
          <w:szCs w:val="24"/>
          <w:lang w:val="en-GB"/>
        </w:rPr>
        <w:t>Open Text SA</w:t>
      </w:r>
    </w:p>
    <w:p w:rsidR="00BA367F" w:rsidRDefault="00BA367F" w:rsidP="00BA367F">
      <w:pPr>
        <w:pStyle w:val="Standard"/>
        <w:keepNext/>
        <w:keepLines/>
        <w:widowControl/>
        <w:suppressAutoHyphens/>
        <w:spacing w:before="100" w:line="206" w:lineRule="exact"/>
        <w:ind w:left="0"/>
        <w:rPr>
          <w:rFonts w:cs="Times New Roman"/>
          <w:sz w:val="16"/>
          <w:szCs w:val="24"/>
          <w:lang w:val="en-GB"/>
        </w:rPr>
      </w:pPr>
      <w:bookmarkStart w:id="1" w:name="ID_tmpid26"/>
      <w:bookmarkEnd w:id="1"/>
      <w:r>
        <w:rPr>
          <w:rFonts w:cs="Times New Roman"/>
          <w:sz w:val="16"/>
          <w:szCs w:val="24"/>
          <w:lang w:val="en-GB"/>
        </w:rPr>
        <w:t>40 Avenue Monterey , Luxembourg, Luxembourg L-2163</w:t>
      </w:r>
    </w:p>
    <w:p w:rsidR="00BA367F" w:rsidRDefault="00BA367F" w:rsidP="00BA367F">
      <w:pPr>
        <w:pStyle w:val="Standard"/>
        <w:keepNext/>
        <w:keepLines/>
        <w:widowControl/>
        <w:suppressAutoHyphens/>
        <w:spacing w:before="100" w:line="206" w:lineRule="exact"/>
        <w:ind w:left="0"/>
        <w:rPr>
          <w:rFonts w:cs="Times New Roman"/>
          <w:sz w:val="16"/>
          <w:szCs w:val="24"/>
          <w:lang w:val="en-GB"/>
        </w:rPr>
      </w:pPr>
      <w:bookmarkStart w:id="2" w:name="ID_tmpid27"/>
      <w:bookmarkEnd w:id="2"/>
      <w:r>
        <w:rPr>
          <w:rFonts w:cs="Times New Roman"/>
          <w:sz w:val="16"/>
          <w:szCs w:val="24"/>
          <w:lang w:val="en-GB"/>
        </w:rPr>
        <w:t>Tel: 35 2 264566 1</w:t>
      </w:r>
    </w:p>
    <w:p w:rsidR="00BA367F" w:rsidRDefault="00BA367F" w:rsidP="00BA367F">
      <w:pPr>
        <w:pStyle w:val="Standard"/>
        <w:keepNext/>
        <w:keepLines/>
        <w:widowControl/>
        <w:suppressAutoHyphens/>
        <w:spacing w:before="100" w:line="206" w:lineRule="exact"/>
        <w:ind w:left="0"/>
        <w:rPr>
          <w:rFonts w:cs="Times New Roman"/>
          <w:b/>
          <w:sz w:val="16"/>
          <w:szCs w:val="24"/>
          <w:lang w:val="en-GB"/>
        </w:rPr>
      </w:pPr>
      <w:bookmarkStart w:id="3" w:name="ID_tmpid28"/>
      <w:bookmarkEnd w:id="3"/>
      <w:r>
        <w:rPr>
          <w:rFonts w:cs="Times New Roman"/>
          <w:b/>
          <w:sz w:val="16"/>
          <w:szCs w:val="24"/>
          <w:lang w:val="en-GB"/>
        </w:rPr>
        <w:t>Open Text Corporation</w:t>
      </w:r>
    </w:p>
    <w:p w:rsidR="00BA367F" w:rsidRDefault="00BA367F" w:rsidP="00BA367F">
      <w:pPr>
        <w:pStyle w:val="Standard"/>
        <w:keepNext/>
        <w:keepLines/>
        <w:widowControl/>
        <w:suppressAutoHyphens/>
        <w:spacing w:before="100" w:line="206" w:lineRule="exact"/>
        <w:ind w:left="0"/>
        <w:rPr>
          <w:rFonts w:cs="Times New Roman"/>
          <w:sz w:val="16"/>
          <w:szCs w:val="24"/>
          <w:lang w:val="en-GB"/>
        </w:rPr>
      </w:pPr>
      <w:bookmarkStart w:id="4" w:name="ID_tmpid30"/>
      <w:bookmarkEnd w:id="4"/>
      <w:r>
        <w:rPr>
          <w:rFonts w:cs="Times New Roman"/>
          <w:sz w:val="16"/>
          <w:szCs w:val="24"/>
          <w:lang w:val="en-GB"/>
        </w:rPr>
        <w:t>275 Frank Tompa Drive, Waterloo, Ontario, Canada, N2L 0A1</w:t>
      </w:r>
    </w:p>
    <w:p w:rsidR="00BA367F" w:rsidRDefault="00BA367F" w:rsidP="00BA367F">
      <w:pPr>
        <w:pStyle w:val="Standard"/>
        <w:keepLines/>
        <w:widowControl/>
        <w:suppressAutoHyphens/>
        <w:spacing w:before="100" w:line="206" w:lineRule="exact"/>
        <w:ind w:left="0"/>
        <w:rPr>
          <w:rFonts w:cs="Times New Roman"/>
          <w:sz w:val="16"/>
          <w:szCs w:val="24"/>
          <w:lang w:val="en-GB"/>
        </w:rPr>
      </w:pPr>
      <w:bookmarkStart w:id="5" w:name="ID_tmpid31"/>
      <w:bookmarkEnd w:id="5"/>
      <w:r>
        <w:rPr>
          <w:rFonts w:cs="Times New Roman"/>
          <w:sz w:val="16"/>
          <w:szCs w:val="24"/>
          <w:lang w:val="en-GB"/>
        </w:rPr>
        <w:t>Tel: +1-519-888-7111</w:t>
      </w:r>
      <w:r>
        <w:rPr>
          <w:rFonts w:cs="Times New Roman"/>
          <w:sz w:val="16"/>
          <w:szCs w:val="24"/>
          <w:lang w:val="en-GB"/>
        </w:rPr>
        <w:tab/>
      </w:r>
      <w:r>
        <w:rPr>
          <w:rFonts w:cs="Times New Roman"/>
          <w:sz w:val="16"/>
          <w:szCs w:val="24"/>
          <w:lang w:val="en-GB"/>
        </w:rPr>
        <w:br/>
        <w:t>Toll Free Canada/USA: 1-800-499-6544 International: +800-4996-5440</w:t>
      </w:r>
      <w:r>
        <w:rPr>
          <w:rFonts w:cs="Times New Roman"/>
          <w:sz w:val="16"/>
          <w:szCs w:val="24"/>
          <w:lang w:val="en-GB"/>
        </w:rPr>
        <w:tab/>
      </w:r>
      <w:r>
        <w:rPr>
          <w:rFonts w:cs="Times New Roman"/>
          <w:sz w:val="16"/>
          <w:szCs w:val="24"/>
          <w:lang w:val="en-GB"/>
        </w:rPr>
        <w:br/>
        <w:t xml:space="preserve">Fax: +1-519-888-0677 </w:t>
      </w:r>
      <w:r>
        <w:rPr>
          <w:rFonts w:cs="Times New Roman"/>
          <w:sz w:val="16"/>
          <w:szCs w:val="24"/>
          <w:lang w:val="en-GB"/>
        </w:rPr>
        <w:tab/>
      </w:r>
      <w:r>
        <w:rPr>
          <w:rFonts w:cs="Times New Roman"/>
          <w:sz w:val="16"/>
          <w:szCs w:val="24"/>
          <w:lang w:val="en-GB"/>
        </w:rPr>
        <w:br/>
        <w:t xml:space="preserve">Support: </w:t>
      </w:r>
      <w:hyperlink r:id="rId9" w:anchor="_blank" w:history="1">
        <w:r>
          <w:rPr>
            <w:rFonts w:cs="Times New Roman"/>
            <w:color w:val="000099"/>
            <w:sz w:val="16"/>
            <w:szCs w:val="24"/>
            <w:lang w:val="en-GB"/>
          </w:rPr>
          <w:t>http://support.opentext.com</w:t>
        </w:r>
      </w:hyperlink>
      <w:r>
        <w:rPr>
          <w:rFonts w:cs="Times New Roman"/>
          <w:sz w:val="16"/>
          <w:szCs w:val="24"/>
          <w:lang w:val="en-GB"/>
        </w:rPr>
        <w:t xml:space="preserve"> </w:t>
      </w:r>
      <w:r>
        <w:rPr>
          <w:rFonts w:cs="Times New Roman"/>
          <w:sz w:val="16"/>
          <w:szCs w:val="24"/>
          <w:lang w:val="en-GB"/>
        </w:rPr>
        <w:tab/>
      </w:r>
      <w:r>
        <w:rPr>
          <w:rFonts w:cs="Times New Roman"/>
          <w:sz w:val="16"/>
          <w:szCs w:val="24"/>
          <w:lang w:val="en-GB"/>
        </w:rPr>
        <w:br/>
        <w:t xml:space="preserve">For more information, visit </w:t>
      </w:r>
      <w:hyperlink r:id="rId10" w:anchor="_blank" w:history="1">
        <w:r>
          <w:rPr>
            <w:rFonts w:cs="Times New Roman"/>
            <w:color w:val="000099"/>
            <w:sz w:val="16"/>
            <w:szCs w:val="24"/>
            <w:lang w:val="en-GB"/>
          </w:rPr>
          <w:t>https://www.opentext.com</w:t>
        </w:r>
      </w:hyperlink>
    </w:p>
    <w:p w:rsidR="00BA367F" w:rsidRDefault="00BA367F" w:rsidP="00BA367F">
      <w:pPr>
        <w:pStyle w:val="Standard"/>
        <w:widowControl/>
        <w:suppressAutoHyphens/>
        <w:spacing w:before="0" w:line="240" w:lineRule="auto"/>
        <w:ind w:left="0"/>
        <w:rPr>
          <w:rFonts w:cs="Times New Roman"/>
          <w:sz w:val="10"/>
          <w:szCs w:val="24"/>
          <w:lang w:val="en-GB"/>
        </w:rPr>
      </w:pPr>
      <w:r>
        <w:rPr>
          <w:rFonts w:cs="Times New Roman"/>
          <w:sz w:val="10"/>
          <w:szCs w:val="24"/>
          <w:lang w:val="en-GB"/>
        </w:rPr>
        <w:t xml:space="preserve"> </w:t>
      </w:r>
    </w:p>
    <w:p w:rsidR="00BA367F" w:rsidRDefault="00BA367F" w:rsidP="00BA367F">
      <w:pPr>
        <w:pStyle w:val="Standard"/>
        <w:keepNext/>
        <w:keepLines/>
        <w:widowControl/>
        <w:suppressAutoHyphens/>
        <w:spacing w:before="288" w:line="200" w:lineRule="atLeast"/>
        <w:ind w:left="0"/>
        <w:rPr>
          <w:rFonts w:ascii="Arial" w:hAnsi="Arial" w:cs="Times New Roman"/>
          <w:b/>
          <w:szCs w:val="24"/>
          <w:lang w:val="en-GB"/>
        </w:rPr>
      </w:pPr>
      <w:bookmarkStart w:id="6" w:name="ID_tmpid35"/>
      <w:bookmarkEnd w:id="6"/>
      <w:r>
        <w:rPr>
          <w:rFonts w:ascii="Arial" w:hAnsi="Arial" w:cs="Times New Roman"/>
          <w:b/>
          <w:szCs w:val="24"/>
          <w:lang w:val="en-GB"/>
        </w:rPr>
        <w:t>Copyright © 2016 Open Text SA and/or Open Text ULC (in Canada). All Rights Reserved.</w:t>
      </w:r>
    </w:p>
    <w:p w:rsidR="00BA367F" w:rsidRDefault="00BA367F" w:rsidP="00BA367F">
      <w:pPr>
        <w:pStyle w:val="Standard"/>
        <w:keepNext/>
        <w:keepLines/>
        <w:widowControl/>
        <w:suppressAutoHyphens/>
        <w:spacing w:line="206" w:lineRule="exact"/>
        <w:ind w:left="0"/>
        <w:rPr>
          <w:rFonts w:cs="Times New Roman"/>
          <w:sz w:val="16"/>
          <w:szCs w:val="24"/>
          <w:lang w:val="en-GB"/>
        </w:rPr>
      </w:pPr>
      <w:bookmarkStart w:id="7" w:name="ID_tmpid36"/>
      <w:bookmarkEnd w:id="7"/>
      <w:r>
        <w:rPr>
          <w:rFonts w:cs="Times New Roman"/>
          <w:sz w:val="16"/>
          <w:szCs w:val="24"/>
          <w:lang w:val="en-GB"/>
        </w:rPr>
        <w:t>Trademarks owned by Open Text SA or Open Text ULC (in Canada). All rights reserved.</w:t>
      </w:r>
    </w:p>
    <w:p w:rsidR="00BA367F" w:rsidRDefault="00BA367F" w:rsidP="00BA367F">
      <w:pPr>
        <w:pStyle w:val="Standard"/>
        <w:keepNext/>
        <w:keepLines/>
        <w:widowControl/>
        <w:suppressAutoHyphens/>
        <w:spacing w:before="100" w:line="206" w:lineRule="exact"/>
        <w:ind w:left="0"/>
        <w:rPr>
          <w:rFonts w:cs="Times New Roman"/>
          <w:b/>
          <w:sz w:val="16"/>
          <w:szCs w:val="24"/>
          <w:lang w:val="en-GB"/>
        </w:rPr>
      </w:pPr>
      <w:bookmarkStart w:id="8" w:name="ID_tmpid37"/>
      <w:bookmarkEnd w:id="8"/>
      <w:r>
        <w:rPr>
          <w:rFonts w:cs="Times New Roman"/>
          <w:b/>
          <w:sz w:val="16"/>
          <w:szCs w:val="24"/>
          <w:lang w:val="en-GB"/>
        </w:rPr>
        <w:t>Disclaimer</w:t>
      </w:r>
    </w:p>
    <w:p w:rsidR="00BA367F" w:rsidRDefault="00BA367F" w:rsidP="00BA367F">
      <w:pPr>
        <w:pStyle w:val="Standard"/>
        <w:keepNext/>
        <w:keepLines/>
        <w:widowControl/>
        <w:suppressAutoHyphens/>
        <w:spacing w:before="100" w:line="206" w:lineRule="exact"/>
        <w:ind w:left="0"/>
        <w:rPr>
          <w:rFonts w:cs="Times New Roman"/>
          <w:sz w:val="16"/>
          <w:szCs w:val="24"/>
          <w:lang w:val="en-GB"/>
        </w:rPr>
      </w:pPr>
      <w:bookmarkStart w:id="9" w:name="ID_tmpid39"/>
      <w:bookmarkEnd w:id="9"/>
      <w:r>
        <w:rPr>
          <w:rFonts w:cs="Times New Roman"/>
          <w:sz w:val="16"/>
          <w:szCs w:val="24"/>
          <w:lang w:val="en-GB"/>
        </w:rPr>
        <w:t>No Warranties and Limitation of Liability</w:t>
      </w:r>
    </w:p>
    <w:p w:rsidR="00BA367F" w:rsidRDefault="00BA367F" w:rsidP="00BA367F">
      <w:pPr>
        <w:spacing w:after="0" w:line="240" w:lineRule="auto"/>
      </w:pPr>
      <w:bookmarkStart w:id="10" w:name="ID_tmpid40"/>
      <w:bookmarkEnd w:id="10"/>
      <w:r>
        <w:rPr>
          <w:sz w:val="16"/>
          <w:szCs w:val="24"/>
          <w:lang w:val="en-GB"/>
        </w:rPr>
        <w:t>Every effort has been made to ensure the accuracy of the features and techniques presented in this publication. However, Open Text Corporation and its affiliates accept no responsibility and offer no warranty whether expressed or implied, for the accuracy of this publication.</w:t>
      </w:r>
    </w:p>
    <w:p w:rsidR="00C7206D" w:rsidRDefault="00C7206D" w:rsidP="008B2B9B">
      <w:pPr>
        <w:sectPr w:rsidR="00C7206D" w:rsidSect="00D83DFE">
          <w:headerReference w:type="default" r:id="rId11"/>
          <w:footerReference w:type="default" r:id="rId12"/>
          <w:headerReference w:type="first" r:id="rId13"/>
          <w:footerReference w:type="first" r:id="rId14"/>
          <w:pgSz w:w="11899" w:h="16838" w:code="1"/>
          <w:pgMar w:top="2880" w:right="1080" w:bottom="2088" w:left="1800" w:header="720" w:footer="734" w:gutter="0"/>
          <w:pgNumType w:start="2"/>
          <w:cols w:space="720"/>
          <w:titlePg/>
        </w:sectPr>
      </w:pPr>
    </w:p>
    <w:p w:rsidR="008B2B9B" w:rsidRDefault="008B2B9B" w:rsidP="005021A1">
      <w:pPr>
        <w:pStyle w:val="Heading1Ghost"/>
        <w:numPr>
          <w:ilvl w:val="0"/>
          <w:numId w:val="0"/>
        </w:numPr>
      </w:pPr>
      <w:r w:rsidRPr="00A3300D">
        <w:lastRenderedPageBreak/>
        <w:t>Contents</w:t>
      </w:r>
    </w:p>
    <w:p w:rsidR="00CE6FC9" w:rsidRDefault="00F42D01">
      <w:pPr>
        <w:pStyle w:val="TOC1"/>
        <w:rPr>
          <w:rFonts w:asciiTheme="minorHAnsi" w:eastAsiaTheme="minorEastAsia" w:hAnsiTheme="minorHAnsi" w:cstheme="minorBidi"/>
          <w:b w:val="0"/>
          <w:kern w:val="0"/>
          <w:position w:val="0"/>
          <w:sz w:val="22"/>
          <w:szCs w:val="22"/>
        </w:rPr>
      </w:pPr>
      <w:r>
        <w:rPr>
          <w:szCs w:val="24"/>
        </w:rPr>
        <w:fldChar w:fldCharType="begin"/>
      </w:r>
      <w:r>
        <w:rPr>
          <w:szCs w:val="24"/>
        </w:rPr>
        <w:instrText xml:space="preserve"> TOC \o "2-3" \h \z \t "Heading 1,1,Heading 1 Same Page,1" </w:instrText>
      </w:r>
      <w:r>
        <w:rPr>
          <w:szCs w:val="24"/>
        </w:rPr>
        <w:fldChar w:fldCharType="separate"/>
      </w:r>
      <w:hyperlink w:anchor="_Toc441149873" w:history="1">
        <w:r w:rsidR="00CE6FC9" w:rsidRPr="00B52D06">
          <w:rPr>
            <w:rStyle w:val="Hyperlink"/>
          </w:rPr>
          <w:t>1</w:t>
        </w:r>
        <w:r w:rsidR="00CE6FC9">
          <w:rPr>
            <w:rFonts w:asciiTheme="minorHAnsi" w:eastAsiaTheme="minorEastAsia" w:hAnsiTheme="minorHAnsi" w:cstheme="minorBidi"/>
            <w:b w:val="0"/>
            <w:kern w:val="0"/>
            <w:position w:val="0"/>
            <w:sz w:val="22"/>
            <w:szCs w:val="22"/>
          </w:rPr>
          <w:tab/>
        </w:r>
        <w:r w:rsidR="00CE6FC9" w:rsidRPr="00B52D06">
          <w:rPr>
            <w:rStyle w:val="Hyperlink"/>
          </w:rPr>
          <w:t>Chapter 1 - An Overview of the DM Architecture and the DM API</w:t>
        </w:r>
        <w:r w:rsidR="00CE6FC9">
          <w:rPr>
            <w:webHidden/>
          </w:rPr>
          <w:tab/>
        </w:r>
        <w:r w:rsidR="00CE6FC9">
          <w:rPr>
            <w:webHidden/>
          </w:rPr>
          <w:fldChar w:fldCharType="begin"/>
        </w:r>
        <w:r w:rsidR="00CE6FC9">
          <w:rPr>
            <w:webHidden/>
          </w:rPr>
          <w:instrText xml:space="preserve"> PAGEREF _Toc441149873 \h </w:instrText>
        </w:r>
        <w:r w:rsidR="00CE6FC9">
          <w:rPr>
            <w:webHidden/>
          </w:rPr>
        </w:r>
        <w:r w:rsidR="00CE6FC9">
          <w:rPr>
            <w:webHidden/>
          </w:rPr>
          <w:fldChar w:fldCharType="separate"/>
        </w:r>
        <w:r w:rsidR="00CE6FC9">
          <w:rPr>
            <w:webHidden/>
          </w:rPr>
          <w:t>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4" w:history="1">
        <w:r w:rsidR="00CE6FC9" w:rsidRPr="00B52D06">
          <w:rPr>
            <w:rStyle w:val="Hyperlink"/>
          </w:rPr>
          <w:t>1.1</w:t>
        </w:r>
        <w:r w:rsidR="00CE6FC9">
          <w:rPr>
            <w:rFonts w:asciiTheme="minorHAnsi" w:eastAsiaTheme="minorEastAsia" w:hAnsiTheme="minorHAnsi" w:cstheme="minorBidi"/>
            <w:kern w:val="0"/>
            <w:position w:val="0"/>
            <w:sz w:val="22"/>
            <w:szCs w:val="22"/>
          </w:rPr>
          <w:tab/>
        </w:r>
        <w:r w:rsidR="00CE6FC9" w:rsidRPr="00B52D06">
          <w:rPr>
            <w:rStyle w:val="Hyperlink"/>
          </w:rPr>
          <w:t>Data Tier</w:t>
        </w:r>
        <w:r w:rsidR="00CE6FC9">
          <w:rPr>
            <w:webHidden/>
          </w:rPr>
          <w:tab/>
        </w:r>
        <w:r w:rsidR="00CE6FC9">
          <w:rPr>
            <w:webHidden/>
          </w:rPr>
          <w:fldChar w:fldCharType="begin"/>
        </w:r>
        <w:r w:rsidR="00CE6FC9">
          <w:rPr>
            <w:webHidden/>
          </w:rPr>
          <w:instrText xml:space="preserve"> PAGEREF _Toc441149874 \h </w:instrText>
        </w:r>
        <w:r w:rsidR="00CE6FC9">
          <w:rPr>
            <w:webHidden/>
          </w:rPr>
        </w:r>
        <w:r w:rsidR="00CE6FC9">
          <w:rPr>
            <w:webHidden/>
          </w:rPr>
          <w:fldChar w:fldCharType="separate"/>
        </w:r>
        <w:r w:rsidR="00CE6FC9">
          <w:rPr>
            <w:webHidden/>
          </w:rPr>
          <w:t>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5" w:history="1">
        <w:r w:rsidR="00CE6FC9" w:rsidRPr="00B52D06">
          <w:rPr>
            <w:rStyle w:val="Hyperlink"/>
          </w:rPr>
          <w:t>1.2</w:t>
        </w:r>
        <w:r w:rsidR="00CE6FC9">
          <w:rPr>
            <w:rFonts w:asciiTheme="minorHAnsi" w:eastAsiaTheme="minorEastAsia" w:hAnsiTheme="minorHAnsi" w:cstheme="minorBidi"/>
            <w:kern w:val="0"/>
            <w:position w:val="0"/>
            <w:sz w:val="22"/>
            <w:szCs w:val="22"/>
          </w:rPr>
          <w:tab/>
        </w:r>
        <w:r w:rsidR="00CE6FC9" w:rsidRPr="00B52D06">
          <w:rPr>
            <w:rStyle w:val="Hyperlink"/>
          </w:rPr>
          <w:t>Transactional Tier</w:t>
        </w:r>
        <w:r w:rsidR="00CE6FC9">
          <w:rPr>
            <w:webHidden/>
          </w:rPr>
          <w:tab/>
        </w:r>
        <w:r w:rsidR="00CE6FC9">
          <w:rPr>
            <w:webHidden/>
          </w:rPr>
          <w:fldChar w:fldCharType="begin"/>
        </w:r>
        <w:r w:rsidR="00CE6FC9">
          <w:rPr>
            <w:webHidden/>
          </w:rPr>
          <w:instrText xml:space="preserve"> PAGEREF _Toc441149875 \h </w:instrText>
        </w:r>
        <w:r w:rsidR="00CE6FC9">
          <w:rPr>
            <w:webHidden/>
          </w:rPr>
        </w:r>
        <w:r w:rsidR="00CE6FC9">
          <w:rPr>
            <w:webHidden/>
          </w:rPr>
          <w:fldChar w:fldCharType="separate"/>
        </w:r>
        <w:r w:rsidR="00CE6FC9">
          <w:rPr>
            <w:webHidden/>
          </w:rPr>
          <w:t>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6" w:history="1">
        <w:r w:rsidR="00CE6FC9" w:rsidRPr="00B52D06">
          <w:rPr>
            <w:rStyle w:val="Hyperlink"/>
          </w:rPr>
          <w:t>1.3</w:t>
        </w:r>
        <w:r w:rsidR="00CE6FC9">
          <w:rPr>
            <w:rFonts w:asciiTheme="minorHAnsi" w:eastAsiaTheme="minorEastAsia" w:hAnsiTheme="minorHAnsi" w:cstheme="minorBidi"/>
            <w:kern w:val="0"/>
            <w:position w:val="0"/>
            <w:sz w:val="22"/>
            <w:szCs w:val="22"/>
          </w:rPr>
          <w:tab/>
        </w:r>
        <w:r w:rsidR="00CE6FC9" w:rsidRPr="00B52D06">
          <w:rPr>
            <w:rStyle w:val="Hyperlink"/>
          </w:rPr>
          <w:t>Client Tier</w:t>
        </w:r>
        <w:r w:rsidR="00CE6FC9">
          <w:rPr>
            <w:webHidden/>
          </w:rPr>
          <w:tab/>
        </w:r>
        <w:r w:rsidR="00CE6FC9">
          <w:rPr>
            <w:webHidden/>
          </w:rPr>
          <w:fldChar w:fldCharType="begin"/>
        </w:r>
        <w:r w:rsidR="00CE6FC9">
          <w:rPr>
            <w:webHidden/>
          </w:rPr>
          <w:instrText xml:space="preserve"> PAGEREF _Toc441149876 \h </w:instrText>
        </w:r>
        <w:r w:rsidR="00CE6FC9">
          <w:rPr>
            <w:webHidden/>
          </w:rPr>
        </w:r>
        <w:r w:rsidR="00CE6FC9">
          <w:rPr>
            <w:webHidden/>
          </w:rPr>
          <w:fldChar w:fldCharType="separate"/>
        </w:r>
        <w:r w:rsidR="00CE6FC9">
          <w:rPr>
            <w:webHidden/>
          </w:rPr>
          <w:t>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7" w:history="1">
        <w:r w:rsidR="00CE6FC9" w:rsidRPr="00B52D06">
          <w:rPr>
            <w:rStyle w:val="Hyperlink"/>
          </w:rPr>
          <w:t>1.4</w:t>
        </w:r>
        <w:r w:rsidR="00CE6FC9">
          <w:rPr>
            <w:rFonts w:asciiTheme="minorHAnsi" w:eastAsiaTheme="minorEastAsia" w:hAnsiTheme="minorHAnsi" w:cstheme="minorBidi"/>
            <w:kern w:val="0"/>
            <w:position w:val="0"/>
            <w:sz w:val="22"/>
            <w:szCs w:val="22"/>
          </w:rPr>
          <w:tab/>
        </w:r>
        <w:r w:rsidR="00CE6FC9" w:rsidRPr="00B52D06">
          <w:rPr>
            <w:rStyle w:val="Hyperlink"/>
          </w:rPr>
          <w:t>Forms in the DM API</w:t>
        </w:r>
        <w:r w:rsidR="00CE6FC9">
          <w:rPr>
            <w:webHidden/>
          </w:rPr>
          <w:tab/>
        </w:r>
        <w:r w:rsidR="00CE6FC9">
          <w:rPr>
            <w:webHidden/>
          </w:rPr>
          <w:fldChar w:fldCharType="begin"/>
        </w:r>
        <w:r w:rsidR="00CE6FC9">
          <w:rPr>
            <w:webHidden/>
          </w:rPr>
          <w:instrText xml:space="preserve"> PAGEREF _Toc441149877 \h </w:instrText>
        </w:r>
        <w:r w:rsidR="00CE6FC9">
          <w:rPr>
            <w:webHidden/>
          </w:rPr>
        </w:r>
        <w:r w:rsidR="00CE6FC9">
          <w:rPr>
            <w:webHidden/>
          </w:rPr>
          <w:fldChar w:fldCharType="separate"/>
        </w:r>
        <w:r w:rsidR="00CE6FC9">
          <w:rPr>
            <w:webHidden/>
          </w:rPr>
          <w:t>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8" w:history="1">
        <w:r w:rsidR="00CE6FC9" w:rsidRPr="00B52D06">
          <w:rPr>
            <w:rStyle w:val="Hyperlink"/>
          </w:rPr>
          <w:t>1.5</w:t>
        </w:r>
        <w:r w:rsidR="00CE6FC9">
          <w:rPr>
            <w:rFonts w:asciiTheme="minorHAnsi" w:eastAsiaTheme="minorEastAsia" w:hAnsiTheme="minorHAnsi" w:cstheme="minorBidi"/>
            <w:kern w:val="0"/>
            <w:position w:val="0"/>
            <w:sz w:val="22"/>
            <w:szCs w:val="22"/>
          </w:rPr>
          <w:tab/>
        </w:r>
        <w:r w:rsidR="00CE6FC9" w:rsidRPr="00B52D06">
          <w:rPr>
            <w:rStyle w:val="Hyperlink"/>
          </w:rPr>
          <w:t>The Role of the DM API in the DM Architecture</w:t>
        </w:r>
        <w:r w:rsidR="00CE6FC9">
          <w:rPr>
            <w:webHidden/>
          </w:rPr>
          <w:tab/>
        </w:r>
        <w:r w:rsidR="00CE6FC9">
          <w:rPr>
            <w:webHidden/>
          </w:rPr>
          <w:fldChar w:fldCharType="begin"/>
        </w:r>
        <w:r w:rsidR="00CE6FC9">
          <w:rPr>
            <w:webHidden/>
          </w:rPr>
          <w:instrText xml:space="preserve"> PAGEREF _Toc441149878 \h </w:instrText>
        </w:r>
        <w:r w:rsidR="00CE6FC9">
          <w:rPr>
            <w:webHidden/>
          </w:rPr>
        </w:r>
        <w:r w:rsidR="00CE6FC9">
          <w:rPr>
            <w:webHidden/>
          </w:rPr>
          <w:fldChar w:fldCharType="separate"/>
        </w:r>
        <w:r w:rsidR="00CE6FC9">
          <w:rPr>
            <w:webHidden/>
          </w:rPr>
          <w:t>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79" w:history="1">
        <w:r w:rsidR="00CE6FC9" w:rsidRPr="00B52D06">
          <w:rPr>
            <w:rStyle w:val="Hyperlink"/>
          </w:rPr>
          <w:t>1.6</w:t>
        </w:r>
        <w:r w:rsidR="00CE6FC9">
          <w:rPr>
            <w:rFonts w:asciiTheme="minorHAnsi" w:eastAsiaTheme="minorEastAsia" w:hAnsiTheme="minorHAnsi" w:cstheme="minorBidi"/>
            <w:kern w:val="0"/>
            <w:position w:val="0"/>
            <w:sz w:val="22"/>
            <w:szCs w:val="22"/>
          </w:rPr>
          <w:tab/>
        </w:r>
        <w:r w:rsidR="00CE6FC9" w:rsidRPr="00B52D06">
          <w:rPr>
            <w:rStyle w:val="Hyperlink"/>
          </w:rPr>
          <w:t>An Overview of the DM API</w:t>
        </w:r>
        <w:r w:rsidR="00CE6FC9">
          <w:rPr>
            <w:webHidden/>
          </w:rPr>
          <w:tab/>
        </w:r>
        <w:r w:rsidR="00CE6FC9">
          <w:rPr>
            <w:webHidden/>
          </w:rPr>
          <w:fldChar w:fldCharType="begin"/>
        </w:r>
        <w:r w:rsidR="00CE6FC9">
          <w:rPr>
            <w:webHidden/>
          </w:rPr>
          <w:instrText xml:space="preserve"> PAGEREF _Toc441149879 \h </w:instrText>
        </w:r>
        <w:r w:rsidR="00CE6FC9">
          <w:rPr>
            <w:webHidden/>
          </w:rPr>
        </w:r>
        <w:r w:rsidR="00CE6FC9">
          <w:rPr>
            <w:webHidden/>
          </w:rPr>
          <w:fldChar w:fldCharType="separate"/>
        </w:r>
        <w:r w:rsidR="00CE6FC9">
          <w:rPr>
            <w:webHidden/>
          </w:rPr>
          <w:t>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80" w:history="1">
        <w:r w:rsidR="00CE6FC9" w:rsidRPr="00B52D06">
          <w:rPr>
            <w:rStyle w:val="Hyperlink"/>
          </w:rPr>
          <w:t>1.7</w:t>
        </w:r>
        <w:r w:rsidR="00CE6FC9">
          <w:rPr>
            <w:rFonts w:asciiTheme="minorHAnsi" w:eastAsiaTheme="minorEastAsia" w:hAnsiTheme="minorHAnsi" w:cstheme="minorBidi"/>
            <w:kern w:val="0"/>
            <w:position w:val="0"/>
            <w:sz w:val="22"/>
            <w:szCs w:val="22"/>
          </w:rPr>
          <w:tab/>
        </w:r>
        <w:r w:rsidR="00CE6FC9" w:rsidRPr="00B52D06">
          <w:rPr>
            <w:rStyle w:val="Hyperlink"/>
          </w:rPr>
          <w:t>DM Security Token (DST)</w:t>
        </w:r>
        <w:r w:rsidR="00CE6FC9">
          <w:rPr>
            <w:webHidden/>
          </w:rPr>
          <w:tab/>
        </w:r>
        <w:r w:rsidR="00CE6FC9">
          <w:rPr>
            <w:webHidden/>
          </w:rPr>
          <w:fldChar w:fldCharType="begin"/>
        </w:r>
        <w:r w:rsidR="00CE6FC9">
          <w:rPr>
            <w:webHidden/>
          </w:rPr>
          <w:instrText xml:space="preserve"> PAGEREF _Toc441149880 \h </w:instrText>
        </w:r>
        <w:r w:rsidR="00CE6FC9">
          <w:rPr>
            <w:webHidden/>
          </w:rPr>
        </w:r>
        <w:r w:rsidR="00CE6FC9">
          <w:rPr>
            <w:webHidden/>
          </w:rPr>
          <w:fldChar w:fldCharType="separate"/>
        </w:r>
        <w:r w:rsidR="00CE6FC9">
          <w:rPr>
            <w:webHidden/>
          </w:rPr>
          <w:t>9</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81" w:history="1">
        <w:r w:rsidR="00CE6FC9" w:rsidRPr="00B52D06">
          <w:rPr>
            <w:rStyle w:val="Hyperlink"/>
          </w:rPr>
          <w:t>1.8</w:t>
        </w:r>
        <w:r w:rsidR="00CE6FC9">
          <w:rPr>
            <w:rFonts w:asciiTheme="minorHAnsi" w:eastAsiaTheme="minorEastAsia" w:hAnsiTheme="minorHAnsi" w:cstheme="minorBidi"/>
            <w:kern w:val="0"/>
            <w:position w:val="0"/>
            <w:sz w:val="22"/>
            <w:szCs w:val="22"/>
          </w:rPr>
          <w:tab/>
        </w:r>
        <w:r w:rsidR="00CE6FC9" w:rsidRPr="00B52D06">
          <w:rPr>
            <w:rStyle w:val="Hyperlink"/>
          </w:rPr>
          <w:t>Using DM API Objects</w:t>
        </w:r>
        <w:r w:rsidR="00CE6FC9">
          <w:rPr>
            <w:webHidden/>
          </w:rPr>
          <w:tab/>
        </w:r>
        <w:r w:rsidR="00CE6FC9">
          <w:rPr>
            <w:webHidden/>
          </w:rPr>
          <w:fldChar w:fldCharType="begin"/>
        </w:r>
        <w:r w:rsidR="00CE6FC9">
          <w:rPr>
            <w:webHidden/>
          </w:rPr>
          <w:instrText xml:space="preserve"> PAGEREF _Toc441149881 \h </w:instrText>
        </w:r>
        <w:r w:rsidR="00CE6FC9">
          <w:rPr>
            <w:webHidden/>
          </w:rPr>
        </w:r>
        <w:r w:rsidR="00CE6FC9">
          <w:rPr>
            <w:webHidden/>
          </w:rPr>
          <w:fldChar w:fldCharType="separate"/>
        </w:r>
        <w:r w:rsidR="00CE6FC9">
          <w:rPr>
            <w:webHidden/>
          </w:rPr>
          <w:t>9</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82" w:history="1">
        <w:r w:rsidR="00CE6FC9" w:rsidRPr="00B52D06">
          <w:rPr>
            <w:rStyle w:val="Hyperlink"/>
          </w:rPr>
          <w:t>1.8.1</w:t>
        </w:r>
        <w:r w:rsidR="00CE6FC9">
          <w:rPr>
            <w:rFonts w:asciiTheme="minorHAnsi" w:eastAsiaTheme="minorEastAsia" w:hAnsiTheme="minorHAnsi" w:cstheme="minorBidi"/>
            <w:kern w:val="0"/>
            <w:position w:val="0"/>
            <w:sz w:val="22"/>
            <w:szCs w:val="22"/>
          </w:rPr>
          <w:tab/>
        </w:r>
        <w:r w:rsidR="00CE6FC9" w:rsidRPr="00B52D06">
          <w:rPr>
            <w:rStyle w:val="Hyperlink"/>
          </w:rPr>
          <w:t>Tokens in the DM API</w:t>
        </w:r>
        <w:r w:rsidR="00CE6FC9">
          <w:rPr>
            <w:webHidden/>
          </w:rPr>
          <w:tab/>
        </w:r>
        <w:r w:rsidR="00CE6FC9">
          <w:rPr>
            <w:webHidden/>
          </w:rPr>
          <w:fldChar w:fldCharType="begin"/>
        </w:r>
        <w:r w:rsidR="00CE6FC9">
          <w:rPr>
            <w:webHidden/>
          </w:rPr>
          <w:instrText xml:space="preserve"> PAGEREF _Toc441149882 \h </w:instrText>
        </w:r>
        <w:r w:rsidR="00CE6FC9">
          <w:rPr>
            <w:webHidden/>
          </w:rPr>
        </w:r>
        <w:r w:rsidR="00CE6FC9">
          <w:rPr>
            <w:webHidden/>
          </w:rPr>
          <w:fldChar w:fldCharType="separate"/>
        </w:r>
        <w:r w:rsidR="00CE6FC9">
          <w:rPr>
            <w:webHidden/>
          </w:rPr>
          <w:t>11</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883" w:history="1">
        <w:r w:rsidR="00CE6FC9" w:rsidRPr="00B52D06">
          <w:rPr>
            <w:rStyle w:val="Hyperlink"/>
          </w:rPr>
          <w:t>2</w:t>
        </w:r>
        <w:r w:rsidR="00CE6FC9">
          <w:rPr>
            <w:rFonts w:asciiTheme="minorHAnsi" w:eastAsiaTheme="minorEastAsia" w:hAnsiTheme="minorHAnsi" w:cstheme="minorBidi"/>
            <w:b w:val="0"/>
            <w:kern w:val="0"/>
            <w:position w:val="0"/>
            <w:sz w:val="22"/>
            <w:szCs w:val="22"/>
          </w:rPr>
          <w:tab/>
        </w:r>
        <w:r w:rsidR="00CE6FC9" w:rsidRPr="00B52D06">
          <w:rPr>
            <w:rStyle w:val="Hyperlink"/>
          </w:rPr>
          <w:t>Chapter 2 – Authentication with the DM API</w:t>
        </w:r>
        <w:r w:rsidR="00CE6FC9">
          <w:rPr>
            <w:webHidden/>
          </w:rPr>
          <w:tab/>
        </w:r>
        <w:r w:rsidR="00CE6FC9">
          <w:rPr>
            <w:webHidden/>
          </w:rPr>
          <w:fldChar w:fldCharType="begin"/>
        </w:r>
        <w:r w:rsidR="00CE6FC9">
          <w:rPr>
            <w:webHidden/>
          </w:rPr>
          <w:instrText xml:space="preserve"> PAGEREF _Toc441149883 \h </w:instrText>
        </w:r>
        <w:r w:rsidR="00CE6FC9">
          <w:rPr>
            <w:webHidden/>
          </w:rPr>
        </w:r>
        <w:r w:rsidR="00CE6FC9">
          <w:rPr>
            <w:webHidden/>
          </w:rPr>
          <w:fldChar w:fldCharType="separate"/>
        </w:r>
        <w:r w:rsidR="00CE6FC9">
          <w:rPr>
            <w:webHidden/>
          </w:rPr>
          <w:t>12</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84" w:history="1">
        <w:r w:rsidR="00CE6FC9" w:rsidRPr="00B52D06">
          <w:rPr>
            <w:rStyle w:val="Hyperlink"/>
          </w:rPr>
          <w:t>2.1</w:t>
        </w:r>
        <w:r w:rsidR="00CE6FC9">
          <w:rPr>
            <w:rFonts w:asciiTheme="minorHAnsi" w:eastAsiaTheme="minorEastAsia" w:hAnsiTheme="minorHAnsi" w:cstheme="minorBidi"/>
            <w:kern w:val="0"/>
            <w:position w:val="0"/>
            <w:sz w:val="22"/>
            <w:szCs w:val="22"/>
          </w:rPr>
          <w:tab/>
        </w:r>
        <w:r w:rsidR="00CE6FC9" w:rsidRPr="00B52D06">
          <w:rPr>
            <w:rStyle w:val="Hyperlink"/>
          </w:rPr>
          <w:t>The PCDLogin Object</w:t>
        </w:r>
        <w:r w:rsidR="00CE6FC9">
          <w:rPr>
            <w:webHidden/>
          </w:rPr>
          <w:tab/>
        </w:r>
        <w:r w:rsidR="00CE6FC9">
          <w:rPr>
            <w:webHidden/>
          </w:rPr>
          <w:fldChar w:fldCharType="begin"/>
        </w:r>
        <w:r w:rsidR="00CE6FC9">
          <w:rPr>
            <w:webHidden/>
          </w:rPr>
          <w:instrText xml:space="preserve"> PAGEREF _Toc441149884 \h </w:instrText>
        </w:r>
        <w:r w:rsidR="00CE6FC9">
          <w:rPr>
            <w:webHidden/>
          </w:rPr>
        </w:r>
        <w:r w:rsidR="00CE6FC9">
          <w:rPr>
            <w:webHidden/>
          </w:rPr>
          <w:fldChar w:fldCharType="separate"/>
        </w:r>
        <w:r w:rsidR="00CE6FC9">
          <w:rPr>
            <w:webHidden/>
          </w:rPr>
          <w:t>17</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85" w:history="1">
        <w:r w:rsidR="00CE6FC9" w:rsidRPr="00B52D06">
          <w:rPr>
            <w:rStyle w:val="Hyperlink"/>
          </w:rPr>
          <w:t>2.1.1</w:t>
        </w:r>
        <w:r w:rsidR="00CE6FC9">
          <w:rPr>
            <w:rFonts w:asciiTheme="minorHAnsi" w:eastAsiaTheme="minorEastAsia" w:hAnsiTheme="minorHAnsi" w:cstheme="minorBidi"/>
            <w:kern w:val="0"/>
            <w:position w:val="0"/>
            <w:sz w:val="22"/>
            <w:szCs w:val="22"/>
          </w:rPr>
          <w:tab/>
        </w:r>
        <w:r w:rsidR="00CE6FC9" w:rsidRPr="00B52D06">
          <w:rPr>
            <w:rStyle w:val="Hyperlink"/>
          </w:rPr>
          <w:t>Characterization Methods</w:t>
        </w:r>
        <w:r w:rsidR="00CE6FC9">
          <w:rPr>
            <w:webHidden/>
          </w:rPr>
          <w:tab/>
        </w:r>
        <w:r w:rsidR="00CE6FC9">
          <w:rPr>
            <w:webHidden/>
          </w:rPr>
          <w:fldChar w:fldCharType="begin"/>
        </w:r>
        <w:r w:rsidR="00CE6FC9">
          <w:rPr>
            <w:webHidden/>
          </w:rPr>
          <w:instrText xml:space="preserve"> PAGEREF _Toc441149885 \h </w:instrText>
        </w:r>
        <w:r w:rsidR="00CE6FC9">
          <w:rPr>
            <w:webHidden/>
          </w:rPr>
        </w:r>
        <w:r w:rsidR="00CE6FC9">
          <w:rPr>
            <w:webHidden/>
          </w:rPr>
          <w:fldChar w:fldCharType="separate"/>
        </w:r>
        <w:r w:rsidR="00CE6FC9">
          <w:rPr>
            <w:webHidden/>
          </w:rPr>
          <w:t>17</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86" w:history="1">
        <w:r w:rsidR="00CE6FC9" w:rsidRPr="00B52D06">
          <w:rPr>
            <w:rStyle w:val="Hyperlink"/>
          </w:rPr>
          <w:t>2.1.2</w:t>
        </w:r>
        <w:r w:rsidR="00CE6FC9">
          <w:rPr>
            <w:rFonts w:asciiTheme="minorHAnsi" w:eastAsiaTheme="minorEastAsia" w:hAnsiTheme="minorHAnsi" w:cstheme="minorBidi"/>
            <w:kern w:val="0"/>
            <w:position w:val="0"/>
            <w:sz w:val="22"/>
            <w:szCs w:val="22"/>
          </w:rPr>
          <w:tab/>
        </w:r>
        <w:r w:rsidR="00CE6FC9" w:rsidRPr="00B52D06">
          <w:rPr>
            <w:rStyle w:val="Hyperlink"/>
          </w:rPr>
          <w:t>Transaction Methods</w:t>
        </w:r>
        <w:r w:rsidR="00CE6FC9">
          <w:rPr>
            <w:webHidden/>
          </w:rPr>
          <w:tab/>
        </w:r>
        <w:r w:rsidR="00CE6FC9">
          <w:rPr>
            <w:webHidden/>
          </w:rPr>
          <w:fldChar w:fldCharType="begin"/>
        </w:r>
        <w:r w:rsidR="00CE6FC9">
          <w:rPr>
            <w:webHidden/>
          </w:rPr>
          <w:instrText xml:space="preserve"> PAGEREF _Toc441149886 \h </w:instrText>
        </w:r>
        <w:r w:rsidR="00CE6FC9">
          <w:rPr>
            <w:webHidden/>
          </w:rPr>
        </w:r>
        <w:r w:rsidR="00CE6FC9">
          <w:rPr>
            <w:webHidden/>
          </w:rPr>
          <w:fldChar w:fldCharType="separate"/>
        </w:r>
        <w:r w:rsidR="00CE6FC9">
          <w:rPr>
            <w:webHidden/>
          </w:rPr>
          <w:t>17</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87" w:history="1">
        <w:r w:rsidR="00CE6FC9" w:rsidRPr="00B52D06">
          <w:rPr>
            <w:rStyle w:val="Hyperlink"/>
          </w:rPr>
          <w:t>2.1.3</w:t>
        </w:r>
        <w:r w:rsidR="00CE6FC9">
          <w:rPr>
            <w:rFonts w:asciiTheme="minorHAnsi" w:eastAsiaTheme="minorEastAsia" w:hAnsiTheme="minorHAnsi" w:cstheme="minorBidi"/>
            <w:kern w:val="0"/>
            <w:position w:val="0"/>
            <w:sz w:val="22"/>
            <w:szCs w:val="22"/>
          </w:rPr>
          <w:tab/>
        </w:r>
        <w:r w:rsidR="00CE6FC9" w:rsidRPr="00B52D06">
          <w:rPr>
            <w:rStyle w:val="Hyperlink"/>
          </w:rPr>
          <w:t>Retrieval Methods</w:t>
        </w:r>
        <w:r w:rsidR="00CE6FC9">
          <w:rPr>
            <w:webHidden/>
          </w:rPr>
          <w:tab/>
        </w:r>
        <w:r w:rsidR="00CE6FC9">
          <w:rPr>
            <w:webHidden/>
          </w:rPr>
          <w:fldChar w:fldCharType="begin"/>
        </w:r>
        <w:r w:rsidR="00CE6FC9">
          <w:rPr>
            <w:webHidden/>
          </w:rPr>
          <w:instrText xml:space="preserve"> PAGEREF _Toc441149887 \h </w:instrText>
        </w:r>
        <w:r w:rsidR="00CE6FC9">
          <w:rPr>
            <w:webHidden/>
          </w:rPr>
        </w:r>
        <w:r w:rsidR="00CE6FC9">
          <w:rPr>
            <w:webHidden/>
          </w:rPr>
          <w:fldChar w:fldCharType="separate"/>
        </w:r>
        <w:r w:rsidR="00CE6FC9">
          <w:rPr>
            <w:webHidden/>
          </w:rPr>
          <w:t>18</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888" w:history="1">
        <w:r w:rsidR="00CE6FC9" w:rsidRPr="00B52D06">
          <w:rPr>
            <w:rStyle w:val="Hyperlink"/>
          </w:rPr>
          <w:t>3</w:t>
        </w:r>
        <w:r w:rsidR="00CE6FC9">
          <w:rPr>
            <w:rFonts w:asciiTheme="minorHAnsi" w:eastAsiaTheme="minorEastAsia" w:hAnsiTheme="minorHAnsi" w:cstheme="minorBidi"/>
            <w:b w:val="0"/>
            <w:kern w:val="0"/>
            <w:position w:val="0"/>
            <w:sz w:val="22"/>
            <w:szCs w:val="22"/>
          </w:rPr>
          <w:tab/>
        </w:r>
        <w:r w:rsidR="00CE6FC9" w:rsidRPr="00B52D06">
          <w:rPr>
            <w:rStyle w:val="Hyperlink"/>
          </w:rPr>
          <w:t>Chapter 3 - Adding a Document to DM</w:t>
        </w:r>
        <w:r w:rsidR="00CE6FC9">
          <w:rPr>
            <w:webHidden/>
          </w:rPr>
          <w:tab/>
        </w:r>
        <w:r w:rsidR="00CE6FC9">
          <w:rPr>
            <w:webHidden/>
          </w:rPr>
          <w:fldChar w:fldCharType="begin"/>
        </w:r>
        <w:r w:rsidR="00CE6FC9">
          <w:rPr>
            <w:webHidden/>
          </w:rPr>
          <w:instrText xml:space="preserve"> PAGEREF _Toc441149888 \h </w:instrText>
        </w:r>
        <w:r w:rsidR="00CE6FC9">
          <w:rPr>
            <w:webHidden/>
          </w:rPr>
        </w:r>
        <w:r w:rsidR="00CE6FC9">
          <w:rPr>
            <w:webHidden/>
          </w:rPr>
          <w:fldChar w:fldCharType="separate"/>
        </w:r>
        <w:r w:rsidR="00CE6FC9">
          <w:rPr>
            <w:webHidden/>
          </w:rPr>
          <w:t>19</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89" w:history="1">
        <w:r w:rsidR="00CE6FC9" w:rsidRPr="00B52D06">
          <w:rPr>
            <w:rStyle w:val="Hyperlink"/>
          </w:rPr>
          <w:t>3.1</w:t>
        </w:r>
        <w:r w:rsidR="00CE6FC9">
          <w:rPr>
            <w:rFonts w:asciiTheme="minorHAnsi" w:eastAsiaTheme="minorEastAsia" w:hAnsiTheme="minorHAnsi" w:cstheme="minorBidi"/>
            <w:kern w:val="0"/>
            <w:position w:val="0"/>
            <w:sz w:val="22"/>
            <w:szCs w:val="22"/>
          </w:rPr>
          <w:tab/>
        </w:r>
        <w:r w:rsidR="00CE6FC9" w:rsidRPr="00B52D06">
          <w:rPr>
            <w:rStyle w:val="Hyperlink"/>
          </w:rPr>
          <w:t>PCDDocObject Role in the Creation of Documents</w:t>
        </w:r>
        <w:r w:rsidR="00CE6FC9">
          <w:rPr>
            <w:webHidden/>
          </w:rPr>
          <w:tab/>
        </w:r>
        <w:r w:rsidR="00CE6FC9">
          <w:rPr>
            <w:webHidden/>
          </w:rPr>
          <w:fldChar w:fldCharType="begin"/>
        </w:r>
        <w:r w:rsidR="00CE6FC9">
          <w:rPr>
            <w:webHidden/>
          </w:rPr>
          <w:instrText xml:space="preserve"> PAGEREF _Toc441149889 \h </w:instrText>
        </w:r>
        <w:r w:rsidR="00CE6FC9">
          <w:rPr>
            <w:webHidden/>
          </w:rPr>
        </w:r>
        <w:r w:rsidR="00CE6FC9">
          <w:rPr>
            <w:webHidden/>
          </w:rPr>
          <w:fldChar w:fldCharType="separate"/>
        </w:r>
        <w:r w:rsidR="00CE6FC9">
          <w:rPr>
            <w:webHidden/>
          </w:rPr>
          <w:t>19</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0" w:history="1">
        <w:r w:rsidR="00CE6FC9" w:rsidRPr="00B52D06">
          <w:rPr>
            <w:rStyle w:val="Hyperlink"/>
          </w:rPr>
          <w:t>3.1.1</w:t>
        </w:r>
        <w:r w:rsidR="00CE6FC9">
          <w:rPr>
            <w:rFonts w:asciiTheme="minorHAnsi" w:eastAsiaTheme="minorEastAsia" w:hAnsiTheme="minorHAnsi" w:cstheme="minorBidi"/>
            <w:kern w:val="0"/>
            <w:position w:val="0"/>
            <w:sz w:val="22"/>
            <w:szCs w:val="22"/>
          </w:rPr>
          <w:tab/>
        </w:r>
        <w:r w:rsidR="00CE6FC9" w:rsidRPr="00B52D06">
          <w:rPr>
            <w:rStyle w:val="Hyperlink"/>
          </w:rPr>
          <w:t>Creating a New Document</w:t>
        </w:r>
        <w:r w:rsidR="00CE6FC9">
          <w:rPr>
            <w:webHidden/>
          </w:rPr>
          <w:tab/>
        </w:r>
        <w:r w:rsidR="00CE6FC9">
          <w:rPr>
            <w:webHidden/>
          </w:rPr>
          <w:fldChar w:fldCharType="begin"/>
        </w:r>
        <w:r w:rsidR="00CE6FC9">
          <w:rPr>
            <w:webHidden/>
          </w:rPr>
          <w:instrText xml:space="preserve"> PAGEREF _Toc441149890 \h </w:instrText>
        </w:r>
        <w:r w:rsidR="00CE6FC9">
          <w:rPr>
            <w:webHidden/>
          </w:rPr>
        </w:r>
        <w:r w:rsidR="00CE6FC9">
          <w:rPr>
            <w:webHidden/>
          </w:rPr>
          <w:fldChar w:fldCharType="separate"/>
        </w:r>
        <w:r w:rsidR="00CE6FC9">
          <w:rPr>
            <w:webHidden/>
          </w:rPr>
          <w:t>19</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1" w:history="1">
        <w:r w:rsidR="00CE6FC9" w:rsidRPr="00B52D06">
          <w:rPr>
            <w:rStyle w:val="Hyperlink"/>
          </w:rPr>
          <w:t>3.1.2</w:t>
        </w:r>
        <w:r w:rsidR="00CE6FC9">
          <w:rPr>
            <w:rFonts w:asciiTheme="minorHAnsi" w:eastAsiaTheme="minorEastAsia" w:hAnsiTheme="minorHAnsi" w:cstheme="minorBidi"/>
            <w:kern w:val="0"/>
            <w:position w:val="0"/>
            <w:sz w:val="22"/>
            <w:szCs w:val="22"/>
          </w:rPr>
          <w:tab/>
        </w:r>
        <w:r w:rsidR="00CE6FC9" w:rsidRPr="00B52D06">
          <w:rPr>
            <w:rStyle w:val="Hyperlink"/>
          </w:rPr>
          <w:t>PCDDocObject Characterization Methods</w:t>
        </w:r>
        <w:r w:rsidR="00CE6FC9">
          <w:rPr>
            <w:webHidden/>
          </w:rPr>
          <w:tab/>
        </w:r>
        <w:r w:rsidR="00CE6FC9">
          <w:rPr>
            <w:webHidden/>
          </w:rPr>
          <w:fldChar w:fldCharType="begin"/>
        </w:r>
        <w:r w:rsidR="00CE6FC9">
          <w:rPr>
            <w:webHidden/>
          </w:rPr>
          <w:instrText xml:space="preserve"> PAGEREF _Toc441149891 \h </w:instrText>
        </w:r>
        <w:r w:rsidR="00CE6FC9">
          <w:rPr>
            <w:webHidden/>
          </w:rPr>
        </w:r>
        <w:r w:rsidR="00CE6FC9">
          <w:rPr>
            <w:webHidden/>
          </w:rPr>
          <w:fldChar w:fldCharType="separate"/>
        </w:r>
        <w:r w:rsidR="00CE6FC9">
          <w:rPr>
            <w:webHidden/>
          </w:rPr>
          <w:t>24</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2" w:history="1">
        <w:r w:rsidR="00CE6FC9" w:rsidRPr="00B52D06">
          <w:rPr>
            <w:rStyle w:val="Hyperlink"/>
          </w:rPr>
          <w:t>3.1.3</w:t>
        </w:r>
        <w:r w:rsidR="00CE6FC9">
          <w:rPr>
            <w:rFonts w:asciiTheme="minorHAnsi" w:eastAsiaTheme="minorEastAsia" w:hAnsiTheme="minorHAnsi" w:cstheme="minorBidi"/>
            <w:kern w:val="0"/>
            <w:position w:val="0"/>
            <w:sz w:val="22"/>
            <w:szCs w:val="22"/>
          </w:rPr>
          <w:tab/>
        </w:r>
        <w:r w:rsidR="00CE6FC9" w:rsidRPr="00B52D06">
          <w:rPr>
            <w:rStyle w:val="Hyperlink"/>
          </w:rPr>
          <w:t>PCDDocObject Transaction Methods</w:t>
        </w:r>
        <w:r w:rsidR="00CE6FC9">
          <w:rPr>
            <w:webHidden/>
          </w:rPr>
          <w:tab/>
        </w:r>
        <w:r w:rsidR="00CE6FC9">
          <w:rPr>
            <w:webHidden/>
          </w:rPr>
          <w:fldChar w:fldCharType="begin"/>
        </w:r>
        <w:r w:rsidR="00CE6FC9">
          <w:rPr>
            <w:webHidden/>
          </w:rPr>
          <w:instrText xml:space="preserve"> PAGEREF _Toc441149892 \h </w:instrText>
        </w:r>
        <w:r w:rsidR="00CE6FC9">
          <w:rPr>
            <w:webHidden/>
          </w:rPr>
        </w:r>
        <w:r w:rsidR="00CE6FC9">
          <w:rPr>
            <w:webHidden/>
          </w:rPr>
          <w:fldChar w:fldCharType="separate"/>
        </w:r>
        <w:r w:rsidR="00CE6FC9">
          <w:rPr>
            <w:webHidden/>
          </w:rPr>
          <w:t>24</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3" w:history="1">
        <w:r w:rsidR="00CE6FC9" w:rsidRPr="00B52D06">
          <w:rPr>
            <w:rStyle w:val="Hyperlink"/>
          </w:rPr>
          <w:t>3.1.4</w:t>
        </w:r>
        <w:r w:rsidR="00CE6FC9">
          <w:rPr>
            <w:rFonts w:asciiTheme="minorHAnsi" w:eastAsiaTheme="minorEastAsia" w:hAnsiTheme="minorHAnsi" w:cstheme="minorBidi"/>
            <w:kern w:val="0"/>
            <w:position w:val="0"/>
            <w:sz w:val="22"/>
            <w:szCs w:val="22"/>
          </w:rPr>
          <w:tab/>
        </w:r>
        <w:r w:rsidR="00CE6FC9" w:rsidRPr="00B52D06">
          <w:rPr>
            <w:rStyle w:val="Hyperlink"/>
          </w:rPr>
          <w:t>PCDDocObject Retrieval Methods</w:t>
        </w:r>
        <w:r w:rsidR="00CE6FC9">
          <w:rPr>
            <w:webHidden/>
          </w:rPr>
          <w:tab/>
        </w:r>
        <w:r w:rsidR="00CE6FC9">
          <w:rPr>
            <w:webHidden/>
          </w:rPr>
          <w:fldChar w:fldCharType="begin"/>
        </w:r>
        <w:r w:rsidR="00CE6FC9">
          <w:rPr>
            <w:webHidden/>
          </w:rPr>
          <w:instrText xml:space="preserve"> PAGEREF _Toc441149893 \h </w:instrText>
        </w:r>
        <w:r w:rsidR="00CE6FC9">
          <w:rPr>
            <w:webHidden/>
          </w:rPr>
        </w:r>
        <w:r w:rsidR="00CE6FC9">
          <w:rPr>
            <w:webHidden/>
          </w:rPr>
          <w:fldChar w:fldCharType="separate"/>
        </w:r>
        <w:r w:rsidR="00CE6FC9">
          <w:rPr>
            <w:webHidden/>
          </w:rPr>
          <w:t>24</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4" w:history="1">
        <w:r w:rsidR="00CE6FC9" w:rsidRPr="00B52D06">
          <w:rPr>
            <w:rStyle w:val="Hyperlink"/>
          </w:rPr>
          <w:t>3.1.5</w:t>
        </w:r>
        <w:r w:rsidR="00CE6FC9">
          <w:rPr>
            <w:rFonts w:asciiTheme="minorHAnsi" w:eastAsiaTheme="minorEastAsia" w:hAnsiTheme="minorHAnsi" w:cstheme="minorBidi"/>
            <w:kern w:val="0"/>
            <w:position w:val="0"/>
            <w:sz w:val="22"/>
            <w:szCs w:val="22"/>
          </w:rPr>
          <w:tab/>
        </w:r>
        <w:r w:rsidR="00CE6FC9" w:rsidRPr="00B52D06">
          <w:rPr>
            <w:rStyle w:val="Hyperlink"/>
          </w:rPr>
          <w:t>The PCDPutDoc Object</w:t>
        </w:r>
        <w:r w:rsidR="00CE6FC9">
          <w:rPr>
            <w:webHidden/>
          </w:rPr>
          <w:tab/>
        </w:r>
        <w:r w:rsidR="00CE6FC9">
          <w:rPr>
            <w:webHidden/>
          </w:rPr>
          <w:fldChar w:fldCharType="begin"/>
        </w:r>
        <w:r w:rsidR="00CE6FC9">
          <w:rPr>
            <w:webHidden/>
          </w:rPr>
          <w:instrText xml:space="preserve"> PAGEREF _Toc441149894 \h </w:instrText>
        </w:r>
        <w:r w:rsidR="00CE6FC9">
          <w:rPr>
            <w:webHidden/>
          </w:rPr>
        </w:r>
        <w:r w:rsidR="00CE6FC9">
          <w:rPr>
            <w:webHidden/>
          </w:rPr>
          <w:fldChar w:fldCharType="separate"/>
        </w:r>
        <w:r w:rsidR="00CE6FC9">
          <w:rPr>
            <w:webHidden/>
          </w:rPr>
          <w:t>25</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5" w:history="1">
        <w:r w:rsidR="00CE6FC9" w:rsidRPr="00B52D06">
          <w:rPr>
            <w:rStyle w:val="Hyperlink"/>
          </w:rPr>
          <w:t>3.1.6</w:t>
        </w:r>
        <w:r w:rsidR="00CE6FC9">
          <w:rPr>
            <w:rFonts w:asciiTheme="minorHAnsi" w:eastAsiaTheme="minorEastAsia" w:hAnsiTheme="minorHAnsi" w:cstheme="minorBidi"/>
            <w:kern w:val="0"/>
            <w:position w:val="0"/>
            <w:sz w:val="22"/>
            <w:szCs w:val="22"/>
          </w:rPr>
          <w:tab/>
        </w:r>
        <w:r w:rsidR="00CE6FC9" w:rsidRPr="00B52D06">
          <w:rPr>
            <w:rStyle w:val="Hyperlink"/>
          </w:rPr>
          <w:t>PCDPutDoc Characterization Methods</w:t>
        </w:r>
        <w:r w:rsidR="00CE6FC9">
          <w:rPr>
            <w:webHidden/>
          </w:rPr>
          <w:tab/>
        </w:r>
        <w:r w:rsidR="00CE6FC9">
          <w:rPr>
            <w:webHidden/>
          </w:rPr>
          <w:fldChar w:fldCharType="begin"/>
        </w:r>
        <w:r w:rsidR="00CE6FC9">
          <w:rPr>
            <w:webHidden/>
          </w:rPr>
          <w:instrText xml:space="preserve"> PAGEREF _Toc441149895 \h </w:instrText>
        </w:r>
        <w:r w:rsidR="00CE6FC9">
          <w:rPr>
            <w:webHidden/>
          </w:rPr>
        </w:r>
        <w:r w:rsidR="00CE6FC9">
          <w:rPr>
            <w:webHidden/>
          </w:rPr>
          <w:fldChar w:fldCharType="separate"/>
        </w:r>
        <w:r w:rsidR="00CE6FC9">
          <w:rPr>
            <w:webHidden/>
          </w:rPr>
          <w:t>25</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6" w:history="1">
        <w:r w:rsidR="00CE6FC9" w:rsidRPr="00B52D06">
          <w:rPr>
            <w:rStyle w:val="Hyperlink"/>
          </w:rPr>
          <w:t>3.1.7</w:t>
        </w:r>
        <w:r w:rsidR="00CE6FC9">
          <w:rPr>
            <w:rFonts w:asciiTheme="minorHAnsi" w:eastAsiaTheme="minorEastAsia" w:hAnsiTheme="minorHAnsi" w:cstheme="minorBidi"/>
            <w:kern w:val="0"/>
            <w:position w:val="0"/>
            <w:sz w:val="22"/>
            <w:szCs w:val="22"/>
          </w:rPr>
          <w:tab/>
        </w:r>
        <w:r w:rsidR="00CE6FC9" w:rsidRPr="00B52D06">
          <w:rPr>
            <w:rStyle w:val="Hyperlink"/>
          </w:rPr>
          <w:t>PCDPutDoc Transaction Methods</w:t>
        </w:r>
        <w:r w:rsidR="00CE6FC9">
          <w:rPr>
            <w:webHidden/>
          </w:rPr>
          <w:tab/>
        </w:r>
        <w:r w:rsidR="00CE6FC9">
          <w:rPr>
            <w:webHidden/>
          </w:rPr>
          <w:fldChar w:fldCharType="begin"/>
        </w:r>
        <w:r w:rsidR="00CE6FC9">
          <w:rPr>
            <w:webHidden/>
          </w:rPr>
          <w:instrText xml:space="preserve"> PAGEREF _Toc441149896 \h </w:instrText>
        </w:r>
        <w:r w:rsidR="00CE6FC9">
          <w:rPr>
            <w:webHidden/>
          </w:rPr>
        </w:r>
        <w:r w:rsidR="00CE6FC9">
          <w:rPr>
            <w:webHidden/>
          </w:rPr>
          <w:fldChar w:fldCharType="separate"/>
        </w:r>
        <w:r w:rsidR="00CE6FC9">
          <w:rPr>
            <w:webHidden/>
          </w:rPr>
          <w:t>25</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7" w:history="1">
        <w:r w:rsidR="00CE6FC9" w:rsidRPr="00B52D06">
          <w:rPr>
            <w:rStyle w:val="Hyperlink"/>
          </w:rPr>
          <w:t>3.1.8</w:t>
        </w:r>
        <w:r w:rsidR="00CE6FC9">
          <w:rPr>
            <w:rFonts w:asciiTheme="minorHAnsi" w:eastAsiaTheme="minorEastAsia" w:hAnsiTheme="minorHAnsi" w:cstheme="minorBidi"/>
            <w:kern w:val="0"/>
            <w:position w:val="0"/>
            <w:sz w:val="22"/>
            <w:szCs w:val="22"/>
          </w:rPr>
          <w:tab/>
        </w:r>
        <w:r w:rsidR="00CE6FC9" w:rsidRPr="00B52D06">
          <w:rPr>
            <w:rStyle w:val="Hyperlink"/>
          </w:rPr>
          <w:t>PCDPutDoc Retrieval Methods</w:t>
        </w:r>
        <w:r w:rsidR="00CE6FC9">
          <w:rPr>
            <w:webHidden/>
          </w:rPr>
          <w:tab/>
        </w:r>
        <w:r w:rsidR="00CE6FC9">
          <w:rPr>
            <w:webHidden/>
          </w:rPr>
          <w:fldChar w:fldCharType="begin"/>
        </w:r>
        <w:r w:rsidR="00CE6FC9">
          <w:rPr>
            <w:webHidden/>
          </w:rPr>
          <w:instrText xml:space="preserve"> PAGEREF _Toc441149897 \h </w:instrText>
        </w:r>
        <w:r w:rsidR="00CE6FC9">
          <w:rPr>
            <w:webHidden/>
          </w:rPr>
        </w:r>
        <w:r w:rsidR="00CE6FC9">
          <w:rPr>
            <w:webHidden/>
          </w:rPr>
          <w:fldChar w:fldCharType="separate"/>
        </w:r>
        <w:r w:rsidR="00CE6FC9">
          <w:rPr>
            <w:webHidden/>
          </w:rPr>
          <w:t>26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898" w:history="1">
        <w:r w:rsidR="00CE6FC9" w:rsidRPr="00B52D06">
          <w:rPr>
            <w:rStyle w:val="Hyperlink"/>
          </w:rPr>
          <w:t>3.2</w:t>
        </w:r>
        <w:r w:rsidR="00CE6FC9">
          <w:rPr>
            <w:rFonts w:asciiTheme="minorHAnsi" w:eastAsiaTheme="minorEastAsia" w:hAnsiTheme="minorHAnsi" w:cstheme="minorBidi"/>
            <w:kern w:val="0"/>
            <w:position w:val="0"/>
            <w:sz w:val="22"/>
            <w:szCs w:val="22"/>
          </w:rPr>
          <w:tab/>
        </w:r>
        <w:r w:rsidR="00CE6FC9" w:rsidRPr="00B52D06">
          <w:rPr>
            <w:rStyle w:val="Hyperlink"/>
          </w:rPr>
          <w:t>The PCDPutStream Object</w:t>
        </w:r>
        <w:r w:rsidR="00CE6FC9">
          <w:rPr>
            <w:webHidden/>
          </w:rPr>
          <w:tab/>
        </w:r>
        <w:r w:rsidR="00CE6FC9">
          <w:rPr>
            <w:webHidden/>
          </w:rPr>
          <w:fldChar w:fldCharType="begin"/>
        </w:r>
        <w:r w:rsidR="00CE6FC9">
          <w:rPr>
            <w:webHidden/>
          </w:rPr>
          <w:instrText xml:space="preserve"> PAGEREF _Toc441149898 \h </w:instrText>
        </w:r>
        <w:r w:rsidR="00CE6FC9">
          <w:rPr>
            <w:webHidden/>
          </w:rPr>
        </w:r>
        <w:r w:rsidR="00CE6FC9">
          <w:rPr>
            <w:webHidden/>
          </w:rPr>
          <w:fldChar w:fldCharType="separate"/>
        </w:r>
        <w:r w:rsidR="00CE6FC9">
          <w:rPr>
            <w:webHidden/>
          </w:rPr>
          <w:t>26</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899" w:history="1">
        <w:r w:rsidR="00CE6FC9" w:rsidRPr="00B52D06">
          <w:rPr>
            <w:rStyle w:val="Hyperlink"/>
          </w:rPr>
          <w:t>3.2.1</w:t>
        </w:r>
        <w:r w:rsidR="00CE6FC9">
          <w:rPr>
            <w:rFonts w:asciiTheme="minorHAnsi" w:eastAsiaTheme="minorEastAsia" w:hAnsiTheme="minorHAnsi" w:cstheme="minorBidi"/>
            <w:kern w:val="0"/>
            <w:position w:val="0"/>
            <w:sz w:val="22"/>
            <w:szCs w:val="22"/>
          </w:rPr>
          <w:tab/>
        </w:r>
        <w:r w:rsidR="00CE6FC9" w:rsidRPr="00B52D06">
          <w:rPr>
            <w:rStyle w:val="Hyperlink"/>
          </w:rPr>
          <w:t>PCDPutStream Transaction Method</w:t>
        </w:r>
        <w:r w:rsidR="00CE6FC9">
          <w:rPr>
            <w:webHidden/>
          </w:rPr>
          <w:tab/>
        </w:r>
        <w:r w:rsidR="00CE6FC9">
          <w:rPr>
            <w:webHidden/>
          </w:rPr>
          <w:fldChar w:fldCharType="begin"/>
        </w:r>
        <w:r w:rsidR="00CE6FC9">
          <w:rPr>
            <w:webHidden/>
          </w:rPr>
          <w:instrText xml:space="preserve"> PAGEREF _Toc441149899 \h </w:instrText>
        </w:r>
        <w:r w:rsidR="00CE6FC9">
          <w:rPr>
            <w:webHidden/>
          </w:rPr>
        </w:r>
        <w:r w:rsidR="00CE6FC9">
          <w:rPr>
            <w:webHidden/>
          </w:rPr>
          <w:fldChar w:fldCharType="separate"/>
        </w:r>
        <w:r w:rsidR="00CE6FC9">
          <w:rPr>
            <w:webHidden/>
          </w:rPr>
          <w:t>26</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00" w:history="1">
        <w:r w:rsidR="00CE6FC9" w:rsidRPr="00B52D06">
          <w:rPr>
            <w:rStyle w:val="Hyperlink"/>
          </w:rPr>
          <w:t>3.2.2</w:t>
        </w:r>
        <w:r w:rsidR="00CE6FC9">
          <w:rPr>
            <w:rFonts w:asciiTheme="minorHAnsi" w:eastAsiaTheme="minorEastAsia" w:hAnsiTheme="minorHAnsi" w:cstheme="minorBidi"/>
            <w:kern w:val="0"/>
            <w:position w:val="0"/>
            <w:sz w:val="22"/>
            <w:szCs w:val="22"/>
          </w:rPr>
          <w:tab/>
        </w:r>
        <w:r w:rsidR="00CE6FC9" w:rsidRPr="00B52D06">
          <w:rPr>
            <w:rStyle w:val="Hyperlink"/>
          </w:rPr>
          <w:t>PCDPutStream Retrieval Methods</w:t>
        </w:r>
        <w:r w:rsidR="00CE6FC9">
          <w:rPr>
            <w:webHidden/>
          </w:rPr>
          <w:tab/>
        </w:r>
        <w:r w:rsidR="00CE6FC9">
          <w:rPr>
            <w:webHidden/>
          </w:rPr>
          <w:fldChar w:fldCharType="begin"/>
        </w:r>
        <w:r w:rsidR="00CE6FC9">
          <w:rPr>
            <w:webHidden/>
          </w:rPr>
          <w:instrText xml:space="preserve"> PAGEREF _Toc441149900 \h </w:instrText>
        </w:r>
        <w:r w:rsidR="00CE6FC9">
          <w:rPr>
            <w:webHidden/>
          </w:rPr>
        </w:r>
        <w:r w:rsidR="00CE6FC9">
          <w:rPr>
            <w:webHidden/>
          </w:rPr>
          <w:fldChar w:fldCharType="separate"/>
        </w:r>
        <w:r w:rsidR="00CE6FC9">
          <w:rPr>
            <w:webHidden/>
          </w:rPr>
          <w:t>26</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01" w:history="1">
        <w:r w:rsidR="00CE6FC9" w:rsidRPr="00B52D06">
          <w:rPr>
            <w:rStyle w:val="Hyperlink"/>
          </w:rPr>
          <w:t>4</w:t>
        </w:r>
        <w:r w:rsidR="00CE6FC9">
          <w:rPr>
            <w:rFonts w:asciiTheme="minorHAnsi" w:eastAsiaTheme="minorEastAsia" w:hAnsiTheme="minorHAnsi" w:cstheme="minorBidi"/>
            <w:b w:val="0"/>
            <w:kern w:val="0"/>
            <w:position w:val="0"/>
            <w:sz w:val="22"/>
            <w:szCs w:val="22"/>
          </w:rPr>
          <w:tab/>
        </w:r>
        <w:r w:rsidR="00CE6FC9" w:rsidRPr="00B52D06">
          <w:rPr>
            <w:rStyle w:val="Hyperlink"/>
          </w:rPr>
          <w:t>Chapter 4 - Retrieving Documents and Metadata from the DM Repository</w:t>
        </w:r>
        <w:r w:rsidR="00CE6FC9">
          <w:rPr>
            <w:webHidden/>
          </w:rPr>
          <w:tab/>
        </w:r>
        <w:r w:rsidR="00CE6FC9">
          <w:rPr>
            <w:webHidden/>
          </w:rPr>
          <w:fldChar w:fldCharType="begin"/>
        </w:r>
        <w:r w:rsidR="00CE6FC9">
          <w:rPr>
            <w:webHidden/>
          </w:rPr>
          <w:instrText xml:space="preserve"> PAGEREF _Toc441149901 \h </w:instrText>
        </w:r>
        <w:r w:rsidR="00CE6FC9">
          <w:rPr>
            <w:webHidden/>
          </w:rPr>
        </w:r>
        <w:r w:rsidR="00CE6FC9">
          <w:rPr>
            <w:webHidden/>
          </w:rPr>
          <w:fldChar w:fldCharType="separate"/>
        </w:r>
        <w:r w:rsidR="00CE6FC9">
          <w:rPr>
            <w:webHidden/>
          </w:rPr>
          <w:t>27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02" w:history="1">
        <w:r w:rsidR="00CE6FC9" w:rsidRPr="00B52D06">
          <w:rPr>
            <w:rStyle w:val="Hyperlink"/>
          </w:rPr>
          <w:t>4.1</w:t>
        </w:r>
        <w:r w:rsidR="00CE6FC9">
          <w:rPr>
            <w:rFonts w:asciiTheme="minorHAnsi" w:eastAsiaTheme="minorEastAsia" w:hAnsiTheme="minorHAnsi" w:cstheme="minorBidi"/>
            <w:kern w:val="0"/>
            <w:position w:val="0"/>
            <w:sz w:val="22"/>
            <w:szCs w:val="22"/>
          </w:rPr>
          <w:tab/>
        </w:r>
        <w:r w:rsidR="00CE6FC9" w:rsidRPr="00B52D06">
          <w:rPr>
            <w:rStyle w:val="Hyperlink"/>
          </w:rPr>
          <w:t>Retrieving Library Documents</w:t>
        </w:r>
        <w:r w:rsidR="00CE6FC9">
          <w:rPr>
            <w:webHidden/>
          </w:rPr>
          <w:tab/>
        </w:r>
        <w:r w:rsidR="00CE6FC9">
          <w:rPr>
            <w:webHidden/>
          </w:rPr>
          <w:fldChar w:fldCharType="begin"/>
        </w:r>
        <w:r w:rsidR="00CE6FC9">
          <w:rPr>
            <w:webHidden/>
          </w:rPr>
          <w:instrText xml:space="preserve"> PAGEREF _Toc441149902 \h </w:instrText>
        </w:r>
        <w:r w:rsidR="00CE6FC9">
          <w:rPr>
            <w:webHidden/>
          </w:rPr>
        </w:r>
        <w:r w:rsidR="00CE6FC9">
          <w:rPr>
            <w:webHidden/>
          </w:rPr>
          <w:fldChar w:fldCharType="separate"/>
        </w:r>
        <w:r w:rsidR="00CE6FC9">
          <w:rPr>
            <w:webHidden/>
          </w:rPr>
          <w:t>27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03" w:history="1">
        <w:r w:rsidR="00CE6FC9" w:rsidRPr="00B52D06">
          <w:rPr>
            <w:rStyle w:val="Hyperlink"/>
          </w:rPr>
          <w:t>4.2</w:t>
        </w:r>
        <w:r w:rsidR="00CE6FC9">
          <w:rPr>
            <w:rFonts w:asciiTheme="minorHAnsi" w:eastAsiaTheme="minorEastAsia" w:hAnsiTheme="minorHAnsi" w:cstheme="minorBidi"/>
            <w:kern w:val="0"/>
            <w:position w:val="0"/>
            <w:sz w:val="22"/>
            <w:szCs w:val="22"/>
          </w:rPr>
          <w:tab/>
        </w:r>
        <w:r w:rsidR="00CE6FC9" w:rsidRPr="00B52D06">
          <w:rPr>
            <w:rStyle w:val="Hyperlink"/>
          </w:rPr>
          <w:t>Returning Version Information</w:t>
        </w:r>
        <w:r w:rsidR="00CE6FC9">
          <w:rPr>
            <w:webHidden/>
          </w:rPr>
          <w:tab/>
        </w:r>
        <w:r w:rsidR="00CE6FC9">
          <w:rPr>
            <w:webHidden/>
          </w:rPr>
          <w:fldChar w:fldCharType="begin"/>
        </w:r>
        <w:r w:rsidR="00CE6FC9">
          <w:rPr>
            <w:webHidden/>
          </w:rPr>
          <w:instrText xml:space="preserve"> PAGEREF _Toc441149903 \h </w:instrText>
        </w:r>
        <w:r w:rsidR="00CE6FC9">
          <w:rPr>
            <w:webHidden/>
          </w:rPr>
        </w:r>
        <w:r w:rsidR="00CE6FC9">
          <w:rPr>
            <w:webHidden/>
          </w:rPr>
          <w:fldChar w:fldCharType="separate"/>
        </w:r>
        <w:r w:rsidR="00CE6FC9">
          <w:rPr>
            <w:webHidden/>
          </w:rPr>
          <w:t>29</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04" w:history="1">
        <w:r w:rsidR="00CE6FC9" w:rsidRPr="00B52D06">
          <w:rPr>
            <w:rStyle w:val="Hyperlink"/>
          </w:rPr>
          <w:t>4.3</w:t>
        </w:r>
        <w:r w:rsidR="00CE6FC9">
          <w:rPr>
            <w:rFonts w:asciiTheme="minorHAnsi" w:eastAsiaTheme="minorEastAsia" w:hAnsiTheme="minorHAnsi" w:cstheme="minorBidi"/>
            <w:kern w:val="0"/>
            <w:position w:val="0"/>
            <w:sz w:val="22"/>
            <w:szCs w:val="22"/>
          </w:rPr>
          <w:tab/>
        </w:r>
        <w:r w:rsidR="00CE6FC9" w:rsidRPr="00B52D06">
          <w:rPr>
            <w:rStyle w:val="Hyperlink"/>
          </w:rPr>
          <w:t>Returning Document Metadata</w:t>
        </w:r>
        <w:r w:rsidR="00CE6FC9">
          <w:rPr>
            <w:webHidden/>
          </w:rPr>
          <w:tab/>
        </w:r>
        <w:r w:rsidR="00CE6FC9">
          <w:rPr>
            <w:webHidden/>
          </w:rPr>
          <w:fldChar w:fldCharType="begin"/>
        </w:r>
        <w:r w:rsidR="00CE6FC9">
          <w:rPr>
            <w:webHidden/>
          </w:rPr>
          <w:instrText xml:space="preserve"> PAGEREF _Toc441149904 \h </w:instrText>
        </w:r>
        <w:r w:rsidR="00CE6FC9">
          <w:rPr>
            <w:webHidden/>
          </w:rPr>
        </w:r>
        <w:r w:rsidR="00CE6FC9">
          <w:rPr>
            <w:webHidden/>
          </w:rPr>
          <w:fldChar w:fldCharType="separate"/>
        </w:r>
        <w:r w:rsidR="00CE6FC9">
          <w:rPr>
            <w:webHidden/>
          </w:rPr>
          <w:t>30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05" w:history="1">
        <w:r w:rsidR="00CE6FC9" w:rsidRPr="00B52D06">
          <w:rPr>
            <w:rStyle w:val="Hyperlink"/>
            <w:highlight w:val="white"/>
          </w:rPr>
          <w:t>4.4</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The PCDGetDoc Object</w:t>
        </w:r>
        <w:r w:rsidR="00CE6FC9">
          <w:rPr>
            <w:webHidden/>
          </w:rPr>
          <w:tab/>
        </w:r>
        <w:r w:rsidR="00CE6FC9">
          <w:rPr>
            <w:webHidden/>
          </w:rPr>
          <w:fldChar w:fldCharType="begin"/>
        </w:r>
        <w:r w:rsidR="00CE6FC9">
          <w:rPr>
            <w:webHidden/>
          </w:rPr>
          <w:instrText xml:space="preserve"> PAGEREF _Toc441149905 \h </w:instrText>
        </w:r>
        <w:r w:rsidR="00CE6FC9">
          <w:rPr>
            <w:webHidden/>
          </w:rPr>
        </w:r>
        <w:r w:rsidR="00CE6FC9">
          <w:rPr>
            <w:webHidden/>
          </w:rPr>
          <w:fldChar w:fldCharType="separate"/>
        </w:r>
        <w:r w:rsidR="00CE6FC9">
          <w:rPr>
            <w:webHidden/>
          </w:rPr>
          <w:t>31</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06" w:history="1">
        <w:r w:rsidR="00CE6FC9" w:rsidRPr="00B52D06">
          <w:rPr>
            <w:rStyle w:val="Hyperlink"/>
            <w:highlight w:val="white"/>
          </w:rPr>
          <w:t>4.4.1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PCDGetDoc Characterization Methods</w:t>
        </w:r>
        <w:r w:rsidR="00CE6FC9">
          <w:rPr>
            <w:webHidden/>
          </w:rPr>
          <w:tab/>
        </w:r>
        <w:r w:rsidR="00CE6FC9">
          <w:rPr>
            <w:webHidden/>
          </w:rPr>
          <w:fldChar w:fldCharType="begin"/>
        </w:r>
        <w:r w:rsidR="00CE6FC9">
          <w:rPr>
            <w:webHidden/>
          </w:rPr>
          <w:instrText xml:space="preserve"> PAGEREF _Toc441149906 \h </w:instrText>
        </w:r>
        <w:r w:rsidR="00CE6FC9">
          <w:rPr>
            <w:webHidden/>
          </w:rPr>
        </w:r>
        <w:r w:rsidR="00CE6FC9">
          <w:rPr>
            <w:webHidden/>
          </w:rPr>
          <w:fldChar w:fldCharType="separate"/>
        </w:r>
        <w:r w:rsidR="00CE6FC9">
          <w:rPr>
            <w:webHidden/>
          </w:rPr>
          <w:t>31</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07" w:history="1">
        <w:r w:rsidR="00CE6FC9" w:rsidRPr="00B52D06">
          <w:rPr>
            <w:rStyle w:val="Hyperlink"/>
            <w:highlight w:val="white"/>
          </w:rPr>
          <w:t>4.4.2</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PCDGetDoc Transaction Methods</w:t>
        </w:r>
        <w:r w:rsidR="00CE6FC9">
          <w:rPr>
            <w:webHidden/>
          </w:rPr>
          <w:tab/>
        </w:r>
        <w:r w:rsidR="00CE6FC9">
          <w:rPr>
            <w:webHidden/>
          </w:rPr>
          <w:fldChar w:fldCharType="begin"/>
        </w:r>
        <w:r w:rsidR="00CE6FC9">
          <w:rPr>
            <w:webHidden/>
          </w:rPr>
          <w:instrText xml:space="preserve"> PAGEREF _Toc441149907 \h </w:instrText>
        </w:r>
        <w:r w:rsidR="00CE6FC9">
          <w:rPr>
            <w:webHidden/>
          </w:rPr>
        </w:r>
        <w:r w:rsidR="00CE6FC9">
          <w:rPr>
            <w:webHidden/>
          </w:rPr>
          <w:fldChar w:fldCharType="separate"/>
        </w:r>
        <w:r w:rsidR="00CE6FC9">
          <w:rPr>
            <w:webHidden/>
          </w:rPr>
          <w:t>32</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08" w:history="1">
        <w:r w:rsidR="00CE6FC9" w:rsidRPr="00B52D06">
          <w:rPr>
            <w:rStyle w:val="Hyperlink"/>
            <w:highlight w:val="white"/>
          </w:rPr>
          <w:t>4.4.3</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PCDGetDoc Retrieval and Other Methods</w:t>
        </w:r>
        <w:r w:rsidR="00CE6FC9">
          <w:rPr>
            <w:webHidden/>
          </w:rPr>
          <w:tab/>
        </w:r>
        <w:r w:rsidR="00CE6FC9">
          <w:rPr>
            <w:webHidden/>
          </w:rPr>
          <w:fldChar w:fldCharType="begin"/>
        </w:r>
        <w:r w:rsidR="00CE6FC9">
          <w:rPr>
            <w:webHidden/>
          </w:rPr>
          <w:instrText xml:space="preserve"> PAGEREF _Toc441149908 \h </w:instrText>
        </w:r>
        <w:r w:rsidR="00CE6FC9">
          <w:rPr>
            <w:webHidden/>
          </w:rPr>
        </w:r>
        <w:r w:rsidR="00CE6FC9">
          <w:rPr>
            <w:webHidden/>
          </w:rPr>
          <w:fldChar w:fldCharType="separate"/>
        </w:r>
        <w:r w:rsidR="00CE6FC9">
          <w:rPr>
            <w:webHidden/>
          </w:rPr>
          <w:t>32</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09" w:history="1">
        <w:r w:rsidR="00CE6FC9" w:rsidRPr="00B52D06">
          <w:rPr>
            <w:rStyle w:val="Hyperlink"/>
            <w:highlight w:val="white"/>
          </w:rPr>
          <w:t>4.5</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PCDGetStream Object</w:t>
        </w:r>
        <w:r w:rsidR="00CE6FC9">
          <w:rPr>
            <w:webHidden/>
          </w:rPr>
          <w:tab/>
        </w:r>
        <w:r w:rsidR="00CE6FC9">
          <w:rPr>
            <w:webHidden/>
          </w:rPr>
          <w:fldChar w:fldCharType="begin"/>
        </w:r>
        <w:r w:rsidR="00CE6FC9">
          <w:rPr>
            <w:webHidden/>
          </w:rPr>
          <w:instrText xml:space="preserve"> PAGEREF _Toc441149909 \h </w:instrText>
        </w:r>
        <w:r w:rsidR="00CE6FC9">
          <w:rPr>
            <w:webHidden/>
          </w:rPr>
        </w:r>
        <w:r w:rsidR="00CE6FC9">
          <w:rPr>
            <w:webHidden/>
          </w:rPr>
          <w:fldChar w:fldCharType="separate"/>
        </w:r>
        <w:r w:rsidR="00CE6FC9">
          <w:rPr>
            <w:webHidden/>
          </w:rPr>
          <w:t>33</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10" w:history="1">
        <w:r w:rsidR="00CE6FC9" w:rsidRPr="00B52D06">
          <w:rPr>
            <w:rStyle w:val="Hyperlink"/>
            <w:highlight w:val="white"/>
          </w:rPr>
          <w:t>4.5.1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PCDGetStream Transaction Methods</w:t>
        </w:r>
        <w:r w:rsidR="00CE6FC9">
          <w:rPr>
            <w:webHidden/>
          </w:rPr>
          <w:tab/>
        </w:r>
        <w:r w:rsidR="00CE6FC9">
          <w:rPr>
            <w:webHidden/>
          </w:rPr>
          <w:fldChar w:fldCharType="begin"/>
        </w:r>
        <w:r w:rsidR="00CE6FC9">
          <w:rPr>
            <w:webHidden/>
          </w:rPr>
          <w:instrText xml:space="preserve"> PAGEREF _Toc441149910 \h </w:instrText>
        </w:r>
        <w:r w:rsidR="00CE6FC9">
          <w:rPr>
            <w:webHidden/>
          </w:rPr>
        </w:r>
        <w:r w:rsidR="00CE6FC9">
          <w:rPr>
            <w:webHidden/>
          </w:rPr>
          <w:fldChar w:fldCharType="separate"/>
        </w:r>
        <w:r w:rsidR="00CE6FC9">
          <w:rPr>
            <w:webHidden/>
          </w:rPr>
          <w:t>33</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11" w:history="1">
        <w:r w:rsidR="00CE6FC9" w:rsidRPr="00B52D06">
          <w:rPr>
            <w:rStyle w:val="Hyperlink"/>
            <w:highlight w:val="white"/>
          </w:rPr>
          <w:t>4.5.2</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PCDGetStream Retrieval and Other Methods</w:t>
        </w:r>
        <w:r w:rsidR="00CE6FC9">
          <w:rPr>
            <w:webHidden/>
          </w:rPr>
          <w:tab/>
        </w:r>
        <w:r w:rsidR="00CE6FC9">
          <w:rPr>
            <w:webHidden/>
          </w:rPr>
          <w:fldChar w:fldCharType="begin"/>
        </w:r>
        <w:r w:rsidR="00CE6FC9">
          <w:rPr>
            <w:webHidden/>
          </w:rPr>
          <w:instrText xml:space="preserve"> PAGEREF _Toc441149911 \h </w:instrText>
        </w:r>
        <w:r w:rsidR="00CE6FC9">
          <w:rPr>
            <w:webHidden/>
          </w:rPr>
        </w:r>
        <w:r w:rsidR="00CE6FC9">
          <w:rPr>
            <w:webHidden/>
          </w:rPr>
          <w:fldChar w:fldCharType="separate"/>
        </w:r>
        <w:r w:rsidR="00CE6FC9">
          <w:rPr>
            <w:webHidden/>
          </w:rPr>
          <w:t>33</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12" w:history="1">
        <w:r w:rsidR="00CE6FC9" w:rsidRPr="00B52D06">
          <w:rPr>
            <w:rStyle w:val="Hyperlink"/>
          </w:rPr>
          <w:t>5</w:t>
        </w:r>
        <w:r w:rsidR="00CE6FC9">
          <w:rPr>
            <w:rFonts w:asciiTheme="minorHAnsi" w:eastAsiaTheme="minorEastAsia" w:hAnsiTheme="minorHAnsi" w:cstheme="minorBidi"/>
            <w:b w:val="0"/>
            <w:kern w:val="0"/>
            <w:position w:val="0"/>
            <w:sz w:val="22"/>
            <w:szCs w:val="22"/>
          </w:rPr>
          <w:tab/>
        </w:r>
        <w:r w:rsidR="00CE6FC9" w:rsidRPr="00B52D06">
          <w:rPr>
            <w:rStyle w:val="Hyperlink"/>
          </w:rPr>
          <w:t>Chapter 5 - Searching for Documents</w:t>
        </w:r>
        <w:r w:rsidR="00CE6FC9">
          <w:rPr>
            <w:webHidden/>
          </w:rPr>
          <w:tab/>
        </w:r>
        <w:r w:rsidR="00CE6FC9">
          <w:rPr>
            <w:webHidden/>
          </w:rPr>
          <w:fldChar w:fldCharType="begin"/>
        </w:r>
        <w:r w:rsidR="00CE6FC9">
          <w:rPr>
            <w:webHidden/>
          </w:rPr>
          <w:instrText xml:space="preserve"> PAGEREF _Toc441149912 \h </w:instrText>
        </w:r>
        <w:r w:rsidR="00CE6FC9">
          <w:rPr>
            <w:webHidden/>
          </w:rPr>
        </w:r>
        <w:r w:rsidR="00CE6FC9">
          <w:rPr>
            <w:webHidden/>
          </w:rPr>
          <w:fldChar w:fldCharType="separate"/>
        </w:r>
        <w:r w:rsidR="00CE6FC9">
          <w:rPr>
            <w:webHidden/>
          </w:rPr>
          <w:t>34</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13" w:history="1">
        <w:r w:rsidR="00CE6FC9" w:rsidRPr="00B52D06">
          <w:rPr>
            <w:rStyle w:val="Hyperlink"/>
          </w:rPr>
          <w:t>5.1</w:t>
        </w:r>
        <w:r w:rsidR="00CE6FC9">
          <w:rPr>
            <w:rFonts w:asciiTheme="minorHAnsi" w:eastAsiaTheme="minorEastAsia" w:hAnsiTheme="minorHAnsi" w:cstheme="minorBidi"/>
            <w:kern w:val="0"/>
            <w:position w:val="0"/>
            <w:sz w:val="22"/>
            <w:szCs w:val="22"/>
          </w:rPr>
          <w:tab/>
        </w:r>
        <w:r w:rsidR="00CE6FC9" w:rsidRPr="00B52D06">
          <w:rPr>
            <w:rStyle w:val="Hyperlink"/>
          </w:rPr>
          <w:t>Metadata Searches</w:t>
        </w:r>
        <w:r w:rsidR="00CE6FC9">
          <w:rPr>
            <w:webHidden/>
          </w:rPr>
          <w:tab/>
        </w:r>
        <w:r w:rsidR="00CE6FC9">
          <w:rPr>
            <w:webHidden/>
          </w:rPr>
          <w:fldChar w:fldCharType="begin"/>
        </w:r>
        <w:r w:rsidR="00CE6FC9">
          <w:rPr>
            <w:webHidden/>
          </w:rPr>
          <w:instrText xml:space="preserve"> PAGEREF _Toc441149913 \h </w:instrText>
        </w:r>
        <w:r w:rsidR="00CE6FC9">
          <w:rPr>
            <w:webHidden/>
          </w:rPr>
        </w:r>
        <w:r w:rsidR="00CE6FC9">
          <w:rPr>
            <w:webHidden/>
          </w:rPr>
          <w:fldChar w:fldCharType="separate"/>
        </w:r>
        <w:r w:rsidR="00CE6FC9">
          <w:rPr>
            <w:webHidden/>
          </w:rPr>
          <w:t>34</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14" w:history="1">
        <w:r w:rsidR="00CE6FC9" w:rsidRPr="00B52D06">
          <w:rPr>
            <w:rStyle w:val="Hyperlink"/>
          </w:rPr>
          <w:t>5.2</w:t>
        </w:r>
        <w:r w:rsidR="00CE6FC9">
          <w:rPr>
            <w:rFonts w:asciiTheme="minorHAnsi" w:eastAsiaTheme="minorEastAsia" w:hAnsiTheme="minorHAnsi" w:cstheme="minorBidi"/>
            <w:kern w:val="0"/>
            <w:position w:val="0"/>
            <w:sz w:val="22"/>
            <w:szCs w:val="22"/>
          </w:rPr>
          <w:tab/>
        </w:r>
        <w:r w:rsidR="00CE6FC9" w:rsidRPr="00B52D06">
          <w:rPr>
            <w:rStyle w:val="Hyperlink"/>
          </w:rPr>
          <w:t>Full-text Index Searches</w:t>
        </w:r>
        <w:r w:rsidR="00CE6FC9">
          <w:rPr>
            <w:webHidden/>
          </w:rPr>
          <w:tab/>
        </w:r>
        <w:r w:rsidR="00CE6FC9">
          <w:rPr>
            <w:webHidden/>
          </w:rPr>
          <w:fldChar w:fldCharType="begin"/>
        </w:r>
        <w:r w:rsidR="00CE6FC9">
          <w:rPr>
            <w:webHidden/>
          </w:rPr>
          <w:instrText xml:space="preserve"> PAGEREF _Toc441149914 \h </w:instrText>
        </w:r>
        <w:r w:rsidR="00CE6FC9">
          <w:rPr>
            <w:webHidden/>
          </w:rPr>
        </w:r>
        <w:r w:rsidR="00CE6FC9">
          <w:rPr>
            <w:webHidden/>
          </w:rPr>
          <w:fldChar w:fldCharType="separate"/>
        </w:r>
        <w:r w:rsidR="00CE6FC9">
          <w:rPr>
            <w:webHidden/>
          </w:rPr>
          <w:t>34</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15" w:history="1">
        <w:r w:rsidR="00CE6FC9" w:rsidRPr="00B52D06">
          <w:rPr>
            <w:rStyle w:val="Hyperlink"/>
          </w:rPr>
          <w:t>5.3</w:t>
        </w:r>
        <w:r w:rsidR="00CE6FC9">
          <w:rPr>
            <w:rFonts w:asciiTheme="minorHAnsi" w:eastAsiaTheme="minorEastAsia" w:hAnsiTheme="minorHAnsi" w:cstheme="minorBidi"/>
            <w:kern w:val="0"/>
            <w:position w:val="0"/>
            <w:sz w:val="22"/>
            <w:szCs w:val="22"/>
          </w:rPr>
          <w:tab/>
        </w:r>
        <w:r w:rsidR="00CE6FC9" w:rsidRPr="00B52D06">
          <w:rPr>
            <w:rStyle w:val="Hyperlink"/>
          </w:rPr>
          <w:t>Hybrid Searches</w:t>
        </w:r>
        <w:r w:rsidR="00CE6FC9">
          <w:rPr>
            <w:webHidden/>
          </w:rPr>
          <w:tab/>
        </w:r>
        <w:r w:rsidR="00CE6FC9">
          <w:rPr>
            <w:webHidden/>
          </w:rPr>
          <w:fldChar w:fldCharType="begin"/>
        </w:r>
        <w:r w:rsidR="00CE6FC9">
          <w:rPr>
            <w:webHidden/>
          </w:rPr>
          <w:instrText xml:space="preserve"> PAGEREF _Toc441149915 \h </w:instrText>
        </w:r>
        <w:r w:rsidR="00CE6FC9">
          <w:rPr>
            <w:webHidden/>
          </w:rPr>
        </w:r>
        <w:r w:rsidR="00CE6FC9">
          <w:rPr>
            <w:webHidden/>
          </w:rPr>
          <w:fldChar w:fldCharType="separate"/>
        </w:r>
        <w:r w:rsidR="00CE6FC9">
          <w:rPr>
            <w:webHidden/>
          </w:rPr>
          <w:t>35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16" w:history="1">
        <w:r w:rsidR="00CE6FC9" w:rsidRPr="00B52D06">
          <w:rPr>
            <w:rStyle w:val="Hyperlink"/>
          </w:rPr>
          <w:t>5.4</w:t>
        </w:r>
        <w:r w:rsidR="00CE6FC9">
          <w:rPr>
            <w:rFonts w:asciiTheme="minorHAnsi" w:eastAsiaTheme="minorEastAsia" w:hAnsiTheme="minorHAnsi" w:cstheme="minorBidi"/>
            <w:kern w:val="0"/>
            <w:position w:val="0"/>
            <w:sz w:val="22"/>
            <w:szCs w:val="22"/>
          </w:rPr>
          <w:tab/>
        </w:r>
        <w:r w:rsidR="00CE6FC9" w:rsidRPr="00B52D06">
          <w:rPr>
            <w:rStyle w:val="Hyperlink"/>
          </w:rPr>
          <w:t>Creating a Search with the DM API</w:t>
        </w:r>
        <w:r w:rsidR="00CE6FC9">
          <w:rPr>
            <w:webHidden/>
          </w:rPr>
          <w:tab/>
        </w:r>
        <w:r w:rsidR="00CE6FC9">
          <w:rPr>
            <w:webHidden/>
          </w:rPr>
          <w:fldChar w:fldCharType="begin"/>
        </w:r>
        <w:r w:rsidR="00CE6FC9">
          <w:rPr>
            <w:webHidden/>
          </w:rPr>
          <w:instrText xml:space="preserve"> PAGEREF _Toc441149916 \h </w:instrText>
        </w:r>
        <w:r w:rsidR="00CE6FC9">
          <w:rPr>
            <w:webHidden/>
          </w:rPr>
        </w:r>
        <w:r w:rsidR="00CE6FC9">
          <w:rPr>
            <w:webHidden/>
          </w:rPr>
          <w:fldChar w:fldCharType="separate"/>
        </w:r>
        <w:r w:rsidR="00CE6FC9">
          <w:rPr>
            <w:webHidden/>
          </w:rPr>
          <w:t>35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17" w:history="1">
        <w:r w:rsidR="00CE6FC9" w:rsidRPr="00B52D06">
          <w:rPr>
            <w:rStyle w:val="Hyperlink"/>
            <w:highlight w:val="white"/>
          </w:rPr>
          <w:t>5.5</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The PCDSearch Object</w:t>
        </w:r>
        <w:r w:rsidR="00CE6FC9">
          <w:rPr>
            <w:webHidden/>
          </w:rPr>
          <w:tab/>
        </w:r>
        <w:r w:rsidR="00CE6FC9">
          <w:rPr>
            <w:webHidden/>
          </w:rPr>
          <w:fldChar w:fldCharType="begin"/>
        </w:r>
        <w:r w:rsidR="00CE6FC9">
          <w:rPr>
            <w:webHidden/>
          </w:rPr>
          <w:instrText xml:space="preserve"> PAGEREF _Toc441149917 \h </w:instrText>
        </w:r>
        <w:r w:rsidR="00CE6FC9">
          <w:rPr>
            <w:webHidden/>
          </w:rPr>
        </w:r>
        <w:r w:rsidR="00CE6FC9">
          <w:rPr>
            <w:webHidden/>
          </w:rPr>
          <w:fldChar w:fldCharType="separate"/>
        </w:r>
        <w:r w:rsidR="00CE6FC9">
          <w:rPr>
            <w:webHidden/>
          </w:rPr>
          <w:t>37</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18" w:history="1">
        <w:r w:rsidR="00CE6FC9" w:rsidRPr="00B52D06">
          <w:rPr>
            <w:rStyle w:val="Hyperlink"/>
            <w:highlight w:val="white"/>
          </w:rPr>
          <w:t>5.5.1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PCDSearch Characterization Methods</w:t>
        </w:r>
        <w:r w:rsidR="00CE6FC9">
          <w:rPr>
            <w:webHidden/>
          </w:rPr>
          <w:tab/>
        </w:r>
        <w:r w:rsidR="00CE6FC9">
          <w:rPr>
            <w:webHidden/>
          </w:rPr>
          <w:fldChar w:fldCharType="begin"/>
        </w:r>
        <w:r w:rsidR="00CE6FC9">
          <w:rPr>
            <w:webHidden/>
          </w:rPr>
          <w:instrText xml:space="preserve"> PAGEREF _Toc441149918 \h </w:instrText>
        </w:r>
        <w:r w:rsidR="00CE6FC9">
          <w:rPr>
            <w:webHidden/>
          </w:rPr>
        </w:r>
        <w:r w:rsidR="00CE6FC9">
          <w:rPr>
            <w:webHidden/>
          </w:rPr>
          <w:fldChar w:fldCharType="separate"/>
        </w:r>
        <w:r w:rsidR="00CE6FC9">
          <w:rPr>
            <w:webHidden/>
          </w:rPr>
          <w:t>37</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19" w:history="1">
        <w:r w:rsidR="00CE6FC9" w:rsidRPr="00B52D06">
          <w:rPr>
            <w:rStyle w:val="Hyperlink"/>
          </w:rPr>
          <w:t>5.5.2</w:t>
        </w:r>
        <w:r w:rsidR="00CE6FC9">
          <w:rPr>
            <w:rFonts w:asciiTheme="minorHAnsi" w:eastAsiaTheme="minorEastAsia" w:hAnsiTheme="minorHAnsi" w:cstheme="minorBidi"/>
            <w:kern w:val="0"/>
            <w:position w:val="0"/>
            <w:sz w:val="22"/>
            <w:szCs w:val="22"/>
          </w:rPr>
          <w:tab/>
        </w:r>
        <w:r w:rsidR="00CE6FC9" w:rsidRPr="00B52D06">
          <w:rPr>
            <w:rStyle w:val="Hyperlink"/>
          </w:rPr>
          <w:t>PCDSearch Transaction Method</w:t>
        </w:r>
        <w:r w:rsidR="00CE6FC9">
          <w:rPr>
            <w:webHidden/>
          </w:rPr>
          <w:tab/>
        </w:r>
        <w:r w:rsidR="00CE6FC9">
          <w:rPr>
            <w:webHidden/>
          </w:rPr>
          <w:fldChar w:fldCharType="begin"/>
        </w:r>
        <w:r w:rsidR="00CE6FC9">
          <w:rPr>
            <w:webHidden/>
          </w:rPr>
          <w:instrText xml:space="preserve"> PAGEREF _Toc441149919 \h </w:instrText>
        </w:r>
        <w:r w:rsidR="00CE6FC9">
          <w:rPr>
            <w:webHidden/>
          </w:rPr>
        </w:r>
        <w:r w:rsidR="00CE6FC9">
          <w:rPr>
            <w:webHidden/>
          </w:rPr>
          <w:fldChar w:fldCharType="separate"/>
        </w:r>
        <w:r w:rsidR="00CE6FC9">
          <w:rPr>
            <w:webHidden/>
          </w:rPr>
          <w:t>39</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20" w:history="1">
        <w:r w:rsidR="00CE6FC9" w:rsidRPr="00B52D06">
          <w:rPr>
            <w:rStyle w:val="Hyperlink"/>
          </w:rPr>
          <w:t>5.5.3</w:t>
        </w:r>
        <w:r w:rsidR="00CE6FC9">
          <w:rPr>
            <w:rFonts w:asciiTheme="minorHAnsi" w:eastAsiaTheme="minorEastAsia" w:hAnsiTheme="minorHAnsi" w:cstheme="minorBidi"/>
            <w:kern w:val="0"/>
            <w:position w:val="0"/>
            <w:sz w:val="22"/>
            <w:szCs w:val="22"/>
          </w:rPr>
          <w:tab/>
        </w:r>
        <w:r w:rsidR="00CE6FC9" w:rsidRPr="00B52D06">
          <w:rPr>
            <w:rStyle w:val="Hyperlink"/>
          </w:rPr>
          <w:t>Optional PCDSearch Characterization Methods</w:t>
        </w:r>
        <w:r w:rsidR="00CE6FC9">
          <w:rPr>
            <w:webHidden/>
          </w:rPr>
          <w:tab/>
        </w:r>
        <w:r w:rsidR="00CE6FC9">
          <w:rPr>
            <w:webHidden/>
          </w:rPr>
          <w:fldChar w:fldCharType="begin"/>
        </w:r>
        <w:r w:rsidR="00CE6FC9">
          <w:rPr>
            <w:webHidden/>
          </w:rPr>
          <w:instrText xml:space="preserve"> PAGEREF _Toc441149920 \h </w:instrText>
        </w:r>
        <w:r w:rsidR="00CE6FC9">
          <w:rPr>
            <w:webHidden/>
          </w:rPr>
        </w:r>
        <w:r w:rsidR="00CE6FC9">
          <w:rPr>
            <w:webHidden/>
          </w:rPr>
          <w:fldChar w:fldCharType="separate"/>
        </w:r>
        <w:r w:rsidR="00CE6FC9">
          <w:rPr>
            <w:webHidden/>
          </w:rPr>
          <w:t>39</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21" w:history="1">
        <w:r w:rsidR="00CE6FC9" w:rsidRPr="00B52D06">
          <w:rPr>
            <w:rStyle w:val="Hyperlink"/>
          </w:rPr>
          <w:t>5.5.4</w:t>
        </w:r>
        <w:r w:rsidR="00CE6FC9">
          <w:rPr>
            <w:rFonts w:asciiTheme="minorHAnsi" w:eastAsiaTheme="minorEastAsia" w:hAnsiTheme="minorHAnsi" w:cstheme="minorBidi"/>
            <w:kern w:val="0"/>
            <w:position w:val="0"/>
            <w:sz w:val="22"/>
            <w:szCs w:val="22"/>
          </w:rPr>
          <w:tab/>
        </w:r>
        <w:r w:rsidR="00CE6FC9" w:rsidRPr="00B52D06">
          <w:rPr>
            <w:rStyle w:val="Hyperlink"/>
          </w:rPr>
          <w:t>PCDSearch Object Retrieval Methods</w:t>
        </w:r>
        <w:r w:rsidR="00CE6FC9">
          <w:rPr>
            <w:webHidden/>
          </w:rPr>
          <w:tab/>
        </w:r>
        <w:r w:rsidR="00CE6FC9">
          <w:rPr>
            <w:webHidden/>
          </w:rPr>
          <w:fldChar w:fldCharType="begin"/>
        </w:r>
        <w:r w:rsidR="00CE6FC9">
          <w:rPr>
            <w:webHidden/>
          </w:rPr>
          <w:instrText xml:space="preserve"> PAGEREF _Toc441149921 \h </w:instrText>
        </w:r>
        <w:r w:rsidR="00CE6FC9">
          <w:rPr>
            <w:webHidden/>
          </w:rPr>
        </w:r>
        <w:r w:rsidR="00CE6FC9">
          <w:rPr>
            <w:webHidden/>
          </w:rPr>
          <w:fldChar w:fldCharType="separate"/>
        </w:r>
        <w:r w:rsidR="00CE6FC9">
          <w:rPr>
            <w:webHidden/>
          </w:rPr>
          <w:t>39</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22" w:history="1">
        <w:r w:rsidR="00CE6FC9" w:rsidRPr="00B52D06">
          <w:rPr>
            <w:rStyle w:val="Hyperlink"/>
          </w:rPr>
          <w:t>6</w:t>
        </w:r>
        <w:r w:rsidR="00CE6FC9">
          <w:rPr>
            <w:rFonts w:asciiTheme="minorHAnsi" w:eastAsiaTheme="minorEastAsia" w:hAnsiTheme="minorHAnsi" w:cstheme="minorBidi"/>
            <w:b w:val="0"/>
            <w:kern w:val="0"/>
            <w:position w:val="0"/>
            <w:sz w:val="22"/>
            <w:szCs w:val="22"/>
          </w:rPr>
          <w:tab/>
        </w:r>
        <w:r w:rsidR="00CE6FC9" w:rsidRPr="00B52D06">
          <w:rPr>
            <w:rStyle w:val="Hyperlink"/>
          </w:rPr>
          <w:t>Chapter 6 - Retrieving and Modifying Document Metadata</w:t>
        </w:r>
        <w:r w:rsidR="00CE6FC9">
          <w:rPr>
            <w:webHidden/>
          </w:rPr>
          <w:tab/>
        </w:r>
        <w:r w:rsidR="00CE6FC9">
          <w:rPr>
            <w:webHidden/>
          </w:rPr>
          <w:fldChar w:fldCharType="begin"/>
        </w:r>
        <w:r w:rsidR="00CE6FC9">
          <w:rPr>
            <w:webHidden/>
          </w:rPr>
          <w:instrText xml:space="preserve"> PAGEREF _Toc441149922 \h </w:instrText>
        </w:r>
        <w:r w:rsidR="00CE6FC9">
          <w:rPr>
            <w:webHidden/>
          </w:rPr>
        </w:r>
        <w:r w:rsidR="00CE6FC9">
          <w:rPr>
            <w:webHidden/>
          </w:rPr>
          <w:fldChar w:fldCharType="separate"/>
        </w:r>
        <w:r w:rsidR="00CE6FC9">
          <w:rPr>
            <w:webHidden/>
          </w:rPr>
          <w:t>41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3" w:history="1">
        <w:r w:rsidR="00CE6FC9" w:rsidRPr="00B52D06">
          <w:rPr>
            <w:rStyle w:val="Hyperlink"/>
            <w:highlight w:val="white"/>
          </w:rPr>
          <w:t>6.1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Returning Document Metadata</w:t>
        </w:r>
        <w:r w:rsidR="00CE6FC9">
          <w:rPr>
            <w:webHidden/>
          </w:rPr>
          <w:tab/>
        </w:r>
        <w:r w:rsidR="00CE6FC9">
          <w:rPr>
            <w:webHidden/>
          </w:rPr>
          <w:fldChar w:fldCharType="begin"/>
        </w:r>
        <w:r w:rsidR="00CE6FC9">
          <w:rPr>
            <w:webHidden/>
          </w:rPr>
          <w:instrText xml:space="preserve"> PAGEREF _Toc441149923 \h </w:instrText>
        </w:r>
        <w:r w:rsidR="00CE6FC9">
          <w:rPr>
            <w:webHidden/>
          </w:rPr>
        </w:r>
        <w:r w:rsidR="00CE6FC9">
          <w:rPr>
            <w:webHidden/>
          </w:rPr>
          <w:fldChar w:fldCharType="separate"/>
        </w:r>
        <w:r w:rsidR="00CE6FC9">
          <w:rPr>
            <w:webHidden/>
          </w:rPr>
          <w:t>41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4" w:history="1">
        <w:r w:rsidR="00CE6FC9" w:rsidRPr="00B52D06">
          <w:rPr>
            <w:rStyle w:val="Hyperlink"/>
          </w:rPr>
          <w:t>6.2</w:t>
        </w:r>
        <w:r w:rsidR="00CE6FC9">
          <w:rPr>
            <w:rFonts w:asciiTheme="minorHAnsi" w:eastAsiaTheme="minorEastAsia" w:hAnsiTheme="minorHAnsi" w:cstheme="minorBidi"/>
            <w:kern w:val="0"/>
            <w:position w:val="0"/>
            <w:sz w:val="22"/>
            <w:szCs w:val="22"/>
          </w:rPr>
          <w:tab/>
        </w:r>
        <w:r w:rsidR="00CE6FC9" w:rsidRPr="00B52D06">
          <w:rPr>
            <w:rStyle w:val="Hyperlink"/>
          </w:rPr>
          <w:t>Modifying Document Metadata</w:t>
        </w:r>
        <w:r w:rsidR="00CE6FC9">
          <w:rPr>
            <w:webHidden/>
          </w:rPr>
          <w:tab/>
        </w:r>
        <w:r w:rsidR="00CE6FC9">
          <w:rPr>
            <w:webHidden/>
          </w:rPr>
          <w:fldChar w:fldCharType="begin"/>
        </w:r>
        <w:r w:rsidR="00CE6FC9">
          <w:rPr>
            <w:webHidden/>
          </w:rPr>
          <w:instrText xml:space="preserve"> PAGEREF _Toc441149924 \h </w:instrText>
        </w:r>
        <w:r w:rsidR="00CE6FC9">
          <w:rPr>
            <w:webHidden/>
          </w:rPr>
        </w:r>
        <w:r w:rsidR="00CE6FC9">
          <w:rPr>
            <w:webHidden/>
          </w:rPr>
          <w:fldChar w:fldCharType="separate"/>
        </w:r>
        <w:r w:rsidR="00CE6FC9">
          <w:rPr>
            <w:webHidden/>
          </w:rPr>
          <w:t>41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5" w:history="1">
        <w:r w:rsidR="00CE6FC9" w:rsidRPr="00B52D06">
          <w:rPr>
            <w:rStyle w:val="Hyperlink"/>
          </w:rPr>
          <w:t>6.3</w:t>
        </w:r>
        <w:r w:rsidR="00CE6FC9">
          <w:rPr>
            <w:rFonts w:asciiTheme="minorHAnsi" w:eastAsiaTheme="minorEastAsia" w:hAnsiTheme="minorHAnsi" w:cstheme="minorBidi"/>
            <w:kern w:val="0"/>
            <w:position w:val="0"/>
            <w:sz w:val="22"/>
            <w:szCs w:val="22"/>
          </w:rPr>
          <w:tab/>
        </w:r>
        <w:r w:rsidR="00CE6FC9" w:rsidRPr="00B52D06">
          <w:rPr>
            <w:rStyle w:val="Hyperlink"/>
          </w:rPr>
          <w:t>Modifying the Status of a Profile</w:t>
        </w:r>
        <w:r w:rsidR="00CE6FC9">
          <w:rPr>
            <w:webHidden/>
          </w:rPr>
          <w:tab/>
        </w:r>
        <w:r w:rsidR="00CE6FC9">
          <w:rPr>
            <w:webHidden/>
          </w:rPr>
          <w:fldChar w:fldCharType="begin"/>
        </w:r>
        <w:r w:rsidR="00CE6FC9">
          <w:rPr>
            <w:webHidden/>
          </w:rPr>
          <w:instrText xml:space="preserve"> PAGEREF _Toc441149925 \h </w:instrText>
        </w:r>
        <w:r w:rsidR="00CE6FC9">
          <w:rPr>
            <w:webHidden/>
          </w:rPr>
        </w:r>
        <w:r w:rsidR="00CE6FC9">
          <w:rPr>
            <w:webHidden/>
          </w:rPr>
          <w:fldChar w:fldCharType="separate"/>
        </w:r>
        <w:r w:rsidR="00CE6FC9">
          <w:rPr>
            <w:webHidden/>
          </w:rPr>
          <w:t>42</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6" w:history="1">
        <w:r w:rsidR="00CE6FC9" w:rsidRPr="00B52D06">
          <w:rPr>
            <w:rStyle w:val="Hyperlink"/>
          </w:rPr>
          <w:t>6.4</w:t>
        </w:r>
        <w:r w:rsidR="00CE6FC9">
          <w:rPr>
            <w:rFonts w:asciiTheme="minorHAnsi" w:eastAsiaTheme="minorEastAsia" w:hAnsiTheme="minorHAnsi" w:cstheme="minorBidi"/>
            <w:kern w:val="0"/>
            <w:position w:val="0"/>
            <w:sz w:val="22"/>
            <w:szCs w:val="22"/>
          </w:rPr>
          <w:tab/>
        </w:r>
        <w:r w:rsidR="00CE6FC9" w:rsidRPr="00B52D06">
          <w:rPr>
            <w:rStyle w:val="Hyperlink"/>
          </w:rPr>
          <w:t>Checking Out Documents</w:t>
        </w:r>
        <w:r w:rsidR="00CE6FC9">
          <w:rPr>
            <w:webHidden/>
          </w:rPr>
          <w:tab/>
        </w:r>
        <w:r w:rsidR="00CE6FC9">
          <w:rPr>
            <w:webHidden/>
          </w:rPr>
          <w:fldChar w:fldCharType="begin"/>
        </w:r>
        <w:r w:rsidR="00CE6FC9">
          <w:rPr>
            <w:webHidden/>
          </w:rPr>
          <w:instrText xml:space="preserve"> PAGEREF _Toc441149926 \h </w:instrText>
        </w:r>
        <w:r w:rsidR="00CE6FC9">
          <w:rPr>
            <w:webHidden/>
          </w:rPr>
        </w:r>
        <w:r w:rsidR="00CE6FC9">
          <w:rPr>
            <w:webHidden/>
          </w:rPr>
          <w:fldChar w:fldCharType="separate"/>
        </w:r>
        <w:r w:rsidR="00CE6FC9">
          <w:rPr>
            <w:webHidden/>
          </w:rPr>
          <w:t>43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7" w:history="1">
        <w:r w:rsidR="00CE6FC9" w:rsidRPr="00B52D06">
          <w:rPr>
            <w:rStyle w:val="Hyperlink"/>
          </w:rPr>
          <w:t>6.5</w:t>
        </w:r>
        <w:r w:rsidR="00CE6FC9">
          <w:rPr>
            <w:rFonts w:asciiTheme="minorHAnsi" w:eastAsiaTheme="minorEastAsia" w:hAnsiTheme="minorHAnsi" w:cstheme="minorBidi"/>
            <w:kern w:val="0"/>
            <w:position w:val="0"/>
            <w:sz w:val="22"/>
            <w:szCs w:val="22"/>
          </w:rPr>
          <w:tab/>
        </w:r>
        <w:r w:rsidR="00CE6FC9" w:rsidRPr="00B52D06">
          <w:rPr>
            <w:rStyle w:val="Hyperlink"/>
          </w:rPr>
          <w:t>Modifying the Read-Only Status</w:t>
        </w:r>
        <w:r w:rsidR="00CE6FC9">
          <w:rPr>
            <w:webHidden/>
          </w:rPr>
          <w:tab/>
        </w:r>
        <w:r w:rsidR="00CE6FC9">
          <w:rPr>
            <w:webHidden/>
          </w:rPr>
          <w:fldChar w:fldCharType="begin"/>
        </w:r>
        <w:r w:rsidR="00CE6FC9">
          <w:rPr>
            <w:webHidden/>
          </w:rPr>
          <w:instrText xml:space="preserve"> PAGEREF _Toc441149927 \h </w:instrText>
        </w:r>
        <w:r w:rsidR="00CE6FC9">
          <w:rPr>
            <w:webHidden/>
          </w:rPr>
        </w:r>
        <w:r w:rsidR="00CE6FC9">
          <w:rPr>
            <w:webHidden/>
          </w:rPr>
          <w:fldChar w:fldCharType="separate"/>
        </w:r>
        <w:r w:rsidR="00CE6FC9">
          <w:rPr>
            <w:webHidden/>
          </w:rPr>
          <w:t>44</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28" w:history="1">
        <w:r w:rsidR="00CE6FC9" w:rsidRPr="00B52D06">
          <w:rPr>
            <w:rStyle w:val="Hyperlink"/>
          </w:rPr>
          <w:t>6.6</w:t>
        </w:r>
        <w:r w:rsidR="00CE6FC9">
          <w:rPr>
            <w:rFonts w:asciiTheme="minorHAnsi" w:eastAsiaTheme="minorEastAsia" w:hAnsiTheme="minorHAnsi" w:cstheme="minorBidi"/>
            <w:kern w:val="0"/>
            <w:position w:val="0"/>
            <w:sz w:val="22"/>
            <w:szCs w:val="22"/>
          </w:rPr>
          <w:tab/>
        </w:r>
        <w:r w:rsidR="00CE6FC9" w:rsidRPr="00B52D06">
          <w:rPr>
            <w:rStyle w:val="Hyperlink"/>
          </w:rPr>
          <w:t>Unlocking a Profile</w:t>
        </w:r>
        <w:r w:rsidR="00CE6FC9">
          <w:rPr>
            <w:webHidden/>
          </w:rPr>
          <w:tab/>
        </w:r>
        <w:r w:rsidR="00CE6FC9">
          <w:rPr>
            <w:webHidden/>
          </w:rPr>
          <w:fldChar w:fldCharType="begin"/>
        </w:r>
        <w:r w:rsidR="00CE6FC9">
          <w:rPr>
            <w:webHidden/>
          </w:rPr>
          <w:instrText xml:space="preserve"> PAGEREF _Toc441149928 \h </w:instrText>
        </w:r>
        <w:r w:rsidR="00CE6FC9">
          <w:rPr>
            <w:webHidden/>
          </w:rPr>
        </w:r>
        <w:r w:rsidR="00CE6FC9">
          <w:rPr>
            <w:webHidden/>
          </w:rPr>
          <w:fldChar w:fldCharType="separate"/>
        </w:r>
        <w:r w:rsidR="00CE6FC9">
          <w:rPr>
            <w:webHidden/>
          </w:rPr>
          <w:t>45</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29" w:history="1">
        <w:r w:rsidR="00CE6FC9" w:rsidRPr="00B52D06">
          <w:rPr>
            <w:rStyle w:val="Hyperlink"/>
          </w:rPr>
          <w:t>7</w:t>
        </w:r>
        <w:r w:rsidR="00CE6FC9">
          <w:rPr>
            <w:rFonts w:asciiTheme="minorHAnsi" w:eastAsiaTheme="minorEastAsia" w:hAnsiTheme="minorHAnsi" w:cstheme="minorBidi"/>
            <w:b w:val="0"/>
            <w:kern w:val="0"/>
            <w:position w:val="0"/>
            <w:sz w:val="22"/>
            <w:szCs w:val="22"/>
          </w:rPr>
          <w:tab/>
        </w:r>
        <w:r w:rsidR="00CE6FC9" w:rsidRPr="00B52D06">
          <w:rPr>
            <w:rStyle w:val="Hyperlink"/>
          </w:rPr>
          <w:t>Chapter 7 - Managing Security in eDOCS DM</w:t>
        </w:r>
        <w:r w:rsidR="00CE6FC9">
          <w:rPr>
            <w:webHidden/>
          </w:rPr>
          <w:tab/>
        </w:r>
        <w:r w:rsidR="00CE6FC9">
          <w:rPr>
            <w:webHidden/>
          </w:rPr>
          <w:fldChar w:fldCharType="begin"/>
        </w:r>
        <w:r w:rsidR="00CE6FC9">
          <w:rPr>
            <w:webHidden/>
          </w:rPr>
          <w:instrText xml:space="preserve"> PAGEREF _Toc441149929 \h </w:instrText>
        </w:r>
        <w:r w:rsidR="00CE6FC9">
          <w:rPr>
            <w:webHidden/>
          </w:rPr>
        </w:r>
        <w:r w:rsidR="00CE6FC9">
          <w:rPr>
            <w:webHidden/>
          </w:rPr>
          <w:fldChar w:fldCharType="separate"/>
        </w:r>
        <w:r w:rsidR="00CE6FC9">
          <w:rPr>
            <w:webHidden/>
          </w:rPr>
          <w:t>46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0" w:history="1">
        <w:r w:rsidR="00CE6FC9" w:rsidRPr="00B52D06">
          <w:rPr>
            <w:rStyle w:val="Hyperlink"/>
          </w:rPr>
          <w:t>7.1</w:t>
        </w:r>
        <w:r w:rsidR="00CE6FC9">
          <w:rPr>
            <w:rFonts w:asciiTheme="minorHAnsi" w:eastAsiaTheme="minorEastAsia" w:hAnsiTheme="minorHAnsi" w:cstheme="minorBidi"/>
            <w:kern w:val="0"/>
            <w:position w:val="0"/>
            <w:sz w:val="22"/>
            <w:szCs w:val="22"/>
          </w:rPr>
          <w:tab/>
        </w:r>
        <w:r w:rsidR="00CE6FC9" w:rsidRPr="00B52D06">
          <w:rPr>
            <w:rStyle w:val="Hyperlink"/>
          </w:rPr>
          <w:t>Access Rights and Tokens</w:t>
        </w:r>
        <w:r w:rsidR="00CE6FC9">
          <w:rPr>
            <w:webHidden/>
          </w:rPr>
          <w:tab/>
        </w:r>
        <w:r w:rsidR="00CE6FC9">
          <w:rPr>
            <w:webHidden/>
          </w:rPr>
          <w:fldChar w:fldCharType="begin"/>
        </w:r>
        <w:r w:rsidR="00CE6FC9">
          <w:rPr>
            <w:webHidden/>
          </w:rPr>
          <w:instrText xml:space="preserve"> PAGEREF _Toc441149930 \h </w:instrText>
        </w:r>
        <w:r w:rsidR="00CE6FC9">
          <w:rPr>
            <w:webHidden/>
          </w:rPr>
        </w:r>
        <w:r w:rsidR="00CE6FC9">
          <w:rPr>
            <w:webHidden/>
          </w:rPr>
          <w:fldChar w:fldCharType="separate"/>
        </w:r>
        <w:r w:rsidR="00CE6FC9">
          <w:rPr>
            <w:webHidden/>
          </w:rPr>
          <w:t>46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1" w:history="1">
        <w:r w:rsidR="00CE6FC9" w:rsidRPr="00B52D06">
          <w:rPr>
            <w:rStyle w:val="Hyperlink"/>
          </w:rPr>
          <w:t>7.2</w:t>
        </w:r>
        <w:r w:rsidR="00CE6FC9">
          <w:rPr>
            <w:rFonts w:asciiTheme="minorHAnsi" w:eastAsiaTheme="minorEastAsia" w:hAnsiTheme="minorHAnsi" w:cstheme="minorBidi"/>
            <w:kern w:val="0"/>
            <w:position w:val="0"/>
            <w:sz w:val="22"/>
            <w:szCs w:val="22"/>
          </w:rPr>
          <w:tab/>
        </w:r>
        <w:r w:rsidR="00CE6FC9" w:rsidRPr="00B52D06">
          <w:rPr>
            <w:rStyle w:val="Hyperlink"/>
          </w:rPr>
          <w:t>Deny Rights</w:t>
        </w:r>
        <w:r w:rsidR="00CE6FC9">
          <w:rPr>
            <w:webHidden/>
          </w:rPr>
          <w:tab/>
        </w:r>
        <w:r w:rsidR="00CE6FC9">
          <w:rPr>
            <w:webHidden/>
          </w:rPr>
          <w:fldChar w:fldCharType="begin"/>
        </w:r>
        <w:r w:rsidR="00CE6FC9">
          <w:rPr>
            <w:webHidden/>
          </w:rPr>
          <w:instrText xml:space="preserve"> PAGEREF _Toc441149931 \h </w:instrText>
        </w:r>
        <w:r w:rsidR="00CE6FC9">
          <w:rPr>
            <w:webHidden/>
          </w:rPr>
        </w:r>
        <w:r w:rsidR="00CE6FC9">
          <w:rPr>
            <w:webHidden/>
          </w:rPr>
          <w:fldChar w:fldCharType="separate"/>
        </w:r>
        <w:r w:rsidR="00CE6FC9">
          <w:rPr>
            <w:webHidden/>
          </w:rPr>
          <w:t>47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2" w:history="1">
        <w:r w:rsidR="00CE6FC9" w:rsidRPr="00B52D06">
          <w:rPr>
            <w:rStyle w:val="Hyperlink"/>
          </w:rPr>
          <w:t>7.3</w:t>
        </w:r>
        <w:r w:rsidR="00CE6FC9">
          <w:rPr>
            <w:rFonts w:asciiTheme="minorHAnsi" w:eastAsiaTheme="minorEastAsia" w:hAnsiTheme="minorHAnsi" w:cstheme="minorBidi"/>
            <w:kern w:val="0"/>
            <w:position w:val="0"/>
            <w:sz w:val="22"/>
            <w:szCs w:val="22"/>
          </w:rPr>
          <w:tab/>
        </w:r>
        <w:r w:rsidR="00CE6FC9" w:rsidRPr="00B52D06">
          <w:rPr>
            <w:rStyle w:val="Hyperlink"/>
          </w:rPr>
          <w:t>Working with Trustee Rights</w:t>
        </w:r>
        <w:r w:rsidR="00CE6FC9">
          <w:rPr>
            <w:webHidden/>
          </w:rPr>
          <w:tab/>
        </w:r>
        <w:r w:rsidR="00CE6FC9">
          <w:rPr>
            <w:webHidden/>
          </w:rPr>
          <w:fldChar w:fldCharType="begin"/>
        </w:r>
        <w:r w:rsidR="00CE6FC9">
          <w:rPr>
            <w:webHidden/>
          </w:rPr>
          <w:instrText xml:space="preserve"> PAGEREF _Toc441149932 \h </w:instrText>
        </w:r>
        <w:r w:rsidR="00CE6FC9">
          <w:rPr>
            <w:webHidden/>
          </w:rPr>
        </w:r>
        <w:r w:rsidR="00CE6FC9">
          <w:rPr>
            <w:webHidden/>
          </w:rPr>
          <w:fldChar w:fldCharType="separate"/>
        </w:r>
        <w:r w:rsidR="00CE6FC9">
          <w:rPr>
            <w:webHidden/>
          </w:rPr>
          <w:t>47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3" w:history="1">
        <w:r w:rsidR="00CE6FC9" w:rsidRPr="00B52D06">
          <w:rPr>
            <w:rStyle w:val="Hyperlink"/>
          </w:rPr>
          <w:t>7.4</w:t>
        </w:r>
        <w:r w:rsidR="00CE6FC9">
          <w:rPr>
            <w:rFonts w:asciiTheme="minorHAnsi" w:eastAsiaTheme="minorEastAsia" w:hAnsiTheme="minorHAnsi" w:cstheme="minorBidi"/>
            <w:kern w:val="0"/>
            <w:position w:val="0"/>
            <w:sz w:val="22"/>
            <w:szCs w:val="22"/>
          </w:rPr>
          <w:tab/>
        </w:r>
        <w:r w:rsidR="00CE6FC9" w:rsidRPr="00B52D06">
          <w:rPr>
            <w:rStyle w:val="Hyperlink"/>
          </w:rPr>
          <w:t>Retrieving a List of Trustees and Rights</w:t>
        </w:r>
        <w:r w:rsidR="00CE6FC9">
          <w:rPr>
            <w:webHidden/>
          </w:rPr>
          <w:tab/>
        </w:r>
        <w:r w:rsidR="00CE6FC9">
          <w:rPr>
            <w:webHidden/>
          </w:rPr>
          <w:fldChar w:fldCharType="begin"/>
        </w:r>
        <w:r w:rsidR="00CE6FC9">
          <w:rPr>
            <w:webHidden/>
          </w:rPr>
          <w:instrText xml:space="preserve"> PAGEREF _Toc441149933 \h </w:instrText>
        </w:r>
        <w:r w:rsidR="00CE6FC9">
          <w:rPr>
            <w:webHidden/>
          </w:rPr>
        </w:r>
        <w:r w:rsidR="00CE6FC9">
          <w:rPr>
            <w:webHidden/>
          </w:rPr>
          <w:fldChar w:fldCharType="separate"/>
        </w:r>
        <w:r w:rsidR="00CE6FC9">
          <w:rPr>
            <w:webHidden/>
          </w:rPr>
          <w:t>49</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4" w:history="1">
        <w:r w:rsidR="00CE6FC9" w:rsidRPr="00B52D06">
          <w:rPr>
            <w:rStyle w:val="Hyperlink"/>
          </w:rPr>
          <w:t>7.5</w:t>
        </w:r>
        <w:r w:rsidR="00CE6FC9">
          <w:rPr>
            <w:rFonts w:asciiTheme="minorHAnsi" w:eastAsiaTheme="minorEastAsia" w:hAnsiTheme="minorHAnsi" w:cstheme="minorBidi"/>
            <w:kern w:val="0"/>
            <w:position w:val="0"/>
            <w:sz w:val="22"/>
            <w:szCs w:val="22"/>
          </w:rPr>
          <w:tab/>
        </w:r>
        <w:r w:rsidR="00CE6FC9" w:rsidRPr="00B52D06">
          <w:rPr>
            <w:rStyle w:val="Hyperlink"/>
          </w:rPr>
          <w:t>Adding and Removing Trustees to a Profile Access Control List</w:t>
        </w:r>
        <w:r w:rsidR="00CE6FC9">
          <w:rPr>
            <w:webHidden/>
          </w:rPr>
          <w:tab/>
        </w:r>
        <w:r w:rsidR="00CE6FC9">
          <w:rPr>
            <w:webHidden/>
          </w:rPr>
          <w:fldChar w:fldCharType="begin"/>
        </w:r>
        <w:r w:rsidR="00CE6FC9">
          <w:rPr>
            <w:webHidden/>
          </w:rPr>
          <w:instrText xml:space="preserve"> PAGEREF _Toc441149934 \h </w:instrText>
        </w:r>
        <w:r w:rsidR="00CE6FC9">
          <w:rPr>
            <w:webHidden/>
          </w:rPr>
        </w:r>
        <w:r w:rsidR="00CE6FC9">
          <w:rPr>
            <w:webHidden/>
          </w:rPr>
          <w:fldChar w:fldCharType="separate"/>
        </w:r>
        <w:r w:rsidR="00CE6FC9">
          <w:rPr>
            <w:webHidden/>
          </w:rPr>
          <w:t>50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5" w:history="1">
        <w:r w:rsidR="00CE6FC9" w:rsidRPr="00B52D06">
          <w:rPr>
            <w:rStyle w:val="Hyperlink"/>
          </w:rPr>
          <w:t>7.6</w:t>
        </w:r>
        <w:r w:rsidR="00CE6FC9">
          <w:rPr>
            <w:rFonts w:asciiTheme="minorHAnsi" w:eastAsiaTheme="minorEastAsia" w:hAnsiTheme="minorHAnsi" w:cstheme="minorBidi"/>
            <w:kern w:val="0"/>
            <w:position w:val="0"/>
            <w:sz w:val="22"/>
            <w:szCs w:val="22"/>
          </w:rPr>
          <w:tab/>
        </w:r>
        <w:r w:rsidR="00CE6FC9" w:rsidRPr="00B52D06">
          <w:rPr>
            <w:rStyle w:val="Hyperlink"/>
          </w:rPr>
          <w:t>The PCDDocObject Methods for Security Management</w:t>
        </w:r>
        <w:r w:rsidR="00CE6FC9">
          <w:rPr>
            <w:webHidden/>
          </w:rPr>
          <w:tab/>
        </w:r>
        <w:r w:rsidR="00CE6FC9">
          <w:rPr>
            <w:webHidden/>
          </w:rPr>
          <w:fldChar w:fldCharType="begin"/>
        </w:r>
        <w:r w:rsidR="00CE6FC9">
          <w:rPr>
            <w:webHidden/>
          </w:rPr>
          <w:instrText xml:space="preserve"> PAGEREF _Toc441149935 \h </w:instrText>
        </w:r>
        <w:r w:rsidR="00CE6FC9">
          <w:rPr>
            <w:webHidden/>
          </w:rPr>
        </w:r>
        <w:r w:rsidR="00CE6FC9">
          <w:rPr>
            <w:webHidden/>
          </w:rPr>
          <w:fldChar w:fldCharType="separate"/>
        </w:r>
        <w:r w:rsidR="00CE6FC9">
          <w:rPr>
            <w:webHidden/>
          </w:rPr>
          <w:t>53</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36" w:history="1">
        <w:r w:rsidR="00CE6FC9" w:rsidRPr="00B52D06">
          <w:rPr>
            <w:rStyle w:val="Hyperlink"/>
          </w:rPr>
          <w:t>7.6.1</w:t>
        </w:r>
        <w:r w:rsidR="00CE6FC9">
          <w:rPr>
            <w:rFonts w:asciiTheme="minorHAnsi" w:eastAsiaTheme="minorEastAsia" w:hAnsiTheme="minorHAnsi" w:cstheme="minorBidi"/>
            <w:kern w:val="0"/>
            <w:position w:val="0"/>
            <w:sz w:val="22"/>
            <w:szCs w:val="22"/>
          </w:rPr>
          <w:tab/>
        </w:r>
        <w:r w:rsidR="00CE6FC9" w:rsidRPr="00B52D06">
          <w:rPr>
            <w:rStyle w:val="Hyperlink"/>
          </w:rPr>
          <w:t>Transaction Methods</w:t>
        </w:r>
        <w:r w:rsidR="00CE6FC9">
          <w:rPr>
            <w:webHidden/>
          </w:rPr>
          <w:tab/>
        </w:r>
        <w:r w:rsidR="00CE6FC9">
          <w:rPr>
            <w:webHidden/>
          </w:rPr>
          <w:fldChar w:fldCharType="begin"/>
        </w:r>
        <w:r w:rsidR="00CE6FC9">
          <w:rPr>
            <w:webHidden/>
          </w:rPr>
          <w:instrText xml:space="preserve"> PAGEREF _Toc441149936 \h </w:instrText>
        </w:r>
        <w:r w:rsidR="00CE6FC9">
          <w:rPr>
            <w:webHidden/>
          </w:rPr>
        </w:r>
        <w:r w:rsidR="00CE6FC9">
          <w:rPr>
            <w:webHidden/>
          </w:rPr>
          <w:fldChar w:fldCharType="separate"/>
        </w:r>
        <w:r w:rsidR="00CE6FC9">
          <w:rPr>
            <w:webHidden/>
          </w:rPr>
          <w:t>53</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37" w:history="1">
        <w:r w:rsidR="00CE6FC9" w:rsidRPr="00B52D06">
          <w:rPr>
            <w:rStyle w:val="Hyperlink"/>
          </w:rPr>
          <w:t>7.6.2</w:t>
        </w:r>
        <w:r w:rsidR="00CE6FC9">
          <w:rPr>
            <w:rFonts w:asciiTheme="minorHAnsi" w:eastAsiaTheme="minorEastAsia" w:hAnsiTheme="minorHAnsi" w:cstheme="minorBidi"/>
            <w:kern w:val="0"/>
            <w:position w:val="0"/>
            <w:sz w:val="22"/>
            <w:szCs w:val="22"/>
          </w:rPr>
          <w:tab/>
        </w:r>
        <w:r w:rsidR="00CE6FC9" w:rsidRPr="00B52D06">
          <w:rPr>
            <w:rStyle w:val="Hyperlink"/>
          </w:rPr>
          <w:t>Retrieval Methods</w:t>
        </w:r>
        <w:r w:rsidR="00CE6FC9">
          <w:rPr>
            <w:webHidden/>
          </w:rPr>
          <w:tab/>
        </w:r>
        <w:r w:rsidR="00CE6FC9">
          <w:rPr>
            <w:webHidden/>
          </w:rPr>
          <w:fldChar w:fldCharType="begin"/>
        </w:r>
        <w:r w:rsidR="00CE6FC9">
          <w:rPr>
            <w:webHidden/>
          </w:rPr>
          <w:instrText xml:space="preserve"> PAGEREF _Toc441149937 \h </w:instrText>
        </w:r>
        <w:r w:rsidR="00CE6FC9">
          <w:rPr>
            <w:webHidden/>
          </w:rPr>
        </w:r>
        <w:r w:rsidR="00CE6FC9">
          <w:rPr>
            <w:webHidden/>
          </w:rPr>
          <w:fldChar w:fldCharType="separate"/>
        </w:r>
        <w:r w:rsidR="00CE6FC9">
          <w:rPr>
            <w:webHidden/>
          </w:rPr>
          <w:t>53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38" w:history="1">
        <w:r w:rsidR="00CE6FC9" w:rsidRPr="00B52D06">
          <w:rPr>
            <w:rStyle w:val="Hyperlink"/>
          </w:rPr>
          <w:t>7.7</w:t>
        </w:r>
        <w:r w:rsidR="00CE6FC9">
          <w:rPr>
            <w:rFonts w:asciiTheme="minorHAnsi" w:eastAsiaTheme="minorEastAsia" w:hAnsiTheme="minorHAnsi" w:cstheme="minorBidi"/>
            <w:kern w:val="0"/>
            <w:position w:val="0"/>
            <w:sz w:val="22"/>
            <w:szCs w:val="22"/>
          </w:rPr>
          <w:tab/>
        </w:r>
        <w:r w:rsidR="00CE6FC9" w:rsidRPr="00B52D06">
          <w:rPr>
            <w:rStyle w:val="Hyperlink"/>
          </w:rPr>
          <w:t>PCDTrusteeList Object</w:t>
        </w:r>
        <w:r w:rsidR="00CE6FC9">
          <w:rPr>
            <w:webHidden/>
          </w:rPr>
          <w:tab/>
        </w:r>
        <w:r w:rsidR="00CE6FC9">
          <w:rPr>
            <w:webHidden/>
          </w:rPr>
          <w:fldChar w:fldCharType="begin"/>
        </w:r>
        <w:r w:rsidR="00CE6FC9">
          <w:rPr>
            <w:webHidden/>
          </w:rPr>
          <w:instrText xml:space="preserve"> PAGEREF _Toc441149938 \h </w:instrText>
        </w:r>
        <w:r w:rsidR="00CE6FC9">
          <w:rPr>
            <w:webHidden/>
          </w:rPr>
        </w:r>
        <w:r w:rsidR="00CE6FC9">
          <w:rPr>
            <w:webHidden/>
          </w:rPr>
          <w:fldChar w:fldCharType="separate"/>
        </w:r>
        <w:r w:rsidR="00CE6FC9">
          <w:rPr>
            <w:webHidden/>
          </w:rPr>
          <w:t>53</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39" w:history="1">
        <w:r w:rsidR="00CE6FC9" w:rsidRPr="00B52D06">
          <w:rPr>
            <w:rStyle w:val="Hyperlink"/>
          </w:rPr>
          <w:t>7.7.1</w:t>
        </w:r>
        <w:r w:rsidR="00CE6FC9">
          <w:rPr>
            <w:rFonts w:asciiTheme="minorHAnsi" w:eastAsiaTheme="minorEastAsia" w:hAnsiTheme="minorHAnsi" w:cstheme="minorBidi"/>
            <w:kern w:val="0"/>
            <w:position w:val="0"/>
            <w:sz w:val="22"/>
            <w:szCs w:val="22"/>
          </w:rPr>
          <w:tab/>
        </w:r>
        <w:r w:rsidR="00CE6FC9" w:rsidRPr="00B52D06">
          <w:rPr>
            <w:rStyle w:val="Hyperlink"/>
          </w:rPr>
          <w:t>Characterization Methods</w:t>
        </w:r>
        <w:r w:rsidR="00CE6FC9">
          <w:rPr>
            <w:webHidden/>
          </w:rPr>
          <w:tab/>
        </w:r>
        <w:r w:rsidR="00CE6FC9">
          <w:rPr>
            <w:webHidden/>
          </w:rPr>
          <w:fldChar w:fldCharType="begin"/>
        </w:r>
        <w:r w:rsidR="00CE6FC9">
          <w:rPr>
            <w:webHidden/>
          </w:rPr>
          <w:instrText xml:space="preserve"> PAGEREF _Toc441149939 \h </w:instrText>
        </w:r>
        <w:r w:rsidR="00CE6FC9">
          <w:rPr>
            <w:webHidden/>
          </w:rPr>
        </w:r>
        <w:r w:rsidR="00CE6FC9">
          <w:rPr>
            <w:webHidden/>
          </w:rPr>
          <w:fldChar w:fldCharType="separate"/>
        </w:r>
        <w:r w:rsidR="00CE6FC9">
          <w:rPr>
            <w:webHidden/>
          </w:rPr>
          <w:t>54</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40" w:history="1">
        <w:r w:rsidR="00CE6FC9" w:rsidRPr="00B52D06">
          <w:rPr>
            <w:rStyle w:val="Hyperlink"/>
          </w:rPr>
          <w:t>7.7.2</w:t>
        </w:r>
        <w:r w:rsidR="00CE6FC9">
          <w:rPr>
            <w:rFonts w:asciiTheme="minorHAnsi" w:eastAsiaTheme="minorEastAsia" w:hAnsiTheme="minorHAnsi" w:cstheme="minorBidi"/>
            <w:kern w:val="0"/>
            <w:position w:val="0"/>
            <w:sz w:val="22"/>
            <w:szCs w:val="22"/>
          </w:rPr>
          <w:tab/>
        </w:r>
        <w:r w:rsidR="00CE6FC9" w:rsidRPr="00B52D06">
          <w:rPr>
            <w:rStyle w:val="Hyperlink"/>
          </w:rPr>
          <w:t>Retrieval Methods</w:t>
        </w:r>
        <w:r w:rsidR="00CE6FC9">
          <w:rPr>
            <w:webHidden/>
          </w:rPr>
          <w:tab/>
        </w:r>
        <w:r w:rsidR="00CE6FC9">
          <w:rPr>
            <w:webHidden/>
          </w:rPr>
          <w:fldChar w:fldCharType="begin"/>
        </w:r>
        <w:r w:rsidR="00CE6FC9">
          <w:rPr>
            <w:webHidden/>
          </w:rPr>
          <w:instrText xml:space="preserve"> PAGEREF _Toc441149940 \h </w:instrText>
        </w:r>
        <w:r w:rsidR="00CE6FC9">
          <w:rPr>
            <w:webHidden/>
          </w:rPr>
        </w:r>
        <w:r w:rsidR="00CE6FC9">
          <w:rPr>
            <w:webHidden/>
          </w:rPr>
          <w:fldChar w:fldCharType="separate"/>
        </w:r>
        <w:r w:rsidR="00CE6FC9">
          <w:rPr>
            <w:webHidden/>
          </w:rPr>
          <w:t>54</w:t>
        </w:r>
        <w:r w:rsidR="00CE6FC9">
          <w:rPr>
            <w:webHidden/>
          </w:rPr>
          <w:fldChar w:fldCharType="end"/>
        </w:r>
      </w:hyperlink>
    </w:p>
    <w:p w:rsidR="00CE6FC9" w:rsidRDefault="00C65F95">
      <w:pPr>
        <w:pStyle w:val="TOC3"/>
        <w:rPr>
          <w:rFonts w:asciiTheme="minorHAnsi" w:eastAsiaTheme="minorEastAsia" w:hAnsiTheme="minorHAnsi" w:cstheme="minorBidi"/>
          <w:kern w:val="0"/>
          <w:position w:val="0"/>
          <w:sz w:val="22"/>
          <w:szCs w:val="22"/>
        </w:rPr>
      </w:pPr>
      <w:hyperlink w:anchor="_Toc441149941" w:history="1">
        <w:r w:rsidR="00CE6FC9" w:rsidRPr="00B52D06">
          <w:rPr>
            <w:rStyle w:val="Hyperlink"/>
          </w:rPr>
          <w:t>7.7.3</w:t>
        </w:r>
        <w:r w:rsidR="00CE6FC9">
          <w:rPr>
            <w:rFonts w:asciiTheme="minorHAnsi" w:eastAsiaTheme="minorEastAsia" w:hAnsiTheme="minorHAnsi" w:cstheme="minorBidi"/>
            <w:kern w:val="0"/>
            <w:position w:val="0"/>
            <w:sz w:val="22"/>
            <w:szCs w:val="22"/>
          </w:rPr>
          <w:tab/>
        </w:r>
        <w:r w:rsidR="00CE6FC9" w:rsidRPr="00B52D06">
          <w:rPr>
            <w:rStyle w:val="Hyperlink"/>
          </w:rPr>
          <w:t>Helper Methods</w:t>
        </w:r>
        <w:r w:rsidR="00CE6FC9">
          <w:rPr>
            <w:webHidden/>
          </w:rPr>
          <w:tab/>
        </w:r>
        <w:r w:rsidR="00CE6FC9">
          <w:rPr>
            <w:webHidden/>
          </w:rPr>
          <w:fldChar w:fldCharType="begin"/>
        </w:r>
        <w:r w:rsidR="00CE6FC9">
          <w:rPr>
            <w:webHidden/>
          </w:rPr>
          <w:instrText xml:space="preserve"> PAGEREF _Toc441149941 \h </w:instrText>
        </w:r>
        <w:r w:rsidR="00CE6FC9">
          <w:rPr>
            <w:webHidden/>
          </w:rPr>
        </w:r>
        <w:r w:rsidR="00CE6FC9">
          <w:rPr>
            <w:webHidden/>
          </w:rPr>
          <w:fldChar w:fldCharType="separate"/>
        </w:r>
        <w:r w:rsidR="00CE6FC9">
          <w:rPr>
            <w:webHidden/>
          </w:rPr>
          <w:t>55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2" w:history="1">
        <w:r w:rsidR="00CE6FC9" w:rsidRPr="00B52D06">
          <w:rPr>
            <w:rStyle w:val="Hyperlink"/>
          </w:rPr>
          <w:t>7.8</w:t>
        </w:r>
        <w:r w:rsidR="00CE6FC9">
          <w:rPr>
            <w:rFonts w:asciiTheme="minorHAnsi" w:eastAsiaTheme="minorEastAsia" w:hAnsiTheme="minorHAnsi" w:cstheme="minorBidi"/>
            <w:kern w:val="0"/>
            <w:position w:val="0"/>
            <w:sz w:val="22"/>
            <w:szCs w:val="22"/>
          </w:rPr>
          <w:tab/>
        </w:r>
        <w:r w:rsidR="00CE6FC9" w:rsidRPr="00B52D06">
          <w:rPr>
            <w:rStyle w:val="Hyperlink"/>
          </w:rPr>
          <w:t>iTrusteeRights Combinations</w:t>
        </w:r>
        <w:r w:rsidR="00CE6FC9">
          <w:rPr>
            <w:webHidden/>
          </w:rPr>
          <w:tab/>
        </w:r>
        <w:r w:rsidR="00CE6FC9">
          <w:rPr>
            <w:webHidden/>
          </w:rPr>
          <w:fldChar w:fldCharType="begin"/>
        </w:r>
        <w:r w:rsidR="00CE6FC9">
          <w:rPr>
            <w:webHidden/>
          </w:rPr>
          <w:instrText xml:space="preserve"> PAGEREF _Toc441149942 \h </w:instrText>
        </w:r>
        <w:r w:rsidR="00CE6FC9">
          <w:rPr>
            <w:webHidden/>
          </w:rPr>
        </w:r>
        <w:r w:rsidR="00CE6FC9">
          <w:rPr>
            <w:webHidden/>
          </w:rPr>
          <w:fldChar w:fldCharType="separate"/>
        </w:r>
        <w:r w:rsidR="00CE6FC9">
          <w:rPr>
            <w:webHidden/>
          </w:rPr>
          <w:t>55</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43" w:history="1">
        <w:r w:rsidR="00CE6FC9" w:rsidRPr="00B52D06">
          <w:rPr>
            <w:rStyle w:val="Hyperlink"/>
          </w:rPr>
          <w:t>8</w:t>
        </w:r>
        <w:r w:rsidR="00CE6FC9">
          <w:rPr>
            <w:rFonts w:asciiTheme="minorHAnsi" w:eastAsiaTheme="minorEastAsia" w:hAnsiTheme="minorHAnsi" w:cstheme="minorBidi"/>
            <w:b w:val="0"/>
            <w:kern w:val="0"/>
            <w:position w:val="0"/>
            <w:sz w:val="22"/>
            <w:szCs w:val="22"/>
          </w:rPr>
          <w:tab/>
        </w:r>
        <w:r w:rsidR="00CE6FC9" w:rsidRPr="00B52D06">
          <w:rPr>
            <w:rStyle w:val="Hyperlink"/>
          </w:rPr>
          <w:t>Chapter 8 - Document Versions and Attachments</w:t>
        </w:r>
        <w:r w:rsidR="00CE6FC9">
          <w:rPr>
            <w:webHidden/>
          </w:rPr>
          <w:tab/>
        </w:r>
        <w:r w:rsidR="00CE6FC9">
          <w:rPr>
            <w:webHidden/>
          </w:rPr>
          <w:fldChar w:fldCharType="begin"/>
        </w:r>
        <w:r w:rsidR="00CE6FC9">
          <w:rPr>
            <w:webHidden/>
          </w:rPr>
          <w:instrText xml:space="preserve"> PAGEREF _Toc441149943 \h </w:instrText>
        </w:r>
        <w:r w:rsidR="00CE6FC9">
          <w:rPr>
            <w:webHidden/>
          </w:rPr>
        </w:r>
        <w:r w:rsidR="00CE6FC9">
          <w:rPr>
            <w:webHidden/>
          </w:rPr>
          <w:fldChar w:fldCharType="separate"/>
        </w:r>
        <w:r w:rsidR="00CE6FC9">
          <w:rPr>
            <w:webHidden/>
          </w:rPr>
          <w:t>58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4" w:history="1">
        <w:r w:rsidR="00CE6FC9" w:rsidRPr="00B52D06">
          <w:rPr>
            <w:rStyle w:val="Hyperlink"/>
          </w:rPr>
          <w:t>8.1</w:t>
        </w:r>
        <w:r w:rsidR="00CE6FC9">
          <w:rPr>
            <w:rFonts w:asciiTheme="minorHAnsi" w:eastAsiaTheme="minorEastAsia" w:hAnsiTheme="minorHAnsi" w:cstheme="minorBidi"/>
            <w:kern w:val="0"/>
            <w:position w:val="0"/>
            <w:sz w:val="22"/>
            <w:szCs w:val="22"/>
          </w:rPr>
          <w:tab/>
        </w:r>
        <w:r w:rsidR="00CE6FC9" w:rsidRPr="00B52D06">
          <w:rPr>
            <w:rStyle w:val="Hyperlink"/>
          </w:rPr>
          <w:t>An Overview of Versions and Attachments</w:t>
        </w:r>
        <w:r w:rsidR="00CE6FC9">
          <w:rPr>
            <w:webHidden/>
          </w:rPr>
          <w:tab/>
        </w:r>
        <w:r w:rsidR="00CE6FC9">
          <w:rPr>
            <w:webHidden/>
          </w:rPr>
          <w:fldChar w:fldCharType="begin"/>
        </w:r>
        <w:r w:rsidR="00CE6FC9">
          <w:rPr>
            <w:webHidden/>
          </w:rPr>
          <w:instrText xml:space="preserve"> PAGEREF _Toc441149944 \h </w:instrText>
        </w:r>
        <w:r w:rsidR="00CE6FC9">
          <w:rPr>
            <w:webHidden/>
          </w:rPr>
        </w:r>
        <w:r w:rsidR="00CE6FC9">
          <w:rPr>
            <w:webHidden/>
          </w:rPr>
          <w:fldChar w:fldCharType="separate"/>
        </w:r>
        <w:r w:rsidR="00CE6FC9">
          <w:rPr>
            <w:webHidden/>
          </w:rPr>
          <w:t>58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5" w:history="1">
        <w:r w:rsidR="00CE6FC9" w:rsidRPr="00B52D06">
          <w:rPr>
            <w:rStyle w:val="Hyperlink"/>
          </w:rPr>
          <w:t>8.2</w:t>
        </w:r>
        <w:r w:rsidR="00CE6FC9">
          <w:rPr>
            <w:rFonts w:asciiTheme="minorHAnsi" w:eastAsiaTheme="minorEastAsia" w:hAnsiTheme="minorHAnsi" w:cstheme="minorBidi"/>
            <w:kern w:val="0"/>
            <w:position w:val="0"/>
            <w:sz w:val="22"/>
            <w:szCs w:val="22"/>
          </w:rPr>
          <w:tab/>
        </w:r>
        <w:r w:rsidR="00CE6FC9" w:rsidRPr="00B52D06">
          <w:rPr>
            <w:rStyle w:val="Hyperlink"/>
          </w:rPr>
          <w:t>Creating a Version, Sub-version, or Attachment</w:t>
        </w:r>
        <w:r w:rsidR="00CE6FC9">
          <w:rPr>
            <w:webHidden/>
          </w:rPr>
          <w:tab/>
        </w:r>
        <w:r w:rsidR="00CE6FC9">
          <w:rPr>
            <w:webHidden/>
          </w:rPr>
          <w:fldChar w:fldCharType="begin"/>
        </w:r>
        <w:r w:rsidR="00CE6FC9">
          <w:rPr>
            <w:webHidden/>
          </w:rPr>
          <w:instrText xml:space="preserve"> PAGEREF _Toc441149945 \h </w:instrText>
        </w:r>
        <w:r w:rsidR="00CE6FC9">
          <w:rPr>
            <w:webHidden/>
          </w:rPr>
        </w:r>
        <w:r w:rsidR="00CE6FC9">
          <w:rPr>
            <w:webHidden/>
          </w:rPr>
          <w:fldChar w:fldCharType="separate"/>
        </w:r>
        <w:r w:rsidR="00CE6FC9">
          <w:rPr>
            <w:webHidden/>
          </w:rPr>
          <w:t>58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6" w:history="1">
        <w:r w:rsidR="00CE6FC9" w:rsidRPr="00B52D06">
          <w:rPr>
            <w:rStyle w:val="Hyperlink"/>
          </w:rPr>
          <w:t>8.3</w:t>
        </w:r>
        <w:r w:rsidR="00CE6FC9">
          <w:rPr>
            <w:rFonts w:asciiTheme="minorHAnsi" w:eastAsiaTheme="minorEastAsia" w:hAnsiTheme="minorHAnsi" w:cstheme="minorBidi"/>
            <w:kern w:val="0"/>
            <w:position w:val="0"/>
            <w:sz w:val="22"/>
            <w:szCs w:val="22"/>
          </w:rPr>
          <w:tab/>
        </w:r>
        <w:r w:rsidR="00CE6FC9" w:rsidRPr="00B52D06">
          <w:rPr>
            <w:rStyle w:val="Hyperlink"/>
          </w:rPr>
          <w:t>Creating a Sub-version of a Document</w:t>
        </w:r>
        <w:r w:rsidR="00CE6FC9">
          <w:rPr>
            <w:webHidden/>
          </w:rPr>
          <w:tab/>
        </w:r>
        <w:r w:rsidR="00CE6FC9">
          <w:rPr>
            <w:webHidden/>
          </w:rPr>
          <w:fldChar w:fldCharType="begin"/>
        </w:r>
        <w:r w:rsidR="00CE6FC9">
          <w:rPr>
            <w:webHidden/>
          </w:rPr>
          <w:instrText xml:space="preserve"> PAGEREF _Toc441149946 \h </w:instrText>
        </w:r>
        <w:r w:rsidR="00CE6FC9">
          <w:rPr>
            <w:webHidden/>
          </w:rPr>
        </w:r>
        <w:r w:rsidR="00CE6FC9">
          <w:rPr>
            <w:webHidden/>
          </w:rPr>
          <w:fldChar w:fldCharType="separate"/>
        </w:r>
        <w:r w:rsidR="00CE6FC9">
          <w:rPr>
            <w:webHidden/>
          </w:rPr>
          <w:t>61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7" w:history="1">
        <w:r w:rsidR="00CE6FC9" w:rsidRPr="00B52D06">
          <w:rPr>
            <w:rStyle w:val="Hyperlink"/>
          </w:rPr>
          <w:t>8.4</w:t>
        </w:r>
        <w:r w:rsidR="00CE6FC9">
          <w:rPr>
            <w:rFonts w:asciiTheme="minorHAnsi" w:eastAsiaTheme="minorEastAsia" w:hAnsiTheme="minorHAnsi" w:cstheme="minorBidi"/>
            <w:kern w:val="0"/>
            <w:position w:val="0"/>
            <w:sz w:val="22"/>
            <w:szCs w:val="22"/>
          </w:rPr>
          <w:tab/>
        </w:r>
        <w:r w:rsidR="00CE6FC9" w:rsidRPr="00B52D06">
          <w:rPr>
            <w:rStyle w:val="Hyperlink"/>
          </w:rPr>
          <w:t>Adding an Attachment to a Document</w:t>
        </w:r>
        <w:r w:rsidR="00CE6FC9">
          <w:rPr>
            <w:webHidden/>
          </w:rPr>
          <w:tab/>
        </w:r>
        <w:r w:rsidR="00CE6FC9">
          <w:rPr>
            <w:webHidden/>
          </w:rPr>
          <w:fldChar w:fldCharType="begin"/>
        </w:r>
        <w:r w:rsidR="00CE6FC9">
          <w:rPr>
            <w:webHidden/>
          </w:rPr>
          <w:instrText xml:space="preserve"> PAGEREF _Toc441149947 \h </w:instrText>
        </w:r>
        <w:r w:rsidR="00CE6FC9">
          <w:rPr>
            <w:webHidden/>
          </w:rPr>
        </w:r>
        <w:r w:rsidR="00CE6FC9">
          <w:rPr>
            <w:webHidden/>
          </w:rPr>
          <w:fldChar w:fldCharType="separate"/>
        </w:r>
        <w:r w:rsidR="00CE6FC9">
          <w:rPr>
            <w:webHidden/>
          </w:rPr>
          <w:t>63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8" w:history="1">
        <w:r w:rsidR="00CE6FC9" w:rsidRPr="00B52D06">
          <w:rPr>
            <w:rStyle w:val="Hyperlink"/>
          </w:rPr>
          <w:t>8.5</w:t>
        </w:r>
        <w:r w:rsidR="00CE6FC9">
          <w:rPr>
            <w:rFonts w:asciiTheme="minorHAnsi" w:eastAsiaTheme="minorEastAsia" w:hAnsiTheme="minorHAnsi" w:cstheme="minorBidi"/>
            <w:kern w:val="0"/>
            <w:position w:val="0"/>
            <w:sz w:val="22"/>
            <w:szCs w:val="22"/>
          </w:rPr>
          <w:tab/>
        </w:r>
        <w:r w:rsidR="00CE6FC9" w:rsidRPr="00B52D06">
          <w:rPr>
            <w:rStyle w:val="Hyperlink"/>
          </w:rPr>
          <w:t>Retrieving a Version, Sub-version, or Attachment</w:t>
        </w:r>
        <w:r w:rsidR="00CE6FC9">
          <w:rPr>
            <w:webHidden/>
          </w:rPr>
          <w:tab/>
        </w:r>
        <w:r w:rsidR="00CE6FC9">
          <w:rPr>
            <w:webHidden/>
          </w:rPr>
          <w:fldChar w:fldCharType="begin"/>
        </w:r>
        <w:r w:rsidR="00CE6FC9">
          <w:rPr>
            <w:webHidden/>
          </w:rPr>
          <w:instrText xml:space="preserve"> PAGEREF _Toc441149948 \h </w:instrText>
        </w:r>
        <w:r w:rsidR="00CE6FC9">
          <w:rPr>
            <w:webHidden/>
          </w:rPr>
        </w:r>
        <w:r w:rsidR="00CE6FC9">
          <w:rPr>
            <w:webHidden/>
          </w:rPr>
          <w:fldChar w:fldCharType="separate"/>
        </w:r>
        <w:r w:rsidR="00CE6FC9">
          <w:rPr>
            <w:webHidden/>
          </w:rPr>
          <w:t>65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49" w:history="1">
        <w:r w:rsidR="00CE6FC9" w:rsidRPr="00B52D06">
          <w:rPr>
            <w:rStyle w:val="Hyperlink"/>
          </w:rPr>
          <w:t>8.6</w:t>
        </w:r>
        <w:r w:rsidR="00CE6FC9">
          <w:rPr>
            <w:rFonts w:asciiTheme="minorHAnsi" w:eastAsiaTheme="minorEastAsia" w:hAnsiTheme="minorHAnsi" w:cstheme="minorBidi"/>
            <w:kern w:val="0"/>
            <w:position w:val="0"/>
            <w:sz w:val="22"/>
            <w:szCs w:val="22"/>
          </w:rPr>
          <w:tab/>
        </w:r>
        <w:r w:rsidR="00CE6FC9" w:rsidRPr="00B52D06">
          <w:rPr>
            <w:rStyle w:val="Hyperlink"/>
          </w:rPr>
          <w:t>Deleting a Version, Sub-version, or Attachment</w:t>
        </w:r>
        <w:r w:rsidR="00CE6FC9">
          <w:rPr>
            <w:webHidden/>
          </w:rPr>
          <w:tab/>
        </w:r>
        <w:r w:rsidR="00CE6FC9">
          <w:rPr>
            <w:webHidden/>
          </w:rPr>
          <w:fldChar w:fldCharType="begin"/>
        </w:r>
        <w:r w:rsidR="00CE6FC9">
          <w:rPr>
            <w:webHidden/>
          </w:rPr>
          <w:instrText xml:space="preserve"> PAGEREF _Toc441149949 \h </w:instrText>
        </w:r>
        <w:r w:rsidR="00CE6FC9">
          <w:rPr>
            <w:webHidden/>
          </w:rPr>
        </w:r>
        <w:r w:rsidR="00CE6FC9">
          <w:rPr>
            <w:webHidden/>
          </w:rPr>
          <w:fldChar w:fldCharType="separate"/>
        </w:r>
        <w:r w:rsidR="00CE6FC9">
          <w:rPr>
            <w:webHidden/>
          </w:rPr>
          <w:t>67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0" w:history="1">
        <w:r w:rsidR="00CE6FC9" w:rsidRPr="00B52D06">
          <w:rPr>
            <w:rStyle w:val="Hyperlink"/>
          </w:rPr>
          <w:t>8.7</w:t>
        </w:r>
        <w:r w:rsidR="00CE6FC9">
          <w:rPr>
            <w:rFonts w:asciiTheme="minorHAnsi" w:eastAsiaTheme="minorEastAsia" w:hAnsiTheme="minorHAnsi" w:cstheme="minorBidi"/>
            <w:kern w:val="0"/>
            <w:position w:val="0"/>
            <w:sz w:val="22"/>
            <w:szCs w:val="22"/>
          </w:rPr>
          <w:tab/>
        </w:r>
        <w:r w:rsidR="00CE6FC9" w:rsidRPr="00B52D06">
          <w:rPr>
            <w:rStyle w:val="Hyperlink"/>
          </w:rPr>
          <w:t>Determining the Version ID of a Document, Version or Attachment</w:t>
        </w:r>
        <w:r w:rsidR="00CE6FC9">
          <w:rPr>
            <w:webHidden/>
          </w:rPr>
          <w:tab/>
        </w:r>
        <w:r w:rsidR="00CE6FC9">
          <w:rPr>
            <w:webHidden/>
          </w:rPr>
          <w:fldChar w:fldCharType="begin"/>
        </w:r>
        <w:r w:rsidR="00CE6FC9">
          <w:rPr>
            <w:webHidden/>
          </w:rPr>
          <w:instrText xml:space="preserve"> PAGEREF _Toc441149950 \h </w:instrText>
        </w:r>
        <w:r w:rsidR="00CE6FC9">
          <w:rPr>
            <w:webHidden/>
          </w:rPr>
        </w:r>
        <w:r w:rsidR="00CE6FC9">
          <w:rPr>
            <w:webHidden/>
          </w:rPr>
          <w:fldChar w:fldCharType="separate"/>
        </w:r>
        <w:r w:rsidR="00CE6FC9">
          <w:rPr>
            <w:webHidden/>
          </w:rPr>
          <w:t>68</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1" w:history="1">
        <w:r w:rsidR="00CE6FC9" w:rsidRPr="00B52D06">
          <w:rPr>
            <w:rStyle w:val="Hyperlink"/>
          </w:rPr>
          <w:t>8.8</w:t>
        </w:r>
        <w:r w:rsidR="00CE6FC9">
          <w:rPr>
            <w:rFonts w:asciiTheme="minorHAnsi" w:eastAsiaTheme="minorEastAsia" w:hAnsiTheme="minorHAnsi" w:cstheme="minorBidi"/>
            <w:kern w:val="0"/>
            <w:position w:val="0"/>
            <w:sz w:val="22"/>
            <w:szCs w:val="22"/>
          </w:rPr>
          <w:tab/>
        </w:r>
        <w:r w:rsidR="00CE6FC9" w:rsidRPr="00B52D06">
          <w:rPr>
            <w:rStyle w:val="Hyperlink"/>
          </w:rPr>
          <w:t>Tokens Used when Working with Versions, Sub-Versions, and Attachments</w:t>
        </w:r>
        <w:r w:rsidR="00CE6FC9">
          <w:rPr>
            <w:webHidden/>
          </w:rPr>
          <w:tab/>
        </w:r>
        <w:r w:rsidR="00CE6FC9">
          <w:rPr>
            <w:webHidden/>
          </w:rPr>
          <w:fldChar w:fldCharType="begin"/>
        </w:r>
        <w:r w:rsidR="00CE6FC9">
          <w:rPr>
            <w:webHidden/>
          </w:rPr>
          <w:instrText xml:space="preserve"> PAGEREF _Toc441149951 \h </w:instrText>
        </w:r>
        <w:r w:rsidR="00CE6FC9">
          <w:rPr>
            <w:webHidden/>
          </w:rPr>
        </w:r>
        <w:r w:rsidR="00CE6FC9">
          <w:rPr>
            <w:webHidden/>
          </w:rPr>
          <w:fldChar w:fldCharType="separate"/>
        </w:r>
        <w:r w:rsidR="00CE6FC9">
          <w:rPr>
            <w:webHidden/>
          </w:rPr>
          <w:t>69</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52" w:history="1">
        <w:r w:rsidR="00CE6FC9" w:rsidRPr="00B52D06">
          <w:rPr>
            <w:rStyle w:val="Hyperlink"/>
          </w:rPr>
          <w:t>9</w:t>
        </w:r>
        <w:r w:rsidR="00CE6FC9">
          <w:rPr>
            <w:rFonts w:asciiTheme="minorHAnsi" w:eastAsiaTheme="minorEastAsia" w:hAnsiTheme="minorHAnsi" w:cstheme="minorBidi"/>
            <w:b w:val="0"/>
            <w:kern w:val="0"/>
            <w:position w:val="0"/>
            <w:sz w:val="22"/>
            <w:szCs w:val="22"/>
          </w:rPr>
          <w:tab/>
        </w:r>
        <w:r w:rsidR="00CE6FC9" w:rsidRPr="00B52D06">
          <w:rPr>
            <w:rStyle w:val="Hyperlink"/>
          </w:rPr>
          <w:t>Chapter 9 - Relating and Unrelating Documents</w:t>
        </w:r>
        <w:r w:rsidR="00CE6FC9">
          <w:rPr>
            <w:webHidden/>
          </w:rPr>
          <w:tab/>
        </w:r>
        <w:r w:rsidR="00CE6FC9">
          <w:rPr>
            <w:webHidden/>
          </w:rPr>
          <w:fldChar w:fldCharType="begin"/>
        </w:r>
        <w:r w:rsidR="00CE6FC9">
          <w:rPr>
            <w:webHidden/>
          </w:rPr>
          <w:instrText xml:space="preserve"> PAGEREF _Toc441149952 \h </w:instrText>
        </w:r>
        <w:r w:rsidR="00CE6FC9">
          <w:rPr>
            <w:webHidden/>
          </w:rPr>
        </w:r>
        <w:r w:rsidR="00CE6FC9">
          <w:rPr>
            <w:webHidden/>
          </w:rPr>
          <w:fldChar w:fldCharType="separate"/>
        </w:r>
        <w:r w:rsidR="00CE6FC9">
          <w:rPr>
            <w:webHidden/>
          </w:rPr>
          <w:t>70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3" w:history="1">
        <w:r w:rsidR="00CE6FC9" w:rsidRPr="00B52D06">
          <w:rPr>
            <w:rStyle w:val="Hyperlink"/>
            <w:highlight w:val="white"/>
          </w:rPr>
          <w:t>9.1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Searching for Related Documents</w:t>
        </w:r>
        <w:r w:rsidR="00CE6FC9">
          <w:rPr>
            <w:webHidden/>
          </w:rPr>
          <w:tab/>
        </w:r>
        <w:r w:rsidR="00CE6FC9">
          <w:rPr>
            <w:webHidden/>
          </w:rPr>
          <w:fldChar w:fldCharType="begin"/>
        </w:r>
        <w:r w:rsidR="00CE6FC9">
          <w:rPr>
            <w:webHidden/>
          </w:rPr>
          <w:instrText xml:space="preserve"> PAGEREF _Toc441149953 \h </w:instrText>
        </w:r>
        <w:r w:rsidR="00CE6FC9">
          <w:rPr>
            <w:webHidden/>
          </w:rPr>
        </w:r>
        <w:r w:rsidR="00CE6FC9">
          <w:rPr>
            <w:webHidden/>
          </w:rPr>
          <w:fldChar w:fldCharType="separate"/>
        </w:r>
        <w:r w:rsidR="00CE6FC9">
          <w:rPr>
            <w:webHidden/>
          </w:rPr>
          <w:t>73</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54" w:history="1">
        <w:r w:rsidR="00CE6FC9" w:rsidRPr="00B52D06">
          <w:rPr>
            <w:rStyle w:val="Hyperlink"/>
          </w:rPr>
          <w:t>10</w:t>
        </w:r>
        <w:r w:rsidR="00CE6FC9">
          <w:rPr>
            <w:rFonts w:asciiTheme="minorHAnsi" w:eastAsiaTheme="minorEastAsia" w:hAnsiTheme="minorHAnsi" w:cstheme="minorBidi"/>
            <w:b w:val="0"/>
            <w:kern w:val="0"/>
            <w:position w:val="0"/>
            <w:sz w:val="22"/>
            <w:szCs w:val="22"/>
          </w:rPr>
          <w:tab/>
        </w:r>
        <w:r w:rsidR="00CE6FC9" w:rsidRPr="00B52D06">
          <w:rPr>
            <w:rStyle w:val="Hyperlink"/>
          </w:rPr>
          <w:t>Chapter 10 - Working with Folders</w:t>
        </w:r>
        <w:r w:rsidR="00CE6FC9">
          <w:rPr>
            <w:webHidden/>
          </w:rPr>
          <w:tab/>
        </w:r>
        <w:r w:rsidR="00CE6FC9">
          <w:rPr>
            <w:webHidden/>
          </w:rPr>
          <w:fldChar w:fldCharType="begin"/>
        </w:r>
        <w:r w:rsidR="00CE6FC9">
          <w:rPr>
            <w:webHidden/>
          </w:rPr>
          <w:instrText xml:space="preserve"> PAGEREF _Toc441149954 \h </w:instrText>
        </w:r>
        <w:r w:rsidR="00CE6FC9">
          <w:rPr>
            <w:webHidden/>
          </w:rPr>
        </w:r>
        <w:r w:rsidR="00CE6FC9">
          <w:rPr>
            <w:webHidden/>
          </w:rPr>
          <w:fldChar w:fldCharType="separate"/>
        </w:r>
        <w:r w:rsidR="00CE6FC9">
          <w:rPr>
            <w:webHidden/>
          </w:rPr>
          <w:t>75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5" w:history="1">
        <w:r w:rsidR="00CE6FC9" w:rsidRPr="00B52D06">
          <w:rPr>
            <w:rStyle w:val="Hyperlink"/>
          </w:rPr>
          <w:t>10.1</w:t>
        </w:r>
        <w:r w:rsidR="00CE6FC9">
          <w:rPr>
            <w:rFonts w:asciiTheme="minorHAnsi" w:eastAsiaTheme="minorEastAsia" w:hAnsiTheme="minorHAnsi" w:cstheme="minorBidi"/>
            <w:kern w:val="0"/>
            <w:position w:val="0"/>
            <w:sz w:val="22"/>
            <w:szCs w:val="22"/>
          </w:rPr>
          <w:tab/>
        </w:r>
        <w:r w:rsidR="00CE6FC9" w:rsidRPr="00B52D06">
          <w:rPr>
            <w:rStyle w:val="Hyperlink"/>
          </w:rPr>
          <w:t>Creating a Folder</w:t>
        </w:r>
        <w:r w:rsidR="00CE6FC9">
          <w:rPr>
            <w:webHidden/>
          </w:rPr>
          <w:tab/>
        </w:r>
        <w:r w:rsidR="00CE6FC9">
          <w:rPr>
            <w:webHidden/>
          </w:rPr>
          <w:fldChar w:fldCharType="begin"/>
        </w:r>
        <w:r w:rsidR="00CE6FC9">
          <w:rPr>
            <w:webHidden/>
          </w:rPr>
          <w:instrText xml:space="preserve"> PAGEREF _Toc441149955 \h </w:instrText>
        </w:r>
        <w:r w:rsidR="00CE6FC9">
          <w:rPr>
            <w:webHidden/>
          </w:rPr>
        </w:r>
        <w:r w:rsidR="00CE6FC9">
          <w:rPr>
            <w:webHidden/>
          </w:rPr>
          <w:fldChar w:fldCharType="separate"/>
        </w:r>
        <w:r w:rsidR="00CE6FC9">
          <w:rPr>
            <w:webHidden/>
          </w:rPr>
          <w:t>75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6" w:history="1">
        <w:r w:rsidR="00CE6FC9" w:rsidRPr="00B52D06">
          <w:rPr>
            <w:rStyle w:val="Hyperlink"/>
          </w:rPr>
          <w:t>10.2</w:t>
        </w:r>
        <w:r w:rsidR="00CE6FC9">
          <w:rPr>
            <w:rFonts w:asciiTheme="minorHAnsi" w:eastAsiaTheme="minorEastAsia" w:hAnsiTheme="minorHAnsi" w:cstheme="minorBidi"/>
            <w:kern w:val="0"/>
            <w:position w:val="0"/>
            <w:sz w:val="22"/>
            <w:szCs w:val="22"/>
          </w:rPr>
          <w:tab/>
        </w:r>
        <w:r w:rsidR="00CE6FC9" w:rsidRPr="00B52D06">
          <w:rPr>
            <w:rStyle w:val="Hyperlink"/>
          </w:rPr>
          <w:t>Adding an Item to a Folder</w:t>
        </w:r>
        <w:r w:rsidR="00CE6FC9">
          <w:rPr>
            <w:webHidden/>
          </w:rPr>
          <w:tab/>
        </w:r>
        <w:r w:rsidR="00CE6FC9">
          <w:rPr>
            <w:webHidden/>
          </w:rPr>
          <w:fldChar w:fldCharType="begin"/>
        </w:r>
        <w:r w:rsidR="00CE6FC9">
          <w:rPr>
            <w:webHidden/>
          </w:rPr>
          <w:instrText xml:space="preserve"> PAGEREF _Toc441149956 \h </w:instrText>
        </w:r>
        <w:r w:rsidR="00CE6FC9">
          <w:rPr>
            <w:webHidden/>
          </w:rPr>
        </w:r>
        <w:r w:rsidR="00CE6FC9">
          <w:rPr>
            <w:webHidden/>
          </w:rPr>
          <w:fldChar w:fldCharType="separate"/>
        </w:r>
        <w:r w:rsidR="00CE6FC9">
          <w:rPr>
            <w:webHidden/>
          </w:rPr>
          <w:t>76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7" w:history="1">
        <w:r w:rsidR="00CE6FC9" w:rsidRPr="00B52D06">
          <w:rPr>
            <w:rStyle w:val="Hyperlink"/>
          </w:rPr>
          <w:t>10.3</w:t>
        </w:r>
        <w:r w:rsidR="00CE6FC9">
          <w:rPr>
            <w:rFonts w:asciiTheme="minorHAnsi" w:eastAsiaTheme="minorEastAsia" w:hAnsiTheme="minorHAnsi" w:cstheme="minorBidi"/>
            <w:kern w:val="0"/>
            <w:position w:val="0"/>
            <w:sz w:val="22"/>
            <w:szCs w:val="22"/>
          </w:rPr>
          <w:tab/>
        </w:r>
        <w:r w:rsidR="00CE6FC9" w:rsidRPr="00B52D06">
          <w:rPr>
            <w:rStyle w:val="Hyperlink"/>
          </w:rPr>
          <w:t>Retrieving Items from a Folder</w:t>
        </w:r>
        <w:r w:rsidR="00CE6FC9">
          <w:rPr>
            <w:webHidden/>
          </w:rPr>
          <w:tab/>
        </w:r>
        <w:r w:rsidR="00CE6FC9">
          <w:rPr>
            <w:webHidden/>
          </w:rPr>
          <w:fldChar w:fldCharType="begin"/>
        </w:r>
        <w:r w:rsidR="00CE6FC9">
          <w:rPr>
            <w:webHidden/>
          </w:rPr>
          <w:instrText xml:space="preserve"> PAGEREF _Toc441149957 \h </w:instrText>
        </w:r>
        <w:r w:rsidR="00CE6FC9">
          <w:rPr>
            <w:webHidden/>
          </w:rPr>
        </w:r>
        <w:r w:rsidR="00CE6FC9">
          <w:rPr>
            <w:webHidden/>
          </w:rPr>
          <w:fldChar w:fldCharType="separate"/>
        </w:r>
        <w:r w:rsidR="00CE6FC9">
          <w:rPr>
            <w:webHidden/>
          </w:rPr>
          <w:t>77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8" w:history="1">
        <w:r w:rsidR="00CE6FC9" w:rsidRPr="00B52D06">
          <w:rPr>
            <w:rStyle w:val="Hyperlink"/>
          </w:rPr>
          <w:t>10.4</w:t>
        </w:r>
        <w:r w:rsidR="00CE6FC9">
          <w:rPr>
            <w:rFonts w:asciiTheme="minorHAnsi" w:eastAsiaTheme="minorEastAsia" w:hAnsiTheme="minorHAnsi" w:cstheme="minorBidi"/>
            <w:kern w:val="0"/>
            <w:position w:val="0"/>
            <w:sz w:val="22"/>
            <w:szCs w:val="22"/>
          </w:rPr>
          <w:tab/>
        </w:r>
        <w:r w:rsidR="00CE6FC9" w:rsidRPr="00B52D06">
          <w:rPr>
            <w:rStyle w:val="Hyperlink"/>
          </w:rPr>
          <w:t>Updating an Item in a Folder</w:t>
        </w:r>
        <w:r w:rsidR="00CE6FC9">
          <w:rPr>
            <w:webHidden/>
          </w:rPr>
          <w:tab/>
        </w:r>
        <w:r w:rsidR="00CE6FC9">
          <w:rPr>
            <w:webHidden/>
          </w:rPr>
          <w:fldChar w:fldCharType="begin"/>
        </w:r>
        <w:r w:rsidR="00CE6FC9">
          <w:rPr>
            <w:webHidden/>
          </w:rPr>
          <w:instrText xml:space="preserve"> PAGEREF _Toc441149958 \h </w:instrText>
        </w:r>
        <w:r w:rsidR="00CE6FC9">
          <w:rPr>
            <w:webHidden/>
          </w:rPr>
        </w:r>
        <w:r w:rsidR="00CE6FC9">
          <w:rPr>
            <w:webHidden/>
          </w:rPr>
          <w:fldChar w:fldCharType="separate"/>
        </w:r>
        <w:r w:rsidR="00CE6FC9">
          <w:rPr>
            <w:webHidden/>
          </w:rPr>
          <w:t>79</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59" w:history="1">
        <w:r w:rsidR="00CE6FC9" w:rsidRPr="00B52D06">
          <w:rPr>
            <w:rStyle w:val="Hyperlink"/>
          </w:rPr>
          <w:t>10.5</w:t>
        </w:r>
        <w:r w:rsidR="00CE6FC9">
          <w:rPr>
            <w:rFonts w:asciiTheme="minorHAnsi" w:eastAsiaTheme="minorEastAsia" w:hAnsiTheme="minorHAnsi" w:cstheme="minorBidi"/>
            <w:kern w:val="0"/>
            <w:position w:val="0"/>
            <w:sz w:val="22"/>
            <w:szCs w:val="22"/>
          </w:rPr>
          <w:tab/>
        </w:r>
        <w:r w:rsidR="00CE6FC9" w:rsidRPr="00B52D06">
          <w:rPr>
            <w:rStyle w:val="Hyperlink"/>
          </w:rPr>
          <w:t>Changing an Item’s Location in the Folder</w:t>
        </w:r>
        <w:r w:rsidR="00CE6FC9">
          <w:rPr>
            <w:webHidden/>
          </w:rPr>
          <w:tab/>
        </w:r>
        <w:r w:rsidR="00CE6FC9">
          <w:rPr>
            <w:webHidden/>
          </w:rPr>
          <w:fldChar w:fldCharType="begin"/>
        </w:r>
        <w:r w:rsidR="00CE6FC9">
          <w:rPr>
            <w:webHidden/>
          </w:rPr>
          <w:instrText xml:space="preserve"> PAGEREF _Toc441149959 \h </w:instrText>
        </w:r>
        <w:r w:rsidR="00CE6FC9">
          <w:rPr>
            <w:webHidden/>
          </w:rPr>
        </w:r>
        <w:r w:rsidR="00CE6FC9">
          <w:rPr>
            <w:webHidden/>
          </w:rPr>
          <w:fldChar w:fldCharType="separate"/>
        </w:r>
        <w:r w:rsidR="00CE6FC9">
          <w:rPr>
            <w:webHidden/>
          </w:rPr>
          <w:t>80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0" w:history="1">
        <w:r w:rsidR="00CE6FC9" w:rsidRPr="00B52D06">
          <w:rPr>
            <w:rStyle w:val="Hyperlink"/>
          </w:rPr>
          <w:t>10.6</w:t>
        </w:r>
        <w:r w:rsidR="00CE6FC9">
          <w:rPr>
            <w:rFonts w:asciiTheme="minorHAnsi" w:eastAsiaTheme="minorEastAsia" w:hAnsiTheme="minorHAnsi" w:cstheme="minorBidi"/>
            <w:kern w:val="0"/>
            <w:position w:val="0"/>
            <w:sz w:val="22"/>
            <w:szCs w:val="22"/>
          </w:rPr>
          <w:tab/>
        </w:r>
        <w:r w:rsidR="00CE6FC9" w:rsidRPr="00B52D06">
          <w:rPr>
            <w:rStyle w:val="Hyperlink"/>
          </w:rPr>
          <w:t>Moving an Item after Another Item in a Folder</w:t>
        </w:r>
        <w:r w:rsidR="00CE6FC9">
          <w:rPr>
            <w:webHidden/>
          </w:rPr>
          <w:tab/>
        </w:r>
        <w:r w:rsidR="00CE6FC9">
          <w:rPr>
            <w:webHidden/>
          </w:rPr>
          <w:fldChar w:fldCharType="begin"/>
        </w:r>
        <w:r w:rsidR="00CE6FC9">
          <w:rPr>
            <w:webHidden/>
          </w:rPr>
          <w:instrText xml:space="preserve"> PAGEREF _Toc441149960 \h </w:instrText>
        </w:r>
        <w:r w:rsidR="00CE6FC9">
          <w:rPr>
            <w:webHidden/>
          </w:rPr>
        </w:r>
        <w:r w:rsidR="00CE6FC9">
          <w:rPr>
            <w:webHidden/>
          </w:rPr>
          <w:fldChar w:fldCharType="separate"/>
        </w:r>
        <w:r w:rsidR="00CE6FC9">
          <w:rPr>
            <w:webHidden/>
          </w:rPr>
          <w:t>81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1" w:history="1">
        <w:r w:rsidR="00CE6FC9" w:rsidRPr="00B52D06">
          <w:rPr>
            <w:rStyle w:val="Hyperlink"/>
          </w:rPr>
          <w:t>10.7</w:t>
        </w:r>
        <w:r w:rsidR="00CE6FC9">
          <w:rPr>
            <w:rFonts w:asciiTheme="minorHAnsi" w:eastAsiaTheme="minorEastAsia" w:hAnsiTheme="minorHAnsi" w:cstheme="minorBidi"/>
            <w:kern w:val="0"/>
            <w:position w:val="0"/>
            <w:sz w:val="22"/>
            <w:szCs w:val="22"/>
          </w:rPr>
          <w:tab/>
        </w:r>
        <w:r w:rsidR="00CE6FC9" w:rsidRPr="00B52D06">
          <w:rPr>
            <w:rStyle w:val="Hyperlink"/>
          </w:rPr>
          <w:t>Batch Reordering of Items</w:t>
        </w:r>
        <w:r w:rsidR="00CE6FC9">
          <w:rPr>
            <w:webHidden/>
          </w:rPr>
          <w:tab/>
        </w:r>
        <w:r w:rsidR="00CE6FC9">
          <w:rPr>
            <w:webHidden/>
          </w:rPr>
          <w:fldChar w:fldCharType="begin"/>
        </w:r>
        <w:r w:rsidR="00CE6FC9">
          <w:rPr>
            <w:webHidden/>
          </w:rPr>
          <w:instrText xml:space="preserve"> PAGEREF _Toc441149961 \h </w:instrText>
        </w:r>
        <w:r w:rsidR="00CE6FC9">
          <w:rPr>
            <w:webHidden/>
          </w:rPr>
        </w:r>
        <w:r w:rsidR="00CE6FC9">
          <w:rPr>
            <w:webHidden/>
          </w:rPr>
          <w:fldChar w:fldCharType="separate"/>
        </w:r>
        <w:r w:rsidR="00CE6FC9">
          <w:rPr>
            <w:webHidden/>
          </w:rPr>
          <w:t>81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2" w:history="1">
        <w:r w:rsidR="00CE6FC9" w:rsidRPr="00B52D06">
          <w:rPr>
            <w:rStyle w:val="Hyperlink"/>
          </w:rPr>
          <w:t>10.8</w:t>
        </w:r>
        <w:r w:rsidR="00CE6FC9">
          <w:rPr>
            <w:rFonts w:asciiTheme="minorHAnsi" w:eastAsiaTheme="minorEastAsia" w:hAnsiTheme="minorHAnsi" w:cstheme="minorBidi"/>
            <w:kern w:val="0"/>
            <w:position w:val="0"/>
            <w:sz w:val="22"/>
            <w:szCs w:val="22"/>
          </w:rPr>
          <w:tab/>
        </w:r>
        <w:r w:rsidR="00CE6FC9" w:rsidRPr="00B52D06">
          <w:rPr>
            <w:rStyle w:val="Hyperlink"/>
          </w:rPr>
          <w:t>Copying Contents from One Folder to Another</w:t>
        </w:r>
        <w:r w:rsidR="00CE6FC9">
          <w:rPr>
            <w:webHidden/>
          </w:rPr>
          <w:tab/>
        </w:r>
        <w:r w:rsidR="00CE6FC9">
          <w:rPr>
            <w:webHidden/>
          </w:rPr>
          <w:fldChar w:fldCharType="begin"/>
        </w:r>
        <w:r w:rsidR="00CE6FC9">
          <w:rPr>
            <w:webHidden/>
          </w:rPr>
          <w:instrText xml:space="preserve"> PAGEREF _Toc441149962 \h </w:instrText>
        </w:r>
        <w:r w:rsidR="00CE6FC9">
          <w:rPr>
            <w:webHidden/>
          </w:rPr>
        </w:r>
        <w:r w:rsidR="00CE6FC9">
          <w:rPr>
            <w:webHidden/>
          </w:rPr>
          <w:fldChar w:fldCharType="separate"/>
        </w:r>
        <w:r w:rsidR="00CE6FC9">
          <w:rPr>
            <w:webHidden/>
          </w:rPr>
          <w:t>83</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63" w:history="1">
        <w:r w:rsidR="00CE6FC9" w:rsidRPr="00B52D06">
          <w:rPr>
            <w:rStyle w:val="Hyperlink"/>
          </w:rPr>
          <w:t>11</w:t>
        </w:r>
        <w:r w:rsidR="00CE6FC9">
          <w:rPr>
            <w:rFonts w:asciiTheme="minorHAnsi" w:eastAsiaTheme="minorEastAsia" w:hAnsiTheme="minorHAnsi" w:cstheme="minorBidi"/>
            <w:b w:val="0"/>
            <w:kern w:val="0"/>
            <w:position w:val="0"/>
            <w:sz w:val="22"/>
            <w:szCs w:val="22"/>
          </w:rPr>
          <w:tab/>
        </w:r>
        <w:r w:rsidR="00CE6FC9" w:rsidRPr="00B52D06">
          <w:rPr>
            <w:rStyle w:val="Hyperlink"/>
          </w:rPr>
          <w:t>Chapter 11 - Working with Profile Defaults and ACL Defaults</w:t>
        </w:r>
        <w:r w:rsidR="00CE6FC9">
          <w:rPr>
            <w:webHidden/>
          </w:rPr>
          <w:tab/>
        </w:r>
        <w:r w:rsidR="00CE6FC9">
          <w:rPr>
            <w:webHidden/>
          </w:rPr>
          <w:fldChar w:fldCharType="begin"/>
        </w:r>
        <w:r w:rsidR="00CE6FC9">
          <w:rPr>
            <w:webHidden/>
          </w:rPr>
          <w:instrText xml:space="preserve"> PAGEREF _Toc441149963 \h </w:instrText>
        </w:r>
        <w:r w:rsidR="00CE6FC9">
          <w:rPr>
            <w:webHidden/>
          </w:rPr>
        </w:r>
        <w:r w:rsidR="00CE6FC9">
          <w:rPr>
            <w:webHidden/>
          </w:rPr>
          <w:fldChar w:fldCharType="separate"/>
        </w:r>
        <w:r w:rsidR="00CE6FC9">
          <w:rPr>
            <w:webHidden/>
          </w:rPr>
          <w:t>85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4" w:history="1">
        <w:r w:rsidR="00CE6FC9" w:rsidRPr="00B52D06">
          <w:rPr>
            <w:rStyle w:val="Hyperlink"/>
          </w:rPr>
          <w:t>11.1</w:t>
        </w:r>
        <w:r w:rsidR="00CE6FC9">
          <w:rPr>
            <w:rFonts w:asciiTheme="minorHAnsi" w:eastAsiaTheme="minorEastAsia" w:hAnsiTheme="minorHAnsi" w:cstheme="minorBidi"/>
            <w:kern w:val="0"/>
            <w:position w:val="0"/>
            <w:sz w:val="22"/>
            <w:szCs w:val="22"/>
          </w:rPr>
          <w:tab/>
        </w:r>
        <w:r w:rsidR="00CE6FC9" w:rsidRPr="00B52D06">
          <w:rPr>
            <w:rStyle w:val="Hyperlink"/>
          </w:rPr>
          <w:t>Creating Profile Defaults</w:t>
        </w:r>
        <w:r w:rsidR="00CE6FC9">
          <w:rPr>
            <w:webHidden/>
          </w:rPr>
          <w:tab/>
        </w:r>
        <w:r w:rsidR="00CE6FC9">
          <w:rPr>
            <w:webHidden/>
          </w:rPr>
          <w:fldChar w:fldCharType="begin"/>
        </w:r>
        <w:r w:rsidR="00CE6FC9">
          <w:rPr>
            <w:webHidden/>
          </w:rPr>
          <w:instrText xml:space="preserve"> PAGEREF _Toc441149964 \h </w:instrText>
        </w:r>
        <w:r w:rsidR="00CE6FC9">
          <w:rPr>
            <w:webHidden/>
          </w:rPr>
        </w:r>
        <w:r w:rsidR="00CE6FC9">
          <w:rPr>
            <w:webHidden/>
          </w:rPr>
          <w:fldChar w:fldCharType="separate"/>
        </w:r>
        <w:r w:rsidR="00CE6FC9">
          <w:rPr>
            <w:webHidden/>
          </w:rPr>
          <w:t>85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5" w:history="1">
        <w:r w:rsidR="00CE6FC9" w:rsidRPr="00B52D06">
          <w:rPr>
            <w:rStyle w:val="Hyperlink"/>
          </w:rPr>
          <w:t>11.2</w:t>
        </w:r>
        <w:r w:rsidR="00CE6FC9">
          <w:rPr>
            <w:rFonts w:asciiTheme="minorHAnsi" w:eastAsiaTheme="minorEastAsia" w:hAnsiTheme="minorHAnsi" w:cstheme="minorBidi"/>
            <w:kern w:val="0"/>
            <w:position w:val="0"/>
            <w:sz w:val="22"/>
            <w:szCs w:val="22"/>
          </w:rPr>
          <w:tab/>
        </w:r>
        <w:r w:rsidR="00CE6FC9" w:rsidRPr="00B52D06">
          <w:rPr>
            <w:rStyle w:val="Hyperlink"/>
          </w:rPr>
          <w:t>Creating ACL Defaults</w:t>
        </w:r>
        <w:r w:rsidR="00CE6FC9">
          <w:rPr>
            <w:webHidden/>
          </w:rPr>
          <w:tab/>
        </w:r>
        <w:r w:rsidR="00CE6FC9">
          <w:rPr>
            <w:webHidden/>
          </w:rPr>
          <w:fldChar w:fldCharType="begin"/>
        </w:r>
        <w:r w:rsidR="00CE6FC9">
          <w:rPr>
            <w:webHidden/>
          </w:rPr>
          <w:instrText xml:space="preserve"> PAGEREF _Toc441149965 \h </w:instrText>
        </w:r>
        <w:r w:rsidR="00CE6FC9">
          <w:rPr>
            <w:webHidden/>
          </w:rPr>
        </w:r>
        <w:r w:rsidR="00CE6FC9">
          <w:rPr>
            <w:webHidden/>
          </w:rPr>
          <w:fldChar w:fldCharType="separate"/>
        </w:r>
        <w:r w:rsidR="00CE6FC9">
          <w:rPr>
            <w:webHidden/>
          </w:rPr>
          <w:t>87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6" w:history="1">
        <w:r w:rsidR="00CE6FC9" w:rsidRPr="00B52D06">
          <w:rPr>
            <w:rStyle w:val="Hyperlink"/>
            <w:rFonts w:eastAsia="Calibri"/>
          </w:rPr>
          <w:t>11.3</w:t>
        </w:r>
        <w:r w:rsidR="00CE6FC9">
          <w:rPr>
            <w:rFonts w:asciiTheme="minorHAnsi" w:eastAsiaTheme="minorEastAsia" w:hAnsiTheme="minorHAnsi" w:cstheme="minorBidi"/>
            <w:kern w:val="0"/>
            <w:position w:val="0"/>
            <w:sz w:val="22"/>
            <w:szCs w:val="22"/>
          </w:rPr>
          <w:tab/>
        </w:r>
        <w:r w:rsidR="00CE6FC9" w:rsidRPr="00B52D06">
          <w:rPr>
            <w:rStyle w:val="Hyperlink"/>
            <w:rFonts w:eastAsia="Calibri"/>
          </w:rPr>
          <w:t>Retrieving Profile Defaults</w:t>
        </w:r>
        <w:r w:rsidR="00CE6FC9">
          <w:rPr>
            <w:webHidden/>
          </w:rPr>
          <w:tab/>
        </w:r>
        <w:r w:rsidR="00CE6FC9">
          <w:rPr>
            <w:webHidden/>
          </w:rPr>
          <w:fldChar w:fldCharType="begin"/>
        </w:r>
        <w:r w:rsidR="00CE6FC9">
          <w:rPr>
            <w:webHidden/>
          </w:rPr>
          <w:instrText xml:space="preserve"> PAGEREF _Toc441149966 \h </w:instrText>
        </w:r>
        <w:r w:rsidR="00CE6FC9">
          <w:rPr>
            <w:webHidden/>
          </w:rPr>
        </w:r>
        <w:r w:rsidR="00CE6FC9">
          <w:rPr>
            <w:webHidden/>
          </w:rPr>
          <w:fldChar w:fldCharType="separate"/>
        </w:r>
        <w:r w:rsidR="00CE6FC9">
          <w:rPr>
            <w:webHidden/>
          </w:rPr>
          <w:t>88</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67" w:history="1">
        <w:r w:rsidR="00CE6FC9" w:rsidRPr="00B52D06">
          <w:rPr>
            <w:rStyle w:val="Hyperlink"/>
          </w:rPr>
          <w:t>12</w:t>
        </w:r>
        <w:r w:rsidR="00CE6FC9">
          <w:rPr>
            <w:rFonts w:asciiTheme="minorHAnsi" w:eastAsiaTheme="minorEastAsia" w:hAnsiTheme="minorHAnsi" w:cstheme="minorBidi"/>
            <w:b w:val="0"/>
            <w:kern w:val="0"/>
            <w:position w:val="0"/>
            <w:sz w:val="22"/>
            <w:szCs w:val="22"/>
          </w:rPr>
          <w:tab/>
        </w:r>
        <w:r w:rsidR="00CE6FC9" w:rsidRPr="00B52D06">
          <w:rPr>
            <w:rStyle w:val="Hyperlink"/>
          </w:rPr>
          <w:t>Chapter 12 - Removing Items from DM</w:t>
        </w:r>
        <w:r w:rsidR="00CE6FC9">
          <w:rPr>
            <w:webHidden/>
          </w:rPr>
          <w:tab/>
        </w:r>
        <w:r w:rsidR="00CE6FC9">
          <w:rPr>
            <w:webHidden/>
          </w:rPr>
          <w:fldChar w:fldCharType="begin"/>
        </w:r>
        <w:r w:rsidR="00CE6FC9">
          <w:rPr>
            <w:webHidden/>
          </w:rPr>
          <w:instrText xml:space="preserve"> PAGEREF _Toc441149967 \h </w:instrText>
        </w:r>
        <w:r w:rsidR="00CE6FC9">
          <w:rPr>
            <w:webHidden/>
          </w:rPr>
        </w:r>
        <w:r w:rsidR="00CE6FC9">
          <w:rPr>
            <w:webHidden/>
          </w:rPr>
          <w:fldChar w:fldCharType="separate"/>
        </w:r>
        <w:r w:rsidR="00CE6FC9">
          <w:rPr>
            <w:webHidden/>
          </w:rPr>
          <w:t>91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8" w:history="1">
        <w:r w:rsidR="00CE6FC9" w:rsidRPr="00B52D06">
          <w:rPr>
            <w:rStyle w:val="Hyperlink"/>
          </w:rPr>
          <w:t>12.1</w:t>
        </w:r>
        <w:r w:rsidR="00CE6FC9">
          <w:rPr>
            <w:rFonts w:asciiTheme="minorHAnsi" w:eastAsiaTheme="minorEastAsia" w:hAnsiTheme="minorHAnsi" w:cstheme="minorBidi"/>
            <w:kern w:val="0"/>
            <w:position w:val="0"/>
            <w:sz w:val="22"/>
            <w:szCs w:val="22"/>
          </w:rPr>
          <w:tab/>
        </w:r>
        <w:r w:rsidR="00CE6FC9" w:rsidRPr="00B52D06">
          <w:rPr>
            <w:rStyle w:val="Hyperlink"/>
          </w:rPr>
          <w:t>Deleting a Document or Folder</w:t>
        </w:r>
        <w:r w:rsidR="00CE6FC9">
          <w:rPr>
            <w:webHidden/>
          </w:rPr>
          <w:tab/>
        </w:r>
        <w:r w:rsidR="00CE6FC9">
          <w:rPr>
            <w:webHidden/>
          </w:rPr>
          <w:fldChar w:fldCharType="begin"/>
        </w:r>
        <w:r w:rsidR="00CE6FC9">
          <w:rPr>
            <w:webHidden/>
          </w:rPr>
          <w:instrText xml:space="preserve"> PAGEREF _Toc441149968 \h </w:instrText>
        </w:r>
        <w:r w:rsidR="00CE6FC9">
          <w:rPr>
            <w:webHidden/>
          </w:rPr>
        </w:r>
        <w:r w:rsidR="00CE6FC9">
          <w:rPr>
            <w:webHidden/>
          </w:rPr>
          <w:fldChar w:fldCharType="separate"/>
        </w:r>
        <w:r w:rsidR="00CE6FC9">
          <w:rPr>
            <w:webHidden/>
          </w:rPr>
          <w:t>91</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69" w:history="1">
        <w:r w:rsidR="00CE6FC9" w:rsidRPr="00B52D06">
          <w:rPr>
            <w:rStyle w:val="Hyperlink"/>
          </w:rPr>
          <w:t>12.2</w:t>
        </w:r>
        <w:r w:rsidR="00CE6FC9">
          <w:rPr>
            <w:rFonts w:asciiTheme="minorHAnsi" w:eastAsiaTheme="minorEastAsia" w:hAnsiTheme="minorHAnsi" w:cstheme="minorBidi"/>
            <w:kern w:val="0"/>
            <w:position w:val="0"/>
            <w:sz w:val="22"/>
            <w:szCs w:val="22"/>
          </w:rPr>
          <w:tab/>
        </w:r>
        <w:r w:rsidR="00CE6FC9" w:rsidRPr="00B52D06">
          <w:rPr>
            <w:rStyle w:val="Hyperlink"/>
          </w:rPr>
          <w:t>Deleting a Version, Subversion, or Attachment</w:t>
        </w:r>
        <w:r w:rsidR="00CE6FC9">
          <w:rPr>
            <w:webHidden/>
          </w:rPr>
          <w:tab/>
        </w:r>
        <w:r w:rsidR="00CE6FC9">
          <w:rPr>
            <w:webHidden/>
          </w:rPr>
          <w:fldChar w:fldCharType="begin"/>
        </w:r>
        <w:r w:rsidR="00CE6FC9">
          <w:rPr>
            <w:webHidden/>
          </w:rPr>
          <w:instrText xml:space="preserve"> PAGEREF _Toc441149969 \h </w:instrText>
        </w:r>
        <w:r w:rsidR="00CE6FC9">
          <w:rPr>
            <w:webHidden/>
          </w:rPr>
        </w:r>
        <w:r w:rsidR="00CE6FC9">
          <w:rPr>
            <w:webHidden/>
          </w:rPr>
          <w:fldChar w:fldCharType="separate"/>
        </w:r>
        <w:r w:rsidR="00CE6FC9">
          <w:rPr>
            <w:webHidden/>
          </w:rPr>
          <w:t>92</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0" w:history="1">
        <w:r w:rsidR="00CE6FC9" w:rsidRPr="00B52D06">
          <w:rPr>
            <w:rStyle w:val="Hyperlink"/>
          </w:rPr>
          <w:t>12.3</w:t>
        </w:r>
        <w:r w:rsidR="00CE6FC9">
          <w:rPr>
            <w:rFonts w:asciiTheme="minorHAnsi" w:eastAsiaTheme="minorEastAsia" w:hAnsiTheme="minorHAnsi" w:cstheme="minorBidi"/>
            <w:kern w:val="0"/>
            <w:position w:val="0"/>
            <w:sz w:val="22"/>
            <w:szCs w:val="22"/>
          </w:rPr>
          <w:tab/>
        </w:r>
        <w:r w:rsidR="00CE6FC9" w:rsidRPr="00B52D06">
          <w:rPr>
            <w:rStyle w:val="Hyperlink"/>
          </w:rPr>
          <w:t>Deleting an Item from a Folder</w:t>
        </w:r>
        <w:r w:rsidR="00CE6FC9">
          <w:rPr>
            <w:webHidden/>
          </w:rPr>
          <w:tab/>
        </w:r>
        <w:r w:rsidR="00CE6FC9">
          <w:rPr>
            <w:webHidden/>
          </w:rPr>
          <w:fldChar w:fldCharType="begin"/>
        </w:r>
        <w:r w:rsidR="00CE6FC9">
          <w:rPr>
            <w:webHidden/>
          </w:rPr>
          <w:instrText xml:space="preserve"> PAGEREF _Toc441149970 \h </w:instrText>
        </w:r>
        <w:r w:rsidR="00CE6FC9">
          <w:rPr>
            <w:webHidden/>
          </w:rPr>
        </w:r>
        <w:r w:rsidR="00CE6FC9">
          <w:rPr>
            <w:webHidden/>
          </w:rPr>
          <w:fldChar w:fldCharType="separate"/>
        </w:r>
        <w:r w:rsidR="00CE6FC9">
          <w:rPr>
            <w:webHidden/>
          </w:rPr>
          <w:t>93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1" w:history="1">
        <w:r w:rsidR="00CE6FC9" w:rsidRPr="00B52D06">
          <w:rPr>
            <w:rStyle w:val="Hyperlink"/>
          </w:rPr>
          <w:t>12.4</w:t>
        </w:r>
        <w:r w:rsidR="00CE6FC9">
          <w:rPr>
            <w:rFonts w:asciiTheme="minorHAnsi" w:eastAsiaTheme="minorEastAsia" w:hAnsiTheme="minorHAnsi" w:cstheme="minorBidi"/>
            <w:kern w:val="0"/>
            <w:position w:val="0"/>
            <w:sz w:val="22"/>
            <w:szCs w:val="22"/>
          </w:rPr>
          <w:tab/>
        </w:r>
        <w:r w:rsidR="00CE6FC9" w:rsidRPr="00B52D06">
          <w:rPr>
            <w:rStyle w:val="Hyperlink"/>
          </w:rPr>
          <w:t>Deleting a Quick Search</w:t>
        </w:r>
        <w:r w:rsidR="00CE6FC9">
          <w:rPr>
            <w:webHidden/>
          </w:rPr>
          <w:tab/>
        </w:r>
        <w:r w:rsidR="00CE6FC9">
          <w:rPr>
            <w:webHidden/>
          </w:rPr>
          <w:fldChar w:fldCharType="begin"/>
        </w:r>
        <w:r w:rsidR="00CE6FC9">
          <w:rPr>
            <w:webHidden/>
          </w:rPr>
          <w:instrText xml:space="preserve"> PAGEREF _Toc441149971 \h </w:instrText>
        </w:r>
        <w:r w:rsidR="00CE6FC9">
          <w:rPr>
            <w:webHidden/>
          </w:rPr>
        </w:r>
        <w:r w:rsidR="00CE6FC9">
          <w:rPr>
            <w:webHidden/>
          </w:rPr>
          <w:fldChar w:fldCharType="separate"/>
        </w:r>
        <w:r w:rsidR="00CE6FC9">
          <w:rPr>
            <w:webHidden/>
          </w:rPr>
          <w:t>94</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2" w:history="1">
        <w:r w:rsidR="00CE6FC9" w:rsidRPr="00B52D06">
          <w:rPr>
            <w:rStyle w:val="Hyperlink"/>
          </w:rPr>
          <w:t>12.5</w:t>
        </w:r>
        <w:r w:rsidR="00CE6FC9">
          <w:rPr>
            <w:rFonts w:asciiTheme="minorHAnsi" w:eastAsiaTheme="minorEastAsia" w:hAnsiTheme="minorHAnsi" w:cstheme="minorBidi"/>
            <w:kern w:val="0"/>
            <w:position w:val="0"/>
            <w:sz w:val="22"/>
            <w:szCs w:val="22"/>
          </w:rPr>
          <w:tab/>
        </w:r>
        <w:r w:rsidR="00CE6FC9" w:rsidRPr="00B52D06">
          <w:rPr>
            <w:rStyle w:val="Hyperlink"/>
          </w:rPr>
          <w:t>Deleting a Public Folder (Root Object)</w:t>
        </w:r>
        <w:r w:rsidR="00CE6FC9">
          <w:rPr>
            <w:webHidden/>
          </w:rPr>
          <w:tab/>
        </w:r>
        <w:r w:rsidR="00CE6FC9">
          <w:rPr>
            <w:webHidden/>
          </w:rPr>
          <w:fldChar w:fldCharType="begin"/>
        </w:r>
        <w:r w:rsidR="00CE6FC9">
          <w:rPr>
            <w:webHidden/>
          </w:rPr>
          <w:instrText xml:space="preserve"> PAGEREF _Toc441149972 \h </w:instrText>
        </w:r>
        <w:r w:rsidR="00CE6FC9">
          <w:rPr>
            <w:webHidden/>
          </w:rPr>
        </w:r>
        <w:r w:rsidR="00CE6FC9">
          <w:rPr>
            <w:webHidden/>
          </w:rPr>
          <w:fldChar w:fldCharType="separate"/>
        </w:r>
        <w:r w:rsidR="00CE6FC9">
          <w:rPr>
            <w:webHidden/>
          </w:rPr>
          <w:t>94</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73" w:history="1">
        <w:r w:rsidR="00CE6FC9" w:rsidRPr="00B52D06">
          <w:rPr>
            <w:rStyle w:val="Hyperlink"/>
          </w:rPr>
          <w:t>13</w:t>
        </w:r>
        <w:r w:rsidR="00CE6FC9">
          <w:rPr>
            <w:rFonts w:asciiTheme="minorHAnsi" w:eastAsiaTheme="minorEastAsia" w:hAnsiTheme="minorHAnsi" w:cstheme="minorBidi"/>
            <w:b w:val="0"/>
            <w:kern w:val="0"/>
            <w:position w:val="0"/>
            <w:sz w:val="22"/>
            <w:szCs w:val="22"/>
          </w:rPr>
          <w:tab/>
        </w:r>
        <w:r w:rsidR="00CE6FC9" w:rsidRPr="00B52D06">
          <w:rPr>
            <w:rStyle w:val="Hyperlink"/>
          </w:rPr>
          <w:t>Chapter 13 - The PCDSQL Object</w:t>
        </w:r>
        <w:r w:rsidR="00CE6FC9">
          <w:rPr>
            <w:webHidden/>
          </w:rPr>
          <w:tab/>
        </w:r>
        <w:r w:rsidR="00CE6FC9">
          <w:rPr>
            <w:webHidden/>
          </w:rPr>
          <w:fldChar w:fldCharType="begin"/>
        </w:r>
        <w:r w:rsidR="00CE6FC9">
          <w:rPr>
            <w:webHidden/>
          </w:rPr>
          <w:instrText xml:space="preserve"> PAGEREF _Toc441149973 \h </w:instrText>
        </w:r>
        <w:r w:rsidR="00CE6FC9">
          <w:rPr>
            <w:webHidden/>
          </w:rPr>
        </w:r>
        <w:r w:rsidR="00CE6FC9">
          <w:rPr>
            <w:webHidden/>
          </w:rPr>
          <w:fldChar w:fldCharType="separate"/>
        </w:r>
        <w:r w:rsidR="00CE6FC9">
          <w:rPr>
            <w:webHidden/>
          </w:rPr>
          <w:t>96</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4" w:history="1">
        <w:r w:rsidR="00CE6FC9" w:rsidRPr="00B52D06">
          <w:rPr>
            <w:rStyle w:val="Hyperlink"/>
          </w:rPr>
          <w:t>13.1</w:t>
        </w:r>
        <w:r w:rsidR="00CE6FC9">
          <w:rPr>
            <w:rFonts w:asciiTheme="minorHAnsi" w:eastAsiaTheme="minorEastAsia" w:hAnsiTheme="minorHAnsi" w:cstheme="minorBidi"/>
            <w:kern w:val="0"/>
            <w:position w:val="0"/>
            <w:sz w:val="22"/>
            <w:szCs w:val="22"/>
          </w:rPr>
          <w:tab/>
        </w:r>
        <w:r w:rsidR="00CE6FC9" w:rsidRPr="00B52D06">
          <w:rPr>
            <w:rStyle w:val="Hyperlink"/>
          </w:rPr>
          <w:t>PCDSQL Characterization Methods</w:t>
        </w:r>
        <w:r w:rsidR="00CE6FC9">
          <w:rPr>
            <w:webHidden/>
          </w:rPr>
          <w:tab/>
        </w:r>
        <w:r w:rsidR="00CE6FC9">
          <w:rPr>
            <w:webHidden/>
          </w:rPr>
          <w:fldChar w:fldCharType="begin"/>
        </w:r>
        <w:r w:rsidR="00CE6FC9">
          <w:rPr>
            <w:webHidden/>
          </w:rPr>
          <w:instrText xml:space="preserve"> PAGEREF _Toc441149974 \h </w:instrText>
        </w:r>
        <w:r w:rsidR="00CE6FC9">
          <w:rPr>
            <w:webHidden/>
          </w:rPr>
        </w:r>
        <w:r w:rsidR="00CE6FC9">
          <w:rPr>
            <w:webHidden/>
          </w:rPr>
          <w:fldChar w:fldCharType="separate"/>
        </w:r>
        <w:r w:rsidR="00CE6FC9">
          <w:rPr>
            <w:webHidden/>
          </w:rPr>
          <w:t>97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5" w:history="1">
        <w:r w:rsidR="00CE6FC9" w:rsidRPr="00B52D06">
          <w:rPr>
            <w:rStyle w:val="Hyperlink"/>
          </w:rPr>
          <w:t>13.2</w:t>
        </w:r>
        <w:r w:rsidR="00CE6FC9">
          <w:rPr>
            <w:rFonts w:asciiTheme="minorHAnsi" w:eastAsiaTheme="minorEastAsia" w:hAnsiTheme="minorHAnsi" w:cstheme="minorBidi"/>
            <w:kern w:val="0"/>
            <w:position w:val="0"/>
            <w:sz w:val="22"/>
            <w:szCs w:val="22"/>
          </w:rPr>
          <w:tab/>
        </w:r>
        <w:r w:rsidR="00CE6FC9" w:rsidRPr="00B52D06">
          <w:rPr>
            <w:rStyle w:val="Hyperlink"/>
          </w:rPr>
          <w:t>PCDSQL Transaction Method</w:t>
        </w:r>
        <w:r w:rsidR="00CE6FC9">
          <w:rPr>
            <w:webHidden/>
          </w:rPr>
          <w:tab/>
        </w:r>
        <w:r w:rsidR="00CE6FC9">
          <w:rPr>
            <w:webHidden/>
          </w:rPr>
          <w:fldChar w:fldCharType="begin"/>
        </w:r>
        <w:r w:rsidR="00CE6FC9">
          <w:rPr>
            <w:webHidden/>
          </w:rPr>
          <w:instrText xml:space="preserve"> PAGEREF _Toc441149975 \h </w:instrText>
        </w:r>
        <w:r w:rsidR="00CE6FC9">
          <w:rPr>
            <w:webHidden/>
          </w:rPr>
        </w:r>
        <w:r w:rsidR="00CE6FC9">
          <w:rPr>
            <w:webHidden/>
          </w:rPr>
          <w:fldChar w:fldCharType="separate"/>
        </w:r>
        <w:r w:rsidR="00CE6FC9">
          <w:rPr>
            <w:webHidden/>
          </w:rPr>
          <w:t>97</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6" w:history="1">
        <w:r w:rsidR="00CE6FC9" w:rsidRPr="00B52D06">
          <w:rPr>
            <w:rStyle w:val="Hyperlink"/>
          </w:rPr>
          <w:t>13.3</w:t>
        </w:r>
        <w:r w:rsidR="00CE6FC9">
          <w:rPr>
            <w:rFonts w:asciiTheme="minorHAnsi" w:eastAsiaTheme="minorEastAsia" w:hAnsiTheme="minorHAnsi" w:cstheme="minorBidi"/>
            <w:kern w:val="0"/>
            <w:position w:val="0"/>
            <w:sz w:val="22"/>
            <w:szCs w:val="22"/>
          </w:rPr>
          <w:tab/>
        </w:r>
        <w:r w:rsidR="00CE6FC9" w:rsidRPr="00B52D06">
          <w:rPr>
            <w:rStyle w:val="Hyperlink"/>
          </w:rPr>
          <w:t>Other Methods</w:t>
        </w:r>
        <w:r w:rsidR="00CE6FC9">
          <w:rPr>
            <w:webHidden/>
          </w:rPr>
          <w:tab/>
        </w:r>
        <w:r w:rsidR="00CE6FC9">
          <w:rPr>
            <w:webHidden/>
          </w:rPr>
          <w:fldChar w:fldCharType="begin"/>
        </w:r>
        <w:r w:rsidR="00CE6FC9">
          <w:rPr>
            <w:webHidden/>
          </w:rPr>
          <w:instrText xml:space="preserve"> PAGEREF _Toc441149976 \h </w:instrText>
        </w:r>
        <w:r w:rsidR="00CE6FC9">
          <w:rPr>
            <w:webHidden/>
          </w:rPr>
        </w:r>
        <w:r w:rsidR="00CE6FC9">
          <w:rPr>
            <w:webHidden/>
          </w:rPr>
          <w:fldChar w:fldCharType="separate"/>
        </w:r>
        <w:r w:rsidR="00CE6FC9">
          <w:rPr>
            <w:webHidden/>
          </w:rPr>
          <w:t>98</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77" w:history="1">
        <w:r w:rsidR="00CE6FC9" w:rsidRPr="00B52D06">
          <w:rPr>
            <w:rStyle w:val="Hyperlink"/>
            <w:highlight w:val="white"/>
          </w:rPr>
          <w:t>14</w:t>
        </w:r>
        <w:r w:rsidR="00CE6FC9">
          <w:rPr>
            <w:rFonts w:asciiTheme="minorHAnsi" w:eastAsiaTheme="minorEastAsia" w:hAnsiTheme="minorHAnsi" w:cstheme="minorBidi"/>
            <w:b w:val="0"/>
            <w:kern w:val="0"/>
            <w:position w:val="0"/>
            <w:sz w:val="22"/>
            <w:szCs w:val="22"/>
          </w:rPr>
          <w:tab/>
        </w:r>
        <w:r w:rsidR="00CE6FC9" w:rsidRPr="00B52D06">
          <w:rPr>
            <w:rStyle w:val="Hyperlink"/>
            <w:highlight w:val="white"/>
          </w:rPr>
          <w:t>Chapter 14 - Working with Activity Log Entries</w:t>
        </w:r>
        <w:r w:rsidR="00CE6FC9">
          <w:rPr>
            <w:webHidden/>
          </w:rPr>
          <w:tab/>
        </w:r>
        <w:r w:rsidR="00CE6FC9">
          <w:rPr>
            <w:webHidden/>
          </w:rPr>
          <w:fldChar w:fldCharType="begin"/>
        </w:r>
        <w:r w:rsidR="00CE6FC9">
          <w:rPr>
            <w:webHidden/>
          </w:rPr>
          <w:instrText xml:space="preserve"> PAGEREF _Toc441149977 \h </w:instrText>
        </w:r>
        <w:r w:rsidR="00CE6FC9">
          <w:rPr>
            <w:webHidden/>
          </w:rPr>
        </w:r>
        <w:r w:rsidR="00CE6FC9">
          <w:rPr>
            <w:webHidden/>
          </w:rPr>
          <w:fldChar w:fldCharType="separate"/>
        </w:r>
        <w:r w:rsidR="00CE6FC9">
          <w:rPr>
            <w:webHidden/>
          </w:rPr>
          <w:t>100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8" w:history="1">
        <w:r w:rsidR="00CE6FC9" w:rsidRPr="00B52D06">
          <w:rPr>
            <w:rStyle w:val="Hyperlink"/>
            <w:highlight w:val="white"/>
          </w:rPr>
          <w:t>14.1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Retrieving Activity Log Entries</w:t>
        </w:r>
        <w:r w:rsidR="00CE6FC9">
          <w:rPr>
            <w:webHidden/>
          </w:rPr>
          <w:tab/>
        </w:r>
        <w:r w:rsidR="00CE6FC9">
          <w:rPr>
            <w:webHidden/>
          </w:rPr>
          <w:fldChar w:fldCharType="begin"/>
        </w:r>
        <w:r w:rsidR="00CE6FC9">
          <w:rPr>
            <w:webHidden/>
          </w:rPr>
          <w:instrText xml:space="preserve"> PAGEREF _Toc441149978 \h </w:instrText>
        </w:r>
        <w:r w:rsidR="00CE6FC9">
          <w:rPr>
            <w:webHidden/>
          </w:rPr>
        </w:r>
        <w:r w:rsidR="00CE6FC9">
          <w:rPr>
            <w:webHidden/>
          </w:rPr>
          <w:fldChar w:fldCharType="separate"/>
        </w:r>
        <w:r w:rsidR="00CE6FC9">
          <w:rPr>
            <w:webHidden/>
          </w:rPr>
          <w:t>100</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79" w:history="1">
        <w:r w:rsidR="00CE6FC9" w:rsidRPr="00B52D06">
          <w:rPr>
            <w:rStyle w:val="Hyperlink"/>
          </w:rPr>
          <w:t>14.2</w:t>
        </w:r>
        <w:r w:rsidR="00CE6FC9">
          <w:rPr>
            <w:rFonts w:asciiTheme="minorHAnsi" w:eastAsiaTheme="minorEastAsia" w:hAnsiTheme="minorHAnsi" w:cstheme="minorBidi"/>
            <w:kern w:val="0"/>
            <w:position w:val="0"/>
            <w:sz w:val="22"/>
            <w:szCs w:val="22"/>
          </w:rPr>
          <w:tab/>
        </w:r>
        <w:r w:rsidR="00CE6FC9" w:rsidRPr="00B52D06">
          <w:rPr>
            <w:rStyle w:val="Hyperlink"/>
          </w:rPr>
          <w:t>Create a Custom Activity Log Entry</w:t>
        </w:r>
        <w:r w:rsidR="00CE6FC9">
          <w:rPr>
            <w:webHidden/>
          </w:rPr>
          <w:tab/>
        </w:r>
        <w:r w:rsidR="00CE6FC9">
          <w:rPr>
            <w:webHidden/>
          </w:rPr>
          <w:fldChar w:fldCharType="begin"/>
        </w:r>
        <w:r w:rsidR="00CE6FC9">
          <w:rPr>
            <w:webHidden/>
          </w:rPr>
          <w:instrText xml:space="preserve"> PAGEREF _Toc441149979 \h </w:instrText>
        </w:r>
        <w:r w:rsidR="00CE6FC9">
          <w:rPr>
            <w:webHidden/>
          </w:rPr>
        </w:r>
        <w:r w:rsidR="00CE6FC9">
          <w:rPr>
            <w:webHidden/>
          </w:rPr>
          <w:fldChar w:fldCharType="separate"/>
        </w:r>
        <w:r w:rsidR="00CE6FC9">
          <w:rPr>
            <w:webHidden/>
          </w:rPr>
          <w:t>101</w:t>
        </w:r>
        <w:r w:rsidR="00CE6FC9">
          <w:rPr>
            <w:webHidden/>
          </w:rPr>
          <w:fldChar w:fldCharType="end"/>
        </w:r>
      </w:hyperlink>
    </w:p>
    <w:p w:rsidR="00CE6FC9" w:rsidRDefault="00C65F95">
      <w:pPr>
        <w:pStyle w:val="TOC1"/>
        <w:rPr>
          <w:rFonts w:asciiTheme="minorHAnsi" w:eastAsiaTheme="minorEastAsia" w:hAnsiTheme="minorHAnsi" w:cstheme="minorBidi"/>
          <w:b w:val="0"/>
          <w:kern w:val="0"/>
          <w:position w:val="0"/>
          <w:sz w:val="22"/>
          <w:szCs w:val="22"/>
        </w:rPr>
      </w:pPr>
      <w:hyperlink w:anchor="_Toc441149980" w:history="1">
        <w:r w:rsidR="00CE6FC9" w:rsidRPr="00B52D06">
          <w:rPr>
            <w:rStyle w:val="Hyperlink"/>
            <w:highlight w:val="white"/>
          </w:rPr>
          <w:t>15</w:t>
        </w:r>
        <w:r w:rsidR="00CE6FC9">
          <w:rPr>
            <w:rFonts w:asciiTheme="minorHAnsi" w:eastAsiaTheme="minorEastAsia" w:hAnsiTheme="minorHAnsi" w:cstheme="minorBidi"/>
            <w:b w:val="0"/>
            <w:kern w:val="0"/>
            <w:position w:val="0"/>
            <w:sz w:val="22"/>
            <w:szCs w:val="22"/>
          </w:rPr>
          <w:tab/>
        </w:r>
        <w:r w:rsidR="00CE6FC9" w:rsidRPr="00B52D06">
          <w:rPr>
            <w:rStyle w:val="Hyperlink"/>
            <w:highlight w:val="white"/>
          </w:rPr>
          <w:t>Chapter 15 - Working with Public Folders</w:t>
        </w:r>
        <w:r w:rsidR="00CE6FC9">
          <w:rPr>
            <w:webHidden/>
          </w:rPr>
          <w:tab/>
        </w:r>
        <w:r w:rsidR="00CE6FC9">
          <w:rPr>
            <w:webHidden/>
          </w:rPr>
          <w:fldChar w:fldCharType="begin"/>
        </w:r>
        <w:r w:rsidR="00CE6FC9">
          <w:rPr>
            <w:webHidden/>
          </w:rPr>
          <w:instrText xml:space="preserve"> PAGEREF _Toc441149980 \h </w:instrText>
        </w:r>
        <w:r w:rsidR="00CE6FC9">
          <w:rPr>
            <w:webHidden/>
          </w:rPr>
        </w:r>
        <w:r w:rsidR="00CE6FC9">
          <w:rPr>
            <w:webHidden/>
          </w:rPr>
          <w:fldChar w:fldCharType="separate"/>
        </w:r>
        <w:r w:rsidR="00CE6FC9">
          <w:rPr>
            <w:webHidden/>
          </w:rPr>
          <w:t>103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81" w:history="1">
        <w:r w:rsidR="00CE6FC9" w:rsidRPr="00B52D06">
          <w:rPr>
            <w:rStyle w:val="Hyperlink"/>
            <w:highlight w:val="white"/>
          </w:rPr>
          <w:t>15.1</w:t>
        </w:r>
        <w:r w:rsidR="00CE6FC9">
          <w:rPr>
            <w:rFonts w:asciiTheme="minorHAnsi" w:eastAsiaTheme="minorEastAsia" w:hAnsiTheme="minorHAnsi" w:cstheme="minorBidi"/>
            <w:kern w:val="0"/>
            <w:position w:val="0"/>
            <w:sz w:val="22"/>
            <w:szCs w:val="22"/>
          </w:rPr>
          <w:tab/>
        </w:r>
        <w:r w:rsidR="00CE6FC9" w:rsidRPr="00B52D06">
          <w:rPr>
            <w:rStyle w:val="Hyperlink"/>
            <w:highlight w:val="white"/>
          </w:rPr>
          <w:t>Creating a Public Folder</w:t>
        </w:r>
        <w:r w:rsidR="00CE6FC9">
          <w:rPr>
            <w:webHidden/>
          </w:rPr>
          <w:tab/>
        </w:r>
        <w:r w:rsidR="00CE6FC9">
          <w:rPr>
            <w:webHidden/>
          </w:rPr>
          <w:fldChar w:fldCharType="begin"/>
        </w:r>
        <w:r w:rsidR="00CE6FC9">
          <w:rPr>
            <w:webHidden/>
          </w:rPr>
          <w:instrText xml:space="preserve"> PAGEREF _Toc441149981 \h </w:instrText>
        </w:r>
        <w:r w:rsidR="00CE6FC9">
          <w:rPr>
            <w:webHidden/>
          </w:rPr>
        </w:r>
        <w:r w:rsidR="00CE6FC9">
          <w:rPr>
            <w:webHidden/>
          </w:rPr>
          <w:fldChar w:fldCharType="separate"/>
        </w:r>
        <w:r w:rsidR="00CE6FC9">
          <w:rPr>
            <w:webHidden/>
          </w:rPr>
          <w:t>103</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82" w:history="1">
        <w:r w:rsidR="00CE6FC9" w:rsidRPr="00B52D06">
          <w:rPr>
            <w:rStyle w:val="Hyperlink"/>
          </w:rPr>
          <w:t>15.2</w:t>
        </w:r>
        <w:r w:rsidR="00CE6FC9">
          <w:rPr>
            <w:rFonts w:asciiTheme="minorHAnsi" w:eastAsiaTheme="minorEastAsia" w:hAnsiTheme="minorHAnsi" w:cstheme="minorBidi"/>
            <w:kern w:val="0"/>
            <w:position w:val="0"/>
            <w:sz w:val="22"/>
            <w:szCs w:val="22"/>
          </w:rPr>
          <w:tab/>
        </w:r>
        <w:r w:rsidR="00CE6FC9" w:rsidRPr="00B52D06">
          <w:rPr>
            <w:rStyle w:val="Hyperlink"/>
          </w:rPr>
          <w:t>Modifying a Public Folder</w:t>
        </w:r>
        <w:r w:rsidR="00CE6FC9">
          <w:rPr>
            <w:webHidden/>
          </w:rPr>
          <w:tab/>
        </w:r>
        <w:r w:rsidR="00CE6FC9">
          <w:rPr>
            <w:webHidden/>
          </w:rPr>
          <w:fldChar w:fldCharType="begin"/>
        </w:r>
        <w:r w:rsidR="00CE6FC9">
          <w:rPr>
            <w:webHidden/>
          </w:rPr>
          <w:instrText xml:space="preserve"> PAGEREF _Toc441149982 \h </w:instrText>
        </w:r>
        <w:r w:rsidR="00CE6FC9">
          <w:rPr>
            <w:webHidden/>
          </w:rPr>
        </w:r>
        <w:r w:rsidR="00CE6FC9">
          <w:rPr>
            <w:webHidden/>
          </w:rPr>
          <w:fldChar w:fldCharType="separate"/>
        </w:r>
        <w:r w:rsidR="00CE6FC9">
          <w:rPr>
            <w:webHidden/>
          </w:rPr>
          <w:t>105</w:t>
        </w:r>
        <w:r w:rsidR="00CE6FC9">
          <w:rPr>
            <w:webHidden/>
          </w:rPr>
          <w:fldChar w:fldCharType="end"/>
        </w:r>
      </w:hyperlink>
    </w:p>
    <w:p w:rsidR="00CE6FC9" w:rsidRDefault="00C65F95">
      <w:pPr>
        <w:pStyle w:val="TOC2"/>
        <w:tabs>
          <w:tab w:val="left" w:pos="1440"/>
        </w:tabs>
        <w:rPr>
          <w:rFonts w:asciiTheme="minorHAnsi" w:eastAsiaTheme="minorEastAsia" w:hAnsiTheme="minorHAnsi" w:cstheme="minorBidi"/>
          <w:kern w:val="0"/>
          <w:position w:val="0"/>
          <w:sz w:val="22"/>
          <w:szCs w:val="22"/>
        </w:rPr>
      </w:pPr>
      <w:hyperlink w:anchor="_Toc441149983" w:history="1">
        <w:r w:rsidR="00CE6FC9" w:rsidRPr="00B52D06">
          <w:rPr>
            <w:rStyle w:val="Hyperlink"/>
          </w:rPr>
          <w:t>15.3</w:t>
        </w:r>
        <w:r w:rsidR="00CE6FC9">
          <w:rPr>
            <w:rFonts w:asciiTheme="minorHAnsi" w:eastAsiaTheme="minorEastAsia" w:hAnsiTheme="minorHAnsi" w:cstheme="minorBidi"/>
            <w:kern w:val="0"/>
            <w:position w:val="0"/>
            <w:sz w:val="22"/>
            <w:szCs w:val="22"/>
          </w:rPr>
          <w:tab/>
        </w:r>
        <w:r w:rsidR="00CE6FC9" w:rsidRPr="00B52D06">
          <w:rPr>
            <w:rStyle w:val="Hyperlink"/>
          </w:rPr>
          <w:t>Retrieving a List of Public Folders</w:t>
        </w:r>
        <w:r w:rsidR="00CE6FC9">
          <w:rPr>
            <w:webHidden/>
          </w:rPr>
          <w:tab/>
        </w:r>
        <w:r w:rsidR="00CE6FC9">
          <w:rPr>
            <w:webHidden/>
          </w:rPr>
          <w:fldChar w:fldCharType="begin"/>
        </w:r>
        <w:r w:rsidR="00CE6FC9">
          <w:rPr>
            <w:webHidden/>
          </w:rPr>
          <w:instrText xml:space="preserve"> PAGEREF _Toc441149983 \h </w:instrText>
        </w:r>
        <w:r w:rsidR="00CE6FC9">
          <w:rPr>
            <w:webHidden/>
          </w:rPr>
        </w:r>
        <w:r w:rsidR="00CE6FC9">
          <w:rPr>
            <w:webHidden/>
          </w:rPr>
          <w:fldChar w:fldCharType="separate"/>
        </w:r>
        <w:r w:rsidR="00CE6FC9">
          <w:rPr>
            <w:webHidden/>
          </w:rPr>
          <w:t>106</w:t>
        </w:r>
        <w:r w:rsidR="00CE6FC9">
          <w:rPr>
            <w:webHidden/>
          </w:rPr>
          <w:fldChar w:fldCharType="end"/>
        </w:r>
      </w:hyperlink>
    </w:p>
    <w:p w:rsidR="008B2B9B" w:rsidRDefault="00F42D01">
      <w:pPr>
        <w:sectPr w:rsidR="008B2B9B" w:rsidSect="008B2B9B">
          <w:pgSz w:w="11899" w:h="16838" w:code="1"/>
          <w:pgMar w:top="2880" w:right="1080" w:bottom="2088" w:left="1800" w:header="720" w:footer="734" w:gutter="0"/>
          <w:pgNumType w:start="2"/>
          <w:cols w:space="720"/>
        </w:sectPr>
      </w:pPr>
      <w:r>
        <w:rPr>
          <w:noProof/>
          <w:szCs w:val="24"/>
        </w:rPr>
        <w:fldChar w:fldCharType="end"/>
      </w:r>
    </w:p>
    <w:p w:rsidR="0019548C" w:rsidRDefault="0070072C" w:rsidP="003465D6">
      <w:pPr>
        <w:pStyle w:val="Heading1"/>
      </w:pPr>
      <w:bookmarkStart w:id="11" w:name="_Toc441149873"/>
      <w:bookmarkStart w:id="12" w:name="_Toc136689339"/>
      <w:r>
        <w:lastRenderedPageBreak/>
        <w:t xml:space="preserve">Chapter 1 - </w:t>
      </w:r>
      <w:r w:rsidR="0019548C" w:rsidRPr="0019548C">
        <w:t>An Overview of the DM Architecture and the DM API</w:t>
      </w:r>
      <w:bookmarkEnd w:id="11"/>
    </w:p>
    <w:p w:rsidR="0019548C" w:rsidRDefault="0019548C" w:rsidP="0019548C">
      <w:r w:rsidRPr="005F738C">
        <w:t>eDOCS DM is a system for the storage, searching, and retrieval of documents, as well as the maintenance of associated document metadata. DM allows users to manage their documents without having to manage details of the implementation of their storage, such as remembering and traversing complicated file system hierarchies. It also allows users to seamlessly maintain customizable data related to but physically distinct from those documents. DM enforces security and customer-defined process and policy. The DM API allows developers to perform these same actions using a small but powerful collection of objects</w:t>
      </w:r>
      <w:r>
        <w:t>.</w:t>
      </w:r>
    </w:p>
    <w:p w:rsidR="0019548C" w:rsidRDefault="0019548C" w:rsidP="0019548C">
      <w:r>
        <w:t xml:space="preserve">The DM architecture is designed to provide server- based document management functions to client-based and server-based applications by providing a three-tiered approach to document management that consist of the Data tier, Transactional tier, and the Client tier. </w:t>
      </w:r>
    </w:p>
    <w:p w:rsidR="00403927" w:rsidRDefault="0019548C" w:rsidP="003465D6">
      <w:pPr>
        <w:pStyle w:val="Heading2"/>
      </w:pPr>
      <w:bookmarkStart w:id="13" w:name="_Toc441149874"/>
      <w:r>
        <w:t>Data Tier</w:t>
      </w:r>
      <w:bookmarkEnd w:id="13"/>
    </w:p>
    <w:p w:rsidR="0019548C" w:rsidRPr="00092D5E" w:rsidRDefault="0019548C" w:rsidP="0019548C">
      <w:pPr>
        <w:rPr>
          <w:b/>
        </w:rPr>
      </w:pPr>
      <w:r>
        <w:t>The data tier is the DM Repository. The Data Repository is comprised of the following components:</w:t>
      </w:r>
    </w:p>
    <w:p w:rsidR="0019548C" w:rsidRDefault="0019548C" w:rsidP="007754D1">
      <w:pPr>
        <w:pStyle w:val="ListParagraph"/>
        <w:numPr>
          <w:ilvl w:val="0"/>
          <w:numId w:val="9"/>
        </w:numPr>
      </w:pPr>
      <w:r>
        <w:t>DM Library(s)</w:t>
      </w:r>
    </w:p>
    <w:p w:rsidR="0019548C" w:rsidRDefault="0019548C" w:rsidP="007754D1">
      <w:pPr>
        <w:pStyle w:val="ListParagraph"/>
        <w:numPr>
          <w:ilvl w:val="0"/>
          <w:numId w:val="9"/>
        </w:numPr>
      </w:pPr>
      <w:r>
        <w:t>Document Server(s)</w:t>
      </w:r>
    </w:p>
    <w:p w:rsidR="0019548C" w:rsidRDefault="0019548C" w:rsidP="007754D1">
      <w:pPr>
        <w:pStyle w:val="ListParagraph"/>
        <w:numPr>
          <w:ilvl w:val="0"/>
          <w:numId w:val="9"/>
        </w:numPr>
      </w:pPr>
      <w:r>
        <w:t>Full -Text index(s)</w:t>
      </w:r>
    </w:p>
    <w:p w:rsidR="0019548C" w:rsidRDefault="0019548C" w:rsidP="0019548C">
      <w:r>
        <w:t xml:space="preserve">The DM Library is a database such as Microsoft SQL or Oracle.  The library contains a collection of records known as Document Profiles. A Document Profile contains document metadata, including versioning, security, and the location of the physical file. Document Servers store the physical files on network file servers. The Full -Text index is a searchable collection of document contents. </w:t>
      </w:r>
    </w:p>
    <w:p w:rsidR="0019548C" w:rsidRDefault="0019548C" w:rsidP="003465D6">
      <w:pPr>
        <w:pStyle w:val="Heading2"/>
      </w:pPr>
      <w:bookmarkStart w:id="14" w:name="_Toc441149875"/>
      <w:r w:rsidRPr="00E141D3">
        <w:t>Transactional Tier</w:t>
      </w:r>
      <w:bookmarkEnd w:id="14"/>
      <w:r w:rsidRPr="00E141D3">
        <w:t xml:space="preserve"> </w:t>
      </w:r>
    </w:p>
    <w:p w:rsidR="0019548C" w:rsidRDefault="0019548C" w:rsidP="0019548C">
      <w:r>
        <w:t xml:space="preserve">The Transactional Tier consists of one or more DM Servers. The DM server is responsible all document management functions and acts as an intermediary between the Client tier and DM Repository All interactions form the Client tier must interface with the DM server in order to access the DM Repository. A DM server is capable of connecting to multiple DM repositories and serving several clients simultaneously. </w:t>
      </w:r>
    </w:p>
    <w:p w:rsidR="0019548C" w:rsidRDefault="0019548C" w:rsidP="0019548C">
      <w:r>
        <w:t xml:space="preserve">The DM Server is a stateless and free-threaded transaction server. The clients do not remain connected to the DM Server in a session. This implies that one method call is equal to one transaction on the DM Server with the exception of cached search results. </w:t>
      </w:r>
    </w:p>
    <w:p w:rsidR="0019548C" w:rsidRDefault="0019548C" w:rsidP="0019548C">
      <w:r>
        <w:t xml:space="preserve">DM Servers may be configured in Fail Over and Load Balancing clusters (FOLB). Any server within the FOLB cluster may process a transaction with the exception of returning cached search results.   </w:t>
      </w:r>
      <w:r>
        <w:lastRenderedPageBreak/>
        <w:t xml:space="preserve">When the clients initiate a transaction with a DM Server within the cluster the cluster configuration is completely transparent to the Client tier application. </w:t>
      </w:r>
    </w:p>
    <w:p w:rsidR="007558E7" w:rsidRDefault="007558E7" w:rsidP="003465D6">
      <w:pPr>
        <w:pStyle w:val="Heading2"/>
      </w:pPr>
      <w:bookmarkStart w:id="15" w:name="_Toc441149876"/>
      <w:r>
        <w:t>Client Tier</w:t>
      </w:r>
      <w:bookmarkEnd w:id="15"/>
    </w:p>
    <w:p w:rsidR="00FD18AE" w:rsidRDefault="00FD18AE" w:rsidP="00FD18AE">
      <w:r>
        <w:t>The Client tier is comprised of the interfaces provided to the end-user, and handles all database and file access. However, Client tier applications are not permitted direct access to DM Library, Document Servers, or Full- Tex</w:t>
      </w:r>
      <w:r w:rsidR="003465D6">
        <w:t>t indexes; t</w:t>
      </w:r>
      <w:r>
        <w:t>herefore</w:t>
      </w:r>
      <w:r w:rsidR="003465D6">
        <w:t>,</w:t>
      </w:r>
      <w:r>
        <w:t xml:space="preserve"> clients are configured to communicate with the DM Server to handle all transactions to the Data tier.</w:t>
      </w:r>
    </w:p>
    <w:p w:rsidR="00FD18AE" w:rsidRPr="005F738C" w:rsidRDefault="00FD18AE" w:rsidP="00FD18AE">
      <w:r>
        <w:t xml:space="preserve">It is important to remember when working the DM API, that client access is stateless and transaction based a DM Security Token must be included when the Client tier submits a transaction.  </w:t>
      </w:r>
    </w:p>
    <w:p w:rsidR="00FD18AE" w:rsidRPr="005F738C" w:rsidRDefault="00FD18AE" w:rsidP="00FD18AE">
      <w:r w:rsidRPr="005F738C">
        <w:t>From a user's perspective, DM is one or more of several interfaces, among them</w:t>
      </w:r>
      <w:r>
        <w:t xml:space="preserve"> </w:t>
      </w:r>
      <w:r w:rsidRPr="005F738C">
        <w:t>the following:</w:t>
      </w:r>
    </w:p>
    <w:p w:rsidR="00FD18AE" w:rsidRPr="005F738C" w:rsidRDefault="00FD18AE" w:rsidP="007754D1">
      <w:pPr>
        <w:pStyle w:val="ListParagraph"/>
        <w:numPr>
          <w:ilvl w:val="0"/>
          <w:numId w:val="10"/>
        </w:numPr>
      </w:pPr>
      <w:r w:rsidRPr="005F738C">
        <w:t>DM Webtop,</w:t>
      </w:r>
    </w:p>
    <w:p w:rsidR="00FD18AE" w:rsidRPr="005F738C" w:rsidRDefault="00FD18AE" w:rsidP="007754D1">
      <w:pPr>
        <w:pStyle w:val="ListParagraph"/>
        <w:numPr>
          <w:ilvl w:val="0"/>
          <w:numId w:val="10"/>
        </w:numPr>
      </w:pPr>
      <w:r w:rsidRPr="005F738C">
        <w:t>DM Extension for Microsoft Windows Explorer</w:t>
      </w:r>
    </w:p>
    <w:p w:rsidR="00FD18AE" w:rsidRPr="005F738C" w:rsidRDefault="00FD18AE" w:rsidP="007754D1">
      <w:pPr>
        <w:pStyle w:val="ListParagraph"/>
        <w:numPr>
          <w:ilvl w:val="0"/>
          <w:numId w:val="10"/>
        </w:numPr>
      </w:pPr>
      <w:r w:rsidRPr="005F738C">
        <w:t>Application integration for such applications as Microsoft Word and Excel, and</w:t>
      </w:r>
      <w:r>
        <w:t xml:space="preserve"> </w:t>
      </w:r>
      <w:r w:rsidRPr="005F738C">
        <w:t>Adobe Acrobat</w:t>
      </w:r>
    </w:p>
    <w:p w:rsidR="00FD18AE" w:rsidRPr="005F738C" w:rsidRDefault="00FD18AE" w:rsidP="00FD18AE">
      <w:r w:rsidRPr="005F738C">
        <w:t>There are several main operations a user might perform in DM:</w:t>
      </w:r>
    </w:p>
    <w:p w:rsidR="00FD18AE" w:rsidRPr="005F738C" w:rsidRDefault="00FD18AE" w:rsidP="007754D1">
      <w:pPr>
        <w:pStyle w:val="ListParagraph"/>
        <w:numPr>
          <w:ilvl w:val="0"/>
          <w:numId w:val="11"/>
        </w:numPr>
      </w:pPr>
      <w:r w:rsidRPr="005F738C">
        <w:t>Saving a document to DM</w:t>
      </w:r>
    </w:p>
    <w:p w:rsidR="00FD18AE" w:rsidRPr="005F738C" w:rsidRDefault="00FD18AE" w:rsidP="007754D1">
      <w:pPr>
        <w:pStyle w:val="ListParagraph"/>
        <w:numPr>
          <w:ilvl w:val="0"/>
          <w:numId w:val="11"/>
        </w:numPr>
      </w:pPr>
      <w:r w:rsidRPr="005F738C">
        <w:t>Searching for documents in DM</w:t>
      </w:r>
    </w:p>
    <w:p w:rsidR="00FD18AE" w:rsidRPr="005F738C" w:rsidRDefault="00FD18AE" w:rsidP="007754D1">
      <w:pPr>
        <w:pStyle w:val="ListParagraph"/>
        <w:numPr>
          <w:ilvl w:val="0"/>
          <w:numId w:val="11"/>
        </w:numPr>
      </w:pPr>
      <w:r w:rsidRPr="005F738C">
        <w:t>Retrieving a document from DM</w:t>
      </w:r>
    </w:p>
    <w:p w:rsidR="00FD18AE" w:rsidRDefault="00FD18AE" w:rsidP="007754D1">
      <w:pPr>
        <w:pStyle w:val="ListParagraph"/>
        <w:numPr>
          <w:ilvl w:val="0"/>
          <w:numId w:val="11"/>
        </w:numPr>
      </w:pPr>
      <w:r w:rsidRPr="005F738C">
        <w:t>Modifying document metadata</w:t>
      </w:r>
    </w:p>
    <w:p w:rsidR="001E6C7F" w:rsidRDefault="001E6C7F" w:rsidP="003465D6">
      <w:pPr>
        <w:pStyle w:val="Heading2"/>
      </w:pPr>
      <w:bookmarkStart w:id="16" w:name="_Toc441149877"/>
      <w:r>
        <w:t>Forms in the DM API</w:t>
      </w:r>
      <w:bookmarkEnd w:id="16"/>
    </w:p>
    <w:p w:rsidR="001E6C7F" w:rsidRDefault="001E6C7F" w:rsidP="007754D1">
      <w:pPr>
        <w:pStyle w:val="ListParagraph"/>
        <w:numPr>
          <w:ilvl w:val="0"/>
          <w:numId w:val="13"/>
        </w:numPr>
        <w:rPr>
          <w:rFonts w:cs="Minion-Regular"/>
        </w:rPr>
      </w:pPr>
      <w:r w:rsidRPr="001E6C7F">
        <w:rPr>
          <w:rFonts w:cs="Minion-Regular"/>
        </w:rPr>
        <w:t>DM uses forms to access the database:</w:t>
      </w:r>
    </w:p>
    <w:p w:rsidR="001E6C7F" w:rsidRDefault="001E6C7F" w:rsidP="007754D1">
      <w:pPr>
        <w:pStyle w:val="ListParagraph"/>
        <w:numPr>
          <w:ilvl w:val="1"/>
          <w:numId w:val="13"/>
        </w:numPr>
        <w:rPr>
          <w:rFonts w:cs="Minion-Regular"/>
        </w:rPr>
      </w:pPr>
      <w:r>
        <w:rPr>
          <w:rFonts w:cs="Minion-Regular"/>
        </w:rPr>
        <w:t>Defines primary table and Joins</w:t>
      </w:r>
    </w:p>
    <w:p w:rsidR="001E6C7F" w:rsidRDefault="001E6C7F" w:rsidP="007754D1">
      <w:pPr>
        <w:pStyle w:val="ListParagraph"/>
        <w:numPr>
          <w:ilvl w:val="1"/>
          <w:numId w:val="13"/>
        </w:numPr>
        <w:rPr>
          <w:rFonts w:cs="Minion-Regular"/>
        </w:rPr>
      </w:pPr>
      <w:r>
        <w:rPr>
          <w:rFonts w:cs="Minion-Regular"/>
        </w:rPr>
        <w:t>Defines accessible columns</w:t>
      </w:r>
    </w:p>
    <w:p w:rsidR="001E6C7F" w:rsidRPr="001E6C7F" w:rsidRDefault="001E6C7F" w:rsidP="007754D1">
      <w:pPr>
        <w:pStyle w:val="ListParagraph"/>
        <w:numPr>
          <w:ilvl w:val="1"/>
          <w:numId w:val="13"/>
        </w:numPr>
        <w:rPr>
          <w:rFonts w:cs="Minion-Regular"/>
        </w:rPr>
      </w:pPr>
      <w:r>
        <w:rPr>
          <w:rFonts w:cs="Minion-Regular"/>
        </w:rPr>
        <w:t>Central to the way that the DM API accesses data</w:t>
      </w:r>
    </w:p>
    <w:p w:rsidR="001E6C7F" w:rsidRPr="001E6C7F" w:rsidRDefault="001E6C7F" w:rsidP="007754D1">
      <w:pPr>
        <w:pStyle w:val="ListParagraph"/>
        <w:numPr>
          <w:ilvl w:val="0"/>
          <w:numId w:val="13"/>
        </w:numPr>
      </w:pPr>
      <w:r w:rsidRPr="001E6C7F">
        <w:t>Forms are used to control the client’s read/write access to the columns in the database.</w:t>
      </w:r>
    </w:p>
    <w:p w:rsidR="001E6C7F" w:rsidRPr="001E6C7F" w:rsidRDefault="001E6C7F" w:rsidP="007754D1">
      <w:pPr>
        <w:pStyle w:val="ListParagraph"/>
        <w:numPr>
          <w:ilvl w:val="0"/>
          <w:numId w:val="13"/>
        </w:numPr>
      </w:pPr>
      <w:r w:rsidRPr="001E6C7F">
        <w:t xml:space="preserve">Forms provide context information to lookups and specify what methods are available. </w:t>
      </w:r>
    </w:p>
    <w:p w:rsidR="001E6C7F" w:rsidRPr="001E6C7F" w:rsidRDefault="001E6C7F" w:rsidP="007754D1">
      <w:pPr>
        <w:pStyle w:val="ListParagraph"/>
        <w:numPr>
          <w:ilvl w:val="0"/>
          <w:numId w:val="13"/>
        </w:numPr>
      </w:pPr>
      <w:r w:rsidRPr="001E6C7F">
        <w:t>Forms are accessed through the DM API.</w:t>
      </w:r>
    </w:p>
    <w:p w:rsidR="001E6C7F" w:rsidRPr="001E6C7F" w:rsidRDefault="001E6C7F" w:rsidP="007754D1">
      <w:pPr>
        <w:pStyle w:val="ListParagraph"/>
        <w:numPr>
          <w:ilvl w:val="0"/>
          <w:numId w:val="13"/>
        </w:numPr>
      </w:pPr>
      <w:r w:rsidRPr="001E6C7F">
        <w:t xml:space="preserve">There are no DM API calls to display </w:t>
      </w:r>
      <w:r>
        <w:t>forms to the client application.</w:t>
      </w:r>
    </w:p>
    <w:p w:rsidR="001E6C7F" w:rsidRPr="001E6C7F" w:rsidRDefault="001E6C7F" w:rsidP="007754D1">
      <w:pPr>
        <w:pStyle w:val="ListParagraph"/>
        <w:numPr>
          <w:ilvl w:val="0"/>
          <w:numId w:val="13"/>
        </w:numPr>
        <w:rPr>
          <w:b/>
        </w:rPr>
      </w:pPr>
      <w:r w:rsidRPr="001E6C7F">
        <w:t>Client applications must provide their own forms for use in their UI, or render</w:t>
      </w:r>
      <w:r>
        <w:t>.</w:t>
      </w:r>
    </w:p>
    <w:p w:rsidR="001E6C7F" w:rsidRDefault="001E6C7F" w:rsidP="001E6C7F">
      <w:r w:rsidRPr="001E6C7F">
        <w:t xml:space="preserve">When the client applications access the Data tier via the DM API it must specify a form by giving DM a Form name value. This will be seen in several examples throughout this guide. Forms are used to define the fields from a DM database table that can be accessed or modified. Forms are central to how the DM API is used to access the DM Repository. For example, if the client application is attempting an operation on a profile within the DM library, it does so by using a document profile form which contain fields directly mapped to the SQL column name. One thing to remember is that the DM </w:t>
      </w:r>
      <w:r w:rsidRPr="001E6C7F">
        <w:lastRenderedPageBreak/>
        <w:t>API requires you provide the field name value configured in the form definition to access the SQL</w:t>
      </w:r>
      <w:r>
        <w:t xml:space="preserve"> </w:t>
      </w:r>
      <w:r w:rsidRPr="001E6C7F">
        <w:t>column. This is not always the same as the name of the SQL column. To be certain you must verify the fi</w:t>
      </w:r>
      <w:r>
        <w:t>eld name in the form definition.</w:t>
      </w:r>
    </w:p>
    <w:p w:rsidR="001E6C7F" w:rsidRDefault="001E6C7F" w:rsidP="007754D1">
      <w:pPr>
        <w:pStyle w:val="Standard"/>
        <w:widowControl/>
        <w:numPr>
          <w:ilvl w:val="0"/>
          <w:numId w:val="14"/>
        </w:numPr>
        <w:tabs>
          <w:tab w:val="left" w:pos="2190"/>
        </w:tabs>
        <w:suppressAutoHyphens/>
        <w:spacing w:before="288"/>
        <w:rPr>
          <w:rFonts w:ascii="Arial" w:hAnsi="Arial" w:cs="Arial"/>
          <w:szCs w:val="24"/>
        </w:rPr>
      </w:pPr>
      <w:r w:rsidRPr="003C2620">
        <w:rPr>
          <w:rFonts w:ascii="Arial" w:hAnsi="Arial" w:cs="Arial"/>
          <w:b/>
          <w:szCs w:val="24"/>
        </w:rPr>
        <w:t xml:space="preserve">Note: </w:t>
      </w:r>
      <w:r w:rsidRPr="001E6C7F">
        <w:rPr>
          <w:rFonts w:ascii="Arial" w:hAnsi="Arial" w:cs="Arial"/>
          <w:szCs w:val="24"/>
        </w:rPr>
        <w:t>The value from “Name” field within the form’s def</w:t>
      </w:r>
      <w:r>
        <w:rPr>
          <w:rFonts w:ascii="Arial" w:hAnsi="Arial" w:cs="Arial"/>
          <w:szCs w:val="24"/>
        </w:rPr>
        <w:t xml:space="preserve">inition is used by the DM API – not </w:t>
      </w:r>
      <w:r w:rsidRPr="001E6C7F">
        <w:rPr>
          <w:rFonts w:ascii="Arial" w:hAnsi="Arial" w:cs="Arial"/>
          <w:szCs w:val="24"/>
        </w:rPr>
        <w:t>the v</w:t>
      </w:r>
      <w:r>
        <w:rPr>
          <w:rFonts w:ascii="Arial" w:hAnsi="Arial" w:cs="Arial"/>
          <w:szCs w:val="24"/>
        </w:rPr>
        <w:t>alues in the prompt or SQLInfo.</w:t>
      </w:r>
    </w:p>
    <w:p w:rsidR="001E6C7F" w:rsidRPr="001E6C7F" w:rsidRDefault="001E6C7F" w:rsidP="001E6C7F"/>
    <w:p w:rsidR="001E6C7F" w:rsidRDefault="001E6C7F" w:rsidP="001E6C7F">
      <w:r w:rsidRPr="001E6C7F">
        <w:t xml:space="preserve">Different operations in DM require different types of forms. The important thing to remember is the Form chosen determines the fields available for use in the programmatic operation and the DM API does not directly render these forms to the user.   There are five basic types of forms available. </w:t>
      </w:r>
    </w:p>
    <w:p w:rsidR="001E6C7F" w:rsidRDefault="001E6C7F" w:rsidP="007754D1">
      <w:pPr>
        <w:pStyle w:val="ListParagraph"/>
        <w:numPr>
          <w:ilvl w:val="0"/>
          <w:numId w:val="15"/>
        </w:numPr>
      </w:pPr>
      <w:r w:rsidRPr="001E6C7F">
        <w:rPr>
          <w:b/>
        </w:rPr>
        <w:t>Document Profile</w:t>
      </w:r>
      <w:r>
        <w:t xml:space="preserve">:  Used to enter documents or folders into the system, or access document metadata. </w:t>
      </w:r>
    </w:p>
    <w:p w:rsidR="001E6C7F" w:rsidRDefault="001E6C7F" w:rsidP="007754D1">
      <w:pPr>
        <w:pStyle w:val="ListParagraph"/>
        <w:numPr>
          <w:ilvl w:val="0"/>
          <w:numId w:val="15"/>
        </w:numPr>
      </w:pPr>
      <w:r w:rsidRPr="001E6C7F">
        <w:rPr>
          <w:b/>
        </w:rPr>
        <w:t>Search Form</w:t>
      </w:r>
      <w:r>
        <w:t xml:space="preserve">: Used to search for objects and content in the DM Repository. </w:t>
      </w:r>
    </w:p>
    <w:p w:rsidR="001E6C7F" w:rsidRDefault="001E6C7F" w:rsidP="007754D1">
      <w:pPr>
        <w:pStyle w:val="ListParagraph"/>
        <w:numPr>
          <w:ilvl w:val="0"/>
          <w:numId w:val="15"/>
        </w:numPr>
      </w:pPr>
      <w:r w:rsidRPr="001E6C7F">
        <w:rPr>
          <w:b/>
        </w:rPr>
        <w:t>Hit</w:t>
      </w:r>
      <w:r>
        <w:rPr>
          <w:b/>
        </w:rPr>
        <w:t xml:space="preserve"> </w:t>
      </w:r>
      <w:r w:rsidRPr="001E6C7F">
        <w:rPr>
          <w:b/>
        </w:rPr>
        <w:t>List</w:t>
      </w:r>
      <w:r>
        <w:t>: Used to show lists of documents that are a result of a search.</w:t>
      </w:r>
    </w:p>
    <w:p w:rsidR="001E6C7F" w:rsidRPr="001E6C7F" w:rsidRDefault="001E6C7F" w:rsidP="007754D1">
      <w:pPr>
        <w:pStyle w:val="ListParagraph"/>
        <w:numPr>
          <w:ilvl w:val="0"/>
          <w:numId w:val="15"/>
        </w:numPr>
        <w:rPr>
          <w:b/>
        </w:rPr>
      </w:pPr>
      <w:r w:rsidRPr="001E6C7F">
        <w:rPr>
          <w:b/>
        </w:rPr>
        <w:t>Lookup</w:t>
      </w:r>
      <w:r>
        <w:t>: Used when presenting the user with validation data or a list of items for them to choose.</w:t>
      </w:r>
    </w:p>
    <w:p w:rsidR="001E6C7F" w:rsidRDefault="001E6C7F" w:rsidP="007754D1">
      <w:pPr>
        <w:pStyle w:val="ListParagraph"/>
        <w:numPr>
          <w:ilvl w:val="0"/>
          <w:numId w:val="15"/>
        </w:numPr>
      </w:pPr>
      <w:r w:rsidRPr="001E6C7F">
        <w:rPr>
          <w:b/>
        </w:rPr>
        <w:t>Maintenance Form</w:t>
      </w:r>
      <w:r>
        <w:t>: Used to modify validation data.</w:t>
      </w:r>
    </w:p>
    <w:p w:rsidR="00CE6434" w:rsidRDefault="00CE6434" w:rsidP="003465D6">
      <w:pPr>
        <w:pStyle w:val="Heading2"/>
      </w:pPr>
      <w:bookmarkStart w:id="17" w:name="_Toc441149878"/>
      <w:r w:rsidRPr="00CE6434">
        <w:t>The Role of the DM API in the DM Architecture</w:t>
      </w:r>
      <w:bookmarkEnd w:id="17"/>
    </w:p>
    <w:p w:rsidR="00CE6434" w:rsidRPr="005F738C" w:rsidRDefault="00CE6434" w:rsidP="00CE6434">
      <w:pPr>
        <w:autoSpaceDE w:val="0"/>
        <w:autoSpaceDN w:val="0"/>
        <w:adjustRightInd w:val="0"/>
        <w:spacing w:after="0" w:line="240" w:lineRule="auto"/>
        <w:rPr>
          <w:rFonts w:cs="Minion-Regular"/>
        </w:rPr>
      </w:pPr>
      <w:r w:rsidRPr="005F738C">
        <w:rPr>
          <w:rFonts w:cs="Minion-Regular"/>
        </w:rPr>
        <w:t>The role of the DM API in the DM architecture is two</w:t>
      </w:r>
      <w:r>
        <w:rPr>
          <w:rFonts w:cs="Minion-Regular"/>
        </w:rPr>
        <w:t>f</w:t>
      </w:r>
      <w:r w:rsidRPr="005F738C">
        <w:rPr>
          <w:rFonts w:cs="Minion-Regular"/>
        </w:rPr>
        <w:t>old. First, the DM API is an</w:t>
      </w:r>
      <w:r>
        <w:rPr>
          <w:rFonts w:cs="Minion-Regular"/>
        </w:rPr>
        <w:t xml:space="preserve"> </w:t>
      </w:r>
      <w:r w:rsidRPr="005F738C">
        <w:rPr>
          <w:rFonts w:cs="Minion-Regular"/>
        </w:rPr>
        <w:t>integral part of virtually everything that occurs in DM, be it from the perspective</w:t>
      </w:r>
      <w:r>
        <w:rPr>
          <w:rFonts w:cs="Minion-Regular"/>
        </w:rPr>
        <w:t xml:space="preserve"> </w:t>
      </w:r>
      <w:r w:rsidRPr="005F738C">
        <w:rPr>
          <w:rFonts w:cs="Minion-Regular"/>
        </w:rPr>
        <w:t>of a user or an administrator. The various end-user components of DM, including</w:t>
      </w:r>
      <w:r>
        <w:rPr>
          <w:rFonts w:cs="Minion-Regular"/>
        </w:rPr>
        <w:t xml:space="preserve"> </w:t>
      </w:r>
      <w:r w:rsidRPr="005F738C">
        <w:rPr>
          <w:rFonts w:cs="Minion-Regular"/>
        </w:rPr>
        <w:t>DM Extensions and Webtop, are essentially front-ends to DM API calls. This is</w:t>
      </w:r>
      <w:r>
        <w:rPr>
          <w:rFonts w:cs="Minion-Regular"/>
        </w:rPr>
        <w:t xml:space="preserve"> </w:t>
      </w:r>
      <w:r w:rsidRPr="005F738C">
        <w:rPr>
          <w:rFonts w:cs="Minion-Regular"/>
        </w:rPr>
        <w:t>most noticeable in DM Webtop where developers can open the various ASP pages and examine the DM API calls that make up the logic of the web client. The DM API is</w:t>
      </w:r>
      <w:r>
        <w:rPr>
          <w:rFonts w:cs="Minion-Regular"/>
        </w:rPr>
        <w:t xml:space="preserve"> </w:t>
      </w:r>
      <w:r w:rsidRPr="005F738C">
        <w:rPr>
          <w:rFonts w:cs="Minion-Regular"/>
        </w:rPr>
        <w:t>also used internally by several DM utilities. Second, as described in the next</w:t>
      </w:r>
      <w:r>
        <w:rPr>
          <w:rFonts w:cs="Minion-Regular"/>
        </w:rPr>
        <w:t xml:space="preserve"> </w:t>
      </w:r>
      <w:r w:rsidRPr="005F738C">
        <w:rPr>
          <w:rFonts w:cs="Minion-Regular"/>
        </w:rPr>
        <w:t>section, the DM API plays an important role in third-party applications and customer in-house applications that modify or build upon the DM architecture.</w:t>
      </w:r>
    </w:p>
    <w:p w:rsidR="00CE6434" w:rsidRDefault="00CE6434" w:rsidP="003465D6">
      <w:pPr>
        <w:pStyle w:val="Heading2"/>
      </w:pPr>
      <w:bookmarkStart w:id="18" w:name="_Toc441149879"/>
      <w:r w:rsidRPr="005F738C">
        <w:t>An Overview of the DM API</w:t>
      </w:r>
      <w:bookmarkEnd w:id="18"/>
    </w:p>
    <w:p w:rsidR="00CE6434" w:rsidRPr="005F738C" w:rsidRDefault="00CE6434" w:rsidP="00CE6434">
      <w:pPr>
        <w:autoSpaceDE w:val="0"/>
        <w:autoSpaceDN w:val="0"/>
        <w:adjustRightInd w:val="0"/>
        <w:spacing w:after="0" w:line="240" w:lineRule="auto"/>
        <w:rPr>
          <w:rFonts w:cs="Minion-Regular"/>
        </w:rPr>
      </w:pPr>
      <w:r w:rsidRPr="005F738C">
        <w:rPr>
          <w:rFonts w:cs="Minion-Regular"/>
        </w:rPr>
        <w:t>The DM API allows developers to create applications that can perform all the</w:t>
      </w:r>
      <w:r>
        <w:rPr>
          <w:rFonts w:cs="Minion-Regular"/>
        </w:rPr>
        <w:t xml:space="preserve"> </w:t>
      </w:r>
      <w:r w:rsidRPr="005F738C">
        <w:rPr>
          <w:rFonts w:cs="Minion-Regular"/>
        </w:rPr>
        <w:t>actions of a user, with the added power and flexibility of programmatic</w:t>
      </w:r>
      <w:r>
        <w:rPr>
          <w:rFonts w:cs="Minion-Regular"/>
        </w:rPr>
        <w:t xml:space="preserve"> </w:t>
      </w:r>
      <w:r w:rsidRPr="005F738C">
        <w:rPr>
          <w:rFonts w:cs="Minion-Regular"/>
        </w:rPr>
        <w:t>automation. Developers using the DM API can also create applications that</w:t>
      </w:r>
      <w:r>
        <w:rPr>
          <w:rFonts w:cs="Minion-Regular"/>
        </w:rPr>
        <w:t xml:space="preserve"> </w:t>
      </w:r>
      <w:r w:rsidRPr="005F738C">
        <w:rPr>
          <w:rFonts w:cs="Minion-Regular"/>
        </w:rPr>
        <w:t>enhance, extend, or even replace the standard DM user interfaces. There are several types of applications that might use the functionality provided by DM, among them the following:</w:t>
      </w:r>
    </w:p>
    <w:p w:rsidR="00CE6434" w:rsidRPr="005F738C" w:rsidRDefault="00CE6434" w:rsidP="007754D1">
      <w:pPr>
        <w:pStyle w:val="ListParagraph"/>
        <w:numPr>
          <w:ilvl w:val="1"/>
          <w:numId w:val="15"/>
        </w:numPr>
      </w:pPr>
      <w:r w:rsidRPr="005F738C">
        <w:t>Standalone Windows applications that mimic the DM Explorer Extension in part or whole</w:t>
      </w:r>
    </w:p>
    <w:p w:rsidR="00CE6434" w:rsidRDefault="00CE6434" w:rsidP="007754D1">
      <w:pPr>
        <w:pStyle w:val="ListParagraph"/>
        <w:numPr>
          <w:ilvl w:val="1"/>
          <w:numId w:val="15"/>
        </w:numPr>
      </w:pPr>
      <w:r w:rsidRPr="005F738C">
        <w:t>Web-based applications that mimic the DM Webtop in part or whole.</w:t>
      </w:r>
    </w:p>
    <w:p w:rsidR="00CE6434" w:rsidRPr="005F738C" w:rsidRDefault="00CE6434" w:rsidP="007754D1">
      <w:pPr>
        <w:pStyle w:val="ListParagraph"/>
        <w:numPr>
          <w:ilvl w:val="1"/>
          <w:numId w:val="15"/>
        </w:numPr>
      </w:pPr>
      <w:r w:rsidRPr="005F738C">
        <w:t>• Application integration components analogous to the DM Ex</w:t>
      </w:r>
      <w:r>
        <w:t>tension for Microsoft Outlook</w:t>
      </w:r>
      <w:r w:rsidRPr="005F738C">
        <w:t xml:space="preserve"> COM Add-In or the DM integration macros for Microsoft Word.</w:t>
      </w:r>
    </w:p>
    <w:p w:rsidR="00CE6434" w:rsidRPr="005F738C" w:rsidRDefault="00CE6434" w:rsidP="007754D1">
      <w:pPr>
        <w:pStyle w:val="ListParagraph"/>
        <w:numPr>
          <w:ilvl w:val="1"/>
          <w:numId w:val="15"/>
        </w:numPr>
      </w:pPr>
      <w:r w:rsidRPr="005F738C">
        <w:t>Applications or application components that integrate an existing</w:t>
      </w:r>
      <w:r>
        <w:t xml:space="preserve"> enterprise application (for </w:t>
      </w:r>
      <w:r w:rsidRPr="005F738C">
        <w:t>example, a Customer Resource Management, or CRM, application) with DM.</w:t>
      </w:r>
    </w:p>
    <w:p w:rsidR="00CE6434" w:rsidRDefault="00CE6434" w:rsidP="007754D1">
      <w:pPr>
        <w:pStyle w:val="ListParagraph"/>
        <w:numPr>
          <w:ilvl w:val="1"/>
          <w:numId w:val="15"/>
        </w:numPr>
      </w:pPr>
      <w:r w:rsidRPr="005F738C">
        <w:lastRenderedPageBreak/>
        <w:t>Server-based applications that supplement standard DM installations, for example a</w:t>
      </w:r>
      <w:r>
        <w:t xml:space="preserve"> </w:t>
      </w:r>
      <w:r w:rsidRPr="005F738C">
        <w:t>Windows Service that monitors an incoming FTP site and saves newly deposited documents to a DM library.</w:t>
      </w:r>
    </w:p>
    <w:p w:rsidR="00CE6434" w:rsidRDefault="00CE6434" w:rsidP="00CE6434">
      <w:r w:rsidRPr="005F738C">
        <w:t>In other words, the DM API allows developers to create applications ranging from integration and ancillary components accessing DM to complete replacement front-ends</w:t>
      </w:r>
      <w:r>
        <w:t xml:space="preserve"> </w:t>
      </w:r>
      <w:r w:rsidRPr="005F738C">
        <w:t>.</w:t>
      </w:r>
      <w:r w:rsidRPr="00CE6434">
        <w:rPr>
          <w:rFonts w:cs="Minion-Regular"/>
        </w:rPr>
        <w:t xml:space="preserve">DM provides developers two APIs with which to access DM, the DM API and the DM Extensions API. This reference guide describes the DM API. From a document-centric perspective, both APIs provide much the same functionality: what can be done with one API can generally, from this perspective, be done with the other API. </w:t>
      </w:r>
      <w:r w:rsidRPr="005F738C">
        <w:t>One aspect that differentiates the APIs is the presence or lack of GUI components. The DM</w:t>
      </w:r>
      <w:r>
        <w:t xml:space="preserve"> </w:t>
      </w:r>
      <w:r w:rsidRPr="005F738C">
        <w:t>Extensions API provides many GUI components, whereas the DM API provides none.</w:t>
      </w:r>
      <w:r>
        <w:t xml:space="preserve"> </w:t>
      </w:r>
      <w:r w:rsidRPr="005F738C">
        <w:t>Developers may find the DM Extensions API GUI components a useful alternative to</w:t>
      </w:r>
      <w:r>
        <w:t xml:space="preserve"> </w:t>
      </w:r>
      <w:r w:rsidRPr="005F738C">
        <w:t>creating their own GUI components. Another aspect that differentiates the APIs is the</w:t>
      </w:r>
      <w:r>
        <w:t xml:space="preserve"> </w:t>
      </w:r>
      <w:r w:rsidRPr="005F738C">
        <w:t>presentation of DM constructs. The DM API, because it possesses no GUI components, has a leaner set of interfaces that focuses entirely upon DMS operations and does not</w:t>
      </w:r>
      <w:r>
        <w:t xml:space="preserve"> </w:t>
      </w:r>
      <w:r w:rsidRPr="005F738C">
        <w:t>possess the overhead costs to those GUI components. Because of this, the DM API is often</w:t>
      </w:r>
      <w:r>
        <w:t xml:space="preserve"> </w:t>
      </w:r>
      <w:r w:rsidRPr="005F738C">
        <w:t>the best choice for developers creating applications that focus primarily on business logic</w:t>
      </w:r>
      <w:r>
        <w:t xml:space="preserve"> </w:t>
      </w:r>
      <w:r w:rsidRPr="005F738C">
        <w:t>interacting with a DMS and applications in which the developer wants to control all</w:t>
      </w:r>
      <w:r>
        <w:t xml:space="preserve"> </w:t>
      </w:r>
      <w:r w:rsidRPr="005F738C">
        <w:t>aspects of the user interface.</w:t>
      </w:r>
      <w:r>
        <w:t xml:space="preserve"> </w:t>
      </w:r>
    </w:p>
    <w:p w:rsidR="00CE6434" w:rsidRDefault="00CE6434" w:rsidP="00CE6434">
      <w:pPr>
        <w:autoSpaceDE w:val="0"/>
        <w:autoSpaceDN w:val="0"/>
        <w:adjustRightInd w:val="0"/>
        <w:spacing w:after="0" w:line="240" w:lineRule="auto"/>
        <w:rPr>
          <w:rFonts w:cs="Minion-Regular"/>
        </w:rPr>
      </w:pPr>
      <w:r w:rsidRPr="005F738C">
        <w:rPr>
          <w:rFonts w:cs="Minion-Regular"/>
        </w:rPr>
        <w:t>Developers creating applications using the DM API will need the proper environment and</w:t>
      </w:r>
      <w:r>
        <w:rPr>
          <w:rFonts w:cs="Minion-Regular"/>
        </w:rPr>
        <w:t xml:space="preserve"> </w:t>
      </w:r>
      <w:r w:rsidRPr="005F738C">
        <w:rPr>
          <w:rFonts w:cs="Minion-Regular"/>
        </w:rPr>
        <w:t>tools. The proper environment could be a production DM environment but is, ideally, a</w:t>
      </w:r>
      <w:r>
        <w:rPr>
          <w:rFonts w:cs="Minion-Regular"/>
        </w:rPr>
        <w:t xml:space="preserve"> </w:t>
      </w:r>
      <w:r w:rsidRPr="005F738C">
        <w:rPr>
          <w:rFonts w:cs="Minion-Regular"/>
        </w:rPr>
        <w:t>test environment. The test environment will consist of, at a minimum, a DM Server, a</w:t>
      </w:r>
      <w:r>
        <w:rPr>
          <w:rFonts w:cs="Minion-Regular"/>
        </w:rPr>
        <w:t xml:space="preserve"> </w:t>
      </w:r>
      <w:r w:rsidRPr="005F738C">
        <w:rPr>
          <w:rFonts w:cs="Minion-Regular"/>
        </w:rPr>
        <w:t>database server, a file server, and a client with the DM API and development tools installed.</w:t>
      </w:r>
    </w:p>
    <w:p w:rsidR="00CE6434" w:rsidRDefault="00CE6434" w:rsidP="00CE6434">
      <w:pPr>
        <w:autoSpaceDE w:val="0"/>
        <w:autoSpaceDN w:val="0"/>
        <w:adjustRightInd w:val="0"/>
        <w:spacing w:after="0" w:line="240" w:lineRule="auto"/>
        <w:rPr>
          <w:rFonts w:cs="Minion-Regular"/>
        </w:rPr>
      </w:pPr>
    </w:p>
    <w:p w:rsidR="00CE6434" w:rsidRDefault="00CE6434" w:rsidP="00CE6434">
      <w:pPr>
        <w:autoSpaceDE w:val="0"/>
        <w:autoSpaceDN w:val="0"/>
        <w:adjustRightInd w:val="0"/>
        <w:spacing w:after="0" w:line="240" w:lineRule="auto"/>
        <w:rPr>
          <w:rFonts w:cs="Minion-Regular"/>
        </w:rPr>
      </w:pPr>
      <w:r>
        <w:rPr>
          <w:rFonts w:cs="Minion-Regular"/>
        </w:rPr>
        <w:t xml:space="preserve">The DM API provides many functions; however, these functions do not always correspond to a single DM API method, property, or object. It may be required to combine multiple objects, methods and properties to complete one DM function. </w:t>
      </w:r>
    </w:p>
    <w:p w:rsidR="00CE6434" w:rsidRDefault="00CE6434" w:rsidP="00CE6434">
      <w:pPr>
        <w:autoSpaceDE w:val="0"/>
        <w:autoSpaceDN w:val="0"/>
        <w:adjustRightInd w:val="0"/>
        <w:spacing w:after="0" w:line="240" w:lineRule="auto"/>
        <w:rPr>
          <w:rFonts w:cs="Minion-Regular"/>
        </w:rPr>
      </w:pPr>
    </w:p>
    <w:p w:rsidR="00CE6434" w:rsidRDefault="00CE6434" w:rsidP="00CE6434">
      <w:pPr>
        <w:autoSpaceDE w:val="0"/>
        <w:autoSpaceDN w:val="0"/>
        <w:adjustRightInd w:val="0"/>
        <w:spacing w:after="0" w:line="240" w:lineRule="auto"/>
        <w:rPr>
          <w:rFonts w:cs="Minion-Regular"/>
        </w:rPr>
      </w:pPr>
      <w:r>
        <w:rPr>
          <w:rFonts w:cs="Minion-Regular"/>
        </w:rPr>
        <w:t>The DM API is based on the DM Object Model that exists in the PCDClient.dll. This is located in the \Program Files\Open Text\DM API folder.</w:t>
      </w:r>
    </w:p>
    <w:p w:rsidR="00CE6434" w:rsidRDefault="00CE6434" w:rsidP="00E176D7">
      <w:pPr>
        <w:pStyle w:val="Heading2"/>
      </w:pPr>
      <w:bookmarkStart w:id="19" w:name="_Toc441149880"/>
      <w:r w:rsidRPr="00B91C1D">
        <w:t>DM Security Token</w:t>
      </w:r>
      <w:r>
        <w:t xml:space="preserve"> </w:t>
      </w:r>
      <w:r w:rsidRPr="00B91C1D">
        <w:t>(DST)</w:t>
      </w:r>
      <w:bookmarkEnd w:id="19"/>
    </w:p>
    <w:p w:rsidR="00CE6434" w:rsidRDefault="00CE6434" w:rsidP="00CE6434">
      <w:pPr>
        <w:autoSpaceDE w:val="0"/>
        <w:autoSpaceDN w:val="0"/>
        <w:adjustRightInd w:val="0"/>
        <w:spacing w:after="0" w:line="240" w:lineRule="auto"/>
        <w:rPr>
          <w:rFonts w:cs="Minion-Regular"/>
        </w:rPr>
      </w:pPr>
      <w:r>
        <w:rPr>
          <w:rFonts w:cs="Minion-Regular"/>
        </w:rPr>
        <w:t xml:space="preserve">The DM server assigns a DM Security Token (DST) to client’s applications after successful login. A DST is required for all transactions to occur between a client application and DM server. A DST is a unique 64-character string used for security. </w:t>
      </w:r>
    </w:p>
    <w:p w:rsidR="00CE6434" w:rsidRDefault="00CE6434" w:rsidP="00E176D7">
      <w:pPr>
        <w:pStyle w:val="Heading2"/>
      </w:pPr>
      <w:bookmarkStart w:id="20" w:name="_Toc441149881"/>
      <w:r>
        <w:t xml:space="preserve">Using </w:t>
      </w:r>
      <w:r w:rsidRPr="00874D18">
        <w:t xml:space="preserve">DM API </w:t>
      </w:r>
      <w:r>
        <w:t>Objects</w:t>
      </w:r>
      <w:bookmarkEnd w:id="20"/>
      <w:r>
        <w:t xml:space="preserve"> </w:t>
      </w:r>
    </w:p>
    <w:p w:rsidR="00CE6434" w:rsidRDefault="00CE6434" w:rsidP="00CE6434">
      <w:pPr>
        <w:autoSpaceDE w:val="0"/>
        <w:autoSpaceDN w:val="0"/>
        <w:adjustRightInd w:val="0"/>
        <w:spacing w:after="0" w:line="240" w:lineRule="auto"/>
        <w:rPr>
          <w:rFonts w:cs="Dax-Medium"/>
        </w:rPr>
      </w:pPr>
      <w:r>
        <w:rPr>
          <w:rFonts w:cs="Dax-Medium"/>
        </w:rPr>
        <w:t>A series of common steps are required when using the DM API objects and each object contains methods that can be broken down into three classifications that will be used throughout this guide:</w:t>
      </w:r>
    </w:p>
    <w:p w:rsidR="00CE6434" w:rsidRDefault="00CE6434" w:rsidP="007754D1">
      <w:pPr>
        <w:pStyle w:val="ListParagraph"/>
        <w:numPr>
          <w:ilvl w:val="0"/>
          <w:numId w:val="16"/>
        </w:numPr>
      </w:pPr>
      <w:r w:rsidRPr="00CE6434">
        <w:rPr>
          <w:b/>
        </w:rPr>
        <w:t xml:space="preserve">Characterization methods: </w:t>
      </w:r>
      <w:r>
        <w:t xml:space="preserve">Used to define properties of objects. </w:t>
      </w:r>
    </w:p>
    <w:p w:rsidR="00CE6434" w:rsidRDefault="00CE6434" w:rsidP="007754D1">
      <w:pPr>
        <w:pStyle w:val="ListParagraph"/>
        <w:numPr>
          <w:ilvl w:val="0"/>
          <w:numId w:val="16"/>
        </w:numPr>
      </w:pPr>
      <w:r w:rsidRPr="00CE6434">
        <w:rPr>
          <w:b/>
        </w:rPr>
        <w:t xml:space="preserve">Transaction methods: </w:t>
      </w:r>
      <w:r>
        <w:t xml:space="preserve">Causes a transaction to occur between the Client tier application and DM Server. For example, searching for a document or uploading a document. </w:t>
      </w:r>
    </w:p>
    <w:p w:rsidR="00CE6434" w:rsidRDefault="00CE6434" w:rsidP="007754D1">
      <w:pPr>
        <w:pStyle w:val="ListParagraph"/>
        <w:numPr>
          <w:ilvl w:val="0"/>
          <w:numId w:val="16"/>
        </w:numPr>
      </w:pPr>
      <w:r w:rsidRPr="00CE6434">
        <w:rPr>
          <w:b/>
        </w:rPr>
        <w:t xml:space="preserve">Retrieval methods:  </w:t>
      </w:r>
      <w:r>
        <w:t xml:space="preserve">Used after the transaction methods to retrieve information from the DM AP object and the data provided from the DM Server. </w:t>
      </w:r>
    </w:p>
    <w:p w:rsidR="00050E9A" w:rsidRPr="00050E9A" w:rsidRDefault="00050E9A" w:rsidP="00050E9A">
      <w:pPr>
        <w:rPr>
          <w:b/>
        </w:rPr>
      </w:pPr>
      <w:r w:rsidRPr="00050E9A">
        <w:rPr>
          <w:b/>
        </w:rPr>
        <w:lastRenderedPageBreak/>
        <w:t>An overview of the steps of using a DM API object:</w:t>
      </w:r>
    </w:p>
    <w:p w:rsidR="00050E9A" w:rsidRDefault="00050E9A" w:rsidP="007754D1">
      <w:pPr>
        <w:pStyle w:val="ListParagraph"/>
        <w:numPr>
          <w:ilvl w:val="0"/>
          <w:numId w:val="17"/>
        </w:numPr>
        <w:autoSpaceDE w:val="0"/>
        <w:autoSpaceDN w:val="0"/>
        <w:adjustRightInd w:val="0"/>
        <w:spacing w:after="0" w:line="240" w:lineRule="auto"/>
        <w:rPr>
          <w:rFonts w:cs="Dax-Medium"/>
        </w:rPr>
      </w:pPr>
      <w:r>
        <w:rPr>
          <w:rFonts w:cs="Dax-Medium"/>
        </w:rPr>
        <w:t>Create an instance of the object.</w:t>
      </w:r>
    </w:p>
    <w:p w:rsidR="00050E9A" w:rsidRDefault="00050E9A" w:rsidP="007754D1">
      <w:pPr>
        <w:pStyle w:val="ListParagraph"/>
        <w:numPr>
          <w:ilvl w:val="0"/>
          <w:numId w:val="17"/>
        </w:numPr>
        <w:autoSpaceDE w:val="0"/>
        <w:autoSpaceDN w:val="0"/>
        <w:adjustRightInd w:val="0"/>
        <w:spacing w:after="0" w:line="240" w:lineRule="auto"/>
        <w:rPr>
          <w:rFonts w:cs="Dax-Medium"/>
        </w:rPr>
      </w:pPr>
      <w:r>
        <w:rPr>
          <w:rFonts w:cs="Dax-Medium"/>
        </w:rPr>
        <w:t>Call Characterization methods:</w:t>
      </w:r>
    </w:p>
    <w:p w:rsidR="00050E9A" w:rsidRDefault="00050E9A" w:rsidP="007754D1">
      <w:pPr>
        <w:pStyle w:val="ListParagraph"/>
        <w:numPr>
          <w:ilvl w:val="0"/>
          <w:numId w:val="12"/>
        </w:numPr>
        <w:autoSpaceDE w:val="0"/>
        <w:autoSpaceDN w:val="0"/>
        <w:adjustRightInd w:val="0"/>
        <w:spacing w:after="0" w:line="240" w:lineRule="auto"/>
        <w:rPr>
          <w:rFonts w:cs="Dax-Medium"/>
        </w:rPr>
      </w:pPr>
      <w:r>
        <w:rPr>
          <w:rFonts w:cs="Dax-Medium"/>
        </w:rPr>
        <w:t xml:space="preserve">Set the objects DM Security Token(DST) A correct DST must be set for transactions to be successful. </w:t>
      </w:r>
    </w:p>
    <w:p w:rsidR="00050E9A" w:rsidRDefault="00050E9A" w:rsidP="007754D1">
      <w:pPr>
        <w:pStyle w:val="ListParagraph"/>
        <w:numPr>
          <w:ilvl w:val="0"/>
          <w:numId w:val="12"/>
        </w:numPr>
        <w:autoSpaceDE w:val="0"/>
        <w:autoSpaceDN w:val="0"/>
        <w:adjustRightInd w:val="0"/>
        <w:spacing w:after="0" w:line="240" w:lineRule="auto"/>
        <w:rPr>
          <w:rFonts w:cs="Dax-Medium"/>
        </w:rPr>
      </w:pPr>
      <w:r>
        <w:rPr>
          <w:rFonts w:cs="Dax-Medium"/>
        </w:rPr>
        <w:t>Specify the library for the object. The library must be specified for each transaction.</w:t>
      </w:r>
    </w:p>
    <w:p w:rsidR="00050E9A" w:rsidRDefault="00050E9A" w:rsidP="007754D1">
      <w:pPr>
        <w:pStyle w:val="ListParagraph"/>
        <w:numPr>
          <w:ilvl w:val="0"/>
          <w:numId w:val="12"/>
        </w:numPr>
        <w:autoSpaceDE w:val="0"/>
        <w:autoSpaceDN w:val="0"/>
        <w:adjustRightInd w:val="0"/>
        <w:spacing w:after="0" w:line="240" w:lineRule="auto"/>
        <w:rPr>
          <w:rFonts w:cs="Dax-Medium"/>
        </w:rPr>
      </w:pPr>
      <w:r>
        <w:rPr>
          <w:rFonts w:cs="Dax-Medium"/>
        </w:rPr>
        <w:t xml:space="preserve">Specify an object – type via form Name. </w:t>
      </w:r>
    </w:p>
    <w:p w:rsidR="00050E9A" w:rsidRPr="00DF2704" w:rsidRDefault="00050E9A" w:rsidP="007754D1">
      <w:pPr>
        <w:pStyle w:val="ListParagraph"/>
        <w:numPr>
          <w:ilvl w:val="0"/>
          <w:numId w:val="12"/>
        </w:numPr>
        <w:autoSpaceDE w:val="0"/>
        <w:autoSpaceDN w:val="0"/>
        <w:adjustRightInd w:val="0"/>
        <w:spacing w:after="0" w:line="240" w:lineRule="auto"/>
        <w:rPr>
          <w:rFonts w:cs="Dax-Medium"/>
        </w:rPr>
      </w:pPr>
      <w:r w:rsidRPr="00DF2704">
        <w:rPr>
          <w:rFonts w:cs="Dax-Medium"/>
        </w:rPr>
        <w:t xml:space="preserve">Specify properties particular to the object.  </w:t>
      </w:r>
    </w:p>
    <w:p w:rsidR="00050E9A" w:rsidRDefault="00050E9A" w:rsidP="007754D1">
      <w:pPr>
        <w:pStyle w:val="ListParagraph"/>
        <w:numPr>
          <w:ilvl w:val="0"/>
          <w:numId w:val="17"/>
        </w:numPr>
        <w:autoSpaceDE w:val="0"/>
        <w:autoSpaceDN w:val="0"/>
        <w:adjustRightInd w:val="0"/>
        <w:spacing w:after="0" w:line="240" w:lineRule="auto"/>
        <w:rPr>
          <w:rFonts w:cs="Dax-Medium"/>
        </w:rPr>
      </w:pPr>
      <w:r>
        <w:rPr>
          <w:rFonts w:cs="Dax-Medium"/>
        </w:rPr>
        <w:t xml:space="preserve">Call Transaction methods. </w:t>
      </w:r>
    </w:p>
    <w:p w:rsidR="00050E9A" w:rsidRDefault="00050E9A" w:rsidP="007754D1">
      <w:pPr>
        <w:pStyle w:val="ListParagraph"/>
        <w:numPr>
          <w:ilvl w:val="0"/>
          <w:numId w:val="17"/>
        </w:numPr>
        <w:autoSpaceDE w:val="0"/>
        <w:autoSpaceDN w:val="0"/>
        <w:adjustRightInd w:val="0"/>
        <w:spacing w:after="0" w:line="240" w:lineRule="auto"/>
        <w:rPr>
          <w:rFonts w:cs="Dax-Medium"/>
        </w:rPr>
      </w:pPr>
      <w:r w:rsidRPr="00495974">
        <w:rPr>
          <w:rFonts w:cs="Dax-Medium"/>
        </w:rPr>
        <w:t>Perform Error Checking</w:t>
      </w:r>
      <w:r>
        <w:rPr>
          <w:rFonts w:cs="Dax-Medium"/>
        </w:rPr>
        <w:t>.</w:t>
      </w:r>
      <w:r w:rsidRPr="00495974">
        <w:rPr>
          <w:rFonts w:cs="Dax-Medium"/>
        </w:rPr>
        <w:t xml:space="preserve"> </w:t>
      </w:r>
    </w:p>
    <w:p w:rsidR="00050E9A" w:rsidRDefault="00050E9A" w:rsidP="007754D1">
      <w:pPr>
        <w:pStyle w:val="ListParagraph"/>
        <w:numPr>
          <w:ilvl w:val="0"/>
          <w:numId w:val="17"/>
        </w:numPr>
        <w:autoSpaceDE w:val="0"/>
        <w:autoSpaceDN w:val="0"/>
        <w:adjustRightInd w:val="0"/>
        <w:spacing w:after="0" w:line="240" w:lineRule="auto"/>
        <w:rPr>
          <w:rFonts w:cs="Dax-Medium"/>
        </w:rPr>
      </w:pPr>
      <w:r>
        <w:rPr>
          <w:rFonts w:cs="Dax-Medium"/>
        </w:rPr>
        <w:t xml:space="preserve">Call Retrieval Methods to retrieve information populated in the object by the DM Server. </w:t>
      </w:r>
    </w:p>
    <w:p w:rsidR="00050E9A" w:rsidRDefault="00050E9A" w:rsidP="00050E9A"/>
    <w:p w:rsidR="00050E9A" w:rsidRDefault="00050E9A" w:rsidP="00050E9A">
      <w:r w:rsidRPr="00050E9A">
        <w:t>Here is a general example illustrating the steps above:</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FF"/>
          <w:sz w:val="16"/>
          <w:szCs w:val="16"/>
          <w:highlight w:val="white"/>
        </w:rPr>
        <w:t>public</w:t>
      </w: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void</w:t>
      </w:r>
      <w:r w:rsidRPr="00DC6B7C">
        <w:rPr>
          <w:rFonts w:ascii="Consolas" w:eastAsia="Calibri" w:hAnsi="Consolas" w:cs="Consolas"/>
          <w:color w:val="000000"/>
          <w:sz w:val="16"/>
          <w:szCs w:val="16"/>
          <w:highlight w:val="white"/>
        </w:rPr>
        <w:t xml:space="preserve"> ReturnDocumentMetadata(</w:t>
      </w:r>
      <w:r w:rsidRPr="00DC6B7C">
        <w:rPr>
          <w:rFonts w:ascii="Consolas" w:eastAsia="Calibri" w:hAnsi="Consolas" w:cs="Consolas"/>
          <w:color w:val="0000FF"/>
          <w:sz w:val="16"/>
          <w:szCs w:val="16"/>
          <w:highlight w:val="white"/>
        </w:rPr>
        <w:t>string</w:t>
      </w:r>
      <w:r w:rsidRPr="00DC6B7C">
        <w:rPr>
          <w:rFonts w:ascii="Consolas" w:eastAsia="Calibri" w:hAnsi="Consolas" w:cs="Consolas"/>
          <w:color w:val="000000"/>
          <w:sz w:val="16"/>
          <w:szCs w:val="16"/>
          <w:highlight w:val="white"/>
        </w:rPr>
        <w:t xml:space="preserve"> library, </w:t>
      </w:r>
      <w:r w:rsidRPr="00DC6B7C">
        <w:rPr>
          <w:rFonts w:ascii="Consolas" w:eastAsia="Calibri" w:hAnsi="Consolas" w:cs="Consolas"/>
          <w:color w:val="0000FF"/>
          <w:sz w:val="16"/>
          <w:szCs w:val="16"/>
          <w:highlight w:val="white"/>
        </w:rPr>
        <w:t>string</w:t>
      </w:r>
      <w:r w:rsidRPr="00DC6B7C">
        <w:rPr>
          <w:rFonts w:ascii="Consolas" w:eastAsia="Calibri" w:hAnsi="Consolas" w:cs="Consolas"/>
          <w:color w:val="000000"/>
          <w:sz w:val="16"/>
          <w:szCs w:val="16"/>
          <w:highlight w:val="white"/>
        </w:rPr>
        <w:t xml:space="preserve"> docNumber, </w:t>
      </w:r>
      <w:r w:rsidRPr="00DC6B7C">
        <w:rPr>
          <w:rFonts w:ascii="Consolas" w:eastAsia="Calibri" w:hAnsi="Consolas" w:cs="Consolas"/>
          <w:color w:val="0000FF"/>
          <w:sz w:val="16"/>
          <w:szCs w:val="16"/>
          <w:highlight w:val="white"/>
        </w:rPr>
        <w:t>string</w:t>
      </w:r>
      <w:r w:rsidRPr="00DC6B7C">
        <w:rPr>
          <w:rFonts w:ascii="Consolas" w:eastAsia="Calibri" w:hAnsi="Consolas" w:cs="Consolas"/>
          <w:color w:val="000000"/>
          <w:sz w:val="16"/>
          <w:szCs w:val="16"/>
          <w:highlight w:val="white"/>
        </w:rPr>
        <w:t xml:space="preserve"> DST)</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string</w:t>
      </w:r>
      <w:r w:rsidRPr="00DC6B7C">
        <w:rPr>
          <w:rFonts w:ascii="Consolas" w:eastAsia="Calibri" w:hAnsi="Consolas" w:cs="Consolas"/>
          <w:color w:val="000000"/>
          <w:sz w:val="16"/>
          <w:szCs w:val="16"/>
          <w:highlight w:val="white"/>
        </w:rPr>
        <w:t xml:space="preserve"> strPropsAndValues = </w:t>
      </w:r>
      <w:r w:rsidRPr="00DC6B7C">
        <w:rPr>
          <w:rFonts w:ascii="Consolas" w:eastAsia="Calibri" w:hAnsi="Consolas" w:cs="Consolas"/>
          <w:color w:val="0000FF"/>
          <w:sz w:val="16"/>
          <w:szCs w:val="16"/>
          <w:highlight w:val="white"/>
        </w:rPr>
        <w:t>string</w:t>
      </w:r>
      <w:r w:rsidRPr="00DC6B7C">
        <w:rPr>
          <w:rFonts w:ascii="Consolas" w:eastAsia="Calibri" w:hAnsi="Consolas" w:cs="Consolas"/>
          <w:color w:val="000000"/>
          <w:sz w:val="16"/>
          <w:szCs w:val="16"/>
          <w:highlight w:val="white"/>
        </w:rPr>
        <w:t>.Empty;</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r w:rsidRPr="00DC6B7C">
        <w:rPr>
          <w:rFonts w:ascii="Consolas" w:eastAsia="Calibri" w:hAnsi="Consolas" w:cs="Consolas"/>
          <w:color w:val="008000"/>
          <w:sz w:val="16"/>
          <w:szCs w:val="16"/>
          <w:highlight w:val="white"/>
        </w:rPr>
        <w:t xml:space="preserve">//Create an instance of an Object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r w:rsidRPr="00DC6B7C">
        <w:rPr>
          <w:rFonts w:ascii="Consolas" w:eastAsia="Calibri" w:hAnsi="Consolas" w:cs="Consolas"/>
          <w:color w:val="2B91AF"/>
          <w:sz w:val="16"/>
          <w:szCs w:val="16"/>
          <w:highlight w:val="white"/>
        </w:rPr>
        <w:t>PCDDocObject</w:t>
      </w:r>
      <w:r w:rsidRPr="00DC6B7C">
        <w:rPr>
          <w:rFonts w:ascii="Consolas" w:eastAsia="Calibri" w:hAnsi="Consolas" w:cs="Consolas"/>
          <w:color w:val="000000"/>
          <w:sz w:val="16"/>
          <w:szCs w:val="16"/>
          <w:highlight w:val="white"/>
        </w:rPr>
        <w:t xml:space="preserve"> dmDoc = </w:t>
      </w:r>
      <w:r w:rsidRPr="00DC6B7C">
        <w:rPr>
          <w:rFonts w:ascii="Consolas" w:eastAsia="Calibri" w:hAnsi="Consolas" w:cs="Consolas"/>
          <w:color w:val="0000FF"/>
          <w:sz w:val="16"/>
          <w:szCs w:val="16"/>
          <w:highlight w:val="white"/>
        </w:rPr>
        <w:t>new</w:t>
      </w: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2B91AF"/>
          <w:sz w:val="16"/>
          <w:szCs w:val="16"/>
          <w:highlight w:val="white"/>
        </w:rPr>
        <w:t>PCDDocObject</w:t>
      </w:r>
      <w:r w:rsidRPr="00DC6B7C">
        <w:rPr>
          <w:rFonts w:ascii="Consolas" w:eastAsia="Calibri" w:hAnsi="Consolas" w:cs="Consolas"/>
          <w:color w:val="000000"/>
          <w:sz w:val="16"/>
          <w:szCs w:val="16"/>
          <w:highlight w:val="white"/>
        </w:rPr>
        <w:t>();</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8000"/>
          <w:sz w:val="16"/>
          <w:szCs w:val="16"/>
          <w:highlight w:val="white"/>
        </w:rPr>
        <w:t xml:space="preserve">//Call the Characterization methods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dmDoc.SetDST(DST);  </w:t>
      </w:r>
      <w:r w:rsidRPr="00DC6B7C">
        <w:rPr>
          <w:rFonts w:ascii="Consolas" w:eastAsia="Calibri" w:hAnsi="Consolas" w:cs="Consolas"/>
          <w:color w:val="008000"/>
          <w:sz w:val="16"/>
          <w:szCs w:val="16"/>
          <w:highlight w:val="white"/>
        </w:rPr>
        <w:t xml:space="preserve">//Set the DST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dmDoc.SetObjectType(</w:t>
      </w:r>
      <w:r w:rsidRPr="00DC6B7C">
        <w:rPr>
          <w:rFonts w:ascii="Consolas" w:eastAsia="Calibri" w:hAnsi="Consolas" w:cs="Consolas"/>
          <w:color w:val="A31515"/>
          <w:sz w:val="16"/>
          <w:szCs w:val="16"/>
          <w:highlight w:val="white"/>
        </w:rPr>
        <w:t>"LAWPROF"</w:t>
      </w: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8000"/>
          <w:sz w:val="16"/>
          <w:szCs w:val="16"/>
          <w:highlight w:val="white"/>
        </w:rPr>
        <w:t xml:space="preserve">// Specify the Form Type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dmDoc.SetProperty(</w:t>
      </w:r>
      <w:r w:rsidRPr="00DC6B7C">
        <w:rPr>
          <w:rFonts w:ascii="Consolas" w:eastAsia="Calibri" w:hAnsi="Consolas" w:cs="Consolas"/>
          <w:color w:val="A31515"/>
          <w:sz w:val="16"/>
          <w:szCs w:val="16"/>
          <w:highlight w:val="white"/>
        </w:rPr>
        <w:t>"%TARGET_LIBRARY"</w:t>
      </w:r>
      <w:r w:rsidRPr="00DC6B7C">
        <w:rPr>
          <w:rFonts w:ascii="Consolas" w:eastAsia="Calibri" w:hAnsi="Consolas" w:cs="Consolas"/>
          <w:color w:val="000000"/>
          <w:sz w:val="16"/>
          <w:szCs w:val="16"/>
          <w:highlight w:val="white"/>
        </w:rPr>
        <w:t xml:space="preserve">, library); </w:t>
      </w:r>
      <w:r w:rsidRPr="00DC6B7C">
        <w:rPr>
          <w:rFonts w:ascii="Consolas" w:eastAsia="Calibri" w:hAnsi="Consolas" w:cs="Consolas"/>
          <w:color w:val="008000"/>
          <w:sz w:val="16"/>
          <w:szCs w:val="16"/>
          <w:highlight w:val="white"/>
        </w:rPr>
        <w:t xml:space="preserve">//Specify the Library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dmDoc.SetProperty(</w:t>
      </w:r>
      <w:r w:rsidRPr="00DC6B7C">
        <w:rPr>
          <w:rFonts w:ascii="Consolas" w:eastAsia="Calibri" w:hAnsi="Consolas" w:cs="Consolas"/>
          <w:color w:val="A31515"/>
          <w:sz w:val="16"/>
          <w:szCs w:val="16"/>
          <w:highlight w:val="white"/>
        </w:rPr>
        <w:t>"%OBJECT_IDENTIFIER"</w:t>
      </w:r>
      <w:r w:rsidRPr="00DC6B7C">
        <w:rPr>
          <w:rFonts w:ascii="Consolas" w:eastAsia="Calibri" w:hAnsi="Consolas" w:cs="Consolas"/>
          <w:color w:val="000000"/>
          <w:sz w:val="16"/>
          <w:szCs w:val="16"/>
          <w:highlight w:val="white"/>
        </w:rPr>
        <w:t>, docNumber);</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00"/>
          <w:sz w:val="16"/>
          <w:szCs w:val="16"/>
          <w:highlight w:val="white"/>
        </w:rPr>
        <w:tab/>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r w:rsidRPr="00DC6B7C">
        <w:rPr>
          <w:rFonts w:ascii="Consolas" w:eastAsia="Calibri" w:hAnsi="Consolas" w:cs="Consolas"/>
          <w:color w:val="008000"/>
          <w:sz w:val="16"/>
          <w:szCs w:val="16"/>
          <w:highlight w:val="white"/>
        </w:rPr>
        <w:t>//Call a Transaction Method</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dmDoc.Fetch();</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if</w:t>
      </w:r>
      <w:r w:rsidRPr="00DC6B7C">
        <w:rPr>
          <w:rFonts w:ascii="Consolas" w:eastAsia="Calibri" w:hAnsi="Consolas" w:cs="Consolas"/>
          <w:color w:val="000000"/>
          <w:sz w:val="16"/>
          <w:szCs w:val="16"/>
          <w:highlight w:val="white"/>
        </w:rPr>
        <w:t xml:space="preserve"> (dmDoc.ErrNumber == 0) </w:t>
      </w:r>
      <w:r w:rsidRPr="00DC6B7C">
        <w:rPr>
          <w:rFonts w:ascii="Consolas" w:eastAsia="Calibri" w:hAnsi="Consolas" w:cs="Consolas"/>
          <w:color w:val="008000"/>
          <w:sz w:val="16"/>
          <w:szCs w:val="16"/>
          <w:highlight w:val="white"/>
        </w:rPr>
        <w:t xml:space="preserve">//Perform some error checking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8000"/>
          <w:sz w:val="16"/>
          <w:szCs w:val="16"/>
          <w:highlight w:val="white"/>
        </w:rPr>
        <w:t xml:space="preserve">//Call a Retrieval Method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r w:rsidRPr="00DC6B7C">
        <w:rPr>
          <w:rFonts w:ascii="Consolas" w:eastAsia="Calibri" w:hAnsi="Consolas" w:cs="Consolas"/>
          <w:color w:val="2B91AF"/>
          <w:sz w:val="16"/>
          <w:szCs w:val="16"/>
          <w:highlight w:val="white"/>
        </w:rPr>
        <w:t>PCDPropertyList</w:t>
      </w:r>
      <w:r w:rsidRPr="00DC6B7C">
        <w:rPr>
          <w:rFonts w:ascii="Consolas" w:eastAsia="Calibri" w:hAnsi="Consolas" w:cs="Consolas"/>
          <w:color w:val="000000"/>
          <w:sz w:val="16"/>
          <w:szCs w:val="16"/>
          <w:highlight w:val="white"/>
        </w:rPr>
        <w:t xml:space="preserve"> docPropList = dmDoc.GetReturnProperties();</w:t>
      </w:r>
      <w:r w:rsidRPr="00DC6B7C">
        <w:rPr>
          <w:rFonts w:ascii="Consolas" w:eastAsia="Calibri" w:hAnsi="Consolas" w:cs="Consolas"/>
          <w:color w:val="008000"/>
          <w:sz w:val="16"/>
          <w:szCs w:val="16"/>
          <w:highlight w:val="white"/>
        </w:rPr>
        <w:t xml:space="preserve">//Retrieval Method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docPropList.BeginIter();</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int</w:t>
      </w:r>
      <w:r w:rsidRPr="00DC6B7C">
        <w:rPr>
          <w:rFonts w:ascii="Consolas" w:eastAsia="Calibri" w:hAnsi="Consolas" w:cs="Consolas"/>
          <w:color w:val="000000"/>
          <w:sz w:val="16"/>
          <w:szCs w:val="16"/>
          <w:highlight w:val="white"/>
        </w:rPr>
        <w:t xml:space="preserve"> propListSize = docPropList.GetSize();</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for</w:t>
      </w: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int</w:t>
      </w:r>
      <w:r w:rsidRPr="00DC6B7C">
        <w:rPr>
          <w:rFonts w:ascii="Consolas" w:eastAsia="Calibri" w:hAnsi="Consolas" w:cs="Consolas"/>
          <w:color w:val="000000"/>
          <w:sz w:val="16"/>
          <w:szCs w:val="16"/>
          <w:highlight w:val="white"/>
        </w:rPr>
        <w:t xml:space="preserve"> i = 0; i &lt; propListSize; i++)</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strPropsAndValues = strPropsAndValues + </w:t>
      </w:r>
      <w:r w:rsidRPr="00DC6B7C">
        <w:rPr>
          <w:rFonts w:ascii="Consolas" w:eastAsia="Calibri" w:hAnsi="Consolas" w:cs="Consolas"/>
          <w:color w:val="A31515"/>
          <w:sz w:val="16"/>
          <w:szCs w:val="16"/>
          <w:highlight w:val="white"/>
        </w:rPr>
        <w:t>" "</w:t>
      </w:r>
      <w:r w:rsidRPr="00DC6B7C">
        <w:rPr>
          <w:rFonts w:ascii="Consolas" w:eastAsia="Calibri" w:hAnsi="Consolas" w:cs="Consolas"/>
          <w:color w:val="000000"/>
          <w:sz w:val="16"/>
          <w:szCs w:val="16"/>
          <w:highlight w:val="white"/>
        </w:rPr>
        <w:t xml:space="preserve"> + docPropList.GetCurrentPropertyName().ToString();</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strPropsAndValues = strPropsAndValues + </w:t>
      </w:r>
      <w:r w:rsidRPr="00DC6B7C">
        <w:rPr>
          <w:rFonts w:ascii="Consolas" w:eastAsia="Calibri" w:hAnsi="Consolas" w:cs="Consolas"/>
          <w:color w:val="A31515"/>
          <w:sz w:val="16"/>
          <w:szCs w:val="16"/>
          <w:highlight w:val="white"/>
        </w:rPr>
        <w:t>":"</w:t>
      </w:r>
      <w:r w:rsidRPr="00DC6B7C">
        <w:rPr>
          <w:rFonts w:ascii="Consolas" w:eastAsia="Calibri" w:hAnsi="Consolas" w:cs="Consolas"/>
          <w:color w:val="000000"/>
          <w:sz w:val="16"/>
          <w:szCs w:val="16"/>
          <w:highlight w:val="white"/>
        </w:rPr>
        <w:t xml:space="preserve"> + </w:t>
      </w:r>
      <w:r w:rsidRPr="00DC6B7C">
        <w:rPr>
          <w:rFonts w:ascii="Consolas" w:eastAsia="Calibri" w:hAnsi="Consolas" w:cs="Consolas"/>
          <w:color w:val="A31515"/>
          <w:sz w:val="16"/>
          <w:szCs w:val="16"/>
          <w:highlight w:val="white"/>
        </w:rPr>
        <w:t>"  "</w:t>
      </w:r>
      <w:r w:rsidRPr="00DC6B7C">
        <w:rPr>
          <w:rFonts w:ascii="Consolas" w:eastAsia="Calibri" w:hAnsi="Consolas" w:cs="Consolas"/>
          <w:color w:val="000000"/>
          <w:sz w:val="16"/>
          <w:szCs w:val="16"/>
          <w:highlight w:val="white"/>
        </w:rPr>
        <w:t>;</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strPropsAndValues = strPropsAndValues + </w:t>
      </w:r>
      <w:r w:rsidRPr="00DC6B7C">
        <w:rPr>
          <w:rFonts w:ascii="Consolas" w:eastAsia="Calibri" w:hAnsi="Consolas" w:cs="Consolas"/>
          <w:color w:val="A31515"/>
          <w:sz w:val="16"/>
          <w:szCs w:val="16"/>
          <w:highlight w:val="white"/>
        </w:rPr>
        <w:t>" "</w:t>
      </w:r>
      <w:r w:rsidRPr="00DC6B7C">
        <w:rPr>
          <w:rFonts w:ascii="Consolas" w:eastAsia="Calibri" w:hAnsi="Consolas" w:cs="Consolas"/>
          <w:color w:val="000000"/>
          <w:sz w:val="16"/>
          <w:szCs w:val="16"/>
          <w:highlight w:val="white"/>
        </w:rPr>
        <w:t xml:space="preserve"> + docPropList.GetCurrentPropertyValue().ToString();</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strPropsAndValues = strPropsAndValues + </w:t>
      </w:r>
      <w:r w:rsidRPr="00DC6B7C">
        <w:rPr>
          <w:rFonts w:ascii="Consolas" w:eastAsia="Calibri" w:hAnsi="Consolas" w:cs="Consolas"/>
          <w:color w:val="A31515"/>
          <w:sz w:val="16"/>
          <w:szCs w:val="16"/>
          <w:highlight w:val="white"/>
        </w:rPr>
        <w:t>" "</w:t>
      </w:r>
      <w:r w:rsidRPr="00DC6B7C">
        <w:rPr>
          <w:rFonts w:ascii="Consolas" w:eastAsia="Calibri" w:hAnsi="Consolas" w:cs="Consolas"/>
          <w:color w:val="000000"/>
          <w:sz w:val="16"/>
          <w:szCs w:val="16"/>
          <w:highlight w:val="white"/>
        </w:rPr>
        <w:t xml:space="preserve"> + </w:t>
      </w:r>
      <w:r w:rsidRPr="00DC6B7C">
        <w:rPr>
          <w:rFonts w:ascii="Consolas" w:eastAsia="Calibri" w:hAnsi="Consolas" w:cs="Consolas"/>
          <w:color w:val="A31515"/>
          <w:sz w:val="16"/>
          <w:szCs w:val="16"/>
          <w:highlight w:val="white"/>
        </w:rPr>
        <w:t>"\n"</w:t>
      </w:r>
      <w:r w:rsidRPr="00DC6B7C">
        <w:rPr>
          <w:rFonts w:ascii="Consolas" w:eastAsia="Calibri" w:hAnsi="Consolas" w:cs="Consolas"/>
          <w:color w:val="000000"/>
          <w:sz w:val="16"/>
          <w:szCs w:val="16"/>
          <w:highlight w:val="white"/>
        </w:rPr>
        <w:t>;</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docPropList.NextProperty();</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2B91AF"/>
          <w:sz w:val="16"/>
          <w:szCs w:val="16"/>
          <w:highlight w:val="white"/>
        </w:rPr>
        <w:t>MessageBox</w:t>
      </w:r>
      <w:r w:rsidRPr="00DC6B7C">
        <w:rPr>
          <w:rFonts w:ascii="Consolas" w:eastAsia="Calibri" w:hAnsi="Consolas" w:cs="Consolas"/>
          <w:color w:val="000000"/>
          <w:sz w:val="16"/>
          <w:szCs w:val="16"/>
          <w:highlight w:val="white"/>
        </w:rPr>
        <w:t>.Show(strPropsAndValues);</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0000FF"/>
          <w:sz w:val="16"/>
          <w:szCs w:val="16"/>
          <w:highlight w:val="white"/>
        </w:rPr>
        <w:t>else</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lastRenderedPageBreak/>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xml:space="preserve">                </w:t>
      </w:r>
      <w:r w:rsidRPr="00DC6B7C">
        <w:rPr>
          <w:rFonts w:ascii="Consolas" w:eastAsia="Calibri" w:hAnsi="Consolas" w:cs="Consolas"/>
          <w:color w:val="2B91AF"/>
          <w:sz w:val="16"/>
          <w:szCs w:val="16"/>
          <w:highlight w:val="white"/>
        </w:rPr>
        <w:t>MessageBox</w:t>
      </w:r>
      <w:r w:rsidRPr="00DC6B7C">
        <w:rPr>
          <w:rFonts w:ascii="Consolas" w:eastAsia="Calibri" w:hAnsi="Consolas" w:cs="Consolas"/>
          <w:color w:val="000000"/>
          <w:sz w:val="16"/>
          <w:szCs w:val="16"/>
          <w:highlight w:val="white"/>
        </w:rPr>
        <w:t xml:space="preserve">.Show(dmDoc.ErrNumber.ToString() + </w:t>
      </w:r>
      <w:r w:rsidRPr="00DC6B7C">
        <w:rPr>
          <w:rFonts w:ascii="Consolas" w:eastAsia="Calibri" w:hAnsi="Consolas" w:cs="Consolas"/>
          <w:color w:val="A31515"/>
          <w:sz w:val="16"/>
          <w:szCs w:val="16"/>
          <w:highlight w:val="white"/>
        </w:rPr>
        <w:t>":"</w:t>
      </w:r>
      <w:r w:rsidRPr="00DC6B7C">
        <w:rPr>
          <w:rFonts w:ascii="Consolas" w:eastAsia="Calibri" w:hAnsi="Consolas" w:cs="Consolas"/>
          <w:color w:val="000000"/>
          <w:sz w:val="16"/>
          <w:szCs w:val="16"/>
          <w:highlight w:val="white"/>
        </w:rPr>
        <w:t xml:space="preserve"> + </w:t>
      </w:r>
      <w:r w:rsidRPr="00DC6B7C">
        <w:rPr>
          <w:rFonts w:ascii="Consolas" w:eastAsia="Calibri" w:hAnsi="Consolas" w:cs="Consolas"/>
          <w:color w:val="A31515"/>
          <w:sz w:val="16"/>
          <w:szCs w:val="16"/>
          <w:highlight w:val="white"/>
        </w:rPr>
        <w:t>" "</w:t>
      </w:r>
      <w:r w:rsidRPr="00DC6B7C">
        <w:rPr>
          <w:rFonts w:ascii="Consolas" w:eastAsia="Calibri" w:hAnsi="Consolas" w:cs="Consolas"/>
          <w:color w:val="000000"/>
          <w:sz w:val="16"/>
          <w:szCs w:val="16"/>
          <w:highlight w:val="white"/>
        </w:rPr>
        <w:t xml:space="preserve"> + dmDoc.ErrDescription);</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Pr="00DC6B7C" w:rsidRDefault="00050E9A" w:rsidP="00050E9A">
      <w:pPr>
        <w:autoSpaceDE w:val="0"/>
        <w:autoSpaceDN w:val="0"/>
        <w:spacing w:after="0" w:line="240" w:lineRule="auto"/>
        <w:rPr>
          <w:rFonts w:ascii="Consolas" w:eastAsia="Calibri" w:hAnsi="Consolas" w:cs="Consolas"/>
          <w:color w:val="000000"/>
          <w:sz w:val="16"/>
          <w:szCs w:val="16"/>
          <w:highlight w:val="white"/>
        </w:rPr>
      </w:pPr>
      <w:r w:rsidRPr="00DC6B7C">
        <w:rPr>
          <w:rFonts w:ascii="Consolas" w:eastAsia="Calibri" w:hAnsi="Consolas" w:cs="Consolas"/>
          <w:color w:val="000000"/>
          <w:sz w:val="16"/>
          <w:szCs w:val="16"/>
          <w:highlight w:val="white"/>
        </w:rPr>
        <w:t> }</w:t>
      </w:r>
    </w:p>
    <w:p w:rsidR="00050E9A" w:rsidRDefault="00050E9A" w:rsidP="00050E9A"/>
    <w:p w:rsidR="00050E9A" w:rsidRDefault="00050E9A" w:rsidP="003465D6">
      <w:pPr>
        <w:pStyle w:val="Heading3"/>
      </w:pPr>
      <w:bookmarkStart w:id="21" w:name="_Toc441149882"/>
      <w:r>
        <w:t>Tokens in the DM API</w:t>
      </w:r>
      <w:bookmarkEnd w:id="21"/>
    </w:p>
    <w:p w:rsidR="00050E9A" w:rsidRDefault="00050E9A" w:rsidP="00050E9A">
      <w:r w:rsidRPr="005F738C">
        <w:t>The DM API uses the concept of tokens, special strings passed to properties and methods of the DM API in order to set or retrieve various properties and, in some cases, cause or</w:t>
      </w:r>
      <w:r>
        <w:t xml:space="preserve"> </w:t>
      </w:r>
      <w:r w:rsidRPr="005F738C">
        <w:t>modify certain action</w:t>
      </w:r>
      <w:r>
        <w:t xml:space="preserve">s. Tokens </w:t>
      </w:r>
      <w:r w:rsidRPr="005F738C">
        <w:t>begin with the percent symbol, '%'.</w:t>
      </w:r>
      <w:r>
        <w:t xml:space="preserve"> </w:t>
      </w:r>
      <w:r w:rsidRPr="005F738C">
        <w:t>Tokens are context specific. Not all tokens work in all contexts. Tokens may have different</w:t>
      </w:r>
      <w:r>
        <w:t xml:space="preserve"> </w:t>
      </w:r>
      <w:r w:rsidRPr="005F738C">
        <w:t>effects in different contexts.</w:t>
      </w:r>
    </w:p>
    <w:p w:rsidR="00050E9A" w:rsidRDefault="00050E9A" w:rsidP="00050E9A">
      <w:r>
        <w:t>Tokens are passed to object methods as parameters and always begin with a % symbol, and must be all uppercase enclosed in quotes.  This syntax is required because they are system variables defined in the DM object model, and are not defined in the local development environment.</w:t>
      </w:r>
    </w:p>
    <w:p w:rsidR="00050E9A" w:rsidRPr="00E176D7" w:rsidRDefault="00050E9A" w:rsidP="007754D1">
      <w:pPr>
        <w:pStyle w:val="ListParagraph"/>
        <w:numPr>
          <w:ilvl w:val="0"/>
          <w:numId w:val="18"/>
        </w:numPr>
        <w:autoSpaceDE w:val="0"/>
        <w:autoSpaceDN w:val="0"/>
        <w:adjustRightInd w:val="0"/>
        <w:spacing w:after="0" w:line="240" w:lineRule="auto"/>
        <w:rPr>
          <w:rFonts w:cs="Minion-Regular"/>
        </w:rPr>
      </w:pPr>
      <w:r w:rsidRPr="00E176D7">
        <w:rPr>
          <w:rFonts w:cs="Arial"/>
          <w:b/>
          <w:szCs w:val="24"/>
        </w:rPr>
        <w:t xml:space="preserve">Notes: </w:t>
      </w:r>
      <w:r w:rsidR="00E176D7" w:rsidRPr="00E176D7">
        <w:rPr>
          <w:rFonts w:cs="Arial"/>
          <w:b/>
          <w:szCs w:val="24"/>
        </w:rPr>
        <w:t xml:space="preserve"> </w:t>
      </w:r>
      <w:r w:rsidRPr="00050E9A">
        <w:t>Tokens must be all in uppercase</w:t>
      </w:r>
      <w:r>
        <w:t>.</w:t>
      </w:r>
      <w:r w:rsidR="00E176D7">
        <w:br/>
      </w:r>
      <w:r w:rsidRPr="00E176D7">
        <w:rPr>
          <w:rFonts w:cs="Minion-Regular"/>
        </w:rPr>
        <w:t>Must be surrounded by double quotes</w:t>
      </w:r>
    </w:p>
    <w:p w:rsidR="00050E9A" w:rsidRDefault="00050E9A" w:rsidP="00050E9A">
      <w:pPr>
        <w:autoSpaceDE w:val="0"/>
        <w:autoSpaceDN w:val="0"/>
        <w:adjustRightInd w:val="0"/>
        <w:spacing w:after="0" w:line="240" w:lineRule="auto"/>
        <w:ind w:firstLine="720"/>
        <w:rPr>
          <w:rFonts w:cs="Minion-Regular"/>
        </w:rPr>
      </w:pPr>
      <w:r w:rsidRPr="00050E9A">
        <w:rPr>
          <w:rStyle w:val="IntenseEmphasis"/>
        </w:rPr>
        <w:t>-  Example:</w:t>
      </w:r>
      <w:r w:rsidR="00A272F1">
        <w:rPr>
          <w:rFonts w:cs="Minion-Regular"/>
        </w:rPr>
        <w:t xml:space="preserve"> </w:t>
      </w:r>
      <w:r>
        <w:rPr>
          <w:rFonts w:cs="Minion-Regular"/>
        </w:rPr>
        <w:t>“%TOKEN_NAME”</w:t>
      </w:r>
    </w:p>
    <w:p w:rsidR="00050E9A" w:rsidRDefault="00050E9A" w:rsidP="00050E9A">
      <w:pPr>
        <w:autoSpaceDE w:val="0"/>
        <w:autoSpaceDN w:val="0"/>
        <w:adjustRightInd w:val="0"/>
        <w:spacing w:after="0" w:line="240" w:lineRule="auto"/>
        <w:rPr>
          <w:rFonts w:cs="Minion-Regular"/>
        </w:rPr>
      </w:pPr>
    </w:p>
    <w:p w:rsidR="00050E9A" w:rsidRDefault="00050E9A" w:rsidP="00050E9A">
      <w:pPr>
        <w:autoSpaceDE w:val="0"/>
        <w:autoSpaceDN w:val="0"/>
        <w:adjustRightInd w:val="0"/>
        <w:spacing w:after="0" w:line="240" w:lineRule="auto"/>
        <w:rPr>
          <w:rFonts w:cs="Minion-Regular"/>
        </w:rPr>
      </w:pPr>
      <w:r>
        <w:rPr>
          <w:rFonts w:cs="Minion-Regular"/>
        </w:rPr>
        <w:t>The three purposes of Tokens are:</w:t>
      </w:r>
    </w:p>
    <w:p w:rsidR="00050E9A" w:rsidRDefault="00050E9A" w:rsidP="00050E9A">
      <w:pPr>
        <w:autoSpaceDE w:val="0"/>
        <w:autoSpaceDN w:val="0"/>
        <w:adjustRightInd w:val="0"/>
        <w:spacing w:after="0" w:line="240" w:lineRule="auto"/>
        <w:ind w:firstLine="720"/>
        <w:rPr>
          <w:rFonts w:cs="Minion-Regular"/>
        </w:rPr>
      </w:pPr>
    </w:p>
    <w:p w:rsidR="00050E9A" w:rsidRPr="00F178D3" w:rsidRDefault="00050E9A" w:rsidP="007754D1">
      <w:pPr>
        <w:pStyle w:val="ListParagraph"/>
        <w:numPr>
          <w:ilvl w:val="0"/>
          <w:numId w:val="19"/>
        </w:numPr>
        <w:autoSpaceDE w:val="0"/>
        <w:autoSpaceDN w:val="0"/>
        <w:adjustRightInd w:val="0"/>
        <w:spacing w:after="0" w:line="240" w:lineRule="auto"/>
        <w:rPr>
          <w:rFonts w:cs="Minion-Regular"/>
        </w:rPr>
      </w:pPr>
      <w:r w:rsidRPr="00F178D3">
        <w:rPr>
          <w:rFonts w:cs="Minion-Regular"/>
        </w:rPr>
        <w:t>Specify characteristics or properties for the object.</w:t>
      </w:r>
    </w:p>
    <w:p w:rsidR="00050E9A" w:rsidRDefault="00050E9A" w:rsidP="00050E9A">
      <w:pPr>
        <w:pStyle w:val="ListParagraph"/>
        <w:autoSpaceDE w:val="0"/>
        <w:autoSpaceDN w:val="0"/>
        <w:adjustRightInd w:val="0"/>
        <w:spacing w:after="0" w:line="240" w:lineRule="auto"/>
        <w:ind w:left="1080"/>
        <w:rPr>
          <w:rFonts w:cs="Minion-Regular"/>
        </w:rPr>
      </w:pPr>
    </w:p>
    <w:p w:rsidR="00050E9A" w:rsidRDefault="00050E9A" w:rsidP="00050E9A">
      <w:pPr>
        <w:pStyle w:val="ListParagraph"/>
        <w:autoSpaceDE w:val="0"/>
        <w:autoSpaceDN w:val="0"/>
        <w:adjustRightInd w:val="0"/>
        <w:spacing w:after="0" w:line="240" w:lineRule="auto"/>
        <w:ind w:left="1080"/>
        <w:rPr>
          <w:rFonts w:cs="Minion-Regular"/>
        </w:rPr>
      </w:pPr>
      <w:r w:rsidRPr="00050E9A">
        <w:rPr>
          <w:rStyle w:val="IntenseEmphasis"/>
        </w:rPr>
        <w:t>Example:</w:t>
      </w:r>
      <w:r>
        <w:rPr>
          <w:rFonts w:cs="Minion-Regular"/>
        </w:rPr>
        <w:t xml:space="preserve"> (“%OBJECT_IDENTIFIER”) </w:t>
      </w:r>
    </w:p>
    <w:p w:rsidR="00050E9A" w:rsidRDefault="00050E9A" w:rsidP="00050E9A">
      <w:pPr>
        <w:pStyle w:val="ListParagraph"/>
        <w:autoSpaceDE w:val="0"/>
        <w:autoSpaceDN w:val="0"/>
        <w:adjustRightInd w:val="0"/>
        <w:spacing w:after="0" w:line="240" w:lineRule="auto"/>
        <w:ind w:left="1080"/>
        <w:rPr>
          <w:rFonts w:cs="Minion-Regular"/>
        </w:rPr>
      </w:pPr>
    </w:p>
    <w:p w:rsidR="00050E9A" w:rsidRDefault="00050E9A" w:rsidP="007754D1">
      <w:pPr>
        <w:pStyle w:val="ListParagraph"/>
        <w:numPr>
          <w:ilvl w:val="0"/>
          <w:numId w:val="19"/>
        </w:numPr>
        <w:autoSpaceDE w:val="0"/>
        <w:autoSpaceDN w:val="0"/>
        <w:adjustRightInd w:val="0"/>
        <w:spacing w:after="0" w:line="240" w:lineRule="auto"/>
        <w:rPr>
          <w:rFonts w:cs="Minion-Regular"/>
        </w:rPr>
      </w:pPr>
      <w:r w:rsidRPr="001B5952">
        <w:rPr>
          <w:rFonts w:cs="Minion-Regular"/>
        </w:rPr>
        <w:t>Specify directives for server-side operation to manipulate the tables in the database.</w:t>
      </w:r>
    </w:p>
    <w:p w:rsidR="00050E9A" w:rsidRPr="00F178D3" w:rsidRDefault="00050E9A" w:rsidP="007754D1">
      <w:pPr>
        <w:pStyle w:val="ListParagraph"/>
        <w:numPr>
          <w:ilvl w:val="0"/>
          <w:numId w:val="19"/>
        </w:numPr>
        <w:autoSpaceDE w:val="0"/>
        <w:autoSpaceDN w:val="0"/>
        <w:adjustRightInd w:val="0"/>
        <w:spacing w:after="0" w:line="240" w:lineRule="auto"/>
        <w:rPr>
          <w:rFonts w:cs="Minion-Regular"/>
        </w:rPr>
      </w:pPr>
      <w:r w:rsidRPr="00F178D3">
        <w:rPr>
          <w:rFonts w:cs="Minion-Regular"/>
        </w:rPr>
        <w:t>Specify return values.</w:t>
      </w:r>
    </w:p>
    <w:p w:rsidR="00050E9A" w:rsidRDefault="00050E9A" w:rsidP="00050E9A">
      <w:pPr>
        <w:pStyle w:val="ListParagraph"/>
        <w:autoSpaceDE w:val="0"/>
        <w:autoSpaceDN w:val="0"/>
        <w:adjustRightInd w:val="0"/>
        <w:spacing w:after="0" w:line="240" w:lineRule="auto"/>
        <w:ind w:left="1080"/>
        <w:rPr>
          <w:rFonts w:cs="Minion-Regular"/>
        </w:rPr>
      </w:pPr>
    </w:p>
    <w:p w:rsidR="00050E9A" w:rsidRDefault="00050E9A" w:rsidP="00050E9A">
      <w:pPr>
        <w:pStyle w:val="ListParagraph"/>
        <w:autoSpaceDE w:val="0"/>
        <w:autoSpaceDN w:val="0"/>
        <w:adjustRightInd w:val="0"/>
        <w:spacing w:after="0" w:line="240" w:lineRule="auto"/>
        <w:ind w:left="1080"/>
        <w:rPr>
          <w:rFonts w:cs="Minion-Regular"/>
        </w:rPr>
      </w:pPr>
      <w:r w:rsidRPr="00050E9A">
        <w:rPr>
          <w:rStyle w:val="IntenseEmphasis"/>
        </w:rPr>
        <w:t>Example:</w:t>
      </w:r>
      <w:r>
        <w:rPr>
          <w:rFonts w:cs="Minion-Regular"/>
        </w:rPr>
        <w:t xml:space="preserve"> (“%VERSION_ID”)</w:t>
      </w:r>
    </w:p>
    <w:p w:rsidR="00050E9A" w:rsidRPr="003C2620" w:rsidRDefault="00050E9A" w:rsidP="00050E9A">
      <w:pPr>
        <w:pStyle w:val="Standard"/>
        <w:widowControl/>
        <w:tabs>
          <w:tab w:val="left" w:pos="2190"/>
        </w:tabs>
        <w:suppressAutoHyphens/>
        <w:spacing w:before="288"/>
        <w:ind w:left="1170" w:hanging="450"/>
        <w:rPr>
          <w:rFonts w:ascii="Arial" w:hAnsi="Arial" w:cs="Arial"/>
          <w:szCs w:val="24"/>
        </w:rPr>
      </w:pPr>
    </w:p>
    <w:p w:rsidR="0070072C" w:rsidRDefault="0070072C">
      <w:pPr>
        <w:spacing w:after="0" w:line="240" w:lineRule="auto"/>
      </w:pPr>
      <w:r>
        <w:br w:type="page"/>
      </w:r>
    </w:p>
    <w:p w:rsidR="00050E9A" w:rsidRDefault="0070072C" w:rsidP="003465D6">
      <w:pPr>
        <w:pStyle w:val="Heading1"/>
      </w:pPr>
      <w:bookmarkStart w:id="22" w:name="_Toc441149883"/>
      <w:r>
        <w:lastRenderedPageBreak/>
        <w:t>Chapter 2 – Authentication with the DM API</w:t>
      </w:r>
      <w:bookmarkEnd w:id="22"/>
    </w:p>
    <w:p w:rsidR="0070072C" w:rsidRPr="004E2ABE" w:rsidRDefault="0070072C" w:rsidP="0070072C">
      <w:r w:rsidRPr="004E2ABE">
        <w:t>All significant sequences of DM API calls begin with authentication. The DM API, however, does not maintain or pass any state (such as authentication state) between its separately created objects. Therefore, in order to provide a security context for DM API objects, the objects are characterized, or qualified, with a DST, or Document Security Token. The DST is a unique hexadecimal string generated from various user account and environment properties.</w:t>
      </w:r>
    </w:p>
    <w:p w:rsidR="0070072C" w:rsidRPr="004E2ABE" w:rsidRDefault="0070072C" w:rsidP="0070072C">
      <w:r w:rsidRPr="004E2ABE">
        <w:t>A document security token (DST) is initially constructed by DM when a user logs on via a client application to the server and is required for DM transactions. The DST can be used across multiple DM Servers</w:t>
      </w:r>
      <w:r w:rsidR="00E176D7">
        <w:t xml:space="preserve"> </w:t>
      </w:r>
      <w:r w:rsidRPr="004E2ABE">
        <w:t>—</w:t>
      </w:r>
      <w:r w:rsidR="00E176D7">
        <w:t xml:space="preserve"> </w:t>
      </w:r>
      <w:r w:rsidRPr="004E2ABE">
        <w:t>when the user logs on to other DM Servers to access other Document libraries, the server information is appended to the DST</w:t>
      </w:r>
      <w:r w:rsidR="00E176D7">
        <w:t xml:space="preserve"> </w:t>
      </w:r>
      <w:r w:rsidRPr="004E2ABE">
        <w:t>—</w:t>
      </w:r>
      <w:r w:rsidR="00E176D7">
        <w:t xml:space="preserve"> </w:t>
      </w:r>
      <w:r w:rsidRPr="004E2ABE">
        <w:t>or the client application can use multiple DSTs.</w:t>
      </w:r>
    </w:p>
    <w:p w:rsidR="0070072C" w:rsidRPr="004E2ABE" w:rsidRDefault="0070072C" w:rsidP="0070072C">
      <w:r w:rsidRPr="004E2ABE">
        <w:t>Generally, authentication is performed once in a given application, and the DST is stored in a variable for later use. After DST acquisition, DM API objects are characterized using the SetDST method common to most creatable DM API objects. The SetDST method takes as its single argument a string, the DST. Those objects that do not have a SetDST method are generally not creatable and are returned by other, creatable objects, and thus are authenticated by proxy.</w:t>
      </w:r>
    </w:p>
    <w:p w:rsidR="0070072C" w:rsidRPr="004E2ABE" w:rsidRDefault="0070072C" w:rsidP="0070072C">
      <w:r w:rsidRPr="004E2ABE">
        <w:t>For some purposes, especially in the initial exploratory and prototyping phases of application development, acquiring the DST from the DM Extensions API DOCSObjects.Application and BCSession objects (part of the DM Extensions API) is a handy shortcut. If an instance of DM Extensions is open and connected, this eliminates the need to add logon code or write code to gather user credentials. Many of the samples in this guide assume authentication has be</w:t>
      </w:r>
      <w:r>
        <w:t>en</w:t>
      </w:r>
      <w:r w:rsidRPr="004E2ABE">
        <w:t xml:space="preserve"> achieved, and the DST is passed in as a parameter in the samples. Here is a sample of using a BCSession object: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FF"/>
          <w:sz w:val="16"/>
          <w:szCs w:val="16"/>
          <w:highlight w:val="white"/>
        </w:rPr>
        <w:t>public</w:t>
      </w: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string</w:t>
      </w:r>
      <w:r w:rsidRPr="00C03A48">
        <w:rPr>
          <w:rFonts w:ascii="Consolas" w:hAnsi="Consolas" w:cs="Consolas"/>
          <w:color w:val="000000"/>
          <w:sz w:val="16"/>
          <w:szCs w:val="16"/>
          <w:highlight w:val="white"/>
        </w:rPr>
        <w:t xml:space="preserve">  BCSessionLoginExample( )  //Call a logoff function</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string</w:t>
      </w:r>
      <w:r w:rsidRPr="00C03A48">
        <w:rPr>
          <w:rFonts w:ascii="Consolas" w:hAnsi="Consolas" w:cs="Consolas"/>
          <w:color w:val="000000"/>
          <w:sz w:val="16"/>
          <w:szCs w:val="16"/>
          <w:highlight w:val="white"/>
        </w:rPr>
        <w:t xml:space="preserve"> strDST = </w:t>
      </w:r>
      <w:r w:rsidRPr="00C03A48">
        <w:rPr>
          <w:rFonts w:ascii="Consolas" w:hAnsi="Consolas" w:cs="Consolas"/>
          <w:color w:val="0000FF"/>
          <w:sz w:val="16"/>
          <w:szCs w:val="16"/>
          <w:highlight w:val="white"/>
        </w:rPr>
        <w:t>string</w:t>
      </w:r>
      <w:r w:rsidRPr="00C03A48">
        <w:rPr>
          <w:rFonts w:ascii="Consolas" w:hAnsi="Consolas" w:cs="Consolas"/>
          <w:color w:val="000000"/>
          <w:sz w:val="16"/>
          <w:szCs w:val="16"/>
          <w:highlight w:val="white"/>
        </w:rPr>
        <w:t>.Empty;</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BCSession</w:t>
      </w:r>
      <w:r w:rsidRPr="00C03A48">
        <w:rPr>
          <w:rFonts w:ascii="Consolas" w:hAnsi="Consolas" w:cs="Consolas"/>
          <w:color w:val="000000"/>
          <w:sz w:val="16"/>
          <w:szCs w:val="16"/>
          <w:highlight w:val="white"/>
        </w:rPr>
        <w:t xml:space="preserve"> objBCSession = </w:t>
      </w:r>
      <w:r w:rsidRPr="00C03A48">
        <w:rPr>
          <w:rFonts w:ascii="Consolas" w:hAnsi="Consolas" w:cs="Consolas"/>
          <w:color w:val="0000FF"/>
          <w:sz w:val="16"/>
          <w:szCs w:val="16"/>
          <w:highlight w:val="white"/>
        </w:rPr>
        <w:t>new</w:t>
      </w: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BCSession</w:t>
      </w:r>
      <w:r w:rsidRPr="00C03A48">
        <w:rPr>
          <w:rFonts w:ascii="Consolas" w:hAnsi="Consolas" w:cs="Consolas"/>
          <w:color w:val="000000"/>
          <w:sz w:val="16"/>
          <w:szCs w:val="16"/>
          <w:highlight w:val="white"/>
        </w:rPr>
        <w: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try</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Hummingbird.DM.Extensions.Interop.DOCSObjects.</w:t>
      </w:r>
      <w:r w:rsidRPr="00C03A48">
        <w:rPr>
          <w:rFonts w:ascii="Consolas" w:hAnsi="Consolas" w:cs="Consolas"/>
          <w:color w:val="2B91AF"/>
          <w:sz w:val="16"/>
          <w:szCs w:val="16"/>
          <w:highlight w:val="white"/>
        </w:rPr>
        <w:t>Application</w:t>
      </w:r>
      <w:r w:rsidRPr="00C03A48">
        <w:rPr>
          <w:rFonts w:ascii="Consolas" w:hAnsi="Consolas" w:cs="Consolas"/>
          <w:color w:val="000000"/>
          <w:sz w:val="16"/>
          <w:szCs w:val="16"/>
          <w:highlight w:val="white"/>
        </w:rPr>
        <w:t xml:space="preserve"> objDMapp = </w:t>
      </w:r>
      <w:r w:rsidRPr="00C03A48">
        <w:rPr>
          <w:rFonts w:ascii="Consolas" w:hAnsi="Consolas" w:cs="Consolas"/>
          <w:color w:val="0000FF"/>
          <w:sz w:val="16"/>
          <w:szCs w:val="16"/>
          <w:highlight w:val="white"/>
        </w:rPr>
        <w:t>new</w:t>
      </w:r>
      <w:r w:rsidRPr="00C03A48">
        <w:rPr>
          <w:rFonts w:ascii="Consolas" w:hAnsi="Consolas" w:cs="Consolas"/>
          <w:color w:val="000000"/>
          <w:sz w:val="16"/>
          <w:szCs w:val="16"/>
          <w:highlight w:val="white"/>
        </w:rPr>
        <w:t xml:space="preserve">  Hummingbird.DM.Extensions.Interop.DOCSObjects.</w:t>
      </w:r>
      <w:r w:rsidRPr="00C03A48">
        <w:rPr>
          <w:rFonts w:ascii="Consolas" w:hAnsi="Consolas" w:cs="Consolas"/>
          <w:color w:val="2B91AF"/>
          <w:sz w:val="16"/>
          <w:szCs w:val="16"/>
          <w:highlight w:val="white"/>
        </w:rPr>
        <w:t>Application</w:t>
      </w:r>
      <w:r w:rsidRPr="00C03A48">
        <w:rPr>
          <w:rFonts w:ascii="Consolas" w:hAnsi="Consolas" w:cs="Consolas"/>
          <w:color w:val="000000"/>
          <w:sz w:val="16"/>
          <w:szCs w:val="16"/>
          <w:highlight w:val="white"/>
        </w:rPr>
        <w: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objBCSession.LogonEx();</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strDST = objDMapp.DST;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catch</w:t>
      </w: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Exception</w:t>
      </w:r>
      <w:r w:rsidRPr="00C03A48">
        <w:rPr>
          <w:rFonts w:ascii="Consolas" w:hAnsi="Consolas" w:cs="Consolas"/>
          <w:color w:val="000000"/>
          <w:sz w:val="16"/>
          <w:szCs w:val="16"/>
          <w:highlight w:val="white"/>
        </w:rPr>
        <w:t xml:space="preserve"> e)</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MessageBox</w:t>
      </w:r>
      <w:r w:rsidRPr="00C03A48">
        <w:rPr>
          <w:rFonts w:ascii="Consolas" w:hAnsi="Consolas" w:cs="Consolas"/>
          <w:color w:val="000000"/>
          <w:sz w:val="16"/>
          <w:szCs w:val="16"/>
          <w:highlight w:val="white"/>
        </w:rPr>
        <w:t>.Show(e.ToString());</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return</w:t>
      </w:r>
      <w:r w:rsidRPr="00C03A48">
        <w:rPr>
          <w:rFonts w:ascii="Consolas" w:hAnsi="Consolas" w:cs="Consolas"/>
          <w:color w:val="000000"/>
          <w:sz w:val="16"/>
          <w:szCs w:val="16"/>
          <w:highlight w:val="white"/>
        </w:rPr>
        <w:t xml:space="preserve"> strDST;</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rPr>
      </w:pPr>
      <w:r w:rsidRPr="00C03A48">
        <w:rPr>
          <w:rFonts w:ascii="Consolas" w:hAnsi="Consolas" w:cs="Consolas"/>
          <w:color w:val="000000"/>
          <w:sz w:val="16"/>
          <w:szCs w:val="16"/>
          <w:highlight w:val="white"/>
        </w:rPr>
        <w:t xml:space="preserve">  }</w:t>
      </w:r>
    </w:p>
    <w:p w:rsidR="0070072C" w:rsidRPr="00C03A48" w:rsidRDefault="0070072C" w:rsidP="0070072C">
      <w:pPr>
        <w:autoSpaceDE w:val="0"/>
        <w:autoSpaceDN w:val="0"/>
        <w:adjustRightInd w:val="0"/>
        <w:spacing w:after="0" w:line="240" w:lineRule="auto"/>
        <w:rPr>
          <w:rFonts w:ascii="Consolas" w:hAnsi="Consolas" w:cs="Consolas"/>
          <w:color w:val="000000"/>
          <w:sz w:val="16"/>
          <w:szCs w:val="16"/>
        </w:rPr>
      </w:pPr>
    </w:p>
    <w:p w:rsidR="0070072C" w:rsidRPr="004E2ABE" w:rsidRDefault="0070072C" w:rsidP="0070072C">
      <w:r w:rsidRPr="004E2ABE">
        <w:lastRenderedPageBreak/>
        <w:t>Another advantage is that authentication is performed for the developer: the user is present</w:t>
      </w:r>
      <w:r w:rsidR="00E176D7">
        <w:t>ed with a DM Extensions logon user interface (UI)</w:t>
      </w:r>
      <w:r w:rsidRPr="004E2ABE">
        <w:t xml:space="preserve"> component (unless Auto Login is enabled, in which case there is no dialog and logon is automatic). This may occur prior to the custom DM API application starting up if the user has some form of DM Extensions session open. If the user is already logged on to DM Extensions,</w:t>
      </w:r>
      <w:r>
        <w:t xml:space="preserve"> </w:t>
      </w:r>
      <w:r w:rsidRPr="004E2ABE">
        <w:t>the DST is already available. If the user is not logged on to DM, the user is pr</w:t>
      </w:r>
      <w:r w:rsidR="00E176D7">
        <w:t>ompted to</w:t>
      </w:r>
      <w:r w:rsidRPr="004E2ABE">
        <w:t xml:space="preserve"> log</w:t>
      </w:r>
      <w:r w:rsidR="00E176D7">
        <w:t xml:space="preserve"> </w:t>
      </w:r>
      <w:r w:rsidRPr="004E2ABE">
        <w:t>on and, given a successful logon, the DST is available. In either case, the DST can be retrieved using the DOCSObjects.Application.DST property.</w:t>
      </w:r>
    </w:p>
    <w:p w:rsidR="0070072C" w:rsidRPr="004E2ABE" w:rsidRDefault="0070072C" w:rsidP="0070072C">
      <w:r w:rsidRPr="004E2ABE">
        <w:t>Note that simply creating the DOCSObjects.Application object does not in itself cause the user to be prompted to log on; the logon is presented (if the user is not already logged on) when a property or method of the Application object (such as DOCSObjects.Application.DST) is accessed</w:t>
      </w:r>
      <w:r>
        <w:t>.</w:t>
      </w:r>
    </w:p>
    <w:p w:rsidR="0070072C" w:rsidRDefault="0070072C" w:rsidP="0070072C">
      <w:r w:rsidRPr="004E2ABE">
        <w:t>The downside to acquiring the DST from the DM Extensions API is that, in the form above, only the user logged on to the workstation can be authenticated. This would likely not be a problem for an end-user application, but it would be a problem for a server-side application handling multiple user requests or incorporating business logic that requires API operations to be handled on behalf of multiple network or library accounts. In such cases, authentication is best achieved using the PCDClient.PCDLogin object.</w:t>
      </w:r>
    </w:p>
    <w:p w:rsidR="007F191D" w:rsidRDefault="007F191D" w:rsidP="007F191D">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SimplePCDLoginExample(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User,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Password)</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PCDLogin</w:t>
      </w:r>
      <w:r>
        <w:rPr>
          <w:rFonts w:ascii="Consolas" w:hAnsi="Consolas" w:cs="Consolas"/>
          <w:color w:val="000000"/>
          <w:sz w:val="16"/>
          <w:szCs w:val="16"/>
          <w:highlight w:val="white"/>
        </w:rPr>
        <w:t xml:space="preserve"> oLogin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PCDLogin</w:t>
      </w:r>
      <w:r>
        <w:rPr>
          <w:rFonts w:ascii="Consolas" w:hAnsi="Consolas" w:cs="Consolas"/>
          <w:color w:val="000000"/>
          <w:sz w:val="16"/>
          <w:szCs w:val="16"/>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oLogin.AddLogin(0,Library,User,Password);</w:t>
      </w:r>
    </w:p>
    <w:p w:rsidR="007F191D" w:rsidRPr="00530250"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530250">
        <w:rPr>
          <w:rFonts w:ascii="Consolas" w:hAnsi="Consolas" w:cs="Consolas"/>
          <w:color w:val="000000"/>
          <w:sz w:val="16"/>
          <w:szCs w:val="16"/>
          <w:highlight w:val="white"/>
        </w:rPr>
        <w:t xml:space="preserve"> oLogin.Execute();</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.Show(e.ToString());</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strDST = oLogin.GetDST();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strDST;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t xml:space="preserve"> }</w:t>
      </w:r>
    </w:p>
    <w:p w:rsidR="007F191D" w:rsidRDefault="007F191D" w:rsidP="007F191D">
      <w:pPr>
        <w:autoSpaceDE w:val="0"/>
        <w:autoSpaceDN w:val="0"/>
        <w:adjustRightInd w:val="0"/>
        <w:spacing w:after="0" w:line="240" w:lineRule="auto"/>
        <w:rPr>
          <w:b/>
          <w:sz w:val="18"/>
          <w:szCs w:val="18"/>
        </w:rPr>
      </w:pPr>
    </w:p>
    <w:p w:rsidR="007F191D" w:rsidRDefault="007F191D" w:rsidP="007F191D">
      <w:pPr>
        <w:autoSpaceDE w:val="0"/>
        <w:autoSpaceDN w:val="0"/>
        <w:adjustRightInd w:val="0"/>
        <w:spacing w:after="0" w:line="240" w:lineRule="auto"/>
        <w:rPr>
          <w:b/>
          <w:sz w:val="18"/>
          <w:szCs w:val="18"/>
        </w:rPr>
      </w:pPr>
    </w:p>
    <w:p w:rsidR="007F191D" w:rsidRPr="004E2ABE" w:rsidRDefault="007F191D" w:rsidP="007F191D">
      <w:r w:rsidRPr="004E2ABE">
        <w:t xml:space="preserve">After creation, the PCDLogin object can optionally be characterized by the SetServerName method which allows the developer to choose the DM Server to which the client logs on. If the method is not called, the Login object will attempt to log on to the default DM Login Server. The argument for SetServerName can be the server's short name, fully qualified DNS name, IP Address, or, potentially, </w:t>
      </w:r>
      <w:r w:rsidRPr="004E2ABE">
        <w:lastRenderedPageBreak/>
        <w:t>any string that resolves to the IP Address of the server, such as "localhost" or "127.0.0.1" (if the code is executing on the DM Server). Thus, the following are equivalent:</w:t>
      </w:r>
    </w:p>
    <w:p w:rsidR="007F191D" w:rsidRPr="004E2ABE" w:rsidRDefault="007F191D" w:rsidP="00E176D7">
      <w:pPr>
        <w:pStyle w:val="Code"/>
      </w:pPr>
      <w:r w:rsidRPr="004E2ABE">
        <w:t>objPCDLogin.SetServerName "192.168.1.101"</w:t>
      </w:r>
    </w:p>
    <w:p w:rsidR="007F191D" w:rsidRPr="004E2ABE" w:rsidRDefault="007F191D" w:rsidP="00E176D7">
      <w:pPr>
        <w:pStyle w:val="Code"/>
      </w:pPr>
      <w:r w:rsidRPr="004E2ABE">
        <w:t>objPCDLogin.SetServerName "DMSERVER"</w:t>
      </w:r>
    </w:p>
    <w:p w:rsidR="007F191D" w:rsidRPr="004E2ABE" w:rsidRDefault="007F191D" w:rsidP="00E176D7">
      <w:pPr>
        <w:pStyle w:val="Code"/>
      </w:pPr>
      <w:r w:rsidRPr="004E2ABE">
        <w:t>objPCDLogin.SetServerName "DMSERVER.PROD.LOCAL</w:t>
      </w:r>
    </w:p>
    <w:p w:rsidR="00E176D7" w:rsidRDefault="00E176D7" w:rsidP="007F191D"/>
    <w:p w:rsidR="007F191D" w:rsidRDefault="007F191D" w:rsidP="007F191D">
      <w:r w:rsidRPr="004E2ABE">
        <w:t>Once the PCDLogin object has been properly characterized, a library must be chosen in preparation for passing it to the PCDLogin.AddLogin method. The library name can be drawn either statically, such as from a resource string as in the sample above, or dynamically, from the PCDGetLoginLibs object. This object is one of the few DM API objects that is creatable and which does not require characterization by a DST.</w:t>
      </w:r>
      <w:r w:rsidR="00E176D7">
        <w:t xml:space="preserve"> </w:t>
      </w:r>
      <w:r w:rsidRPr="004E2ABE">
        <w:t>Note that a given server can host multiple libraries, not all of which are Login</w:t>
      </w:r>
      <w:r>
        <w:t xml:space="preserve"> </w:t>
      </w:r>
      <w:r w:rsidRPr="004E2ABE">
        <w:t>Libraries; those that are not Login Libraries will not be returned. The following code iterates through a list of Login Libraries:</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FF"/>
          <w:sz w:val="16"/>
          <w:szCs w:val="16"/>
          <w:highlight w:val="white"/>
        </w:rPr>
        <w:t>public</w:t>
      </w: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static</w:t>
      </w: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void</w:t>
      </w:r>
      <w:r w:rsidRPr="00C03A48">
        <w:rPr>
          <w:rFonts w:ascii="Consolas" w:hAnsi="Consolas" w:cs="Consolas"/>
          <w:color w:val="000000"/>
          <w:sz w:val="16"/>
          <w:szCs w:val="16"/>
          <w:highlight w:val="white"/>
        </w:rPr>
        <w:t xml:space="preserve"> GetLoginLibraryExample()</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PCDGetLoginLibs</w:t>
      </w:r>
      <w:r w:rsidRPr="00C03A48">
        <w:rPr>
          <w:rFonts w:ascii="Consolas" w:hAnsi="Consolas" w:cs="Consolas"/>
          <w:color w:val="000000"/>
          <w:sz w:val="16"/>
          <w:szCs w:val="16"/>
          <w:highlight w:val="white"/>
        </w:rPr>
        <w:t xml:space="preserve"> objGetLoginLibs = </w:t>
      </w:r>
      <w:r w:rsidRPr="00C03A48">
        <w:rPr>
          <w:rFonts w:ascii="Consolas" w:hAnsi="Consolas" w:cs="Consolas"/>
          <w:color w:val="0000FF"/>
          <w:sz w:val="16"/>
          <w:szCs w:val="16"/>
          <w:highlight w:val="white"/>
        </w:rPr>
        <w:t>new</w:t>
      </w: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PCDGetLoginLibs</w:t>
      </w:r>
      <w:r w:rsidRPr="00C03A48">
        <w:rPr>
          <w:rFonts w:ascii="Consolas" w:hAnsi="Consolas" w:cs="Consolas"/>
          <w:color w:val="000000"/>
          <w:sz w:val="16"/>
          <w:szCs w:val="16"/>
          <w:highlight w:val="white"/>
        </w:rPr>
        <w:t>();</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objGetLoginLibs.Execute();</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int</w:t>
      </w:r>
      <w:r w:rsidRPr="00C03A48">
        <w:rPr>
          <w:rFonts w:ascii="Consolas" w:hAnsi="Consolas" w:cs="Consolas"/>
          <w:color w:val="000000"/>
          <w:sz w:val="16"/>
          <w:szCs w:val="16"/>
          <w:highlight w:val="white"/>
        </w:rPr>
        <w:t xml:space="preserve"> intSize = objGetLoginLibs.GetSize();</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for</w:t>
      </w:r>
      <w:r w:rsidRPr="00C03A48">
        <w:rPr>
          <w:rFonts w:ascii="Consolas" w:hAnsi="Consolas" w:cs="Consolas"/>
          <w:color w:val="000000"/>
          <w:sz w:val="16"/>
          <w:szCs w:val="16"/>
          <w:highlight w:val="white"/>
        </w:rPr>
        <w:t xml:space="preserve"> (</w:t>
      </w:r>
      <w:r w:rsidRPr="00C03A48">
        <w:rPr>
          <w:rFonts w:ascii="Consolas" w:hAnsi="Consolas" w:cs="Consolas"/>
          <w:color w:val="0000FF"/>
          <w:sz w:val="16"/>
          <w:szCs w:val="16"/>
          <w:highlight w:val="white"/>
        </w:rPr>
        <w:t>int</w:t>
      </w:r>
      <w:r w:rsidRPr="00C03A48">
        <w:rPr>
          <w:rFonts w:ascii="Consolas" w:hAnsi="Consolas" w:cs="Consolas"/>
          <w:color w:val="000000"/>
          <w:sz w:val="16"/>
          <w:szCs w:val="16"/>
          <w:highlight w:val="white"/>
        </w:rPr>
        <w:t xml:space="preserve"> i = 0; i &lt; intSize; i++)</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r w:rsidRPr="00C03A48">
        <w:rPr>
          <w:rFonts w:ascii="Consolas" w:hAnsi="Consolas" w:cs="Consolas"/>
          <w:color w:val="2B91AF"/>
          <w:sz w:val="16"/>
          <w:szCs w:val="16"/>
          <w:highlight w:val="white"/>
        </w:rPr>
        <w:t>MessageBox</w:t>
      </w:r>
      <w:r w:rsidRPr="00C03A48">
        <w:rPr>
          <w:rFonts w:ascii="Consolas" w:hAnsi="Consolas" w:cs="Consolas"/>
          <w:color w:val="000000"/>
          <w:sz w:val="16"/>
          <w:szCs w:val="16"/>
          <w:highlight w:val="white"/>
        </w:rPr>
        <w:t>.Show(objGetLoginLibs.GetAt(i));</w:t>
      </w:r>
    </w:p>
    <w:p w:rsidR="007F191D" w:rsidRPr="00C03A48"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C03A48">
        <w:rPr>
          <w:rFonts w:ascii="Consolas" w:hAnsi="Consolas" w:cs="Consolas"/>
          <w:color w:val="000000"/>
          <w:sz w:val="16"/>
          <w:szCs w:val="16"/>
          <w:highlight w:val="white"/>
        </w:rPr>
        <w:t xml:space="preserve">            }</w:t>
      </w:r>
    </w:p>
    <w:p w:rsidR="007F191D" w:rsidRPr="00C03A48" w:rsidRDefault="007F191D" w:rsidP="007F191D">
      <w:pPr>
        <w:autoSpaceDE w:val="0"/>
        <w:autoSpaceDN w:val="0"/>
        <w:adjustRightInd w:val="0"/>
        <w:spacing w:after="0" w:line="240" w:lineRule="auto"/>
        <w:rPr>
          <w:rFonts w:ascii="Minion-Regular" w:hAnsi="Minion-Regular" w:cs="Minion-Regular"/>
          <w:sz w:val="16"/>
          <w:szCs w:val="16"/>
        </w:rPr>
      </w:pPr>
      <w:r w:rsidRPr="00C03A48">
        <w:rPr>
          <w:rFonts w:ascii="Consolas" w:hAnsi="Consolas" w:cs="Consolas"/>
          <w:color w:val="000000"/>
          <w:sz w:val="16"/>
          <w:szCs w:val="16"/>
          <w:highlight w:val="white"/>
        </w:rPr>
        <w:t>}</w:t>
      </w:r>
    </w:p>
    <w:p w:rsidR="007F191D" w:rsidRPr="00C03A48" w:rsidRDefault="007F191D" w:rsidP="007F191D">
      <w:pPr>
        <w:autoSpaceDE w:val="0"/>
        <w:autoSpaceDN w:val="0"/>
        <w:adjustRightInd w:val="0"/>
        <w:spacing w:after="0" w:line="240" w:lineRule="auto"/>
        <w:rPr>
          <w:rFonts w:ascii="Minion-Regular" w:hAnsi="Minion-Regular" w:cs="Minion-Regular"/>
          <w:sz w:val="16"/>
          <w:szCs w:val="16"/>
        </w:rPr>
      </w:pPr>
    </w:p>
    <w:p w:rsidR="007F191D" w:rsidRPr="004E2ABE" w:rsidRDefault="007F191D" w:rsidP="007F191D">
      <w:r w:rsidRPr="004E2ABE">
        <w:t>The PCDLogon.AddLogin method is used as follows:</w:t>
      </w:r>
    </w:p>
    <w:p w:rsidR="007F191D" w:rsidRPr="004E2ABE" w:rsidRDefault="007F191D" w:rsidP="007F191D">
      <w:pPr>
        <w:pStyle w:val="Code"/>
      </w:pPr>
      <w:r w:rsidRPr="004E2ABE">
        <w:t>AddLogin(Int16 iNetworkType, String Library, String zUserName, String zPassword)</w:t>
      </w:r>
    </w:p>
    <w:p w:rsidR="007F191D" w:rsidRPr="004E2ABE" w:rsidRDefault="007F191D" w:rsidP="007F191D"/>
    <w:p w:rsidR="007F191D" w:rsidRPr="004E2ABE" w:rsidRDefault="007F191D" w:rsidP="007F191D">
      <w:r w:rsidRPr="004E2ABE">
        <w:t>The first parameter to PCDLogin.AddLogin specifies the logon type, either a Library Login or one of the varieties of network logon, as shown in the list below.</w:t>
      </w:r>
    </w:p>
    <w:p w:rsidR="007F191D" w:rsidRPr="004E2ABE" w:rsidRDefault="007F191D" w:rsidP="00A2546F">
      <w:pPr>
        <w:pStyle w:val="ListParagraph"/>
        <w:numPr>
          <w:ilvl w:val="0"/>
          <w:numId w:val="59"/>
        </w:numPr>
      </w:pPr>
      <w:r w:rsidRPr="004E2ABE">
        <w:t>0 = Library Login</w:t>
      </w:r>
    </w:p>
    <w:p w:rsidR="00E176D7" w:rsidRDefault="007F191D" w:rsidP="00A2546F">
      <w:pPr>
        <w:pStyle w:val="ListParagraph"/>
        <w:numPr>
          <w:ilvl w:val="0"/>
          <w:numId w:val="59"/>
        </w:numPr>
      </w:pPr>
      <w:r w:rsidRPr="004E2ABE">
        <w:t>1 = Netware Bindery Network Login</w:t>
      </w:r>
    </w:p>
    <w:p w:rsidR="00E176D7" w:rsidRDefault="00E176D7" w:rsidP="00A2546F">
      <w:pPr>
        <w:pStyle w:val="ListParagraph"/>
        <w:numPr>
          <w:ilvl w:val="0"/>
          <w:numId w:val="59"/>
        </w:numPr>
      </w:pPr>
      <w:r>
        <w:t>2 = Netware NDS Network Login</w:t>
      </w:r>
    </w:p>
    <w:p w:rsidR="007F191D" w:rsidRPr="00E176D7" w:rsidRDefault="007F191D" w:rsidP="00A2546F">
      <w:pPr>
        <w:pStyle w:val="ListParagraph"/>
        <w:numPr>
          <w:ilvl w:val="0"/>
          <w:numId w:val="59"/>
        </w:numPr>
      </w:pPr>
      <w:r w:rsidRPr="004E2ABE">
        <w:t>8 = Microsoft Network Login</w:t>
      </w:r>
    </w:p>
    <w:p w:rsidR="007F191D" w:rsidRPr="004E2ABE" w:rsidRDefault="007F191D" w:rsidP="007F191D">
      <w:r w:rsidRPr="004E2ABE">
        <w:t>There are two DM login formats, Library Login and Network Login. A Library Login authenticates the user against information in the library database while the Network Login authenticates the user against information maintained by the Network Operating System.</w:t>
      </w:r>
    </w:p>
    <w:p w:rsidR="007F191D" w:rsidRPr="004E2ABE" w:rsidRDefault="007F191D" w:rsidP="007F191D">
      <w:r w:rsidRPr="004E2ABE">
        <w:t xml:space="preserve">The second parameter to PCDLogin.AddLogin specifies the library or a network container (for example, an Active Directory Services Domain), depending upon whether a Library Login or Network </w:t>
      </w:r>
      <w:r w:rsidRPr="004E2ABE">
        <w:lastRenderedPageBreak/>
        <w:t>Login is being attempted. The third and fourth parameters, user ID and password, take values that also depend upon the type of logon.</w:t>
      </w:r>
    </w:p>
    <w:p w:rsidR="007F191D" w:rsidRPr="004E2ABE" w:rsidRDefault="007F191D" w:rsidP="007F191D">
      <w:r w:rsidRPr="004E2ABE">
        <w:t>The code below demonstrates the Library Login. The Add Login method is called once. Note that the password for the Library Login can be either an Attaché password or, if the library account has a network alias, the network password for the network alias.</w:t>
      </w:r>
    </w:p>
    <w:p w:rsidR="007F191D" w:rsidRDefault="007F191D" w:rsidP="007F191D">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LibraryPCDLoginExample(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User,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Password)</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PCDLogin</w:t>
      </w:r>
      <w:r>
        <w:rPr>
          <w:rFonts w:ascii="Consolas" w:hAnsi="Consolas" w:cs="Consolas"/>
          <w:color w:val="000000"/>
          <w:sz w:val="16"/>
          <w:szCs w:val="16"/>
          <w:highlight w:val="white"/>
        </w:rPr>
        <w:t xml:space="preserve"> oLogin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PCDLogin</w:t>
      </w:r>
      <w:r>
        <w:rPr>
          <w:rFonts w:ascii="Consolas" w:hAnsi="Consolas" w:cs="Consolas"/>
          <w:color w:val="000000"/>
          <w:sz w:val="16"/>
          <w:szCs w:val="16"/>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The iNetworkType is set to O for a Library Login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oLogin.AddLogin(0,Library,User,Password);</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oLogin.Execute();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.Show(e.ToString());</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strDST = oLogin.GetDST();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strDST;</w:t>
      </w:r>
    </w:p>
    <w:p w:rsidR="007F191D" w:rsidRDefault="007F191D" w:rsidP="007F191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F191D" w:rsidRPr="004E2ABE" w:rsidRDefault="007F191D" w:rsidP="007F191D">
      <w:pPr>
        <w:autoSpaceDE w:val="0"/>
        <w:autoSpaceDN w:val="0"/>
        <w:adjustRightInd w:val="0"/>
        <w:spacing w:after="0" w:line="240" w:lineRule="auto"/>
        <w:rPr>
          <w:rFonts w:ascii="Consolas" w:hAnsi="Consolas" w:cs="Consolas"/>
          <w:color w:val="000000"/>
          <w:sz w:val="16"/>
          <w:szCs w:val="16"/>
          <w:highlight w:val="white"/>
        </w:rPr>
      </w:pPr>
      <w:r w:rsidRPr="004E2ABE">
        <w:rPr>
          <w:rFonts w:ascii="Segoe UI" w:hAnsi="Segoe UI" w:cs="Segoe UI"/>
          <w:color w:val="000000"/>
          <w:sz w:val="24"/>
          <w:szCs w:val="24"/>
          <w:highlight w:val="white"/>
        </w:rPr>
        <w:t xml:space="preserve">       </w:t>
      </w:r>
      <w:r w:rsidRPr="004E2ABE">
        <w:rPr>
          <w:rFonts w:ascii="Segoe UI" w:hAnsi="Segoe UI" w:cs="Segoe UI"/>
          <w:color w:val="000000"/>
          <w:sz w:val="24"/>
          <w:szCs w:val="24"/>
          <w:highlight w:val="white"/>
        </w:rPr>
        <w:tab/>
        <w:t xml:space="preserve"> </w:t>
      </w:r>
      <w:r w:rsidRPr="004E2ABE">
        <w:rPr>
          <w:rFonts w:ascii="Consolas" w:hAnsi="Consolas" w:cs="Consolas"/>
          <w:color w:val="000000"/>
          <w:sz w:val="16"/>
          <w:szCs w:val="16"/>
          <w:highlight w:val="white"/>
        </w:rPr>
        <w:t>}</w:t>
      </w:r>
    </w:p>
    <w:p w:rsidR="007F191D" w:rsidRDefault="007F191D" w:rsidP="007F191D"/>
    <w:p w:rsidR="007F191D" w:rsidRPr="004E2ABE" w:rsidRDefault="007F191D" w:rsidP="007F191D">
      <w:r w:rsidRPr="004E2ABE">
        <w:t>The code below demonstrates a Network logon. The AddLogin method is called twice, once to specify the library (with an empty string for userID and password) and once to specify the network container, user</w:t>
      </w:r>
      <w:r w:rsidR="00E176D7">
        <w:t xml:space="preserve"> </w:t>
      </w:r>
      <w:r w:rsidRPr="004E2ABE">
        <w:t>ID, and password. Note that for the Network Login, only the network operating system (NOS) user</w:t>
      </w:r>
      <w:r w:rsidR="00E176D7">
        <w:t xml:space="preserve"> </w:t>
      </w:r>
      <w:r w:rsidRPr="004E2ABE">
        <w:t>ID and password are acceptable. The process is similar for Netware logons. Netware logons require an appropriate Bindery or NDS client be installed on the DM API client machine</w:t>
      </w:r>
      <w: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PCDLoginExample(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Domain,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Library,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strDST;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PCDLogin</w:t>
      </w:r>
      <w:r>
        <w:rPr>
          <w:rFonts w:ascii="Consolas" w:hAnsi="Consolas" w:cs="Consolas"/>
          <w:color w:val="000000"/>
          <w:sz w:val="19"/>
          <w:szCs w:val="19"/>
          <w:highlight w:val="white"/>
        </w:rPr>
        <w:t xml:space="preserve"> oLogin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PCDLogin</w:t>
      </w: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oLogin.AddLogin(0, Library,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oLogin.AddLogin(8,Domain, User, Password);</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oLogin.Execute();</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.Show(e.ToString());</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strDST = oLogin.GetDST();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strDST;</w:t>
      </w:r>
    </w:p>
    <w:p w:rsidR="007F191D" w:rsidRPr="00E80735"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Minion-Regular" w:hAnsi="Minion-Regular" w:cs="Minion-Regular"/>
        </w:rPr>
      </w:pPr>
    </w:p>
    <w:p w:rsidR="007F191D" w:rsidRPr="004E2ABE" w:rsidRDefault="007F191D" w:rsidP="007F191D">
      <w:r w:rsidRPr="004E2ABE">
        <w:t>After the PCDLogin.Execute method is called, several properties of the PCDLogin object are populated with values that the developer may find useful. The following code demonstrates the use of some of these properties:</w:t>
      </w:r>
    </w:p>
    <w:p w:rsidR="007F191D" w:rsidRPr="004E2ABE" w:rsidRDefault="007F191D" w:rsidP="007F191D">
      <w:pPr>
        <w:pStyle w:val="Code"/>
      </w:pPr>
      <w:r w:rsidRPr="004E2ABE">
        <w:t>strDOCSUserName = objPCDLogin.GetDOCSUserName()</w:t>
      </w:r>
    </w:p>
    <w:p w:rsidR="007F191D" w:rsidRPr="004E2ABE" w:rsidRDefault="007F191D" w:rsidP="007F191D">
      <w:pPr>
        <w:pStyle w:val="Code"/>
      </w:pPr>
      <w:r w:rsidRPr="004E2ABE">
        <w:t>strLoginLibrary = objPCDLogin.GetLoginLibrary()</w:t>
      </w:r>
    </w:p>
    <w:p w:rsidR="007F191D" w:rsidRPr="004E2ABE" w:rsidRDefault="007F191D" w:rsidP="007F191D">
      <w:pPr>
        <w:pStyle w:val="Code"/>
      </w:pPr>
      <w:r w:rsidRPr="004E2ABE">
        <w:t>strPrimaryGroup = objPCDLogin.GetPrimaryGroup()</w:t>
      </w:r>
    </w:p>
    <w:p w:rsidR="007F191D" w:rsidRDefault="007F191D" w:rsidP="007F191D">
      <w:pPr>
        <w:pStyle w:val="Code"/>
      </w:pPr>
      <w:r w:rsidRPr="004E2ABE">
        <w:t>strServerName = objPCDLogin.GetServerName()</w:t>
      </w:r>
    </w:p>
    <w:p w:rsidR="007F191D" w:rsidRPr="004E2ABE" w:rsidRDefault="007F191D" w:rsidP="007F191D">
      <w:pPr>
        <w:pStyle w:val="Code"/>
      </w:pPr>
    </w:p>
    <w:p w:rsidR="007F191D" w:rsidRDefault="007F191D" w:rsidP="007F191D">
      <w:r w:rsidRPr="004E2ABE">
        <w:t>Optionally, after the PCDLogin.Execute method is called, if there were no errors, other useful information can be gathered from the PCDPropertyList object, a child object to the PCDLogin object. The PCDPropertyList class is instantiated by many DM API objects and provides a dynamic list of name-value pairs that depend upon the context of the object's instantiation. These pairs can be retrieved by means of iteration or by direct access given a property name. Note that in the current implementation of DM, the property name "%LOGIN_TIME" does not possess a value; the logon time is subsumed by the "%LOGIN_DATE" value.</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LibraryPCDLoginPropExample(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Library,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PCDLogin</w:t>
      </w:r>
      <w:r>
        <w:rPr>
          <w:rFonts w:ascii="Consolas" w:hAnsi="Consolas" w:cs="Consolas"/>
          <w:color w:val="000000"/>
          <w:sz w:val="19"/>
          <w:szCs w:val="19"/>
          <w:highlight w:val="white"/>
        </w:rPr>
        <w:t xml:space="preserve"> oLogin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PCDLogin</w:t>
      </w: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oLogin.AddLogin(0, Library, User, Password);</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oLogin.Execute();</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PCDPropertyList</w:t>
      </w:r>
      <w:r>
        <w:rPr>
          <w:rFonts w:ascii="Consolas" w:hAnsi="Consolas" w:cs="Consolas"/>
          <w:color w:val="000000"/>
          <w:sz w:val="19"/>
          <w:szCs w:val="19"/>
          <w:highlight w:val="white"/>
        </w:rPr>
        <w:t xml:space="preserve"> LoginProps = oLogin.GetReturnProperties();</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LoginProps.BeginIter();</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strPropsAndValues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LoginPropListSize = LoginProps.GetSize();</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LoginPropListSize; i++)</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strPropsAndValues = strPropsAndValues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LoginProps.GetCurrentPropertyName().ToString();</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strPropsAndValues = strPropsAndValues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strPropsAndValues = strPropsAndValues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LoginProps.GetCurrentPropertyValue().ToString();</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strPropsAndValues = strPropsAndValues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LoginProps.NextProperty();</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.Show(strPropsAndValues);</w:t>
      </w:r>
    </w:p>
    <w:p w:rsidR="007F191D" w:rsidRDefault="007F191D" w:rsidP="007F19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F191D" w:rsidRDefault="007F191D" w:rsidP="007F191D">
      <w:pPr>
        <w:autoSpaceDE w:val="0"/>
        <w:autoSpaceDN w:val="0"/>
        <w:adjustRightInd w:val="0"/>
        <w:spacing w:after="0" w:line="240" w:lineRule="auto"/>
        <w:rPr>
          <w:rFonts w:ascii="Consolas" w:hAnsi="Consolas" w:cs="Consolas"/>
          <w:color w:val="000000"/>
          <w:sz w:val="19"/>
          <w:szCs w:val="19"/>
        </w:rPr>
      </w:pPr>
    </w:p>
    <w:p w:rsidR="007F191D" w:rsidRPr="00B36E96" w:rsidRDefault="007F191D" w:rsidP="003465D6">
      <w:pPr>
        <w:pStyle w:val="Heading2"/>
      </w:pPr>
      <w:bookmarkStart w:id="23" w:name="_Toc441149884"/>
      <w:r w:rsidRPr="00B36E96">
        <w:t>The PCDLogin Object</w:t>
      </w:r>
      <w:bookmarkEnd w:id="23"/>
      <w:r w:rsidRPr="00B36E96">
        <w:t xml:space="preserve"> </w:t>
      </w:r>
    </w:p>
    <w:p w:rsidR="007F191D" w:rsidRDefault="007F191D" w:rsidP="007F191D">
      <w:pPr>
        <w:autoSpaceDE w:val="0"/>
        <w:autoSpaceDN w:val="0"/>
        <w:adjustRightInd w:val="0"/>
        <w:spacing w:after="0" w:line="240" w:lineRule="auto"/>
        <w:rPr>
          <w:rFonts w:ascii="Times New Roman" w:hAnsi="Times New Roman"/>
          <w:b/>
          <w:color w:val="000000"/>
        </w:rPr>
      </w:pPr>
    </w:p>
    <w:p w:rsidR="007F191D" w:rsidRPr="00B36E96" w:rsidRDefault="007F191D" w:rsidP="009C06FC">
      <w:r w:rsidRPr="00B36E96">
        <w:t>The PCDLogin object is used to login to validate the username, password and login mode. As with all DM API objects it’s methods are broken down into</w:t>
      </w:r>
      <w:r w:rsidR="009C06FC">
        <w:t xml:space="preserve"> three</w:t>
      </w:r>
      <w:r w:rsidRPr="00B36E96">
        <w:t xml:space="preserve"> distinct types: Characterization, Transaction, and Retrieval. </w:t>
      </w:r>
    </w:p>
    <w:p w:rsidR="009C06FC" w:rsidRDefault="009C06FC" w:rsidP="003465D6">
      <w:pPr>
        <w:pStyle w:val="Heading3"/>
      </w:pPr>
      <w:bookmarkStart w:id="24" w:name="_Toc441149885"/>
      <w:r>
        <w:t>Characterization Methods</w:t>
      </w:r>
      <w:bookmarkEnd w:id="24"/>
    </w:p>
    <w:p w:rsidR="009C06FC" w:rsidRDefault="009C06FC" w:rsidP="009C06FC">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AddLogin</w:t>
      </w:r>
      <w:r>
        <w:rPr>
          <w:rFonts w:ascii="Segoe UI" w:hAnsi="Segoe UI" w:cs="Segoe UI"/>
          <w:color w:val="1E1E1E"/>
        </w:rPr>
        <w:t>(</w:t>
      </w:r>
      <w:r>
        <w:rPr>
          <w:rFonts w:ascii="Segoe UI" w:hAnsi="Segoe UI" w:cs="Segoe UI"/>
          <w:b/>
          <w:bCs/>
          <w:color w:val="0E70C0"/>
          <w:u w:val="single"/>
        </w:rPr>
        <w:t>short</w:t>
      </w:r>
      <w:r>
        <w:rPr>
          <w:rFonts w:ascii="Segoe UI" w:hAnsi="Segoe UI" w:cs="Segoe UI"/>
          <w:color w:val="1E1E1E"/>
        </w:rPr>
        <w:t xml:space="preserve"> </w:t>
      </w:r>
      <w:r>
        <w:rPr>
          <w:rFonts w:ascii="Segoe UI" w:hAnsi="Segoe UI" w:cs="Segoe UI"/>
          <w:i/>
          <w:iCs/>
          <w:color w:val="1E1E1E"/>
        </w:rPr>
        <w:t>iNetworkType</w:t>
      </w:r>
      <w:r>
        <w:rPr>
          <w:rFonts w:ascii="Segoe UI" w:hAnsi="Segoe UI" w:cs="Segoe UI"/>
          <w:b/>
          <w:bCs/>
          <w:color w:val="1E1E1E"/>
        </w:rPr>
        <w:t xml:space="preserve">, </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zUnitName</w:t>
      </w:r>
      <w:r>
        <w:rPr>
          <w:rFonts w:ascii="Segoe UI" w:hAnsi="Segoe UI" w:cs="Segoe UI"/>
          <w:b/>
          <w:bCs/>
          <w:color w:val="1E1E1E"/>
        </w:rPr>
        <w:t xml:space="preserve">, </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zUserName</w:t>
      </w:r>
      <w:r>
        <w:rPr>
          <w:rFonts w:ascii="Segoe UI" w:hAnsi="Segoe UI" w:cs="Segoe UI"/>
          <w:b/>
          <w:bCs/>
          <w:color w:val="1E1E1E"/>
        </w:rPr>
        <w:t xml:space="preserve">, </w:t>
      </w:r>
      <w:r>
        <w:rPr>
          <w:rFonts w:ascii="Segoe UI" w:hAnsi="Segoe UI" w:cs="Segoe UI"/>
          <w:b/>
          <w:bCs/>
          <w:color w:val="0E70C0"/>
          <w:u w:val="single"/>
        </w:rPr>
        <w:t xml:space="preserve">string </w:t>
      </w:r>
      <w:r>
        <w:rPr>
          <w:rFonts w:ascii="Segoe UI" w:hAnsi="Segoe UI" w:cs="Segoe UI"/>
          <w:i/>
          <w:iCs/>
          <w:color w:val="1E1E1E"/>
        </w:rPr>
        <w:t>zPassword</w:t>
      </w:r>
      <w:r>
        <w:rPr>
          <w:rFonts w:ascii="Segoe UI" w:hAnsi="Segoe UI" w:cs="Segoe UI"/>
          <w:color w:val="1E1E1E"/>
        </w:rPr>
        <w:t>)</w:t>
      </w:r>
    </w:p>
    <w:p w:rsidR="009C06FC" w:rsidRDefault="009C06FC" w:rsidP="009C06FC"/>
    <w:p w:rsidR="009C06FC" w:rsidRDefault="009C06FC" w:rsidP="009C06FC">
      <w:r>
        <w:t xml:space="preserve">This method specifies the login information. </w:t>
      </w:r>
    </w:p>
    <w:p w:rsidR="009C06FC" w:rsidRPr="009C06FC" w:rsidRDefault="009C06FC" w:rsidP="009C06FC">
      <w:pPr>
        <w:rPr>
          <w:rFonts w:ascii="Minion-Regular" w:hAnsi="Minion-Regular" w:cs="Minion-Regular"/>
        </w:rPr>
      </w:pPr>
      <w:r w:rsidRPr="009C06FC">
        <w:rPr>
          <w:b/>
        </w:rPr>
        <w:t>iNetworkType</w:t>
      </w:r>
      <w:r w:rsidRPr="009C06FC">
        <w:t xml:space="preserve">: Specifies the logon type, either a Library Login or one of the varieties of network logon, as shown in the list below: </w:t>
      </w:r>
    </w:p>
    <w:p w:rsidR="009C06FC" w:rsidRPr="000A523B" w:rsidRDefault="009C06FC" w:rsidP="00A2546F">
      <w:pPr>
        <w:pStyle w:val="ListParagraph"/>
        <w:numPr>
          <w:ilvl w:val="0"/>
          <w:numId w:val="60"/>
        </w:numPr>
      </w:pPr>
      <w:r w:rsidRPr="000A523B">
        <w:t>0 = Library Login</w:t>
      </w:r>
    </w:p>
    <w:p w:rsidR="009C06FC" w:rsidRDefault="009C06FC" w:rsidP="00A2546F">
      <w:pPr>
        <w:pStyle w:val="ListParagraph"/>
        <w:numPr>
          <w:ilvl w:val="0"/>
          <w:numId w:val="60"/>
        </w:numPr>
      </w:pPr>
      <w:r w:rsidRPr="000A523B">
        <w:t>1 = Netware Bindery Network Login</w:t>
      </w:r>
    </w:p>
    <w:p w:rsidR="00E176D7" w:rsidRPr="000A523B" w:rsidRDefault="00E176D7" w:rsidP="00A2546F">
      <w:pPr>
        <w:pStyle w:val="ListParagraph"/>
        <w:numPr>
          <w:ilvl w:val="0"/>
          <w:numId w:val="60"/>
        </w:numPr>
      </w:pPr>
      <w:r>
        <w:t>2 = Netware NDS Network Login</w:t>
      </w:r>
    </w:p>
    <w:p w:rsidR="009C06FC" w:rsidRPr="000A523B" w:rsidRDefault="009C06FC" w:rsidP="00A2546F">
      <w:pPr>
        <w:pStyle w:val="ListParagraph"/>
        <w:numPr>
          <w:ilvl w:val="0"/>
          <w:numId w:val="60"/>
        </w:numPr>
      </w:pPr>
      <w:r w:rsidRPr="000A523B">
        <w:t>8 = Microsoft Network Login</w:t>
      </w:r>
    </w:p>
    <w:p w:rsidR="009C06FC" w:rsidRDefault="009C06FC" w:rsidP="009C06FC">
      <w:pPr>
        <w:autoSpaceDE w:val="0"/>
        <w:autoSpaceDN w:val="0"/>
        <w:adjustRightInd w:val="0"/>
        <w:spacing w:after="0" w:line="240" w:lineRule="auto"/>
        <w:rPr>
          <w:rFonts w:ascii="Minion-Regular" w:hAnsi="Minion-Regular" w:cs="Minion-Regular"/>
        </w:rPr>
      </w:pPr>
    </w:p>
    <w:p w:rsidR="009C06FC" w:rsidRDefault="009C06FC" w:rsidP="009C06FC">
      <w:pPr>
        <w:rPr>
          <w:rFonts w:ascii="Minion-Regular" w:hAnsi="Minion-Regular" w:cs="Minion-Regular"/>
        </w:rPr>
      </w:pPr>
      <w:r w:rsidRPr="009C06FC">
        <w:rPr>
          <w:b/>
          <w:iCs/>
          <w:color w:val="1E1E1E"/>
        </w:rPr>
        <w:t>zUnitName</w:t>
      </w:r>
      <w:r>
        <w:rPr>
          <w:b/>
          <w:bCs/>
          <w:color w:val="1E1E1E"/>
        </w:rPr>
        <w:t>:</w:t>
      </w:r>
      <w:r w:rsidRPr="000A523B">
        <w:rPr>
          <w:b/>
          <w:bCs/>
          <w:color w:val="1E1E1E"/>
        </w:rPr>
        <w:t xml:space="preserve"> </w:t>
      </w:r>
      <w:r w:rsidRPr="000A523B">
        <w:t>The name of the DM Library, Windows domain, or Netware NDS tree. The name of DM Library is specified when the iNetworkType is set “0”. The name of the domain is used when set to 1,2, or 8</w:t>
      </w:r>
      <w:r w:rsidRPr="000A523B">
        <w:rPr>
          <w:rFonts w:ascii="Minion-Regular" w:hAnsi="Minion-Regular" w:cs="Minion-Regular"/>
        </w:rPr>
        <w:t xml:space="preserve">. </w:t>
      </w:r>
    </w:p>
    <w:p w:rsidR="009C06FC" w:rsidRPr="009C06FC" w:rsidRDefault="009C06FC" w:rsidP="009C06FC">
      <w:r w:rsidRPr="009C06FC">
        <w:rPr>
          <w:b/>
        </w:rPr>
        <w:t>zUserName:</w:t>
      </w:r>
      <w:r w:rsidRPr="000A523B">
        <w:rPr>
          <w:rFonts w:ascii="Minion-Regular" w:hAnsi="Minion-Regular" w:cs="Minion-Regular"/>
        </w:rPr>
        <w:t xml:space="preserve"> </w:t>
      </w:r>
      <w:r w:rsidRPr="000A523B">
        <w:t>The username for the specified user.</w:t>
      </w:r>
    </w:p>
    <w:p w:rsidR="009C06FC" w:rsidRPr="000A523B" w:rsidRDefault="009C06FC" w:rsidP="009C06FC">
      <w:r w:rsidRPr="009C06FC">
        <w:rPr>
          <w:b/>
        </w:rPr>
        <w:t>zPassword:</w:t>
      </w:r>
      <w:r w:rsidRPr="000A523B">
        <w:t xml:space="preserve"> The </w:t>
      </w:r>
      <w:r>
        <w:t xml:space="preserve">password for the specified user </w:t>
      </w:r>
      <w:r w:rsidRPr="000A523B">
        <w:t>(unencrypted).</w:t>
      </w:r>
    </w:p>
    <w:p w:rsidR="00341B18" w:rsidRDefault="00341B18" w:rsidP="003465D6">
      <w:pPr>
        <w:pStyle w:val="Heading3"/>
      </w:pPr>
      <w:bookmarkStart w:id="25" w:name="_Toc441149886"/>
      <w:r>
        <w:t>Transaction Methods</w:t>
      </w:r>
      <w:bookmarkEnd w:id="25"/>
    </w:p>
    <w:p w:rsidR="00341B18" w:rsidRDefault="00341B18" w:rsidP="00341B18">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p>
    <w:p w:rsidR="00341B18" w:rsidRDefault="00341B18" w:rsidP="00341B18">
      <w:pPr>
        <w:autoSpaceDE w:val="0"/>
        <w:autoSpaceDN w:val="0"/>
        <w:adjustRightInd w:val="0"/>
        <w:spacing w:after="0" w:line="240" w:lineRule="auto"/>
        <w:ind w:firstLine="720"/>
        <w:rPr>
          <w:rFonts w:ascii="Segoe UI" w:hAnsi="Segoe UI" w:cs="Segoe UI"/>
          <w:color w:val="1E1E1E"/>
        </w:rPr>
      </w:pPr>
    </w:p>
    <w:p w:rsidR="00341B18" w:rsidRDefault="00341B18" w:rsidP="00341B18">
      <w:r w:rsidRPr="00B36E96">
        <w:lastRenderedPageBreak/>
        <w:t>This method authenticates the login information with the DM Server, the results are passed back to the PCDLogin object. No parameters are required</w:t>
      </w:r>
      <w:r>
        <w:t>.</w:t>
      </w:r>
    </w:p>
    <w:p w:rsidR="00DF151E" w:rsidRDefault="00DF151E" w:rsidP="003465D6">
      <w:pPr>
        <w:pStyle w:val="Heading3"/>
      </w:pPr>
      <w:bookmarkStart w:id="26" w:name="_Toc441149887"/>
      <w:r>
        <w:t>Retrieval Methods</w:t>
      </w:r>
      <w:bookmarkEnd w:id="26"/>
    </w:p>
    <w:p w:rsidR="00DF151E" w:rsidRDefault="00DF151E" w:rsidP="00DF151E">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b/>
          <w:bCs/>
          <w:color w:val="1E1E1E"/>
        </w:rPr>
        <w:t>GetDST</w:t>
      </w:r>
      <w:r>
        <w:rPr>
          <w:rFonts w:ascii="Segoe UI" w:hAnsi="Segoe UI" w:cs="Segoe UI"/>
          <w:color w:val="1E1E1E"/>
        </w:rPr>
        <w:t>()</w:t>
      </w:r>
    </w:p>
    <w:p w:rsidR="00DF151E" w:rsidRDefault="00DF151E" w:rsidP="00DF151E">
      <w:pPr>
        <w:autoSpaceDE w:val="0"/>
        <w:autoSpaceDN w:val="0"/>
        <w:adjustRightInd w:val="0"/>
        <w:spacing w:after="0" w:line="240" w:lineRule="auto"/>
        <w:rPr>
          <w:rFonts w:ascii="Minion-Regular" w:hAnsi="Minion-Regular" w:cs="Minion-Regular"/>
        </w:rPr>
      </w:pPr>
    </w:p>
    <w:p w:rsidR="00DF151E" w:rsidRPr="00DF151E" w:rsidRDefault="00DF151E" w:rsidP="00DF151E">
      <w:r w:rsidRPr="00B36E96">
        <w:t>This method retrieves the DM Security Token after a successful Execute method call.</w:t>
      </w:r>
    </w:p>
    <w:p w:rsidR="00DF151E" w:rsidRDefault="00DF151E" w:rsidP="00DF151E">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b/>
          <w:bCs/>
          <w:color w:val="1E1E1E"/>
        </w:rPr>
        <w:t>GetLoginLibrary</w:t>
      </w:r>
      <w:r>
        <w:rPr>
          <w:rFonts w:ascii="Segoe UI" w:hAnsi="Segoe UI" w:cs="Segoe UI"/>
          <w:color w:val="1E1E1E"/>
        </w:rPr>
        <w:t>()</w:t>
      </w:r>
    </w:p>
    <w:p w:rsidR="00DF151E" w:rsidRDefault="00DF151E" w:rsidP="00DF151E">
      <w:pPr>
        <w:autoSpaceDE w:val="0"/>
        <w:autoSpaceDN w:val="0"/>
        <w:adjustRightInd w:val="0"/>
        <w:spacing w:after="0" w:line="240" w:lineRule="auto"/>
        <w:ind w:firstLine="720"/>
        <w:rPr>
          <w:rFonts w:ascii="Minion-Regular" w:hAnsi="Minion-Regular" w:cs="Minion-Regular"/>
        </w:rPr>
      </w:pPr>
    </w:p>
    <w:p w:rsidR="00DF151E" w:rsidRPr="00E176D7" w:rsidRDefault="00DF151E" w:rsidP="00E176D7">
      <w:r w:rsidRPr="00B36E96">
        <w:t>This method retrieves the name of the DM Library that was used to successfully log in</w:t>
      </w:r>
      <w:r>
        <w:t>.</w:t>
      </w:r>
    </w:p>
    <w:p w:rsidR="00DF151E" w:rsidRDefault="00DF151E" w:rsidP="00DF151E">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b/>
          <w:bCs/>
          <w:color w:val="1E1E1E"/>
        </w:rPr>
        <w:t>GetDOCSUserName</w:t>
      </w:r>
      <w:r>
        <w:rPr>
          <w:rFonts w:ascii="Segoe UI" w:hAnsi="Segoe UI" w:cs="Segoe UI"/>
          <w:color w:val="1E1E1E"/>
        </w:rPr>
        <w:t>()</w:t>
      </w:r>
    </w:p>
    <w:p w:rsidR="00DF151E" w:rsidRDefault="00DF151E" w:rsidP="00DF151E">
      <w:pPr>
        <w:autoSpaceDE w:val="0"/>
        <w:autoSpaceDN w:val="0"/>
        <w:adjustRightInd w:val="0"/>
        <w:spacing w:after="0" w:line="240" w:lineRule="auto"/>
        <w:rPr>
          <w:rFonts w:ascii="Minion-Regular" w:hAnsi="Minion-Regular" w:cs="Minion-Regular"/>
          <w:b/>
        </w:rPr>
      </w:pPr>
    </w:p>
    <w:p w:rsidR="00DF151E" w:rsidRPr="00E176D7" w:rsidRDefault="00DF151E" w:rsidP="00E176D7">
      <w:r w:rsidRPr="00B36E96">
        <w:t>This method retrieves the username that was used to successfully log in to the DM Library</w:t>
      </w:r>
      <w:r>
        <w:t>.</w:t>
      </w:r>
      <w:r w:rsidRPr="00B36E96">
        <w:t xml:space="preserve">  </w:t>
      </w:r>
    </w:p>
    <w:p w:rsidR="00DF151E" w:rsidRDefault="00DF151E" w:rsidP="00DF151E">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b/>
          <w:bCs/>
          <w:color w:val="1E1E1E"/>
        </w:rPr>
        <w:t>GetPrimaryGroup</w:t>
      </w:r>
      <w:r>
        <w:rPr>
          <w:rFonts w:ascii="Segoe UI" w:hAnsi="Segoe UI" w:cs="Segoe UI"/>
          <w:color w:val="1E1E1E"/>
        </w:rPr>
        <w:t>()</w:t>
      </w:r>
    </w:p>
    <w:p w:rsidR="00DF151E" w:rsidRDefault="00DF151E" w:rsidP="00DF151E">
      <w:pPr>
        <w:autoSpaceDE w:val="0"/>
        <w:autoSpaceDN w:val="0"/>
        <w:adjustRightInd w:val="0"/>
        <w:spacing w:after="0" w:line="240" w:lineRule="auto"/>
        <w:ind w:firstLine="720"/>
        <w:rPr>
          <w:rFonts w:ascii="Minion-Regular" w:hAnsi="Minion-Regular" w:cs="Minion-Regular"/>
          <w:b/>
        </w:rPr>
      </w:pPr>
    </w:p>
    <w:p w:rsidR="00DF151E" w:rsidRPr="00E176D7" w:rsidRDefault="00DF151E" w:rsidP="00E176D7">
      <w:r w:rsidRPr="00B36E96">
        <w:t>This method retrieves the user’s primary group configured in DM.</w:t>
      </w:r>
    </w:p>
    <w:p w:rsidR="00DF151E" w:rsidRDefault="00DF151E" w:rsidP="00DF151E">
      <w:pPr>
        <w:autoSpaceDE w:val="0"/>
        <w:autoSpaceDN w:val="0"/>
        <w:adjustRightInd w:val="0"/>
        <w:spacing w:after="0" w:line="240" w:lineRule="auto"/>
        <w:ind w:firstLine="720"/>
        <w:rPr>
          <w:rFonts w:ascii="Segoe UI" w:hAnsi="Segoe UI" w:cs="Segoe UI"/>
          <w:color w:val="1E1E1E"/>
        </w:rPr>
      </w:pPr>
      <w:r>
        <w:rPr>
          <w:rFonts w:ascii="Segoe UI" w:hAnsi="Segoe UI" w:cs="Segoe UI"/>
          <w:b/>
          <w:bCs/>
          <w:color w:val="0E70C0"/>
          <w:u w:val="single"/>
        </w:rPr>
        <w:t>PCDPropertyList</w:t>
      </w:r>
      <w:r>
        <w:rPr>
          <w:rFonts w:ascii="Segoe UI" w:hAnsi="Segoe UI" w:cs="Segoe UI"/>
          <w:color w:val="1E1E1E"/>
        </w:rPr>
        <w:t xml:space="preserve"> </w:t>
      </w:r>
      <w:r>
        <w:rPr>
          <w:rFonts w:ascii="Segoe UI" w:hAnsi="Segoe UI" w:cs="Segoe UI"/>
          <w:b/>
          <w:bCs/>
          <w:color w:val="1E1E1E"/>
        </w:rPr>
        <w:t>GetReturnProperties</w:t>
      </w:r>
      <w:r>
        <w:rPr>
          <w:rFonts w:ascii="Segoe UI" w:hAnsi="Segoe UI" w:cs="Segoe UI"/>
          <w:color w:val="1E1E1E"/>
        </w:rPr>
        <w:t>()</w:t>
      </w:r>
    </w:p>
    <w:p w:rsidR="00DF151E" w:rsidRDefault="00DF151E" w:rsidP="00DF151E">
      <w:pPr>
        <w:autoSpaceDE w:val="0"/>
        <w:autoSpaceDN w:val="0"/>
        <w:adjustRightInd w:val="0"/>
        <w:spacing w:after="0" w:line="240" w:lineRule="auto"/>
        <w:rPr>
          <w:rFonts w:ascii="Minion-Regular" w:hAnsi="Minion-Regular" w:cs="Minion-Regular"/>
          <w:b/>
        </w:rPr>
      </w:pPr>
    </w:p>
    <w:p w:rsidR="00DF151E" w:rsidRPr="005B0BEC" w:rsidRDefault="00DF151E" w:rsidP="005B0BEC">
      <w:r w:rsidRPr="00B36E96">
        <w:t>This method returns a PCDPropertyList object of values that include the following</w:t>
      </w:r>
      <w:r>
        <w:t>:</w:t>
      </w:r>
    </w:p>
    <w:p w:rsidR="00DF151E" w:rsidRPr="00B36E96" w:rsidRDefault="00DF151E" w:rsidP="007754D1">
      <w:pPr>
        <w:pStyle w:val="ListParagraph"/>
        <w:numPr>
          <w:ilvl w:val="0"/>
          <w:numId w:val="20"/>
        </w:numPr>
      </w:pPr>
      <w:r w:rsidRPr="00B36E96">
        <w:t>Target Library</w:t>
      </w:r>
    </w:p>
    <w:p w:rsidR="00DF151E" w:rsidRPr="00B36E96" w:rsidRDefault="00DF151E" w:rsidP="007754D1">
      <w:pPr>
        <w:pStyle w:val="ListParagraph"/>
        <w:numPr>
          <w:ilvl w:val="0"/>
          <w:numId w:val="20"/>
        </w:numPr>
      </w:pPr>
      <w:r w:rsidRPr="00B36E96">
        <w:t xml:space="preserve">DM User Name </w:t>
      </w:r>
    </w:p>
    <w:p w:rsidR="00DF151E" w:rsidRPr="00B36E96" w:rsidRDefault="00DF151E" w:rsidP="007754D1">
      <w:pPr>
        <w:pStyle w:val="ListParagraph"/>
        <w:numPr>
          <w:ilvl w:val="0"/>
          <w:numId w:val="20"/>
        </w:numPr>
      </w:pPr>
      <w:r w:rsidRPr="00B36E96">
        <w:t>Last Login Time and Date</w:t>
      </w:r>
    </w:p>
    <w:p w:rsidR="00DF151E" w:rsidRPr="00B36E96" w:rsidRDefault="00DF151E" w:rsidP="007754D1">
      <w:pPr>
        <w:pStyle w:val="ListParagraph"/>
        <w:numPr>
          <w:ilvl w:val="0"/>
          <w:numId w:val="20"/>
        </w:numPr>
      </w:pPr>
      <w:r w:rsidRPr="00B36E96">
        <w:t xml:space="preserve">Current login time and date </w:t>
      </w:r>
    </w:p>
    <w:p w:rsidR="00DF151E" w:rsidRDefault="00DF151E" w:rsidP="007754D1">
      <w:pPr>
        <w:pStyle w:val="ListParagraph"/>
        <w:numPr>
          <w:ilvl w:val="0"/>
          <w:numId w:val="20"/>
        </w:numPr>
      </w:pPr>
      <w:r w:rsidRPr="00B36E96">
        <w:t>Current primary group</w:t>
      </w:r>
    </w:p>
    <w:p w:rsidR="003465D6" w:rsidRDefault="003465D6">
      <w:pPr>
        <w:spacing w:after="0" w:line="240" w:lineRule="auto"/>
      </w:pPr>
      <w:r>
        <w:br w:type="page"/>
      </w:r>
    </w:p>
    <w:p w:rsidR="008C4A5E" w:rsidRDefault="008C4A5E" w:rsidP="003465D6">
      <w:pPr>
        <w:pStyle w:val="Heading1"/>
      </w:pPr>
      <w:bookmarkStart w:id="27" w:name="_Toc441149888"/>
      <w:r>
        <w:lastRenderedPageBreak/>
        <w:t xml:space="preserve">Chapter 3 - </w:t>
      </w:r>
      <w:r w:rsidRPr="009104D1">
        <w:t>Adding a Document to DM</w:t>
      </w:r>
      <w:bookmarkEnd w:id="27"/>
      <w:r w:rsidRPr="009104D1">
        <w:t xml:space="preserve">  </w:t>
      </w:r>
    </w:p>
    <w:p w:rsidR="008C4A5E" w:rsidRPr="00EA6768" w:rsidRDefault="008C4A5E" w:rsidP="008C4A5E">
      <w:r w:rsidRPr="00EA6768">
        <w:t>The creation of a document in a DM library consists of two main conceptual steps, creating the Document Profile (a record in the PROFILE table) and uploading the physical file that resides in the document store. These two conceptual actions break down into the following concrete programming steps that require the PCDDocObject, PCDPutDoc, and PCDPutStream objects. This section describes how the PCDDocObject is used in profile creation, and how the PCDDocObject, PCDPutDoc objects are used toget</w:t>
      </w:r>
      <w:r>
        <w:t>her to upload the physical file</w:t>
      </w:r>
      <w:r w:rsidRPr="00EA6768">
        <w:t>.</w:t>
      </w:r>
      <w:r>
        <w:t xml:space="preserve"> </w:t>
      </w:r>
      <w:r w:rsidRPr="00EA6768">
        <w:t>The methods for each object can be broken down into the three following types:</w:t>
      </w:r>
    </w:p>
    <w:p w:rsidR="008C4A5E" w:rsidRPr="00EA6768" w:rsidRDefault="008C4A5E" w:rsidP="007754D1">
      <w:pPr>
        <w:pStyle w:val="ListParagraph"/>
        <w:numPr>
          <w:ilvl w:val="0"/>
          <w:numId w:val="21"/>
        </w:numPr>
      </w:pPr>
      <w:r w:rsidRPr="00EA6768">
        <w:t>Characterization Methods</w:t>
      </w:r>
    </w:p>
    <w:p w:rsidR="008C4A5E" w:rsidRPr="00EA6768" w:rsidRDefault="008C4A5E" w:rsidP="007754D1">
      <w:pPr>
        <w:pStyle w:val="ListParagraph"/>
        <w:numPr>
          <w:ilvl w:val="0"/>
          <w:numId w:val="21"/>
        </w:numPr>
      </w:pPr>
      <w:r w:rsidRPr="00EA6768">
        <w:t xml:space="preserve">Transaction Methods </w:t>
      </w:r>
    </w:p>
    <w:p w:rsidR="008C4A5E" w:rsidRPr="00EA6768" w:rsidRDefault="008C4A5E" w:rsidP="007754D1">
      <w:pPr>
        <w:pStyle w:val="ListParagraph"/>
        <w:numPr>
          <w:ilvl w:val="0"/>
          <w:numId w:val="21"/>
        </w:numPr>
      </w:pPr>
      <w:r w:rsidRPr="00EA6768">
        <w:t>Retrieval Methods</w:t>
      </w:r>
    </w:p>
    <w:p w:rsidR="008C4A5E" w:rsidRPr="008C4A5E" w:rsidRDefault="008C4A5E" w:rsidP="003465D6">
      <w:pPr>
        <w:pStyle w:val="Heading2"/>
      </w:pPr>
      <w:bookmarkStart w:id="28" w:name="_Toc441149889"/>
      <w:r w:rsidRPr="008C4A5E">
        <w:t xml:space="preserve">PCDDocObject </w:t>
      </w:r>
      <w:r>
        <w:t xml:space="preserve">Role </w:t>
      </w:r>
      <w:r w:rsidRPr="008C4A5E">
        <w:t>in</w:t>
      </w:r>
      <w:r>
        <w:t xml:space="preserve"> the C</w:t>
      </w:r>
      <w:r w:rsidRPr="008C4A5E">
        <w:t xml:space="preserve">reation of </w:t>
      </w:r>
      <w:r>
        <w:t>D</w:t>
      </w:r>
      <w:r w:rsidRPr="008C4A5E">
        <w:t>ocuments</w:t>
      </w:r>
      <w:bookmarkEnd w:id="28"/>
    </w:p>
    <w:p w:rsidR="008C4A5E" w:rsidRPr="008C4A5E" w:rsidRDefault="008C4A5E" w:rsidP="008C4A5E">
      <w:r w:rsidRPr="008C4A5E">
        <w:t xml:space="preserve">The PCDDocObject is an extremely flexible object used in document creation as well as other database entities, and is the only DM API object that is capable of read and write access to the database. It is actually one of the most common used DM API objects Although the PCDDocObject has many methods, only the methods needed to create a profile will </w:t>
      </w:r>
      <w:r>
        <w:t xml:space="preserve">be </w:t>
      </w:r>
      <w:r w:rsidRPr="008C4A5E">
        <w:t xml:space="preserve">discussed in this chapter. </w:t>
      </w:r>
    </w:p>
    <w:p w:rsidR="008C4A5E" w:rsidRPr="00EA6768" w:rsidRDefault="008C4A5E" w:rsidP="003465D6">
      <w:pPr>
        <w:pStyle w:val="Heading3"/>
      </w:pPr>
      <w:bookmarkStart w:id="29" w:name="_Toc441149890"/>
      <w:bookmarkStart w:id="30" w:name="_GoBack"/>
      <w:bookmarkEnd w:id="30"/>
      <w:r w:rsidRPr="00EA6768">
        <w:t>Creating a New Document</w:t>
      </w:r>
      <w:bookmarkEnd w:id="29"/>
    </w:p>
    <w:p w:rsidR="008C4A5E" w:rsidRDefault="008C4A5E" w:rsidP="008C4A5E">
      <w:r w:rsidRPr="00EA6768">
        <w:t>The list below is an overview of the conceptual steps re</w:t>
      </w:r>
      <w:r>
        <w:t>quired to create a new document.</w:t>
      </w:r>
    </w:p>
    <w:p w:rsidR="008C4A5E" w:rsidRDefault="008C4A5E" w:rsidP="007754D1">
      <w:pPr>
        <w:pStyle w:val="ListParagraph"/>
        <w:numPr>
          <w:ilvl w:val="0"/>
          <w:numId w:val="22"/>
        </w:numPr>
      </w:pPr>
      <w:r w:rsidRPr="00EA6768">
        <w:t>Create the Document Profile.</w:t>
      </w:r>
    </w:p>
    <w:p w:rsidR="008C4A5E" w:rsidRDefault="008C4A5E" w:rsidP="007754D1">
      <w:pPr>
        <w:pStyle w:val="ListParagraph"/>
        <w:numPr>
          <w:ilvl w:val="1"/>
          <w:numId w:val="22"/>
        </w:numPr>
      </w:pPr>
      <w:r w:rsidRPr="00EA6768">
        <w:t>Create the PCDDocObject.</w:t>
      </w:r>
    </w:p>
    <w:p w:rsidR="008C4A5E" w:rsidRDefault="008C4A5E" w:rsidP="007754D1">
      <w:pPr>
        <w:pStyle w:val="ListParagraph"/>
        <w:numPr>
          <w:ilvl w:val="1"/>
          <w:numId w:val="22"/>
        </w:numPr>
      </w:pPr>
      <w:r w:rsidRPr="00EA6768">
        <w:t>Characterize the PCDDocObject with authentication information via</w:t>
      </w:r>
      <w:r>
        <w:t xml:space="preserve"> the DST.</w:t>
      </w:r>
    </w:p>
    <w:p w:rsidR="008C4A5E" w:rsidRDefault="008C4A5E" w:rsidP="007754D1">
      <w:pPr>
        <w:pStyle w:val="ListParagraph"/>
        <w:numPr>
          <w:ilvl w:val="1"/>
          <w:numId w:val="22"/>
        </w:numPr>
      </w:pPr>
      <w:r w:rsidRPr="00EA6768">
        <w:t>Characterize the PCDDocObject with the library name.</w:t>
      </w:r>
    </w:p>
    <w:p w:rsidR="008C4A5E" w:rsidRDefault="008C4A5E" w:rsidP="007754D1">
      <w:pPr>
        <w:pStyle w:val="ListParagraph"/>
        <w:numPr>
          <w:ilvl w:val="1"/>
          <w:numId w:val="22"/>
        </w:numPr>
      </w:pPr>
      <w:r w:rsidRPr="00EA6768">
        <w:t>Characterize the PCDDocObject with the library profile form to be used.</w:t>
      </w:r>
    </w:p>
    <w:p w:rsidR="008C4A5E" w:rsidRDefault="008C4A5E" w:rsidP="007754D1">
      <w:pPr>
        <w:pStyle w:val="ListParagraph"/>
        <w:numPr>
          <w:ilvl w:val="1"/>
          <w:numId w:val="22"/>
        </w:numPr>
      </w:pPr>
      <w:r w:rsidRPr="00EA6768">
        <w:t>Specify values for required profile fields and optional profile fields.</w:t>
      </w:r>
    </w:p>
    <w:p w:rsidR="008C4A5E" w:rsidRDefault="008C4A5E" w:rsidP="007754D1">
      <w:pPr>
        <w:pStyle w:val="ListParagraph"/>
        <w:numPr>
          <w:ilvl w:val="1"/>
          <w:numId w:val="22"/>
        </w:numPr>
      </w:pPr>
      <w:r w:rsidRPr="00EA6768">
        <w:t>Optionally verify that the document can be created.</w:t>
      </w:r>
    </w:p>
    <w:p w:rsidR="008C4A5E" w:rsidRDefault="008C4A5E" w:rsidP="007754D1">
      <w:pPr>
        <w:pStyle w:val="ListParagraph"/>
        <w:numPr>
          <w:ilvl w:val="1"/>
          <w:numId w:val="22"/>
        </w:numPr>
      </w:pPr>
      <w:r w:rsidRPr="00EA6768">
        <w:t>Characterize the PCDDocObject for testing profile creation using the tokens "%VERIFY_ONLY" and "%YES".</w:t>
      </w:r>
    </w:p>
    <w:p w:rsidR="00264D67" w:rsidRDefault="008C4A5E" w:rsidP="007754D1">
      <w:pPr>
        <w:pStyle w:val="ListParagraph"/>
        <w:numPr>
          <w:ilvl w:val="1"/>
          <w:numId w:val="22"/>
        </w:numPr>
      </w:pPr>
      <w:r w:rsidRPr="00EA6768">
        <w:t>Call the create method of the PCDDocObject</w:t>
      </w:r>
      <w:r w:rsidR="00264D67">
        <w:t>.</w:t>
      </w:r>
    </w:p>
    <w:p w:rsidR="00264D67" w:rsidRDefault="00264D67" w:rsidP="007754D1">
      <w:pPr>
        <w:pStyle w:val="ListParagraph"/>
        <w:numPr>
          <w:ilvl w:val="1"/>
          <w:numId w:val="22"/>
        </w:numPr>
      </w:pPr>
      <w:r w:rsidRPr="00EA6768">
        <w:t>Check the PCDDocObject error number and description</w:t>
      </w:r>
      <w:r>
        <w:t>.</w:t>
      </w:r>
    </w:p>
    <w:p w:rsidR="00264D67" w:rsidRDefault="00264D67" w:rsidP="007754D1">
      <w:pPr>
        <w:pStyle w:val="ListParagraph"/>
        <w:numPr>
          <w:ilvl w:val="1"/>
          <w:numId w:val="22"/>
        </w:numPr>
      </w:pPr>
      <w:r w:rsidRPr="00EA6768">
        <w:t xml:space="preserve">If an error exists, handle it appropriately. </w:t>
      </w:r>
    </w:p>
    <w:p w:rsidR="00264D67" w:rsidRDefault="00264D67" w:rsidP="007754D1">
      <w:pPr>
        <w:pStyle w:val="ListParagraph"/>
        <w:numPr>
          <w:ilvl w:val="1"/>
          <w:numId w:val="22"/>
        </w:numPr>
      </w:pPr>
      <w:r w:rsidRPr="00EA6768">
        <w:t>If no errors exist, characterize the PCDDocObject as before. Then characterize it for actual document creation by using the tokens %VERIFY_ONLY" and "%NO" instead of the tokens "%VERIFY_ONLY" and "%YES".</w:t>
      </w:r>
    </w:p>
    <w:p w:rsidR="00264D67" w:rsidRDefault="00264D67" w:rsidP="007754D1">
      <w:pPr>
        <w:pStyle w:val="ListParagraph"/>
        <w:numPr>
          <w:ilvl w:val="1"/>
          <w:numId w:val="22"/>
        </w:numPr>
      </w:pPr>
      <w:r w:rsidRPr="00EA6768">
        <w:t>Call the Create method of the PCDDocObject.</w:t>
      </w:r>
    </w:p>
    <w:p w:rsidR="00264D67" w:rsidRPr="00EA6768" w:rsidRDefault="00264D67" w:rsidP="00264D67"/>
    <w:p w:rsidR="00264D67" w:rsidRDefault="00264D67" w:rsidP="007754D1">
      <w:pPr>
        <w:pStyle w:val="ListParagraph"/>
        <w:numPr>
          <w:ilvl w:val="0"/>
          <w:numId w:val="22"/>
        </w:numPr>
      </w:pPr>
      <w:r w:rsidRPr="006D7188">
        <w:lastRenderedPageBreak/>
        <w:t>Create the physical file.</w:t>
      </w:r>
    </w:p>
    <w:p w:rsidR="00264D67" w:rsidRDefault="00264D67" w:rsidP="007754D1">
      <w:pPr>
        <w:pStyle w:val="ListParagraph"/>
        <w:numPr>
          <w:ilvl w:val="1"/>
          <w:numId w:val="22"/>
        </w:numPr>
      </w:pPr>
      <w:r w:rsidRPr="00EA6768">
        <w:t>Capture the Document Number and Version ID from the PCDDocObject.</w:t>
      </w:r>
    </w:p>
    <w:p w:rsidR="00264D67" w:rsidRDefault="00264D67" w:rsidP="007754D1">
      <w:pPr>
        <w:pStyle w:val="ListParagraph"/>
        <w:numPr>
          <w:ilvl w:val="1"/>
          <w:numId w:val="22"/>
        </w:numPr>
      </w:pPr>
      <w:r w:rsidRPr="00EA6768">
        <w:t>Create a PCDPutDoc object and a PCDPutStream object.</w:t>
      </w:r>
    </w:p>
    <w:p w:rsidR="00264D67" w:rsidRDefault="00264D67" w:rsidP="007754D1">
      <w:pPr>
        <w:pStyle w:val="ListParagraph"/>
        <w:numPr>
          <w:ilvl w:val="1"/>
          <w:numId w:val="22"/>
        </w:numPr>
      </w:pPr>
      <w:r w:rsidRPr="00EA6768">
        <w:t xml:space="preserve">Set the DST on the PCDPutDoc object. </w:t>
      </w:r>
    </w:p>
    <w:p w:rsidR="00264D67" w:rsidRDefault="00264D67" w:rsidP="007754D1">
      <w:pPr>
        <w:pStyle w:val="ListParagraph"/>
        <w:numPr>
          <w:ilvl w:val="1"/>
          <w:numId w:val="22"/>
        </w:numPr>
      </w:pPr>
      <w:r w:rsidRPr="00EA6768">
        <w:t>Specify search criteria for the PCDPutDoc object, using values captured from the PCDDocObject: Library</w:t>
      </w:r>
      <w:r>
        <w:t xml:space="preserve">, </w:t>
      </w:r>
      <w:r w:rsidRPr="00EA6768">
        <w:t>Document Number</w:t>
      </w:r>
      <w:r>
        <w:t xml:space="preserve">, </w:t>
      </w:r>
      <w:r w:rsidR="00AD2C43">
        <w:t>Version.</w:t>
      </w:r>
    </w:p>
    <w:p w:rsidR="00264D67" w:rsidRDefault="00264D67" w:rsidP="007754D1">
      <w:pPr>
        <w:pStyle w:val="ListParagraph"/>
        <w:numPr>
          <w:ilvl w:val="1"/>
          <w:numId w:val="22"/>
        </w:numPr>
      </w:pPr>
      <w:r w:rsidRPr="00EA6768">
        <w:t xml:space="preserve">Call the Execute method of the PCDPutDoc object. </w:t>
      </w:r>
    </w:p>
    <w:p w:rsidR="00264D67" w:rsidRDefault="00264D67" w:rsidP="007754D1">
      <w:pPr>
        <w:pStyle w:val="ListParagraph"/>
        <w:numPr>
          <w:ilvl w:val="1"/>
          <w:numId w:val="22"/>
        </w:numPr>
      </w:pPr>
      <w:r w:rsidRPr="00EA6768">
        <w:t>Call the PCDPutDoc.NextRow method to set the result row to the first row returned.</w:t>
      </w:r>
    </w:p>
    <w:p w:rsidR="00264D67" w:rsidRDefault="00264D67" w:rsidP="007754D1">
      <w:pPr>
        <w:pStyle w:val="ListParagraph"/>
        <w:numPr>
          <w:ilvl w:val="1"/>
          <w:numId w:val="22"/>
        </w:numPr>
      </w:pPr>
      <w:r w:rsidRPr="00EA6768">
        <w:t xml:space="preserve">Set the PCDPutStream object equal to the object returned by the PCDPutDoc object. </w:t>
      </w:r>
    </w:p>
    <w:p w:rsidR="00264D67" w:rsidRDefault="00264D67" w:rsidP="007754D1">
      <w:pPr>
        <w:pStyle w:val="ListParagraph"/>
        <w:numPr>
          <w:ilvl w:val="1"/>
          <w:numId w:val="22"/>
        </w:numPr>
      </w:pPr>
      <w:r w:rsidRPr="00EA6768">
        <w:t xml:space="preserve">Using the facilities native to the programming environment, programming libraries, or the operating system, read from the local copy of the file to be saved to the library. </w:t>
      </w:r>
    </w:p>
    <w:p w:rsidR="00264D67" w:rsidRDefault="00264D67" w:rsidP="007754D1">
      <w:pPr>
        <w:pStyle w:val="ListParagraph"/>
        <w:numPr>
          <w:ilvl w:val="1"/>
          <w:numId w:val="22"/>
        </w:numPr>
      </w:pPr>
      <w:r w:rsidRPr="00EA6768">
        <w:t xml:space="preserve">Write the bytes read to the PCDPutStream object.  Call the SetComplete method of the PCDPutStream object to signal the completion of data transfer. </w:t>
      </w:r>
    </w:p>
    <w:p w:rsidR="00264D67" w:rsidRDefault="00264D67" w:rsidP="007754D1">
      <w:pPr>
        <w:pStyle w:val="ListParagraph"/>
        <w:numPr>
          <w:ilvl w:val="1"/>
          <w:numId w:val="22"/>
        </w:numPr>
      </w:pPr>
      <w:r w:rsidRPr="00EA6768">
        <w:t xml:space="preserve">Create a new PCDDocObject. </w:t>
      </w:r>
    </w:p>
    <w:p w:rsidR="00264D67" w:rsidRDefault="00264D67" w:rsidP="007754D1">
      <w:pPr>
        <w:pStyle w:val="ListParagraph"/>
        <w:numPr>
          <w:ilvl w:val="1"/>
          <w:numId w:val="22"/>
        </w:numPr>
      </w:pPr>
      <w:r w:rsidRPr="00EA6768">
        <w:t xml:space="preserve">Characterize the new PCDDocObject with Profile Form, Library name, Version ID. </w:t>
      </w:r>
    </w:p>
    <w:p w:rsidR="00264D67" w:rsidRDefault="00264D67" w:rsidP="007754D1">
      <w:pPr>
        <w:pStyle w:val="ListParagraph"/>
        <w:numPr>
          <w:ilvl w:val="1"/>
          <w:numId w:val="22"/>
        </w:numPr>
      </w:pPr>
      <w:r w:rsidRPr="00EA6768">
        <w:t xml:space="preserve">Characterize the PCDDocObject for unlocking the document. Specify the Profile Form, Library, and Document Number. Next characterize the object by specifying the tokens "%STATUS" and "%UNLOCK". </w:t>
      </w:r>
    </w:p>
    <w:p w:rsidR="00264D67" w:rsidRPr="00EA6768" w:rsidRDefault="00264D67" w:rsidP="007754D1">
      <w:pPr>
        <w:pStyle w:val="ListParagraph"/>
        <w:numPr>
          <w:ilvl w:val="1"/>
          <w:numId w:val="22"/>
        </w:numPr>
      </w:pPr>
      <w:r w:rsidRPr="00EA6768">
        <w:t>Call the Update method of the PCDDocObject to complete the unlocking operation.</w:t>
      </w:r>
    </w:p>
    <w:p w:rsidR="00C32514" w:rsidRDefault="00264D67" w:rsidP="007754D1">
      <w:pPr>
        <w:pStyle w:val="ListParagraph"/>
        <w:numPr>
          <w:ilvl w:val="0"/>
          <w:numId w:val="23"/>
        </w:numPr>
      </w:pPr>
      <w:r w:rsidRPr="00C32514">
        <w:rPr>
          <w:b/>
        </w:rPr>
        <w:t xml:space="preserve">Note: </w:t>
      </w:r>
      <w:r>
        <w:t>T</w:t>
      </w:r>
      <w:r w:rsidRPr="00EA6768">
        <w:t>he sample below contains additional code to assist</w:t>
      </w:r>
      <w:r>
        <w:t xml:space="preserve"> in obtaining the physical file </w:t>
      </w:r>
      <w:r w:rsidRPr="00EA6768">
        <w:t>location, properties, and</w:t>
      </w:r>
      <w:r w:rsidR="00C32514">
        <w:t xml:space="preserve"> error checking.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ProfileNewDocumentExample(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documentName,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documentAuthor,</w:t>
      </w:r>
      <w:r w:rsidRPr="00EE7A9E">
        <w:rPr>
          <w:rFonts w:ascii="Consolas" w:hAnsi="Consolas" w:cs="Consolas"/>
          <w:color w:val="0000FF"/>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strDST)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 xml:space="preserve"> dmPutDoc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 xml:space="preserve"> dmPutStream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documentNumber;</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docext;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//Obtain and parse the file extension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 xml:space="preserve"> dlgOpen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dlgOpen.ShowDialog();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strExtension = (System.IO.</w:t>
      </w:r>
      <w:r>
        <w:rPr>
          <w:rFonts w:ascii="Consolas" w:hAnsi="Consolas" w:cs="Consolas"/>
          <w:color w:val="2B91AF"/>
          <w:sz w:val="16"/>
          <w:szCs w:val="16"/>
          <w:highlight w:val="white"/>
        </w:rPr>
        <w:t>Path</w:t>
      </w:r>
      <w:r>
        <w:rPr>
          <w:rFonts w:ascii="Consolas" w:hAnsi="Consolas" w:cs="Consolas"/>
          <w:color w:val="000000"/>
          <w:sz w:val="16"/>
          <w:szCs w:val="16"/>
          <w:highlight w:val="white"/>
        </w:rPr>
        <w:t>.GetExtension(dlgOpen.FileName));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strExtension = strExtension.Substring(1);</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filePath = dlgOpen.FileName;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appID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//Determine the APP_ID based on the extension of the file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switch</w:t>
      </w:r>
      <w:r>
        <w:rPr>
          <w:rFonts w:ascii="Consolas" w:hAnsi="Consolas" w:cs="Consolas"/>
          <w:color w:val="000000"/>
          <w:sz w:val="16"/>
          <w:szCs w:val="16"/>
          <w:highlight w:val="white"/>
        </w:rPr>
        <w:t xml:space="preserve"> (strExtension)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"doc"</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"docx"</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appID = </w:t>
      </w:r>
      <w:r>
        <w:rPr>
          <w:rFonts w:ascii="Consolas" w:hAnsi="Consolas" w:cs="Consolas"/>
          <w:color w:val="A31515"/>
          <w:sz w:val="16"/>
          <w:szCs w:val="16"/>
          <w:highlight w:val="white"/>
        </w:rPr>
        <w:t>"MS WORD"</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"xls"</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"xlsx"</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appID = </w:t>
      </w:r>
      <w:r>
        <w:rPr>
          <w:rFonts w:ascii="Consolas" w:hAnsi="Consolas" w:cs="Consolas"/>
          <w:color w:val="A31515"/>
          <w:sz w:val="16"/>
          <w:szCs w:val="16"/>
          <w:highlight w:val="white"/>
        </w:rPr>
        <w:t>"MS EXCEL"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"ppt"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"pptx"</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appID = </w:t>
      </w:r>
      <w:r>
        <w:rPr>
          <w:rFonts w:ascii="Consolas" w:hAnsi="Consolas" w:cs="Consolas"/>
          <w:color w:val="A31515"/>
          <w:sz w:val="16"/>
          <w:szCs w:val="16"/>
          <w:highlight w:val="white"/>
        </w:rPr>
        <w:t>"MS POWERPOINT"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case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"msg"</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appID = </w:t>
      </w:r>
      <w:r>
        <w:rPr>
          <w:rFonts w:ascii="Consolas" w:hAnsi="Consolas" w:cs="Consolas"/>
          <w:color w:val="A31515"/>
          <w:sz w:val="16"/>
          <w:szCs w:val="16"/>
          <w:highlight w:val="white"/>
        </w:rPr>
        <w:t>"MS OUTLOOK"</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break</w:t>
      </w: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//FIRST CREATE THE PROFILE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dmDoc.SetDST(strDST);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,libraryName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"DOCNAME"</w:t>
      </w:r>
      <w:r>
        <w:rPr>
          <w:rFonts w:ascii="Consolas" w:hAnsi="Consolas" w:cs="Consolas"/>
          <w:color w:val="000000"/>
          <w:sz w:val="16"/>
          <w:szCs w:val="16"/>
          <w:highlight w:val="white"/>
        </w:rPr>
        <w:t>, documentName);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"TYPE_ID"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"DEFAULT"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"FILE_EXTENSION"</w:t>
      </w:r>
      <w:r>
        <w:rPr>
          <w:rFonts w:ascii="Consolas" w:hAnsi="Consolas" w:cs="Consolas"/>
          <w:color w:val="000000"/>
          <w:sz w:val="16"/>
          <w:szCs w:val="16"/>
          <w:highlight w:val="white"/>
        </w:rPr>
        <w:t>, strExtension);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"APP_ID"</w:t>
      </w:r>
      <w:r>
        <w:rPr>
          <w:rFonts w:ascii="Consolas" w:hAnsi="Consolas" w:cs="Consolas"/>
          <w:color w:val="000000"/>
          <w:sz w:val="16"/>
          <w:szCs w:val="16"/>
          <w:highlight w:val="white"/>
        </w:rPr>
        <w:t>, appID);</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"AUTHOR_ID"</w:t>
      </w:r>
      <w:r>
        <w:rPr>
          <w:rFonts w:ascii="Consolas" w:hAnsi="Consolas" w:cs="Consolas"/>
          <w:color w:val="000000"/>
          <w:sz w:val="16"/>
          <w:szCs w:val="16"/>
          <w:highlight w:val="white"/>
        </w:rPr>
        <w:t>, documentAuthor);</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"TYPIST_ID"</w:t>
      </w:r>
      <w:r>
        <w:rPr>
          <w:rFonts w:ascii="Consolas" w:hAnsi="Consolas" w:cs="Consolas"/>
          <w:color w:val="000000"/>
          <w:sz w:val="16"/>
          <w:szCs w:val="16"/>
          <w:highlight w:val="white"/>
        </w:rPr>
        <w:t>, documentAuthor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"CLIENT_ID"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"default"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"MATTER_ID"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"default"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"%VERIFY_ONLY"</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"%YES"</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dmDoc.Create();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"%VERIFY_ONLY"</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"%NO"</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w:t>
      </w:r>
      <w:r>
        <w:rPr>
          <w:rFonts w:ascii="Consolas" w:hAnsi="Consolas" w:cs="Consolas"/>
          <w:color w:val="2B91AF"/>
          <w:sz w:val="16"/>
          <w:szCs w:val="16"/>
          <w:highlight w:val="white"/>
        </w:rPr>
        <w:t>Exception</w:t>
      </w:r>
      <w:r>
        <w:rPr>
          <w:rFonts w:ascii="Consolas" w:hAnsi="Consolas" w:cs="Consolas"/>
          <w:color w:val="000000"/>
          <w:sz w:val="16"/>
          <w:szCs w:val="16"/>
          <w:highlight w:val="white"/>
        </w:rPr>
        <w:t>(</w:t>
      </w:r>
      <w:r>
        <w:rPr>
          <w:rFonts w:ascii="Consolas" w:hAnsi="Consolas" w:cs="Consolas"/>
          <w:color w:val="A31515"/>
          <w:sz w:val="16"/>
          <w:szCs w:val="16"/>
          <w:highlight w:val="white"/>
        </w:rPr>
        <w:t>"Error attempting to create profile"</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dmDoc.Create();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documentNumber = dmDoc.GetReturnProperty(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).ToString();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versionID = dmDoc.GetReturnProperty(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).ToString();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1440"/>
        <w:rPr>
          <w:rFonts w:ascii="Consolas" w:hAnsi="Consolas" w:cs="Consolas"/>
          <w:color w:val="000000"/>
          <w:sz w:val="16"/>
          <w:szCs w:val="16"/>
          <w:highlight w:val="white"/>
        </w:rPr>
      </w:pP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w:t>
      </w:r>
      <w:r>
        <w:rPr>
          <w:rFonts w:ascii="Consolas" w:hAnsi="Consolas" w:cs="Consolas"/>
          <w:color w:val="2B91AF"/>
          <w:sz w:val="16"/>
          <w:szCs w:val="16"/>
          <w:highlight w:val="white"/>
        </w:rPr>
        <w:t>Exception</w:t>
      </w:r>
      <w:r>
        <w:rPr>
          <w:rFonts w:ascii="Consolas" w:hAnsi="Consolas" w:cs="Consolas"/>
          <w:color w:val="000000"/>
          <w:sz w:val="16"/>
          <w:szCs w:val="16"/>
          <w:highlight w:val="white"/>
        </w:rPr>
        <w:t>(</w:t>
      </w:r>
      <w:r>
        <w:rPr>
          <w:rFonts w:ascii="Consolas" w:hAnsi="Consolas" w:cs="Consolas"/>
          <w:color w:val="A31515"/>
          <w:sz w:val="16"/>
          <w:szCs w:val="16"/>
          <w:highlight w:val="white"/>
        </w:rPr>
        <w:t>"Error"</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//SECOND UPLOAD THE DOCUMENT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dmPutDoc.SetDST(strDST);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libraryName);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"%DOCUMENT_NUMBER"</w:t>
      </w:r>
      <w:r>
        <w:rPr>
          <w:rFonts w:ascii="Consolas" w:hAnsi="Consolas" w:cs="Consolas"/>
          <w:color w:val="000000"/>
          <w:sz w:val="16"/>
          <w:szCs w:val="16"/>
          <w:highlight w:val="white"/>
        </w:rPr>
        <w:t>, documentNumber);</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dmPutDoc.Execute();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dmPutDoc.NextRow();</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 = dmPutDoc.GetPropertyValue(</w:t>
      </w:r>
      <w:r>
        <w:rPr>
          <w:rFonts w:ascii="Consolas" w:hAnsi="Consolas" w:cs="Consolas"/>
          <w:color w:val="A31515"/>
          <w:sz w:val="16"/>
          <w:szCs w:val="16"/>
          <w:highlight w:val="white"/>
        </w:rPr>
        <w:t>"%CONTENT"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as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byteswritten;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 xml:space="preserve"> fs;</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 xml:space="preserve"> r;</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CHUNK_SIZE = 65554;</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fs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(filePath, System.IO.</w:t>
      </w:r>
      <w:r>
        <w:rPr>
          <w:rFonts w:ascii="Consolas" w:hAnsi="Consolas" w:cs="Consolas"/>
          <w:color w:val="2B91AF"/>
          <w:sz w:val="16"/>
          <w:szCs w:val="16"/>
          <w:highlight w:val="white"/>
        </w:rPr>
        <w:t>FileMode</w:t>
      </w:r>
      <w:r>
        <w:rPr>
          <w:rFonts w:ascii="Consolas" w:hAnsi="Consolas" w:cs="Consolas"/>
          <w:color w:val="000000"/>
          <w:sz w:val="16"/>
          <w:szCs w:val="16"/>
          <w:highlight w:val="white"/>
        </w:rPr>
        <w:t>.Open, System.IO.</w:t>
      </w:r>
      <w:r>
        <w:rPr>
          <w:rFonts w:ascii="Consolas" w:hAnsi="Consolas" w:cs="Consolas"/>
          <w:color w:val="2B91AF"/>
          <w:sz w:val="16"/>
          <w:szCs w:val="16"/>
          <w:highlight w:val="white"/>
        </w:rPr>
        <w:t>FileAccess</w:t>
      </w:r>
      <w:r>
        <w:rPr>
          <w:rFonts w:ascii="Consolas" w:hAnsi="Consolas" w:cs="Consolas"/>
          <w:color w:val="000000"/>
          <w:sz w:val="16"/>
          <w:szCs w:val="16"/>
          <w:highlight w:val="white"/>
        </w:rPr>
        <w:t>.Read);</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(fs);</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FSize = (</w:t>
      </w:r>
      <w:r>
        <w:rPr>
          <w:rFonts w:ascii="Consolas" w:hAnsi="Consolas" w:cs="Consolas"/>
          <w:color w:val="0000FF"/>
          <w:sz w:val="16"/>
          <w:szCs w:val="16"/>
          <w:highlight w:val="white"/>
        </w:rPr>
        <w:t>int</w:t>
      </w:r>
      <w:r>
        <w:rPr>
          <w:rFonts w:ascii="Consolas" w:hAnsi="Consolas" w:cs="Consolas"/>
          <w:color w:val="000000"/>
          <w:sz w:val="16"/>
          <w:szCs w:val="16"/>
          <w:highlight w:val="white"/>
        </w:rPr>
        <w:t>)fs.Length;</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chunk = r.ReadBytes(CHUNK_SIZE);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(chunk.Length &gt; 0)</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dmPutStream.Write(chunk, chunk.Length, </w:t>
      </w:r>
      <w:r>
        <w:rPr>
          <w:rFonts w:ascii="Consolas" w:hAnsi="Consolas" w:cs="Consolas"/>
          <w:color w:val="0000FF"/>
          <w:sz w:val="16"/>
          <w:szCs w:val="16"/>
          <w:highlight w:val="white"/>
        </w:rPr>
        <w:t>out</w:t>
      </w:r>
      <w:r>
        <w:rPr>
          <w:rFonts w:ascii="Consolas" w:hAnsi="Consolas" w:cs="Consolas"/>
          <w:color w:val="000000"/>
          <w:sz w:val="16"/>
          <w:szCs w:val="16"/>
          <w:highlight w:val="white"/>
        </w:rPr>
        <w:t xml:space="preserve"> byteswritten);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(FSize &lt; CHUNK_SIZE)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CHUNK_SIZE = FSize;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dmPutStream.SetComplete();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(dmPutStream.ErrNumber == 0)</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docext=dmDoc.GetProperty(</w:t>
      </w:r>
      <w:r>
        <w:rPr>
          <w:rFonts w:ascii="Consolas" w:hAnsi="Consolas" w:cs="Consolas"/>
          <w:color w:val="A31515"/>
          <w:sz w:val="16"/>
          <w:szCs w:val="16"/>
          <w:highlight w:val="white"/>
        </w:rPr>
        <w:t>"FILE_EXTENSION"</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"FILE HAS UPLOADED SUCCESSFULLY"</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144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"ERROR:"</w:t>
      </w:r>
      <w:r>
        <w:rPr>
          <w:rFonts w:ascii="Consolas" w:hAnsi="Consolas" w:cs="Consolas"/>
          <w:color w:val="000000"/>
          <w:sz w:val="16"/>
          <w:szCs w:val="16"/>
          <w:highlight w:val="white"/>
        </w:rPr>
        <w:t xml:space="preserve"> + dmPutStream.ErrNumber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dmPutStream.ErrDescription);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Marshal</w:t>
      </w:r>
      <w:r>
        <w:rPr>
          <w:rFonts w:ascii="Consolas" w:hAnsi="Consolas" w:cs="Consolas"/>
          <w:color w:val="000000"/>
          <w:sz w:val="16"/>
          <w:szCs w:val="16"/>
          <w:highlight w:val="white"/>
        </w:rPr>
        <w:t>.FinalReleaseComObject(dmDoc);</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fs.Close();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//Unlock Document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dmDoc.SetDST(strDST);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libraryName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documentNumber);</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"%STATUS"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"%UNLOCK"</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w:t>
      </w:r>
      <w:r>
        <w:rPr>
          <w:rFonts w:ascii="Consolas" w:hAnsi="Consolas" w:cs="Consolas"/>
          <w:color w:val="2B91AF"/>
          <w:sz w:val="16"/>
          <w:szCs w:val="16"/>
          <w:highlight w:val="white"/>
        </w:rPr>
        <w:t>Exception</w:t>
      </w:r>
      <w:r>
        <w:rPr>
          <w:rFonts w:ascii="Consolas" w:hAnsi="Consolas" w:cs="Consolas"/>
          <w:color w:val="000000"/>
          <w:sz w:val="16"/>
          <w:szCs w:val="16"/>
          <w:highlight w:val="white"/>
        </w:rPr>
        <w:t>(</w:t>
      </w:r>
      <w:r>
        <w:rPr>
          <w:rFonts w:ascii="Consolas" w:hAnsi="Consolas" w:cs="Consolas"/>
          <w:color w:val="A31515"/>
          <w:sz w:val="16"/>
          <w:szCs w:val="16"/>
          <w:highlight w:val="white"/>
        </w:rPr>
        <w:t>"ERROR: Could Not Unlock Document -"</w:t>
      </w:r>
      <w:r>
        <w:rPr>
          <w:rFonts w:ascii="Consolas" w:hAnsi="Consolas" w:cs="Consolas"/>
          <w:color w:val="000000"/>
          <w:sz w:val="16"/>
          <w:szCs w:val="16"/>
          <w:highlight w:val="white"/>
        </w:rPr>
        <w:t xml:space="preserve"> + dmDoc.ErrDescription));</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finally</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(dmPutStream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Marshal</w:t>
      </w:r>
      <w:r>
        <w:rPr>
          <w:rFonts w:ascii="Consolas" w:hAnsi="Consolas" w:cs="Consolas"/>
          <w:color w:val="000000"/>
          <w:sz w:val="16"/>
          <w:szCs w:val="16"/>
          <w:highlight w:val="white"/>
        </w:rPr>
        <w:t>.FinalReleaseComObject(dmPutStream);</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(dmPutDoc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Marshal</w:t>
      </w:r>
      <w:r>
        <w:rPr>
          <w:rFonts w:ascii="Consolas" w:hAnsi="Consolas" w:cs="Consolas"/>
          <w:color w:val="000000"/>
          <w:sz w:val="16"/>
          <w:szCs w:val="16"/>
          <w:highlight w:val="white"/>
        </w:rPr>
        <w:t>.FinalReleaseComObject(dmPutDoc);</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null</w:t>
      </w:r>
      <w:r>
        <w:rPr>
          <w:rFonts w:ascii="Consolas" w:hAnsi="Consolas" w:cs="Consolas"/>
          <w:color w:val="000000"/>
          <w:sz w:val="16"/>
          <w:szCs w:val="16"/>
          <w:highlight w:val="white"/>
        </w:rPr>
        <w:t>)</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Marshal</w:t>
      </w:r>
      <w:r>
        <w:rPr>
          <w:rFonts w:ascii="Consolas" w:hAnsi="Consolas" w:cs="Consolas"/>
          <w:color w:val="000000"/>
          <w:sz w:val="16"/>
          <w:szCs w:val="16"/>
          <w:highlight w:val="white"/>
        </w:rPr>
        <w:t>.FinalReleaseComObject(dmDoc);</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32514" w:rsidRDefault="00C32514" w:rsidP="00C32514">
      <w:pPr>
        <w:autoSpaceDE w:val="0"/>
        <w:autoSpaceDN w:val="0"/>
        <w:adjustRightInd w:val="0"/>
        <w:spacing w:after="0" w:line="240" w:lineRule="auto"/>
        <w:ind w:left="720"/>
        <w:rPr>
          <w:rFonts w:ascii="Consolas" w:hAnsi="Consolas" w:cs="Consolas"/>
          <w:color w:val="000000"/>
          <w:sz w:val="16"/>
          <w:szCs w:val="16"/>
          <w:highlight w:val="white"/>
        </w:rPr>
      </w:pPr>
    </w:p>
    <w:p w:rsidR="00C32514" w:rsidRDefault="00C32514" w:rsidP="00C32514">
      <w:pPr>
        <w:autoSpaceDE w:val="0"/>
        <w:autoSpaceDN w:val="0"/>
        <w:adjustRightInd w:val="0"/>
        <w:spacing w:after="0" w:line="240" w:lineRule="auto"/>
        <w:ind w:left="720"/>
        <w:rPr>
          <w:rFonts w:ascii="Consolas" w:hAnsi="Consolas" w:cs="Consolas"/>
          <w:color w:val="0000FF"/>
          <w:sz w:val="16"/>
          <w:szCs w:val="16"/>
          <w:highlight w:val="white"/>
        </w:rPr>
      </w:pPr>
      <w:r>
        <w:rPr>
          <w:rFonts w:ascii="Consolas" w:hAnsi="Consolas" w:cs="Consolas"/>
          <w:color w:val="000000"/>
          <w:sz w:val="16"/>
          <w:szCs w:val="16"/>
          <w:highlight w:val="white"/>
        </w:rPr>
        <w:t xml:space="preserve">        } </w:t>
      </w:r>
    </w:p>
    <w:p w:rsidR="00C32514" w:rsidRDefault="00C32514" w:rsidP="00C32514"/>
    <w:p w:rsidR="00C32514" w:rsidRPr="00FE7B5A" w:rsidRDefault="00C32514" w:rsidP="00C32514">
      <w:r w:rsidRPr="00FE7B5A">
        <w:t>The %OBJECT_IDENTIFIER token is system generated when a new row is created in the PROFILE table, and returns the value in the PROFILE.DOCNUMBER c</w:t>
      </w:r>
      <w:r>
        <w:t>olumn for the newly created row.</w:t>
      </w:r>
    </w:p>
    <w:p w:rsidR="00C32514" w:rsidRPr="00FE7B5A" w:rsidRDefault="00C32514" w:rsidP="00C32514">
      <w:r w:rsidRPr="00FE7B5A">
        <w:t xml:space="preserve">The %VERSION_ID token is VERSION_ID column on the VERSIONS table. A new row is created in the VERSIONS table whenever a new row </w:t>
      </w:r>
      <w:r>
        <w:t>is created in the PROFILE table.</w:t>
      </w:r>
    </w:p>
    <w:p w:rsidR="00C32514" w:rsidRPr="00FE7B5A" w:rsidRDefault="00C32514" w:rsidP="00C32514">
      <w:r w:rsidRPr="00FE7B5A">
        <w:t xml:space="preserve">The %TARGET_LIBRARY token is mandatory must be specified before calling a transaction method, </w:t>
      </w:r>
      <w:r>
        <w:t>and used to specify the library.</w:t>
      </w:r>
    </w:p>
    <w:p w:rsidR="00C32514" w:rsidRDefault="00C32514" w:rsidP="00C32514">
      <w:r>
        <w:lastRenderedPageBreak/>
        <w:t xml:space="preserve">Setting the %VERIFY_ONLY token </w:t>
      </w:r>
      <w:r w:rsidR="00372B0A">
        <w:t xml:space="preserve">to a value of %YES </w:t>
      </w:r>
      <w:r w:rsidRPr="00FE7B5A">
        <w:t>is used to check for errors when calling the CREATE method and will return without actually creating a new entry in the PROFILE Table rega</w:t>
      </w:r>
      <w:r w:rsidR="006761D6">
        <w:t xml:space="preserve">rdless if an error is returned </w:t>
      </w:r>
      <w:r w:rsidR="007D20C7">
        <w:t>or not</w:t>
      </w:r>
      <w:r w:rsidRPr="00FE7B5A">
        <w:t xml:space="preserve">. To actually create the Profile, you must set the %VERIFY only to %NO and call the CREATE method again. This is a useful technique to determine if the Profile can be created successfully. </w:t>
      </w:r>
    </w:p>
    <w:p w:rsidR="00426A97" w:rsidRDefault="00426A97" w:rsidP="003465D6">
      <w:pPr>
        <w:pStyle w:val="Heading3"/>
      </w:pPr>
      <w:bookmarkStart w:id="31" w:name="_Toc441149891"/>
      <w:r w:rsidRPr="009104D1">
        <w:t>PCDDoc</w:t>
      </w:r>
      <w:r>
        <w:t>Object Characterization Methods</w:t>
      </w:r>
      <w:bookmarkEnd w:id="31"/>
    </w:p>
    <w:p w:rsidR="00426A97" w:rsidRDefault="00426A97" w:rsidP="00AD2C43">
      <w:r>
        <w:rPr>
          <w:b/>
          <w:bCs/>
          <w:color w:val="0E70C0"/>
          <w:u w:val="single"/>
        </w:rPr>
        <w:t>int</w:t>
      </w:r>
      <w:r>
        <w:rPr>
          <w:color w:val="1E1E1E"/>
        </w:rPr>
        <w:t xml:space="preserve"> </w:t>
      </w:r>
      <w:r>
        <w:rPr>
          <w:b/>
          <w:bCs/>
          <w:color w:val="1E1E1E"/>
        </w:rPr>
        <w:t>SetDST</w:t>
      </w:r>
      <w:r>
        <w:rPr>
          <w:color w:val="1E1E1E"/>
        </w:rPr>
        <w:t>(</w:t>
      </w:r>
      <w:r>
        <w:rPr>
          <w:b/>
          <w:bCs/>
          <w:color w:val="0E70C0"/>
          <w:u w:val="single"/>
        </w:rPr>
        <w:t>string</w:t>
      </w:r>
      <w:r>
        <w:rPr>
          <w:color w:val="1E1E1E"/>
        </w:rPr>
        <w:t xml:space="preserve"> </w:t>
      </w:r>
      <w:r>
        <w:rPr>
          <w:i/>
          <w:iCs/>
          <w:color w:val="1E1E1E"/>
        </w:rPr>
        <w:t>zDST</w:t>
      </w:r>
      <w:r>
        <w:rPr>
          <w:color w:val="1E1E1E"/>
        </w:rPr>
        <w:t>)</w:t>
      </w:r>
      <w:r>
        <w:t xml:space="preserve">               </w:t>
      </w:r>
    </w:p>
    <w:p w:rsidR="00426A97" w:rsidRDefault="00426A97" w:rsidP="00426A97">
      <w:r w:rsidRPr="009104D1">
        <w:t>This method specifies the DST for the object to initiate a transaction with the DM Server</w:t>
      </w:r>
      <w:r>
        <w:t>.</w:t>
      </w:r>
      <w:r w:rsidRPr="009104D1">
        <w:t xml:space="preserve"> </w:t>
      </w:r>
    </w:p>
    <w:p w:rsidR="00426A97" w:rsidRPr="00426A97" w:rsidRDefault="00426A97" w:rsidP="007754D1">
      <w:pPr>
        <w:pStyle w:val="ListParagraph"/>
        <w:numPr>
          <w:ilvl w:val="0"/>
          <w:numId w:val="24"/>
        </w:numPr>
        <w:spacing w:after="200" w:line="276" w:lineRule="auto"/>
        <w:rPr>
          <w:rFonts w:ascii="Segoe UI" w:hAnsi="Segoe UI" w:cs="Segoe UI"/>
          <w:i/>
        </w:rPr>
      </w:pPr>
      <w:r w:rsidRPr="009104D1">
        <w:rPr>
          <w:rFonts w:ascii="Segoe UI" w:hAnsi="Segoe UI" w:cs="Segoe UI"/>
          <w:i/>
        </w:rPr>
        <w:t>zDST: The Document Security Token from the PCDLogin object.</w:t>
      </w:r>
    </w:p>
    <w:p w:rsidR="00426A97" w:rsidRDefault="00426A97" w:rsidP="00AD2C43">
      <w:r>
        <w:rPr>
          <w:b/>
          <w:bCs/>
          <w:color w:val="0E70C0"/>
          <w:u w:val="single"/>
        </w:rPr>
        <w:t>int</w:t>
      </w:r>
      <w:r>
        <w:t xml:space="preserve"> </w:t>
      </w:r>
      <w:r>
        <w:rPr>
          <w:b/>
          <w:bCs/>
        </w:rPr>
        <w:t>SetObjectType</w:t>
      </w:r>
      <w:r>
        <w:t>(</w:t>
      </w:r>
      <w:r>
        <w:rPr>
          <w:b/>
          <w:bCs/>
          <w:color w:val="0E70C0"/>
          <w:u w:val="single"/>
        </w:rPr>
        <w:t>string</w:t>
      </w:r>
      <w:r>
        <w:t xml:space="preserve"> </w:t>
      </w:r>
      <w:r>
        <w:rPr>
          <w:i/>
          <w:iCs/>
        </w:rPr>
        <w:t>zObjType</w:t>
      </w:r>
      <w:r>
        <w:t>)</w:t>
      </w:r>
      <w:r w:rsidR="00E505FD">
        <w:t xml:space="preserve">                </w:t>
      </w:r>
    </w:p>
    <w:p w:rsidR="00426A97" w:rsidRPr="009104D1" w:rsidRDefault="00426A97" w:rsidP="00426A97">
      <w:r w:rsidRPr="009104D1">
        <w:t xml:space="preserve">This method will specify the form name on which </w:t>
      </w:r>
      <w:r>
        <w:t>the operation will occur.</w:t>
      </w:r>
    </w:p>
    <w:p w:rsidR="00426A97" w:rsidRDefault="00426A97" w:rsidP="007754D1">
      <w:pPr>
        <w:pStyle w:val="ListParagraph"/>
        <w:numPr>
          <w:ilvl w:val="0"/>
          <w:numId w:val="24"/>
        </w:numPr>
        <w:spacing w:after="200" w:line="276" w:lineRule="auto"/>
      </w:pPr>
      <w:r w:rsidRPr="009104D1">
        <w:rPr>
          <w:rFonts w:ascii="Segoe UI" w:hAnsi="Segoe UI" w:cs="Segoe UI"/>
          <w:i/>
          <w:iCs/>
          <w:color w:val="1E1E1E"/>
        </w:rPr>
        <w:t>zObjType</w:t>
      </w:r>
      <w:r w:rsidRPr="009104D1">
        <w:rPr>
          <w:rFonts w:ascii="Segoe UI" w:hAnsi="Segoe UI" w:cs="Segoe UI"/>
          <w:i/>
          <w:color w:val="1E1E1E"/>
        </w:rPr>
        <w:t xml:space="preserve">: The name of the form </w:t>
      </w:r>
      <w:r w:rsidRPr="009104D1">
        <w:rPr>
          <w:i/>
        </w:rPr>
        <w:t xml:space="preserve">  </w:t>
      </w:r>
      <w:r>
        <w:t xml:space="preserve">         </w:t>
      </w:r>
    </w:p>
    <w:p w:rsidR="00426A97" w:rsidRDefault="00426A97" w:rsidP="00AD2C43">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SetProperty</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b/>
          <w:bCs/>
          <w:color w:val="1E1E1E"/>
        </w:rPr>
        <w:t xml:space="preserve">, </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vVal</w:t>
      </w:r>
      <w:r>
        <w:rPr>
          <w:rFonts w:ascii="Segoe UI" w:hAnsi="Segoe UI" w:cs="Segoe UI"/>
          <w:color w:val="1E1E1E"/>
        </w:rPr>
        <w:t>)</w:t>
      </w:r>
    </w:p>
    <w:p w:rsidR="00426A97" w:rsidRDefault="00426A97" w:rsidP="00426A97">
      <w:r>
        <w:t xml:space="preserve">This method specifies the characteristics of the object as properties and corresponding values.  </w:t>
      </w:r>
    </w:p>
    <w:p w:rsidR="00426A97" w:rsidRPr="00426A97" w:rsidRDefault="00426A97" w:rsidP="007754D1">
      <w:pPr>
        <w:pStyle w:val="ListParagraph"/>
        <w:numPr>
          <w:ilvl w:val="0"/>
          <w:numId w:val="24"/>
        </w:numPr>
        <w:spacing w:after="200" w:line="276" w:lineRule="auto"/>
      </w:pPr>
      <w:r w:rsidRPr="00426A97">
        <w:rPr>
          <w:rFonts w:ascii="Segoe UI" w:hAnsi="Segoe UI" w:cs="Segoe UI"/>
          <w:i/>
          <w:iCs/>
          <w:color w:val="1E1E1E"/>
        </w:rPr>
        <w:t>zPropName</w:t>
      </w:r>
      <w:r w:rsidRPr="00426A97">
        <w:rPr>
          <w:rFonts w:ascii="Segoe UI" w:hAnsi="Segoe UI" w:cs="Segoe UI"/>
          <w:b/>
          <w:bCs/>
          <w:color w:val="1E1E1E"/>
        </w:rPr>
        <w:t xml:space="preserve">: </w:t>
      </w:r>
      <w:r w:rsidRPr="00426A97">
        <w:rPr>
          <w:rFonts w:ascii="Segoe UI" w:hAnsi="Segoe UI" w:cs="Segoe UI"/>
          <w:bCs/>
          <w:i/>
          <w:color w:val="1E1E1E"/>
        </w:rPr>
        <w:t>This value can be a field on the form or a token</w:t>
      </w:r>
    </w:p>
    <w:p w:rsidR="00426A97" w:rsidRPr="00426A97" w:rsidRDefault="00426A97" w:rsidP="007754D1">
      <w:pPr>
        <w:pStyle w:val="ListParagraph"/>
        <w:numPr>
          <w:ilvl w:val="0"/>
          <w:numId w:val="24"/>
        </w:numPr>
        <w:spacing w:after="200" w:line="276" w:lineRule="auto"/>
      </w:pPr>
      <w:r w:rsidRPr="00426A97">
        <w:rPr>
          <w:rFonts w:ascii="Segoe UI" w:hAnsi="Segoe UI" w:cs="Segoe UI"/>
          <w:bCs/>
          <w:i/>
          <w:color w:val="1E1E1E"/>
        </w:rPr>
        <w:t>v</w:t>
      </w:r>
      <w:r w:rsidR="00B63315">
        <w:rPr>
          <w:rFonts w:ascii="Segoe UI" w:hAnsi="Segoe UI" w:cs="Segoe UI"/>
          <w:bCs/>
          <w:i/>
          <w:color w:val="1E1E1E"/>
        </w:rPr>
        <w:t xml:space="preserve">Val: </w:t>
      </w:r>
      <w:r w:rsidRPr="00426A97">
        <w:rPr>
          <w:rFonts w:ascii="Segoe UI" w:hAnsi="Segoe UI" w:cs="Segoe UI"/>
          <w:bCs/>
          <w:i/>
          <w:color w:val="1E1E1E"/>
        </w:rPr>
        <w:t xml:space="preserve">This can be a </w:t>
      </w:r>
      <w:r w:rsidR="00AD2C43">
        <w:rPr>
          <w:rFonts w:ascii="Segoe UI" w:hAnsi="Segoe UI" w:cs="Segoe UI"/>
          <w:bCs/>
          <w:i/>
          <w:color w:val="1E1E1E"/>
        </w:rPr>
        <w:t xml:space="preserve">value for a field on the form, </w:t>
      </w:r>
      <w:r w:rsidRPr="00426A97">
        <w:rPr>
          <w:rFonts w:ascii="Segoe UI" w:hAnsi="Segoe UI" w:cs="Segoe UI"/>
          <w:bCs/>
          <w:i/>
          <w:color w:val="1E1E1E"/>
        </w:rPr>
        <w:t>the value for a token, or another token  depending upon use.</w:t>
      </w:r>
    </w:p>
    <w:p w:rsidR="00B63315" w:rsidRDefault="00B63315" w:rsidP="00B63315">
      <w:pPr>
        <w:pStyle w:val="Heading3"/>
      </w:pPr>
      <w:bookmarkStart w:id="32" w:name="_Toc441149892"/>
      <w:r w:rsidRPr="005D0B4E">
        <w:t>P</w:t>
      </w:r>
      <w:r>
        <w:t>CDDocObject Transaction Methods</w:t>
      </w:r>
      <w:bookmarkEnd w:id="32"/>
    </w:p>
    <w:p w:rsidR="00B63315" w:rsidRPr="008233EC" w:rsidRDefault="00B63315" w:rsidP="00AD2C43">
      <w:pPr>
        <w:pStyle w:val="ListParagraph"/>
        <w:ind w:left="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Create</w:t>
      </w:r>
      <w:r>
        <w:rPr>
          <w:rFonts w:ascii="Segoe UI" w:hAnsi="Segoe UI" w:cs="Segoe UI"/>
          <w:color w:val="1E1E1E"/>
        </w:rPr>
        <w:t>()</w:t>
      </w:r>
    </w:p>
    <w:p w:rsidR="00B63315" w:rsidRDefault="00B63315" w:rsidP="00B63315">
      <w:r w:rsidRPr="00415299">
        <w:t>This method causes a transaction to occur between the client tier application and the DM Server. The result of a successful transaction is a new entry created in the primary table specified by the form defined in the SetObj</w:t>
      </w:r>
      <w:r w:rsidR="00AD2C43">
        <w:t>ectType characterization method</w:t>
      </w:r>
      <w:r w:rsidRPr="00415299">
        <w:t>.</w:t>
      </w:r>
      <w:r w:rsidR="00AD2C43">
        <w:t xml:space="preserve"> </w:t>
      </w:r>
      <w:r w:rsidRPr="00415299">
        <w:t xml:space="preserve">The values for the fields and tokens are specified by the SetProperty methods, and populate the column values in the database. If the Create method fails an error is returned to the application. It is the developer’s responsibility to check for, and handle errors. </w:t>
      </w:r>
    </w:p>
    <w:p w:rsidR="008233EC" w:rsidRPr="005D0B4E" w:rsidRDefault="008233EC" w:rsidP="008233EC">
      <w:pPr>
        <w:pStyle w:val="Heading3"/>
      </w:pPr>
      <w:bookmarkStart w:id="33" w:name="_Toc441149893"/>
      <w:r w:rsidRPr="005D0B4E">
        <w:t>PCDDocObject Retrieval Methods</w:t>
      </w:r>
      <w:bookmarkEnd w:id="33"/>
    </w:p>
    <w:p w:rsidR="008233EC" w:rsidRPr="008233EC" w:rsidRDefault="008233EC" w:rsidP="00AD2C43">
      <w:pPr>
        <w:pStyle w:val="ListParagraph"/>
        <w:ind w:left="0"/>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GetReturnProperty</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8233EC" w:rsidRPr="008233EC" w:rsidRDefault="008233EC" w:rsidP="008233EC">
      <w:r w:rsidRPr="00B60E5F">
        <w:t>This method retrieves the properties that are returned as a result of successfully creating a Profile.</w:t>
      </w:r>
    </w:p>
    <w:p w:rsidR="008233EC" w:rsidRDefault="008233EC" w:rsidP="007754D1">
      <w:pPr>
        <w:pStyle w:val="ListParagraph"/>
        <w:numPr>
          <w:ilvl w:val="0"/>
          <w:numId w:val="24"/>
        </w:numPr>
        <w:spacing w:after="200" w:line="276" w:lineRule="auto"/>
      </w:pPr>
      <w:r>
        <w:rPr>
          <w:rFonts w:ascii="Segoe UI" w:hAnsi="Segoe UI" w:cs="Segoe UI"/>
          <w:i/>
          <w:iCs/>
          <w:color w:val="1E1E1E"/>
        </w:rPr>
        <w:lastRenderedPageBreak/>
        <w:t>zPropName:</w:t>
      </w:r>
      <w:r w:rsidRPr="00B60E5F">
        <w:rPr>
          <w:rFonts w:ascii="Segoe UI" w:hAnsi="Segoe UI" w:cs="Segoe UI"/>
          <w:i/>
          <w:iCs/>
          <w:color w:val="1E1E1E"/>
        </w:rPr>
        <w:t xml:space="preserve"> Only the %OBJECT_IDENTIFIER and %VERSION_ID tokens are valid parameters after a successful CREATE method call</w:t>
      </w:r>
      <w:r>
        <w:rPr>
          <w:rFonts w:ascii="Segoe UI" w:hAnsi="Segoe UI" w:cs="Segoe UI"/>
          <w:i/>
          <w:iCs/>
          <w:color w:val="1E1E1E"/>
        </w:rPr>
        <w:t>.</w:t>
      </w:r>
    </w:p>
    <w:p w:rsidR="009C25B0" w:rsidRPr="009C25B0" w:rsidRDefault="009C25B0" w:rsidP="009C25B0">
      <w:pPr>
        <w:pStyle w:val="Heading3"/>
      </w:pPr>
      <w:bookmarkStart w:id="34" w:name="_Toc441149894"/>
      <w:r>
        <w:t>The PCDPutDoc O</w:t>
      </w:r>
      <w:r w:rsidRPr="009C25B0">
        <w:t>bject</w:t>
      </w:r>
      <w:bookmarkEnd w:id="34"/>
      <w:r w:rsidRPr="009C25B0">
        <w:t xml:space="preserve"> </w:t>
      </w:r>
    </w:p>
    <w:p w:rsidR="009C25B0" w:rsidRPr="009C25B0" w:rsidRDefault="009C25B0" w:rsidP="009C25B0">
      <w:r w:rsidRPr="009C25B0">
        <w:t>The PCDPutDocObject is used to initialize and manage a set of file pointers, and must be provided with a document number and version identifier. The required information is retrieved from the Profile when it is created.</w:t>
      </w:r>
    </w:p>
    <w:p w:rsidR="009C25B0" w:rsidRDefault="009C25B0" w:rsidP="009C25B0">
      <w:r w:rsidRPr="009C25B0">
        <w:t>The Version identifiers are obtained to upload files as differen</w:t>
      </w:r>
      <w:r>
        <w:t>t versions for the same Profile</w:t>
      </w:r>
      <w:r w:rsidRPr="009C25B0">
        <w:t>.</w:t>
      </w:r>
      <w:r>
        <w:t xml:space="preserve"> </w:t>
      </w:r>
      <w:r w:rsidRPr="009C25B0">
        <w:t>The combination of the document number and version identifier are used to identify an individual handle to a physical file on the document server.</w:t>
      </w:r>
    </w:p>
    <w:p w:rsidR="00D34E00" w:rsidRDefault="00D34E00" w:rsidP="00D34E00">
      <w:pPr>
        <w:pStyle w:val="Heading3"/>
      </w:pPr>
      <w:bookmarkStart w:id="35" w:name="_Toc441149895"/>
      <w:r w:rsidRPr="00FE7B5A">
        <w:t>PCDPutDoc Characterization Methods</w:t>
      </w:r>
      <w:bookmarkEnd w:id="35"/>
      <w:r w:rsidRPr="00FE7B5A">
        <w:t xml:space="preserve"> </w:t>
      </w:r>
    </w:p>
    <w:p w:rsidR="00D34E00" w:rsidRDefault="00D34E00" w:rsidP="00AD2C43">
      <w:r>
        <w:rPr>
          <w:b/>
          <w:bCs/>
          <w:color w:val="0E70C0"/>
          <w:u w:val="single"/>
        </w:rPr>
        <w:t>int</w:t>
      </w:r>
      <w:r>
        <w:rPr>
          <w:color w:val="1E1E1E"/>
        </w:rPr>
        <w:t xml:space="preserve"> </w:t>
      </w:r>
      <w:r>
        <w:rPr>
          <w:b/>
          <w:bCs/>
          <w:color w:val="1E1E1E"/>
        </w:rPr>
        <w:t>SetDST</w:t>
      </w:r>
      <w:r>
        <w:rPr>
          <w:color w:val="1E1E1E"/>
        </w:rPr>
        <w:t>(</w:t>
      </w:r>
      <w:r>
        <w:rPr>
          <w:b/>
          <w:bCs/>
          <w:color w:val="0E70C0"/>
          <w:u w:val="single"/>
        </w:rPr>
        <w:t>string</w:t>
      </w:r>
      <w:r>
        <w:rPr>
          <w:color w:val="1E1E1E"/>
        </w:rPr>
        <w:t xml:space="preserve"> </w:t>
      </w:r>
      <w:r>
        <w:rPr>
          <w:i/>
          <w:iCs/>
          <w:color w:val="1E1E1E"/>
        </w:rPr>
        <w:t>zDST</w:t>
      </w:r>
      <w:r>
        <w:rPr>
          <w:color w:val="1E1E1E"/>
        </w:rPr>
        <w:t>)</w:t>
      </w:r>
      <w:r>
        <w:t xml:space="preserve">               </w:t>
      </w:r>
    </w:p>
    <w:p w:rsidR="00D34E00" w:rsidRDefault="00D34E00" w:rsidP="00D34E00">
      <w:r>
        <w:t xml:space="preserve">This method specifies the DST for the object to initiate a transaction with the DM Server </w:t>
      </w:r>
    </w:p>
    <w:p w:rsidR="00D34E00" w:rsidRPr="00B60E5F" w:rsidRDefault="00D34E00" w:rsidP="007754D1">
      <w:pPr>
        <w:pStyle w:val="ListParagraph"/>
        <w:numPr>
          <w:ilvl w:val="0"/>
          <w:numId w:val="24"/>
        </w:numPr>
        <w:spacing w:after="200" w:line="276" w:lineRule="auto"/>
        <w:rPr>
          <w:i/>
        </w:rPr>
      </w:pPr>
      <w:r w:rsidRPr="00B60E5F">
        <w:rPr>
          <w:rFonts w:ascii="Segoe UI" w:hAnsi="Segoe UI" w:cs="Segoe UI"/>
          <w:i/>
          <w:iCs/>
          <w:color w:val="1E1E1E"/>
        </w:rPr>
        <w:t>zDST</w:t>
      </w:r>
      <w:r w:rsidRPr="00B60E5F">
        <w:rPr>
          <w:rFonts w:ascii="Segoe UI" w:hAnsi="Segoe UI" w:cs="Segoe UI"/>
          <w:i/>
          <w:color w:val="1E1E1E"/>
        </w:rPr>
        <w:t>: The DST to be used. This DST must be retrieved from the PCDLogin object.</w:t>
      </w:r>
    </w:p>
    <w:p w:rsidR="00D34E00" w:rsidRDefault="00D34E00" w:rsidP="00D34E00">
      <w:pPr>
        <w:pStyle w:val="ListParagraph"/>
        <w:ind w:left="1080"/>
      </w:pPr>
      <w:r>
        <w:t xml:space="preserve">            </w:t>
      </w:r>
    </w:p>
    <w:p w:rsidR="00D34E00" w:rsidRPr="00D34E00" w:rsidRDefault="00D34E00" w:rsidP="00AD2C43">
      <w:pPr>
        <w:pStyle w:val="ListParagraph"/>
        <w:ind w:left="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AddSearchCriteria</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b/>
          <w:bCs/>
          <w:color w:val="1E1E1E"/>
        </w:rPr>
        <w:t xml:space="preserve">, </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vCriteria</w:t>
      </w:r>
      <w:r>
        <w:rPr>
          <w:rFonts w:ascii="Segoe UI" w:hAnsi="Segoe UI" w:cs="Segoe UI"/>
          <w:color w:val="1E1E1E"/>
        </w:rPr>
        <w:t>)</w:t>
      </w:r>
    </w:p>
    <w:p w:rsidR="00D34E00" w:rsidRPr="00D34E00" w:rsidRDefault="00D34E00" w:rsidP="00D34E00">
      <w:r w:rsidRPr="00525407">
        <w:t>This method is used to specify the criteria needed to identify the handles to initialize and manage the correct file handles.</w:t>
      </w:r>
    </w:p>
    <w:p w:rsidR="00D34E00" w:rsidRDefault="00D34E00" w:rsidP="00D34E00">
      <w:pPr>
        <w:pStyle w:val="ListParagraph"/>
        <w:ind w:left="765"/>
        <w:rPr>
          <w:rFonts w:ascii="Segoe UI" w:hAnsi="Segoe UI" w:cs="Segoe UI"/>
          <w:bCs/>
          <w:i/>
          <w:color w:val="1E1E1E"/>
        </w:rPr>
      </w:pPr>
      <w:r w:rsidRPr="00525407">
        <w:rPr>
          <w:rFonts w:ascii="Segoe UI" w:hAnsi="Segoe UI" w:cs="Segoe UI"/>
          <w:i/>
        </w:rPr>
        <w:t>-</w:t>
      </w:r>
      <w:r w:rsidRPr="00525407">
        <w:rPr>
          <w:rFonts w:ascii="Segoe UI" w:hAnsi="Segoe UI" w:cs="Segoe UI"/>
          <w:i/>
          <w:iCs/>
          <w:color w:val="1E1E1E"/>
        </w:rPr>
        <w:t xml:space="preserve"> zPropName</w:t>
      </w:r>
      <w:r w:rsidRPr="00525407">
        <w:rPr>
          <w:rFonts w:ascii="Segoe UI" w:hAnsi="Segoe UI" w:cs="Segoe UI"/>
          <w:b/>
          <w:bCs/>
          <w:i/>
          <w:color w:val="1E1E1E"/>
        </w:rPr>
        <w:t xml:space="preserve">: </w:t>
      </w:r>
      <w:r w:rsidRPr="00525407">
        <w:rPr>
          <w:rFonts w:ascii="Segoe UI" w:hAnsi="Segoe UI" w:cs="Segoe UI"/>
          <w:bCs/>
          <w:i/>
          <w:color w:val="1E1E1E"/>
        </w:rPr>
        <w:t>Value of eDOCS DM Token</w:t>
      </w:r>
    </w:p>
    <w:p w:rsidR="00D34E00" w:rsidRPr="00525407" w:rsidRDefault="00D34E00" w:rsidP="00D34E00">
      <w:pPr>
        <w:pStyle w:val="ListParagraph"/>
        <w:ind w:left="765"/>
        <w:rPr>
          <w:rFonts w:ascii="Segoe UI" w:hAnsi="Segoe UI" w:cs="Segoe UI"/>
          <w:i/>
        </w:rPr>
      </w:pPr>
      <w:r>
        <w:rPr>
          <w:rFonts w:ascii="Segoe UI" w:hAnsi="Segoe UI" w:cs="Segoe UI"/>
          <w:i/>
        </w:rPr>
        <w:t>-</w:t>
      </w:r>
      <w:r w:rsidRPr="00525407">
        <w:rPr>
          <w:rFonts w:ascii="Segoe UI" w:hAnsi="Segoe UI" w:cs="Segoe UI"/>
          <w:i/>
          <w:iCs/>
          <w:color w:val="1E1E1E"/>
        </w:rPr>
        <w:t xml:space="preserve"> </w:t>
      </w:r>
      <w:r>
        <w:rPr>
          <w:rFonts w:ascii="Segoe UI" w:hAnsi="Segoe UI" w:cs="Segoe UI"/>
          <w:i/>
          <w:iCs/>
          <w:color w:val="1E1E1E"/>
        </w:rPr>
        <w:t>vCriteria: The value to which the Token should be set</w:t>
      </w:r>
    </w:p>
    <w:p w:rsidR="00D34E00" w:rsidRPr="00525407" w:rsidRDefault="00D34E00" w:rsidP="00D34E00">
      <w:pPr>
        <w:pStyle w:val="ListParagraph"/>
        <w:ind w:left="765"/>
        <w:rPr>
          <w:rFonts w:ascii="Segoe UI" w:hAnsi="Segoe UI" w:cs="Segoe UI"/>
          <w:sz w:val="24"/>
          <w:szCs w:val="24"/>
        </w:rPr>
      </w:pPr>
    </w:p>
    <w:p w:rsidR="00D34E00" w:rsidRPr="00525407" w:rsidRDefault="00D34E00" w:rsidP="00D34E00">
      <w:pPr>
        <w:pStyle w:val="ListParagraph"/>
        <w:ind w:left="765"/>
        <w:rPr>
          <w:rFonts w:ascii="Segoe UI" w:hAnsi="Segoe UI" w:cs="Segoe UI"/>
          <w:i/>
        </w:rPr>
      </w:pPr>
      <w:r w:rsidRPr="00525407">
        <w:rPr>
          <w:rFonts w:ascii="Segoe UI" w:hAnsi="Segoe UI" w:cs="Segoe UI"/>
          <w:i/>
        </w:rPr>
        <w:t>T</w:t>
      </w:r>
      <w:r>
        <w:rPr>
          <w:rFonts w:ascii="Segoe UI" w:hAnsi="Segoe UI" w:cs="Segoe UI"/>
          <w:i/>
        </w:rPr>
        <w:t xml:space="preserve">he valid tokens to use </w:t>
      </w:r>
      <w:r w:rsidRPr="00525407">
        <w:rPr>
          <w:rFonts w:ascii="Segoe UI" w:hAnsi="Segoe UI" w:cs="Segoe UI"/>
          <w:i/>
        </w:rPr>
        <w:t>are:</w:t>
      </w:r>
    </w:p>
    <w:p w:rsidR="00D34E00" w:rsidRPr="00525407" w:rsidRDefault="00D34E00" w:rsidP="00D34E00">
      <w:pPr>
        <w:pStyle w:val="ListParagraph"/>
        <w:ind w:left="765"/>
        <w:rPr>
          <w:rFonts w:ascii="Segoe UI" w:hAnsi="Segoe UI" w:cs="Segoe UI"/>
          <w:i/>
        </w:rPr>
      </w:pPr>
    </w:p>
    <w:p w:rsidR="00D34E00" w:rsidRPr="00525407" w:rsidRDefault="00D34E00" w:rsidP="007754D1">
      <w:pPr>
        <w:pStyle w:val="ListParagraph"/>
        <w:numPr>
          <w:ilvl w:val="0"/>
          <w:numId w:val="24"/>
        </w:numPr>
        <w:spacing w:after="200" w:line="240" w:lineRule="auto"/>
        <w:jc w:val="both"/>
        <w:rPr>
          <w:rFonts w:ascii="Segoe UI" w:hAnsi="Segoe UI" w:cs="Segoe UI"/>
          <w:i/>
        </w:rPr>
      </w:pPr>
      <w:r w:rsidRPr="00525407">
        <w:rPr>
          <w:rFonts w:ascii="Segoe UI" w:hAnsi="Segoe UI" w:cs="Segoe UI"/>
          <w:i/>
        </w:rPr>
        <w:t>%TARGET_LIBRARY</w:t>
      </w:r>
      <w:r>
        <w:rPr>
          <w:rFonts w:ascii="Segoe UI" w:hAnsi="Segoe UI" w:cs="Segoe UI"/>
          <w:i/>
        </w:rPr>
        <w:t xml:space="preserve"> -</w:t>
      </w:r>
      <w:r w:rsidRPr="00525407">
        <w:rPr>
          <w:rFonts w:ascii="Segoe UI" w:hAnsi="Segoe UI" w:cs="Segoe UI"/>
          <w:i/>
        </w:rPr>
        <w:t xml:space="preserve"> Specifies the library</w:t>
      </w:r>
    </w:p>
    <w:p w:rsidR="00D34E00" w:rsidRPr="00525407" w:rsidRDefault="00D34E00" w:rsidP="00D34E00">
      <w:pPr>
        <w:pStyle w:val="ListParagraph"/>
        <w:spacing w:line="240" w:lineRule="auto"/>
        <w:ind w:left="765"/>
        <w:jc w:val="both"/>
        <w:rPr>
          <w:rFonts w:ascii="Segoe UI" w:hAnsi="Segoe UI" w:cs="Segoe UI"/>
          <w:i/>
        </w:rPr>
      </w:pPr>
    </w:p>
    <w:p w:rsidR="00D34E00" w:rsidRDefault="00D34E00" w:rsidP="007754D1">
      <w:pPr>
        <w:pStyle w:val="ListParagraph"/>
        <w:numPr>
          <w:ilvl w:val="0"/>
          <w:numId w:val="24"/>
        </w:numPr>
        <w:spacing w:after="200" w:line="240" w:lineRule="auto"/>
        <w:jc w:val="both"/>
        <w:rPr>
          <w:rFonts w:ascii="Segoe UI" w:hAnsi="Segoe UI" w:cs="Segoe UI"/>
          <w:i/>
        </w:rPr>
      </w:pPr>
      <w:r w:rsidRPr="00525407">
        <w:rPr>
          <w:rFonts w:ascii="Segoe UI" w:hAnsi="Segoe UI" w:cs="Segoe UI"/>
          <w:i/>
        </w:rPr>
        <w:t xml:space="preserve">%DOCUMENT_NUMBER - Specifies the document number </w:t>
      </w:r>
    </w:p>
    <w:p w:rsidR="00D34E00" w:rsidRPr="00D34E00" w:rsidRDefault="00D34E00" w:rsidP="00D34E00">
      <w:pPr>
        <w:pStyle w:val="ListParagraph"/>
        <w:rPr>
          <w:rFonts w:ascii="Segoe UI" w:hAnsi="Segoe UI" w:cs="Segoe UI"/>
          <w:i/>
        </w:rPr>
      </w:pPr>
    </w:p>
    <w:p w:rsidR="00D34E00" w:rsidRPr="00D34E00" w:rsidRDefault="00D34E00" w:rsidP="007754D1">
      <w:pPr>
        <w:pStyle w:val="ListParagraph"/>
        <w:numPr>
          <w:ilvl w:val="0"/>
          <w:numId w:val="24"/>
        </w:numPr>
        <w:spacing w:after="200" w:line="240" w:lineRule="auto"/>
        <w:jc w:val="both"/>
        <w:rPr>
          <w:rFonts w:ascii="Segoe UI" w:hAnsi="Segoe UI" w:cs="Segoe UI"/>
          <w:i/>
        </w:rPr>
      </w:pPr>
      <w:r w:rsidRPr="00D34E00">
        <w:rPr>
          <w:rFonts w:ascii="Segoe UI" w:hAnsi="Segoe UI" w:cs="Segoe UI"/>
          <w:i/>
        </w:rPr>
        <w:t>%VERSION_ID - Specifies the version identifier to be retrieved.</w:t>
      </w:r>
    </w:p>
    <w:p w:rsidR="00D34E00" w:rsidRDefault="00D34E00" w:rsidP="00D34E00">
      <w:pPr>
        <w:pStyle w:val="Heading3"/>
      </w:pPr>
      <w:bookmarkStart w:id="36" w:name="_Toc441149896"/>
      <w:r w:rsidRPr="00D34E00">
        <w:t>PCDPutDoc Transaction Methods</w:t>
      </w:r>
      <w:bookmarkEnd w:id="36"/>
      <w:r w:rsidRPr="00D34E00">
        <w:t xml:space="preserve"> </w:t>
      </w:r>
    </w:p>
    <w:p w:rsidR="00D34E00" w:rsidRPr="00AD2C43" w:rsidRDefault="00D34E00" w:rsidP="00AD2C43">
      <w:pPr>
        <w:pStyle w:val="ListParagraph"/>
        <w:ind w:left="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p>
    <w:p w:rsidR="00D34E00" w:rsidRDefault="00D34E00" w:rsidP="00D34E00">
      <w:r w:rsidRPr="00525407">
        <w:t>The purpose of this method is to use the criteria specified in the AddSearchCriteria method to determine the correct file pointers to initialize and return a handle for the PCDPutDoc object to manage these file pointers.</w:t>
      </w:r>
    </w:p>
    <w:p w:rsidR="00683FB8" w:rsidRDefault="00683FB8" w:rsidP="00683FB8">
      <w:pPr>
        <w:pStyle w:val="Heading3"/>
      </w:pPr>
      <w:bookmarkStart w:id="37" w:name="_Toc441149897"/>
      <w:r w:rsidRPr="00FE7B5A">
        <w:lastRenderedPageBreak/>
        <w:t>PCDPutDoc Retrieval Methods</w:t>
      </w:r>
      <w:bookmarkEnd w:id="37"/>
    </w:p>
    <w:p w:rsidR="00683FB8" w:rsidRPr="00683FB8" w:rsidRDefault="00683FB8" w:rsidP="00AD2C43">
      <w:pPr>
        <w:pStyle w:val="ListParagraph"/>
        <w:ind w:left="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NextRow</w:t>
      </w:r>
      <w:r>
        <w:rPr>
          <w:rFonts w:ascii="Segoe UI" w:hAnsi="Segoe UI" w:cs="Segoe UI"/>
          <w:color w:val="1E1E1E"/>
        </w:rPr>
        <w:t>()</w:t>
      </w:r>
    </w:p>
    <w:p w:rsidR="00683FB8" w:rsidRPr="003F377E" w:rsidRDefault="00683FB8" w:rsidP="00683FB8">
      <w:r w:rsidRPr="00525407">
        <w:t>This method must be called before calling another retrieval method to move the poin</w:t>
      </w:r>
      <w:r>
        <w:t>ter to the correct file pointer</w:t>
      </w:r>
      <w:r w:rsidRPr="00525407">
        <w:t xml:space="preserve">. </w:t>
      </w:r>
    </w:p>
    <w:p w:rsidR="00683FB8" w:rsidRPr="00683FB8" w:rsidRDefault="00683FB8" w:rsidP="00AD2C43">
      <w:pPr>
        <w:pStyle w:val="ListParagraph"/>
        <w:ind w:left="0"/>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GetPropertyValue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683FB8" w:rsidRDefault="00683FB8" w:rsidP="00594731">
      <w:r w:rsidRPr="00DE003D">
        <w:t>This method is used to retrieve a specified property. Only the %CONTENT token is used to retrieve a handle to the PCDPutStream object</w:t>
      </w:r>
      <w:r w:rsidR="00594731">
        <w:t>.</w:t>
      </w:r>
    </w:p>
    <w:p w:rsidR="00683FB8" w:rsidRDefault="00683FB8" w:rsidP="007754D1">
      <w:pPr>
        <w:pStyle w:val="ListParagraph"/>
        <w:numPr>
          <w:ilvl w:val="0"/>
          <w:numId w:val="24"/>
        </w:numPr>
        <w:spacing w:after="200" w:line="276" w:lineRule="auto"/>
      </w:pPr>
      <w:r>
        <w:rPr>
          <w:rFonts w:ascii="Segoe UI" w:hAnsi="Segoe UI" w:cs="Segoe UI"/>
          <w:i/>
          <w:iCs/>
          <w:color w:val="1E1E1E"/>
        </w:rPr>
        <w:t>zPropName: The %CONTENT token is the only valid parameter</w:t>
      </w:r>
    </w:p>
    <w:p w:rsidR="00C1244D" w:rsidRPr="00C1244D" w:rsidRDefault="00C1244D" w:rsidP="00C1244D">
      <w:pPr>
        <w:pStyle w:val="Heading2"/>
      </w:pPr>
      <w:bookmarkStart w:id="38" w:name="_Toc441149898"/>
      <w:r w:rsidRPr="00C1244D">
        <w:t>The PCDPutStream Object</w:t>
      </w:r>
      <w:bookmarkEnd w:id="38"/>
    </w:p>
    <w:p w:rsidR="00C1244D" w:rsidRDefault="00C1244D" w:rsidP="00C1244D">
      <w:r w:rsidRPr="00C1244D">
        <w:t>The PCDPutStream object is used to write the data into a file. The Client tier application must write the data and is the number of bytes is user defined. There are no characterization methods for the PCDPutStream object.</w:t>
      </w:r>
    </w:p>
    <w:p w:rsidR="00C1244D" w:rsidRDefault="00C1244D" w:rsidP="00C1244D">
      <w:pPr>
        <w:pStyle w:val="Heading3"/>
      </w:pPr>
      <w:bookmarkStart w:id="39" w:name="_Toc441149899"/>
      <w:r w:rsidRPr="00FE7B5A">
        <w:t>PCDPutStream Transaction Method</w:t>
      </w:r>
      <w:bookmarkEnd w:id="39"/>
    </w:p>
    <w:p w:rsidR="00C1244D" w:rsidRDefault="00C1244D" w:rsidP="00AD2C43">
      <w:pPr>
        <w:rPr>
          <w:rFonts w:ascii="Segoe UI" w:hAnsi="Segoe UI" w:cs="Segoe UI"/>
          <w:color w:val="1E1E1E"/>
        </w:rPr>
      </w:pPr>
      <w:r>
        <w:rPr>
          <w:rFonts w:ascii="Segoe UI" w:hAnsi="Segoe UI" w:cs="Segoe UI"/>
          <w:b/>
          <w:bCs/>
          <w:color w:val="1E1E1E"/>
        </w:rPr>
        <w:t>void</w:t>
      </w:r>
      <w:r>
        <w:rPr>
          <w:rFonts w:ascii="Segoe UI" w:hAnsi="Segoe UI" w:cs="Segoe UI"/>
          <w:color w:val="1E1E1E"/>
        </w:rPr>
        <w:t xml:space="preserve"> </w:t>
      </w:r>
      <w:r>
        <w:rPr>
          <w:rFonts w:ascii="Segoe UI" w:hAnsi="Segoe UI" w:cs="Segoe UI"/>
          <w:b/>
          <w:bCs/>
          <w:color w:val="1E1E1E"/>
        </w:rPr>
        <w:t>Write</w:t>
      </w:r>
      <w:r>
        <w:rPr>
          <w:rFonts w:ascii="Segoe UI" w:hAnsi="Segoe UI" w:cs="Segoe UI"/>
          <w:color w:val="1E1E1E"/>
        </w:rPr>
        <w:t>(</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vData</w:t>
      </w:r>
      <w:r>
        <w:rPr>
          <w:rFonts w:ascii="Segoe UI" w:hAnsi="Segoe UI" w:cs="Segoe UI"/>
          <w:b/>
          <w:bCs/>
          <w:color w:val="1E1E1E"/>
        </w:rPr>
        <w:t xml:space="preserve">,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lBytes</w:t>
      </w:r>
      <w:r>
        <w:rPr>
          <w:rFonts w:ascii="Segoe UI" w:hAnsi="Segoe UI" w:cs="Segoe UI"/>
          <w:b/>
          <w:bCs/>
          <w:color w:val="1E1E1E"/>
        </w:rPr>
        <w:t xml:space="preserve">, </w:t>
      </w:r>
      <w:r>
        <w:rPr>
          <w:rFonts w:ascii="Segoe UI" w:hAnsi="Segoe UI" w:cs="Segoe UI"/>
          <w:color w:val="1E1E1E"/>
        </w:rPr>
        <w:t xml:space="preserve">out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plBytesWritten</w:t>
      </w:r>
      <w:r>
        <w:rPr>
          <w:rFonts w:ascii="Segoe UI" w:hAnsi="Segoe UI" w:cs="Segoe UI"/>
          <w:color w:val="1E1E1E"/>
        </w:rPr>
        <w:t>)</w:t>
      </w:r>
    </w:p>
    <w:p w:rsidR="00C1244D" w:rsidRDefault="00C1244D" w:rsidP="00C1244D">
      <w:r>
        <w:t xml:space="preserve">This method writes a specified size of bytes to a provided handle from the PCDPutDoc object. The handles </w:t>
      </w:r>
      <w:r w:rsidR="00AD2C43">
        <w:t>are</w:t>
      </w:r>
      <w:r>
        <w:t xml:space="preserve"> specified to the PCDPutStream object by calling the GetPropertyValue method with the %CONTENT token as a parameter from the PCDPutDoc object. This method returns a value of 0 if the write operation occurred without error.</w:t>
      </w:r>
    </w:p>
    <w:p w:rsidR="00C1244D" w:rsidRPr="00DE003D" w:rsidRDefault="00C1244D" w:rsidP="007754D1">
      <w:pPr>
        <w:pStyle w:val="ListParagraph"/>
        <w:numPr>
          <w:ilvl w:val="0"/>
          <w:numId w:val="24"/>
        </w:numPr>
        <w:spacing w:after="200" w:line="276" w:lineRule="auto"/>
      </w:pPr>
      <w:r w:rsidRPr="00DE003D">
        <w:rPr>
          <w:rFonts w:ascii="Segoe UI" w:hAnsi="Segoe UI" w:cs="Segoe UI"/>
          <w:i/>
          <w:iCs/>
          <w:color w:val="1E1E1E"/>
        </w:rPr>
        <w:t>vData</w:t>
      </w:r>
      <w:r>
        <w:rPr>
          <w:rFonts w:ascii="Segoe UI" w:hAnsi="Segoe UI" w:cs="Segoe UI"/>
          <w:i/>
          <w:iCs/>
          <w:color w:val="1E1E1E"/>
        </w:rPr>
        <w:t xml:space="preserve">: Indicates the data to write </w:t>
      </w:r>
    </w:p>
    <w:p w:rsidR="00C1244D" w:rsidRPr="00DE003D" w:rsidRDefault="00C1244D" w:rsidP="007754D1">
      <w:pPr>
        <w:pStyle w:val="ListParagraph"/>
        <w:numPr>
          <w:ilvl w:val="0"/>
          <w:numId w:val="24"/>
        </w:numPr>
        <w:spacing w:after="200" w:line="276" w:lineRule="auto"/>
      </w:pPr>
      <w:r>
        <w:rPr>
          <w:rFonts w:ascii="Segoe UI" w:hAnsi="Segoe UI" w:cs="Segoe UI"/>
          <w:i/>
          <w:iCs/>
          <w:color w:val="1E1E1E"/>
        </w:rPr>
        <w:t xml:space="preserve">lBytes: Indicates the number of bytes to write </w:t>
      </w:r>
    </w:p>
    <w:p w:rsidR="00C1244D" w:rsidRDefault="00C1244D" w:rsidP="007754D1">
      <w:pPr>
        <w:pStyle w:val="ListParagraph"/>
        <w:numPr>
          <w:ilvl w:val="0"/>
          <w:numId w:val="24"/>
        </w:numPr>
        <w:spacing w:after="200" w:line="276" w:lineRule="auto"/>
      </w:pPr>
      <w:r>
        <w:rPr>
          <w:rFonts w:ascii="Segoe UI" w:hAnsi="Segoe UI" w:cs="Segoe UI"/>
          <w:i/>
          <w:iCs/>
          <w:color w:val="1E1E1E"/>
        </w:rPr>
        <w:t xml:space="preserve">plBytesWritten: Indicates the number of bytes written. </w:t>
      </w:r>
    </w:p>
    <w:p w:rsidR="00C1244D" w:rsidRDefault="002B6075" w:rsidP="002B6075">
      <w:pPr>
        <w:pStyle w:val="Heading3"/>
      </w:pPr>
      <w:bookmarkStart w:id="40" w:name="_Toc441149900"/>
      <w:r w:rsidRPr="00FE7B5A">
        <w:t>PCDPutStream Retrieval Methods</w:t>
      </w:r>
      <w:bookmarkEnd w:id="40"/>
    </w:p>
    <w:p w:rsidR="002B6075" w:rsidRPr="002B6075" w:rsidRDefault="002B6075" w:rsidP="00AD2C43">
      <w:pPr>
        <w:pStyle w:val="ListParagraph"/>
        <w:ind w:left="0"/>
        <w:rPr>
          <w:rFonts w:ascii="Segoe UI" w:hAnsi="Segoe UI" w:cs="Segoe UI"/>
          <w:bCs/>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BytesWritten</w:t>
      </w:r>
      <w:r>
        <w:rPr>
          <w:rFonts w:ascii="Segoe UI" w:hAnsi="Segoe UI" w:cs="Segoe UI"/>
          <w:bCs/>
          <w:color w:val="1E1E1E"/>
        </w:rPr>
        <w:t>()</w:t>
      </w:r>
    </w:p>
    <w:p w:rsidR="002B6075" w:rsidRDefault="002B6075" w:rsidP="002B6075">
      <w:r>
        <w:t>This method returns the number of bytes that were successfully written by the Write operation.</w:t>
      </w:r>
    </w:p>
    <w:p w:rsidR="002B6075" w:rsidRPr="00AD2C43" w:rsidRDefault="002B6075" w:rsidP="00AD2C43">
      <w:pPr>
        <w:pStyle w:val="ListParagraph"/>
        <w:ind w:left="0"/>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SetComplete</w:t>
      </w:r>
      <w:r>
        <w:rPr>
          <w:rFonts w:ascii="Segoe UI" w:hAnsi="Segoe UI" w:cs="Segoe UI"/>
          <w:color w:val="1E1E1E"/>
        </w:rPr>
        <w:t>()</w:t>
      </w:r>
    </w:p>
    <w:p w:rsidR="002B6075" w:rsidRDefault="002B6075" w:rsidP="002B6075">
      <w:r>
        <w:t>This method closes associated file pointers and releases the resources used by the PCDPutStream object to write the file.</w:t>
      </w:r>
    </w:p>
    <w:p w:rsidR="009F4237" w:rsidRDefault="009F4237">
      <w:pPr>
        <w:spacing w:after="0" w:line="240" w:lineRule="auto"/>
      </w:pPr>
      <w:r>
        <w:br w:type="page"/>
      </w:r>
    </w:p>
    <w:p w:rsidR="009F4237" w:rsidRDefault="009F4237" w:rsidP="003465D6">
      <w:pPr>
        <w:pStyle w:val="Heading1"/>
      </w:pPr>
      <w:bookmarkStart w:id="41" w:name="_Toc441149901"/>
      <w:r>
        <w:lastRenderedPageBreak/>
        <w:t xml:space="preserve">Chapter 4 - </w:t>
      </w:r>
      <w:r w:rsidRPr="008B5A81">
        <w:t>Retrieving Documents and Metadata from the DM Repository</w:t>
      </w:r>
      <w:bookmarkEnd w:id="41"/>
      <w:r w:rsidRPr="008B5A81">
        <w:t xml:space="preserve"> </w:t>
      </w:r>
    </w:p>
    <w:p w:rsidR="009F4237" w:rsidRDefault="009F4237" w:rsidP="009F4237">
      <w:r w:rsidRPr="00FC43E8">
        <w:t xml:space="preserve">An important aspect of using eDOCS DM is retrieving documents and associated metadata from the repository. The samples included are extremely basic and included to illustrate the core concepts needed in the retrieval of documents and related information.  This chapter will provide information on the DM API objects and code samples needed. </w:t>
      </w:r>
      <w:r>
        <w:t xml:space="preserve">  </w:t>
      </w:r>
    </w:p>
    <w:p w:rsidR="009F4237" w:rsidRDefault="009F4237" w:rsidP="003465D6">
      <w:pPr>
        <w:pStyle w:val="Heading2"/>
      </w:pPr>
      <w:bookmarkStart w:id="42" w:name="_Toc441149902"/>
      <w:r w:rsidRPr="00F63ECA">
        <w:t>Retrieving Library Documents</w:t>
      </w:r>
      <w:bookmarkEnd w:id="42"/>
    </w:p>
    <w:p w:rsidR="009F4237" w:rsidRPr="00FC43E8" w:rsidRDefault="009F4237" w:rsidP="009F4237">
      <w:r w:rsidRPr="00FC43E8">
        <w:t>This section will cover how to retrieve a profile and download the contents of a file from the DM repository.</w:t>
      </w:r>
    </w:p>
    <w:p w:rsidR="009F4237" w:rsidRPr="009F4237" w:rsidRDefault="009F4237" w:rsidP="009F4237">
      <w:r w:rsidRPr="00FC43E8">
        <w:t>As described in the previous chapter, the two main conceptual steps to creating a library document are creating a Document Profile (database record) and uploading a physical file to the DM Server. Retrieving a library document also involves two main conceptual steps, getting a reference to an already existing document (abstracted as a PCDGetDoc object) and, using that object, getting a reference to a file-like object (abstracted as a PCDGetStream object) from which to read the document's bytes. The following process outlines the basic retrieval of a library document.</w:t>
      </w:r>
    </w:p>
    <w:p w:rsidR="009F4237" w:rsidRDefault="009F4237" w:rsidP="007754D1">
      <w:pPr>
        <w:pStyle w:val="ListParagraph"/>
        <w:numPr>
          <w:ilvl w:val="0"/>
          <w:numId w:val="25"/>
        </w:numPr>
      </w:pPr>
      <w:r w:rsidRPr="009F4237">
        <w:t>Create the PCDGetDoc object.</w:t>
      </w:r>
    </w:p>
    <w:p w:rsidR="009F4237" w:rsidRPr="009F4237" w:rsidRDefault="009F4237" w:rsidP="007754D1">
      <w:pPr>
        <w:pStyle w:val="ListParagraph"/>
        <w:numPr>
          <w:ilvl w:val="0"/>
          <w:numId w:val="25"/>
        </w:numPr>
      </w:pPr>
      <w:r w:rsidRPr="009F4237">
        <w:t>Characterize the object with the following:</w:t>
      </w:r>
    </w:p>
    <w:p w:rsidR="009F4237" w:rsidRPr="009F4237" w:rsidRDefault="009F4237" w:rsidP="007754D1">
      <w:pPr>
        <w:pStyle w:val="ListParagraph"/>
        <w:numPr>
          <w:ilvl w:val="0"/>
          <w:numId w:val="26"/>
        </w:numPr>
      </w:pPr>
      <w:r w:rsidRPr="009F4237">
        <w:t>DST</w:t>
      </w:r>
    </w:p>
    <w:p w:rsidR="009F4237" w:rsidRPr="009F4237" w:rsidRDefault="009F4237" w:rsidP="007754D1">
      <w:pPr>
        <w:pStyle w:val="ListParagraph"/>
        <w:numPr>
          <w:ilvl w:val="0"/>
          <w:numId w:val="26"/>
        </w:numPr>
      </w:pPr>
      <w:r w:rsidRPr="009F4237">
        <w:t>Library Name</w:t>
      </w:r>
    </w:p>
    <w:p w:rsidR="009F4237" w:rsidRPr="009F4237" w:rsidRDefault="009F4237" w:rsidP="007754D1">
      <w:pPr>
        <w:pStyle w:val="ListParagraph"/>
        <w:numPr>
          <w:ilvl w:val="0"/>
          <w:numId w:val="26"/>
        </w:numPr>
      </w:pPr>
      <w:r w:rsidRPr="009F4237">
        <w:t>Document Name</w:t>
      </w:r>
    </w:p>
    <w:p w:rsidR="009F4237" w:rsidRPr="009F4237" w:rsidRDefault="009F4237" w:rsidP="007754D1">
      <w:pPr>
        <w:pStyle w:val="ListParagraph"/>
        <w:numPr>
          <w:ilvl w:val="0"/>
          <w:numId w:val="26"/>
        </w:numPr>
      </w:pPr>
      <w:r w:rsidRPr="009F4237">
        <w:t xml:space="preserve">Version ID </w:t>
      </w:r>
    </w:p>
    <w:p w:rsidR="009F4237" w:rsidRDefault="009F4237" w:rsidP="007754D1">
      <w:pPr>
        <w:pStyle w:val="ListParagraph"/>
        <w:numPr>
          <w:ilvl w:val="0"/>
          <w:numId w:val="25"/>
        </w:numPr>
      </w:pPr>
      <w:r w:rsidRPr="00FC43E8">
        <w:t>Retrieve the document object.</w:t>
      </w:r>
    </w:p>
    <w:p w:rsidR="009F4237" w:rsidRDefault="009F4237" w:rsidP="007754D1">
      <w:pPr>
        <w:pStyle w:val="ListParagraph"/>
        <w:numPr>
          <w:ilvl w:val="0"/>
          <w:numId w:val="25"/>
        </w:numPr>
      </w:pPr>
      <w:r w:rsidRPr="009F4237">
        <w:t>Call the Execute method.</w:t>
      </w:r>
    </w:p>
    <w:p w:rsidR="009F4237" w:rsidRDefault="009F4237" w:rsidP="007754D1">
      <w:pPr>
        <w:pStyle w:val="ListParagraph"/>
        <w:numPr>
          <w:ilvl w:val="0"/>
          <w:numId w:val="25"/>
        </w:numPr>
      </w:pPr>
      <w:r w:rsidRPr="009F4237">
        <w:t>Set the row</w:t>
      </w:r>
      <w:r>
        <w:t xml:space="preserve"> of the iterable collection of one</w:t>
      </w:r>
      <w:r w:rsidRPr="009F4237">
        <w:t xml:space="preserve"> document to the first and only row.</w:t>
      </w:r>
    </w:p>
    <w:p w:rsidR="009F4237" w:rsidRDefault="009F4237" w:rsidP="007754D1">
      <w:pPr>
        <w:pStyle w:val="ListParagraph"/>
        <w:numPr>
          <w:ilvl w:val="0"/>
          <w:numId w:val="25"/>
        </w:numPr>
      </w:pPr>
      <w:r w:rsidRPr="009F4237">
        <w:t>Call the GetPropertyValue method, passing the %CONTENT token, returning</w:t>
      </w:r>
      <w:r>
        <w:t xml:space="preserve"> </w:t>
      </w:r>
      <w:r w:rsidRPr="009F4237">
        <w:t>a reference to a PCDGetStream object.</w:t>
      </w:r>
    </w:p>
    <w:p w:rsidR="009F4237" w:rsidRDefault="009F4237" w:rsidP="007754D1">
      <w:pPr>
        <w:pStyle w:val="ListParagraph"/>
        <w:numPr>
          <w:ilvl w:val="0"/>
          <w:numId w:val="25"/>
        </w:numPr>
      </w:pPr>
      <w:r w:rsidRPr="00FC43E8">
        <w:t>Download the document using the PCDGetStream object.</w:t>
      </w:r>
    </w:p>
    <w:p w:rsidR="009F4237" w:rsidRDefault="009F4237" w:rsidP="007754D1">
      <w:pPr>
        <w:pStyle w:val="ListParagraph"/>
        <w:numPr>
          <w:ilvl w:val="0"/>
          <w:numId w:val="25"/>
        </w:numPr>
      </w:pPr>
      <w:r w:rsidRPr="00FC43E8">
        <w:t>Call the GetPropertyValue of the PCDGetStream object, passing the token</w:t>
      </w:r>
      <w:r>
        <w:t xml:space="preserve"> </w:t>
      </w:r>
      <w:r w:rsidRPr="00FC43E8">
        <w:t>"%ISTREAM_STATSTG_CBSIZE_LOWPART", returning the size in bytes of the physical file.</w:t>
      </w:r>
    </w:p>
    <w:p w:rsidR="009F4237" w:rsidRPr="009F4237" w:rsidRDefault="009F4237" w:rsidP="007754D1">
      <w:pPr>
        <w:pStyle w:val="ListParagraph"/>
        <w:numPr>
          <w:ilvl w:val="0"/>
          <w:numId w:val="25"/>
        </w:numPr>
      </w:pPr>
      <w:r w:rsidRPr="00FC43E8">
        <w:t>Read bytes from the PCDGetStream object and write them to a physical file.</w:t>
      </w:r>
    </w:p>
    <w:p w:rsidR="009F4237" w:rsidRDefault="009F4237" w:rsidP="009F4237">
      <w:r w:rsidRPr="00FC43E8">
        <w:t>The code below demonstrates the procedure and with additional features to assist in creation of the local file, and error handling not included in the outline above. The developer must decide the download location and file name.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DownLoadDocExample(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fileName,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strLib = libraryName;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2B91AF"/>
          <w:sz w:val="16"/>
          <w:szCs w:val="16"/>
          <w:highlight w:val="white"/>
        </w:rPr>
        <w:t>PCDGetDoc</w:t>
      </w:r>
      <w:r>
        <w:rPr>
          <w:rFonts w:ascii="Consolas" w:hAnsi="Consolas" w:cs="Consolas"/>
          <w:color w:val="000000"/>
          <w:sz w:val="16"/>
          <w:szCs w:val="16"/>
          <w:highlight w:val="white"/>
        </w:rPr>
        <w:t xml:space="preserve"> objGetDoc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PCDGetDoc</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PCDGetStream</w:t>
      </w:r>
      <w:r>
        <w:rPr>
          <w:rFonts w:ascii="Consolas" w:hAnsi="Consolas" w:cs="Consolas"/>
          <w:color w:val="000000"/>
          <w:sz w:val="16"/>
          <w:szCs w:val="16"/>
          <w:highlight w:val="white"/>
        </w:rPr>
        <w:t xml:space="preserve"> objGetStream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PCDGetStream</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objGetDoc.SetDST(strDST);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 = ReturnFileExtension(strLib, strDST, docNumber);</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libraryName);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"%DOCUMENT_NUMBER"</w:t>
      </w:r>
      <w:r>
        <w:rPr>
          <w:rFonts w:ascii="Consolas" w:hAnsi="Consolas" w:cs="Consolas"/>
          <w:color w:val="000000"/>
          <w:sz w:val="16"/>
          <w:szCs w:val="16"/>
          <w:highlight w:val="white"/>
        </w:rPr>
        <w:t>, docNumber);</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objGetDoc.Execute();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objGetDoc.SetRow(1);</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(objGetDoc.ErrNumber != 0)</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"Error Number is: "</w:t>
      </w:r>
      <w:r>
        <w:rPr>
          <w:rFonts w:ascii="Consolas" w:hAnsi="Consolas" w:cs="Consolas"/>
          <w:color w:val="000000"/>
          <w:sz w:val="16"/>
          <w:szCs w:val="16"/>
          <w:highlight w:val="white"/>
        </w:rPr>
        <w:t xml:space="preserve"> + objGetDoc.ErrNumber + objGetDoc.ErrDescription);</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objGetStream = objGetDoc.GetPropertyValue(</w:t>
      </w:r>
      <w:r>
        <w:rPr>
          <w:rFonts w:ascii="Consolas" w:hAnsi="Consolas" w:cs="Consolas"/>
          <w:color w:val="A31515"/>
          <w:sz w:val="16"/>
          <w:szCs w:val="16"/>
          <w:highlight w:val="white"/>
        </w:rPr>
        <w:t>"%CONTENT"</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(objGetStream.ErrNumber != 0)</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.Show(objGetStream.ErrDescription);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fileSize = objGetStream.GetPropertyValue(</w:t>
      </w:r>
      <w:r>
        <w:rPr>
          <w:rFonts w:ascii="Consolas" w:hAnsi="Consolas" w:cs="Consolas"/>
          <w:color w:val="A31515"/>
          <w:sz w:val="16"/>
          <w:szCs w:val="16"/>
          <w:highlight w:val="white"/>
        </w:rPr>
        <w:t>"%ISTREAM_STATSTG_CBSIZE_LOWPART"</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bytesRead = 1;</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DownloadFilename = </w:t>
      </w:r>
      <w:r>
        <w:rPr>
          <w:rFonts w:ascii="Consolas" w:hAnsi="Consolas" w:cs="Consolas"/>
          <w:color w:val="A31515"/>
          <w:sz w:val="16"/>
          <w:szCs w:val="16"/>
          <w:highlight w:val="white"/>
        </w:rPr>
        <w:t>"c:\\"</w:t>
      </w:r>
      <w:r>
        <w:rPr>
          <w:rFonts w:ascii="Consolas" w:hAnsi="Consolas" w:cs="Consolas"/>
          <w:color w:val="000000"/>
          <w:sz w:val="16"/>
          <w:szCs w:val="16"/>
          <w:highlight w:val="white"/>
        </w:rPr>
        <w:t xml:space="preserve"> + fileName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Ext;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p>
    <w:p w:rsidR="003451ED" w:rsidRDefault="003451ED" w:rsidP="003451ED">
      <w:pPr>
        <w:autoSpaceDE w:val="0"/>
        <w:autoSpaceDN w:val="0"/>
        <w:adjustRightInd w:val="0"/>
        <w:spacing w:after="0" w:line="240" w:lineRule="auto"/>
        <w:ind w:left="1065"/>
        <w:rPr>
          <w:rFonts w:ascii="Consolas" w:hAnsi="Consolas" w:cs="Consolas"/>
          <w:color w:val="000000"/>
          <w:sz w:val="16"/>
          <w:szCs w:val="16"/>
          <w:highlight w:val="white"/>
        </w:rPr>
      </w:pPr>
      <w:r>
        <w:rPr>
          <w:rFonts w:ascii="Consolas" w:hAnsi="Consolas" w:cs="Consolas"/>
          <w:color w:val="000000"/>
          <w:sz w:val="16"/>
          <w:szCs w:val="16"/>
          <w:highlight w:val="white"/>
        </w:rPr>
        <w:t>System.IO.</w:t>
      </w:r>
      <w:r>
        <w:rPr>
          <w:rFonts w:ascii="Consolas" w:hAnsi="Consolas" w:cs="Consolas"/>
          <w:color w:val="2B91AF"/>
          <w:sz w:val="16"/>
          <w:szCs w:val="16"/>
          <w:highlight w:val="white"/>
        </w:rPr>
        <w:t>BinaryWriter</w:t>
      </w:r>
      <w:r>
        <w:rPr>
          <w:rFonts w:ascii="Consolas" w:hAnsi="Consolas" w:cs="Consolas"/>
          <w:color w:val="000000"/>
          <w:sz w:val="16"/>
          <w:szCs w:val="16"/>
          <w:highlight w:val="white"/>
        </w:rPr>
        <w:t xml:space="preserve"> myBinaryWriter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BinaryWriter</w:t>
      </w:r>
      <w:r>
        <w:rPr>
          <w:rFonts w:ascii="Consolas" w:hAnsi="Consolas" w:cs="Consolas"/>
          <w:color w:val="000000"/>
          <w:sz w:val="16"/>
          <w:szCs w:val="16"/>
          <w:highlight w:val="white"/>
        </w:rPr>
        <w:t>(</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(DownloadFilename, System.IO.</w:t>
      </w:r>
      <w:r>
        <w:rPr>
          <w:rFonts w:ascii="Consolas" w:hAnsi="Consolas" w:cs="Consolas"/>
          <w:color w:val="2B91AF"/>
          <w:sz w:val="16"/>
          <w:szCs w:val="16"/>
          <w:highlight w:val="white"/>
        </w:rPr>
        <w:t>FileMode</w:t>
      </w:r>
      <w:r>
        <w:rPr>
          <w:rFonts w:ascii="Consolas" w:hAnsi="Consolas" w:cs="Consolas"/>
          <w:color w:val="000000"/>
          <w:sz w:val="16"/>
          <w:szCs w:val="16"/>
          <w:highlight w:val="white"/>
        </w:rPr>
        <w:t>.Create));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(bytesRead != 0)</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xml:space="preserve">[] bytesToWrite = objGetStream.Read(fileSize, </w:t>
      </w:r>
      <w:r>
        <w:rPr>
          <w:rFonts w:ascii="Consolas" w:hAnsi="Consolas" w:cs="Consolas"/>
          <w:color w:val="0000FF"/>
          <w:sz w:val="16"/>
          <w:szCs w:val="16"/>
          <w:highlight w:val="white"/>
        </w:rPr>
        <w:t>out</w:t>
      </w:r>
      <w:r>
        <w:rPr>
          <w:rFonts w:ascii="Consolas" w:hAnsi="Consolas" w:cs="Consolas"/>
          <w:color w:val="000000"/>
          <w:sz w:val="16"/>
          <w:szCs w:val="16"/>
          <w:highlight w:val="white"/>
        </w:rPr>
        <w:t xml:space="preserve"> bytesRead);</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(bytesRead != 0)</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myBinaryWriter.Write(bytesToWrite);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myBinaryWriter.Close();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"Document Downloaded Sucessfully"</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9F4237" w:rsidRDefault="009F4237" w:rsidP="009F4237">
      <w:pPr>
        <w:rPr>
          <w:rFonts w:ascii="Segoe UI" w:hAnsi="Segoe UI" w:cs="Segoe UI"/>
          <w:sz w:val="24"/>
          <w:szCs w:val="24"/>
        </w:rPr>
      </w:pP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static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ReturnFileExtension(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ps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extReturn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ps.SetDST(DST);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ps.AddSearchLib(libraryName);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ps.SetSearchObject(</w:t>
      </w:r>
      <w:r>
        <w:rPr>
          <w:rFonts w:ascii="Consolas" w:hAnsi="Consolas" w:cs="Consolas"/>
          <w:color w:val="A31515"/>
          <w:sz w:val="16"/>
          <w:szCs w:val="16"/>
          <w:highlight w:val="white"/>
        </w:rPr>
        <w:t>"v_components"</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ps.AddSearchCriteria(</w:t>
      </w:r>
      <w:r>
        <w:rPr>
          <w:rFonts w:ascii="Consolas" w:hAnsi="Consolas" w:cs="Consolas"/>
          <w:color w:val="A31515"/>
          <w:sz w:val="16"/>
          <w:szCs w:val="16"/>
          <w:highlight w:val="white"/>
        </w:rPr>
        <w:t>"DOCNUMBER"</w:t>
      </w:r>
      <w:r>
        <w:rPr>
          <w:rFonts w:ascii="Consolas" w:hAnsi="Consolas" w:cs="Consolas"/>
          <w:color w:val="000000"/>
          <w:sz w:val="16"/>
          <w:szCs w:val="16"/>
          <w:highlight w:val="white"/>
        </w:rPr>
        <w:t>, docnum);</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ps.AddReturnProperty(</w:t>
      </w:r>
      <w:r>
        <w:rPr>
          <w:rFonts w:ascii="Consolas" w:hAnsi="Consolas" w:cs="Consolas"/>
          <w:color w:val="A31515"/>
          <w:sz w:val="16"/>
          <w:szCs w:val="16"/>
          <w:highlight w:val="white"/>
        </w:rPr>
        <w:t>"PATH"</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ps.Execute();</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rowsfound = ps.GetRowsFound();</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(rowsfound &gt; 0)</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ps.NextRow();</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 = ps.GetPropertyValue(</w:t>
      </w:r>
      <w:r>
        <w:rPr>
          <w:rFonts w:ascii="Consolas" w:hAnsi="Consolas" w:cs="Consolas"/>
          <w:color w:val="A31515"/>
          <w:sz w:val="16"/>
          <w:szCs w:val="16"/>
          <w:highlight w:val="white"/>
        </w:rPr>
        <w:t>"PATH"</w:t>
      </w:r>
      <w:r>
        <w:rPr>
          <w:rFonts w:ascii="Consolas" w:hAnsi="Consolas" w:cs="Consolas"/>
          <w:color w:val="000000"/>
          <w:sz w:val="16"/>
          <w:szCs w:val="16"/>
          <w:highlight w:val="white"/>
        </w:rPr>
        <w: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ps.ReleaseResults();</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extReturn = System.IO.</w:t>
      </w:r>
      <w:r>
        <w:rPr>
          <w:rFonts w:ascii="Consolas" w:hAnsi="Consolas" w:cs="Consolas"/>
          <w:color w:val="2B91AF"/>
          <w:sz w:val="16"/>
          <w:szCs w:val="16"/>
          <w:highlight w:val="white"/>
        </w:rPr>
        <w:t>Path</w:t>
      </w:r>
      <w:r>
        <w:rPr>
          <w:rFonts w:ascii="Consolas" w:hAnsi="Consolas" w:cs="Consolas"/>
          <w:color w:val="000000"/>
          <w:sz w:val="16"/>
          <w:szCs w:val="16"/>
          <w:highlight w:val="white"/>
        </w:rPr>
        <w:t>.GetExtension(ext);</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extReturn = extReturn.Substring(1);</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extReturn;</w:t>
      </w:r>
    </w:p>
    <w:p w:rsidR="003451ED" w:rsidRDefault="003451ED" w:rsidP="003451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Default="003451ED" w:rsidP="003451ED">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451ED" w:rsidRPr="00FC43E8" w:rsidRDefault="003451ED" w:rsidP="003451ED">
      <w:pPr>
        <w:rPr>
          <w:rFonts w:ascii="Segoe UI" w:hAnsi="Segoe UI" w:cs="Segoe UI"/>
          <w:sz w:val="24"/>
          <w:szCs w:val="24"/>
        </w:rPr>
      </w:pPr>
    </w:p>
    <w:p w:rsidR="003451ED" w:rsidRDefault="003451ED" w:rsidP="003465D6">
      <w:pPr>
        <w:pStyle w:val="Heading2"/>
      </w:pPr>
      <w:bookmarkStart w:id="43" w:name="_Toc441149903"/>
      <w:r w:rsidRPr="00FC43E8">
        <w:t>Returning Version Information</w:t>
      </w:r>
      <w:bookmarkEnd w:id="43"/>
      <w:r w:rsidRPr="00FC43E8">
        <w:t xml:space="preserve"> </w:t>
      </w:r>
    </w:p>
    <w:p w:rsidR="003465D6" w:rsidRPr="00FC43E8" w:rsidRDefault="003465D6" w:rsidP="003465D6">
      <w:r w:rsidRPr="00FC43E8">
        <w:t>The PCDGetDoc object, like the PCDPutDoc object</w:t>
      </w:r>
      <w:r w:rsidR="00AE6991">
        <w:t>,</w:t>
      </w:r>
      <w:r w:rsidRPr="00FC43E8">
        <w:t xml:space="preserve"> r</w:t>
      </w:r>
      <w:r w:rsidR="00AE6991">
        <w:t xml:space="preserve">equires the Version identifier </w:t>
      </w:r>
      <w:r w:rsidRPr="00FC43E8">
        <w:t xml:space="preserve">and document number be specified. These are the VERSION_ID field from the VERSION table, and the DOCNUMBER field from the PROFILE table. Since it is possible for a Profile to have many versions of a file it is important to gather this information to download the correct file from the DM Repository.  </w:t>
      </w:r>
    </w:p>
    <w:p w:rsidR="003465D6" w:rsidRPr="00FC43E8" w:rsidRDefault="003465D6" w:rsidP="003465D6">
      <w:r w:rsidRPr="00FC43E8">
        <w:t xml:space="preserve">Building a search becomes extremely important as the tasks become more complex. In the following example the search is based on the </w:t>
      </w:r>
      <w:r w:rsidR="00AE6991">
        <w:t>VERSIONS</w:t>
      </w:r>
      <w:r w:rsidRPr="00FC43E8">
        <w:t xml:space="preserve"> table by using the cyd_cmnversions form. All </w:t>
      </w:r>
      <w:r>
        <w:t>of the rows w</w:t>
      </w:r>
      <w:r w:rsidRPr="00FC43E8">
        <w:t>ith the DOCNUMBER field indicating the Profile</w:t>
      </w:r>
      <w:r w:rsidR="001218A1">
        <w:t xml:space="preserve"> </w:t>
      </w:r>
      <w:r w:rsidRPr="00FC43E8">
        <w:t xml:space="preserve">that the Version belongs to should be returned. Since multiple versions can be returned for a single profile it the responsibility of the Client tier application to determine which VERSION_ID is to be used. It is common to write logic into the UI to allow a user to select a Version. However, that is beyond the scope of this sample.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FF"/>
          <w:sz w:val="16"/>
          <w:szCs w:val="16"/>
          <w:highlight w:val="white"/>
        </w:rPr>
        <w:t>public</w:t>
      </w: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ReturnAllVersionInfo(</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library,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DST,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docNumber)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msg =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.Empty;</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PCDSearch</w:t>
      </w:r>
      <w:r w:rsidRPr="00A820D7">
        <w:rPr>
          <w:rFonts w:ascii="Consolas" w:hAnsi="Consolas" w:cs="Consolas"/>
          <w:color w:val="000000"/>
          <w:sz w:val="16"/>
          <w:szCs w:val="16"/>
          <w:highlight w:val="white"/>
        </w:rPr>
        <w:t xml:space="preserve"> VerSearch = </w:t>
      </w:r>
      <w:r w:rsidRPr="00A820D7">
        <w:rPr>
          <w:rFonts w:ascii="Consolas" w:hAnsi="Consolas" w:cs="Consolas"/>
          <w:color w:val="0000FF"/>
          <w:sz w:val="16"/>
          <w:szCs w:val="16"/>
          <w:highlight w:val="white"/>
        </w:rPr>
        <w:t>new</w:t>
      </w: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PCDSearch</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VerSearch.SetDST(DST);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VerSearch.SetSearchObject(</w:t>
      </w:r>
      <w:r w:rsidRPr="00A820D7">
        <w:rPr>
          <w:rFonts w:ascii="Consolas" w:hAnsi="Consolas" w:cs="Consolas"/>
          <w:color w:val="A31515"/>
          <w:sz w:val="16"/>
          <w:szCs w:val="16"/>
          <w:highlight w:val="white"/>
        </w:rPr>
        <w:t>"cyd_cmnversions"</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8000"/>
          <w:sz w:val="16"/>
          <w:szCs w:val="16"/>
          <w:highlight w:val="white"/>
        </w:rPr>
        <w:t xml:space="preserve">//Specify Return Properties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VerSearch.AddReturnProperty(</w:t>
      </w:r>
      <w:r w:rsidRPr="00A820D7">
        <w:rPr>
          <w:rFonts w:ascii="Consolas" w:hAnsi="Consolas" w:cs="Consolas"/>
          <w:color w:val="A31515"/>
          <w:sz w:val="16"/>
          <w:szCs w:val="16"/>
          <w:highlight w:val="white"/>
        </w:rPr>
        <w:t>"VERSION_ID"</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VerSearch.AddReturnProperty(</w:t>
      </w:r>
      <w:r w:rsidRPr="00A820D7">
        <w:rPr>
          <w:rFonts w:ascii="Consolas" w:hAnsi="Consolas" w:cs="Consolas"/>
          <w:color w:val="A31515"/>
          <w:sz w:val="16"/>
          <w:szCs w:val="16"/>
          <w:highlight w:val="white"/>
        </w:rPr>
        <w:t>"VERSION"</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VerSearch.AddReturnProperty(</w:t>
      </w:r>
      <w:r w:rsidRPr="00A820D7">
        <w:rPr>
          <w:rFonts w:ascii="Consolas" w:hAnsi="Consolas" w:cs="Consolas"/>
          <w:color w:val="A31515"/>
          <w:sz w:val="16"/>
          <w:szCs w:val="16"/>
          <w:highlight w:val="white"/>
        </w:rPr>
        <w:t>"TYPIST"</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VerSearch.AddReturnProperty(</w:t>
      </w:r>
      <w:r w:rsidRPr="00A820D7">
        <w:rPr>
          <w:rFonts w:ascii="Consolas" w:hAnsi="Consolas" w:cs="Consolas"/>
          <w:color w:val="A31515"/>
          <w:sz w:val="16"/>
          <w:szCs w:val="16"/>
          <w:highlight w:val="white"/>
        </w:rPr>
        <w:t>"COMMENTS"</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8000"/>
          <w:sz w:val="16"/>
          <w:szCs w:val="16"/>
          <w:highlight w:val="white"/>
        </w:rPr>
        <w:t>//Search for all versions that are related to the to the document number.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8000"/>
          <w:sz w:val="16"/>
          <w:szCs w:val="16"/>
          <w:highlight w:val="white"/>
        </w:rPr>
        <w:t>//DOCNUMBER is the name of the field on the cyd_cmnversions form</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VerSearch.AddSearchCriteria(</w:t>
      </w:r>
      <w:r w:rsidRPr="00A820D7">
        <w:rPr>
          <w:rFonts w:ascii="Consolas" w:hAnsi="Consolas" w:cs="Consolas"/>
          <w:color w:val="A31515"/>
          <w:sz w:val="16"/>
          <w:szCs w:val="16"/>
          <w:highlight w:val="white"/>
        </w:rPr>
        <w:t>"DOCNUMBER"</w:t>
      </w:r>
      <w:r w:rsidRPr="00A820D7">
        <w:rPr>
          <w:rFonts w:ascii="Consolas" w:hAnsi="Consolas" w:cs="Consolas"/>
          <w:color w:val="000000"/>
          <w:sz w:val="16"/>
          <w:szCs w:val="16"/>
          <w:highlight w:val="white"/>
        </w:rPr>
        <w:t>, docNumber);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lastRenderedPageBreak/>
        <w:t xml:space="preserve">            VerSearch.AddOrderByProperty(</w:t>
      </w:r>
      <w:r w:rsidRPr="00A820D7">
        <w:rPr>
          <w:rFonts w:ascii="Consolas" w:hAnsi="Consolas" w:cs="Consolas"/>
          <w:color w:val="A31515"/>
          <w:sz w:val="16"/>
          <w:szCs w:val="16"/>
          <w:highlight w:val="white"/>
        </w:rPr>
        <w:t>"VERSION"</w:t>
      </w:r>
      <w:r w:rsidRPr="00A820D7">
        <w:rPr>
          <w:rFonts w:ascii="Consolas" w:hAnsi="Consolas" w:cs="Consolas"/>
          <w:color w:val="000000"/>
          <w:sz w:val="16"/>
          <w:szCs w:val="16"/>
          <w:highlight w:val="white"/>
        </w:rPr>
        <w:t>,0);</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try</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VerSearch.Execute();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8000"/>
          <w:sz w:val="16"/>
          <w:szCs w:val="16"/>
          <w:highlight w:val="white"/>
        </w:rPr>
        <w:t xml:space="preserve">//Check for errors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if</w:t>
      </w:r>
      <w:r w:rsidRPr="00A820D7">
        <w:rPr>
          <w:rFonts w:ascii="Consolas" w:hAnsi="Consolas" w:cs="Consolas"/>
          <w:color w:val="000000"/>
          <w:sz w:val="16"/>
          <w:szCs w:val="16"/>
          <w:highlight w:val="white"/>
        </w:rPr>
        <w:t>(VerSearch.ErrNumber !=0)</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.Show(VerSearch.ErrNumber.ToString()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 xml:space="preserve"> + VerSearch.ErrDescription);</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else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VerSearch.SetRow(0);</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for</w:t>
      </w: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int</w:t>
      </w:r>
      <w:r w:rsidRPr="00A820D7">
        <w:rPr>
          <w:rFonts w:ascii="Consolas" w:hAnsi="Consolas" w:cs="Consolas"/>
          <w:color w:val="000000"/>
          <w:sz w:val="16"/>
          <w:szCs w:val="16"/>
          <w:highlight w:val="white"/>
        </w:rPr>
        <w:t xml:space="preserve"> i = 0; i &lt; VerSearch.GetRowsFound(); i++)</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ab/>
      </w:r>
      <w:r w:rsidRPr="00A820D7">
        <w:rPr>
          <w:rFonts w:ascii="Consolas" w:hAnsi="Consolas" w:cs="Consolas"/>
          <w:color w:val="000000"/>
          <w:sz w:val="16"/>
          <w:szCs w:val="16"/>
          <w:highlight w:val="white"/>
        </w:rPr>
        <w:tab/>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VerSearch.NextRow();</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msg = msg +</w:t>
      </w:r>
      <w:r w:rsidRPr="00A820D7">
        <w:rPr>
          <w:rFonts w:ascii="Consolas" w:hAnsi="Consolas" w:cs="Consolas"/>
          <w:color w:val="A31515"/>
          <w:sz w:val="16"/>
          <w:szCs w:val="16"/>
          <w:highlight w:val="white"/>
        </w:rPr>
        <w:t>"VERSION_ID: "</w:t>
      </w:r>
      <w:r w:rsidRPr="00A820D7">
        <w:rPr>
          <w:rFonts w:ascii="Consolas" w:hAnsi="Consolas" w:cs="Consolas"/>
          <w:color w:val="000000"/>
          <w:sz w:val="16"/>
          <w:szCs w:val="16"/>
          <w:highlight w:val="white"/>
        </w:rPr>
        <w:t xml:space="preserve"> + VerSearch.GetPropertyValue(</w:t>
      </w:r>
      <w:r w:rsidRPr="00A820D7">
        <w:rPr>
          <w:rFonts w:ascii="Consolas" w:hAnsi="Consolas" w:cs="Consolas"/>
          <w:color w:val="A31515"/>
          <w:sz w:val="16"/>
          <w:szCs w:val="16"/>
          <w:highlight w:val="white"/>
        </w:rPr>
        <w:t>"VERSION_ID"</w:t>
      </w:r>
      <w:r w:rsidRPr="00A820D7">
        <w:rPr>
          <w:rFonts w:ascii="Consolas" w:hAnsi="Consolas" w:cs="Consolas"/>
          <w:color w:val="000000"/>
          <w:sz w:val="16"/>
          <w:szCs w:val="16"/>
          <w:highlight w:val="white"/>
        </w:rPr>
        <w:t xml:space="preserve">) +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msg = msg +</w:t>
      </w:r>
      <w:r w:rsidRPr="00A820D7">
        <w:rPr>
          <w:rFonts w:ascii="Consolas" w:hAnsi="Consolas" w:cs="Consolas"/>
          <w:color w:val="A31515"/>
          <w:sz w:val="16"/>
          <w:szCs w:val="16"/>
          <w:highlight w:val="white"/>
        </w:rPr>
        <w:t>"VERSION: "</w:t>
      </w:r>
      <w:r w:rsidRPr="00A820D7">
        <w:rPr>
          <w:rFonts w:ascii="Consolas" w:hAnsi="Consolas" w:cs="Consolas"/>
          <w:color w:val="000000"/>
          <w:sz w:val="16"/>
          <w:szCs w:val="16"/>
          <w:highlight w:val="white"/>
        </w:rPr>
        <w:t xml:space="preserve"> + VerSearch.GetPropertyValue(</w:t>
      </w:r>
      <w:r w:rsidRPr="00A820D7">
        <w:rPr>
          <w:rFonts w:ascii="Consolas" w:hAnsi="Consolas" w:cs="Consolas"/>
          <w:color w:val="A31515"/>
          <w:sz w:val="16"/>
          <w:szCs w:val="16"/>
          <w:highlight w:val="white"/>
        </w:rPr>
        <w:t>"VERSION"</w:t>
      </w:r>
      <w:r w:rsidRPr="00A820D7">
        <w:rPr>
          <w:rFonts w:ascii="Consolas" w:hAnsi="Consolas" w:cs="Consolas"/>
          <w:color w:val="000000"/>
          <w:sz w:val="16"/>
          <w:szCs w:val="16"/>
          <w:highlight w:val="white"/>
        </w:rPr>
        <w:t xml:space="preserve">)+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msg = msg +</w:t>
      </w:r>
      <w:r w:rsidRPr="00A820D7">
        <w:rPr>
          <w:rFonts w:ascii="Consolas" w:hAnsi="Consolas" w:cs="Consolas"/>
          <w:color w:val="A31515"/>
          <w:sz w:val="16"/>
          <w:szCs w:val="16"/>
          <w:highlight w:val="white"/>
        </w:rPr>
        <w:t>"TYPIST: "</w:t>
      </w:r>
      <w:r w:rsidRPr="00A820D7">
        <w:rPr>
          <w:rFonts w:ascii="Consolas" w:hAnsi="Consolas" w:cs="Consolas"/>
          <w:color w:val="000000"/>
          <w:sz w:val="16"/>
          <w:szCs w:val="16"/>
          <w:highlight w:val="white"/>
        </w:rPr>
        <w:t xml:space="preserve"> + VerSearch.GetPropertyValue(</w:t>
      </w:r>
      <w:r w:rsidRPr="00A820D7">
        <w:rPr>
          <w:rFonts w:ascii="Consolas" w:hAnsi="Consolas" w:cs="Consolas"/>
          <w:color w:val="A31515"/>
          <w:sz w:val="16"/>
          <w:szCs w:val="16"/>
          <w:highlight w:val="white"/>
        </w:rPr>
        <w:t>"TYPIST"</w:t>
      </w:r>
      <w:r w:rsidRPr="00A820D7">
        <w:rPr>
          <w:rFonts w:ascii="Consolas" w:hAnsi="Consolas" w:cs="Consolas"/>
          <w:color w:val="000000"/>
          <w:sz w:val="16"/>
          <w:szCs w:val="16"/>
          <w:highlight w:val="white"/>
        </w:rPr>
        <w:t xml:space="preserve">)+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msg  = msg + </w:t>
      </w:r>
      <w:r w:rsidRPr="00A820D7">
        <w:rPr>
          <w:rFonts w:ascii="Consolas" w:hAnsi="Consolas" w:cs="Consolas"/>
          <w:color w:val="A31515"/>
          <w:sz w:val="16"/>
          <w:szCs w:val="16"/>
          <w:highlight w:val="white"/>
        </w:rPr>
        <w:t>"COMMENTS: "</w:t>
      </w:r>
      <w:r w:rsidRPr="00A820D7">
        <w:rPr>
          <w:rFonts w:ascii="Consolas" w:hAnsi="Consolas" w:cs="Consolas"/>
          <w:color w:val="000000"/>
          <w:sz w:val="16"/>
          <w:szCs w:val="16"/>
          <w:highlight w:val="white"/>
        </w:rPr>
        <w:t>+ VerSearch.GetPropertyValue(</w:t>
      </w:r>
      <w:r w:rsidRPr="00A820D7">
        <w:rPr>
          <w:rFonts w:ascii="Consolas" w:hAnsi="Consolas" w:cs="Consolas"/>
          <w:color w:val="A31515"/>
          <w:sz w:val="16"/>
          <w:szCs w:val="16"/>
          <w:highlight w:val="white"/>
        </w:rPr>
        <w:t>"COMMENTS"</w:t>
      </w:r>
      <w:r w:rsidRPr="00A820D7">
        <w:rPr>
          <w:rFonts w:ascii="Consolas" w:hAnsi="Consolas" w:cs="Consolas"/>
          <w:color w:val="000000"/>
          <w:sz w:val="16"/>
          <w:szCs w:val="16"/>
          <w:highlight w:val="white"/>
        </w:rPr>
        <w:t xml:space="preserve">)+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msg = msg +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A820D7">
        <w:rPr>
          <w:rFonts w:ascii="Consolas" w:hAnsi="Consolas" w:cs="Consolas"/>
          <w:color w:val="000000"/>
          <w:sz w:val="16"/>
          <w:szCs w:val="16"/>
          <w:highlight w:val="white"/>
        </w:rPr>
        <w:tab/>
      </w:r>
      <w:r w:rsidRPr="00A820D7">
        <w:rPr>
          <w:rFonts w:ascii="Consolas" w:hAnsi="Consolas" w:cs="Consolas"/>
          <w:color w:val="000000"/>
          <w:sz w:val="16"/>
          <w:szCs w:val="16"/>
          <w:highlight w:val="white"/>
        </w:rPr>
        <w:tab/>
      </w:r>
      <w:r w:rsidRPr="00A820D7">
        <w:rPr>
          <w:rFonts w:ascii="Consolas" w:hAnsi="Consolas" w:cs="Consolas"/>
          <w:color w:val="000000"/>
          <w:sz w:val="16"/>
          <w:szCs w:val="16"/>
          <w:highlight w:val="white"/>
        </w:rPr>
        <w:tab/>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ab/>
      </w:r>
      <w:r>
        <w:rPr>
          <w:rFonts w:ascii="Consolas" w:hAnsi="Consolas" w:cs="Consolas"/>
          <w:color w:val="000000"/>
          <w:sz w:val="16"/>
          <w:szCs w:val="16"/>
          <w:highlight w:val="white"/>
        </w:rPr>
        <w:tab/>
        <w:t xml:space="preserve">     </w:t>
      </w:r>
      <w:r w:rsidRPr="00A820D7">
        <w:rPr>
          <w:rFonts w:ascii="Consolas" w:hAnsi="Consolas" w:cs="Consolas"/>
          <w:color w:val="000000"/>
          <w:sz w:val="16"/>
          <w:szCs w:val="16"/>
          <w:highlight w:val="white"/>
        </w:rPr>
        <w:t>}</w:t>
      </w:r>
      <w:r>
        <w:rPr>
          <w:rFonts w:ascii="Consolas" w:hAnsi="Consolas" w:cs="Consolas"/>
          <w:color w:val="000000"/>
          <w:sz w:val="16"/>
          <w:szCs w:val="16"/>
          <w:highlight w:val="white"/>
        </w:rPr>
        <w:t xml:space="preserve">  </w:t>
      </w: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catch</w:t>
      </w: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Exception</w:t>
      </w:r>
      <w:r w:rsidRPr="00A820D7">
        <w:rPr>
          <w:rFonts w:ascii="Consolas" w:hAnsi="Consolas" w:cs="Consolas"/>
          <w:color w:val="000000"/>
          <w:sz w:val="16"/>
          <w:szCs w:val="16"/>
          <w:highlight w:val="white"/>
        </w:rPr>
        <w:t xml:space="preserve"> ex)</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.Show(ex.Message);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.Show(msg);</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VerSearch.ReleaseResults();</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A820D7">
        <w:rPr>
          <w:rFonts w:ascii="Consolas" w:hAnsi="Consolas" w:cs="Consolas"/>
          <w:color w:val="000000"/>
          <w:sz w:val="16"/>
          <w:szCs w:val="16"/>
          <w:highlight w:val="white"/>
        </w:rPr>
        <w:t>}</w:t>
      </w:r>
    </w:p>
    <w:p w:rsidR="003465D6" w:rsidRDefault="003465D6" w:rsidP="003465D6"/>
    <w:p w:rsidR="00C16560" w:rsidRDefault="00C16560" w:rsidP="00C16560">
      <w:pPr>
        <w:pStyle w:val="Heading2"/>
      </w:pPr>
      <w:bookmarkStart w:id="44" w:name="_Toc441149904"/>
      <w:r>
        <w:t>Returning Document Metadata</w:t>
      </w:r>
      <w:bookmarkEnd w:id="44"/>
      <w:r>
        <w:t xml:space="preserve"> </w:t>
      </w:r>
    </w:p>
    <w:p w:rsidR="00C16560" w:rsidRDefault="00C16560" w:rsidP="00C16560">
      <w:r w:rsidRPr="007D2770">
        <w:t>The sample below illustrates how to use a PCDPropertyList</w:t>
      </w:r>
      <w:r>
        <w:t xml:space="preserve"> object </w:t>
      </w:r>
      <w:r w:rsidRPr="007D2770">
        <w:t>to</w:t>
      </w:r>
      <w:r>
        <w:t xml:space="preserve"> return profile metadata. </w:t>
      </w:r>
    </w:p>
    <w:p w:rsidR="00C16560"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FF"/>
          <w:sz w:val="16"/>
          <w:szCs w:val="16"/>
          <w:highlight w:val="white"/>
        </w:rPr>
        <w:t>public</w:t>
      </w: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void</w:t>
      </w:r>
      <w:r w:rsidRPr="00A820D7">
        <w:rPr>
          <w:rFonts w:ascii="Consolas" w:hAnsi="Consolas" w:cs="Consolas"/>
          <w:color w:val="000000"/>
          <w:sz w:val="16"/>
          <w:szCs w:val="16"/>
          <w:highlight w:val="white"/>
        </w:rPr>
        <w:t xml:space="preserve"> ReturnDocumentMetadata(</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library,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DST,</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docNumber)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PCDDocObject</w:t>
      </w:r>
      <w:r w:rsidRPr="00A820D7">
        <w:rPr>
          <w:rFonts w:ascii="Consolas" w:hAnsi="Consolas" w:cs="Consolas"/>
          <w:color w:val="000000"/>
          <w:sz w:val="16"/>
          <w:szCs w:val="16"/>
          <w:highlight w:val="white"/>
        </w:rPr>
        <w:t xml:space="preserve"> dmDoc = </w:t>
      </w:r>
      <w:r w:rsidRPr="00A820D7">
        <w:rPr>
          <w:rFonts w:ascii="Consolas" w:hAnsi="Consolas" w:cs="Consolas"/>
          <w:color w:val="0000FF"/>
          <w:sz w:val="16"/>
          <w:szCs w:val="16"/>
          <w:highlight w:val="white"/>
        </w:rPr>
        <w:t>new</w:t>
      </w: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PCDDocObject</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 xml:space="preserve"> strPropsAndValues = </w:t>
      </w:r>
      <w:r w:rsidRPr="00A820D7">
        <w:rPr>
          <w:rFonts w:ascii="Consolas" w:hAnsi="Consolas" w:cs="Consolas"/>
          <w:color w:val="0000FF"/>
          <w:sz w:val="16"/>
          <w:szCs w:val="16"/>
          <w:highlight w:val="white"/>
        </w:rPr>
        <w:t>string</w:t>
      </w:r>
      <w:r w:rsidRPr="00A820D7">
        <w:rPr>
          <w:rFonts w:ascii="Consolas" w:hAnsi="Consolas" w:cs="Consolas"/>
          <w:color w:val="000000"/>
          <w:sz w:val="16"/>
          <w:szCs w:val="16"/>
          <w:highlight w:val="white"/>
        </w:rPr>
        <w:t>.Empty;</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dmDoc.SetDST(DST);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dmDoc.SetObjectType(</w:t>
      </w:r>
      <w:r w:rsidRPr="00A820D7">
        <w:rPr>
          <w:rFonts w:ascii="Consolas" w:hAnsi="Consolas" w:cs="Consolas"/>
          <w:color w:val="A31515"/>
          <w:sz w:val="16"/>
          <w:szCs w:val="16"/>
          <w:highlight w:val="white"/>
        </w:rPr>
        <w:t>"LAWPROF"</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dmDoc.SetProperty(</w:t>
      </w:r>
      <w:r w:rsidRPr="00A820D7">
        <w:rPr>
          <w:rFonts w:ascii="Consolas" w:hAnsi="Consolas" w:cs="Consolas"/>
          <w:color w:val="A31515"/>
          <w:sz w:val="16"/>
          <w:szCs w:val="16"/>
          <w:highlight w:val="white"/>
        </w:rPr>
        <w:t>"%TARGET_LIBRARY"</w:t>
      </w:r>
      <w:r w:rsidRPr="00A820D7">
        <w:rPr>
          <w:rFonts w:ascii="Consolas" w:hAnsi="Consolas" w:cs="Consolas"/>
          <w:color w:val="000000"/>
          <w:sz w:val="16"/>
          <w:szCs w:val="16"/>
          <w:highlight w:val="white"/>
        </w:rPr>
        <w:t>, library);</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dmDoc.SetProperty(</w:t>
      </w:r>
      <w:r w:rsidRPr="00A820D7">
        <w:rPr>
          <w:rFonts w:ascii="Consolas" w:hAnsi="Consolas" w:cs="Consolas"/>
          <w:color w:val="A31515"/>
          <w:sz w:val="16"/>
          <w:szCs w:val="16"/>
          <w:highlight w:val="white"/>
        </w:rPr>
        <w:t>"%OBJECT_IDENTIFIER"</w:t>
      </w:r>
      <w:r w:rsidRPr="00A820D7">
        <w:rPr>
          <w:rFonts w:ascii="Consolas" w:hAnsi="Consolas" w:cs="Consolas"/>
          <w:color w:val="000000"/>
          <w:sz w:val="16"/>
          <w:szCs w:val="16"/>
          <w:highlight w:val="white"/>
        </w:rPr>
        <w:t>, docNumber);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try</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sidRPr="00A820D7">
        <w:rPr>
          <w:rFonts w:ascii="Consolas" w:hAnsi="Consolas" w:cs="Consolas"/>
          <w:color w:val="000000"/>
          <w:sz w:val="16"/>
          <w:szCs w:val="16"/>
          <w:highlight w:val="white"/>
        </w:rPr>
        <w:t>dmDoc.Fetch();</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if</w:t>
      </w:r>
      <w:r w:rsidRPr="00A820D7">
        <w:rPr>
          <w:rFonts w:ascii="Consolas" w:hAnsi="Consolas" w:cs="Consolas"/>
          <w:color w:val="000000"/>
          <w:sz w:val="16"/>
          <w:szCs w:val="16"/>
          <w:highlight w:val="white"/>
        </w:rPr>
        <w:t xml:space="preserve"> (dmDoc.ErrNumber == 0)</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PCDPropertyList</w:t>
      </w:r>
      <w:r w:rsidRPr="00A820D7">
        <w:rPr>
          <w:rFonts w:ascii="Consolas" w:hAnsi="Consolas" w:cs="Consolas"/>
          <w:color w:val="000000"/>
          <w:sz w:val="16"/>
          <w:szCs w:val="16"/>
          <w:highlight w:val="white"/>
        </w:rPr>
        <w:t xml:space="preserve"> docPropList = dmDoc.GetReturnProperties();</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docPropList.BeginIter();</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int</w:t>
      </w:r>
      <w:r w:rsidRPr="00A820D7">
        <w:rPr>
          <w:rFonts w:ascii="Consolas" w:hAnsi="Consolas" w:cs="Consolas"/>
          <w:color w:val="000000"/>
          <w:sz w:val="16"/>
          <w:szCs w:val="16"/>
          <w:highlight w:val="white"/>
        </w:rPr>
        <w:t xml:space="preserve"> propListSize = docPropList.GetSize();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for</w:t>
      </w: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int</w:t>
      </w:r>
      <w:r w:rsidRPr="00A820D7">
        <w:rPr>
          <w:rFonts w:ascii="Consolas" w:hAnsi="Consolas" w:cs="Consolas"/>
          <w:color w:val="000000"/>
          <w:sz w:val="16"/>
          <w:szCs w:val="16"/>
          <w:highlight w:val="white"/>
        </w:rPr>
        <w:t xml:space="preserve"> i = 0; i &lt; propListSize; i++)</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strPropsAndValues = strPropsAndValues +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 xml:space="preserve"> + docPropList.GetCurrentPropertyName().ToString();</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strPropsAndValues = strPropsAndValues + </w:t>
      </w:r>
      <w:r w:rsidRPr="00A820D7">
        <w:rPr>
          <w:rFonts w:ascii="Consolas" w:hAnsi="Consolas" w:cs="Consolas"/>
          <w:color w:val="A31515"/>
          <w:sz w:val="16"/>
          <w:szCs w:val="16"/>
          <w:highlight w:val="white"/>
        </w:rPr>
        <w:t>":"</w:t>
      </w:r>
      <w:r w:rsidRPr="00A820D7">
        <w:rPr>
          <w:rFonts w:ascii="Consolas" w:hAnsi="Consolas" w:cs="Consolas"/>
          <w:color w:val="000000"/>
          <w:sz w:val="16"/>
          <w:szCs w:val="16"/>
          <w:highlight w:val="white"/>
        </w:rPr>
        <w:t xml:space="preserve"> +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strPropsAndValues = strPropsAndValues +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 xml:space="preserve"> + docPropList.GetCurrentPropertyValue().ToString();</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strPropsAndValues = strPropsAndValues +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 xml:space="preserve"> + </w:t>
      </w:r>
      <w:r w:rsidRPr="00A820D7">
        <w:rPr>
          <w:rFonts w:ascii="Consolas" w:hAnsi="Consolas" w:cs="Consolas"/>
          <w:color w:val="A31515"/>
          <w:sz w:val="16"/>
          <w:szCs w:val="16"/>
          <w:highlight w:val="white"/>
        </w:rPr>
        <w:t>"\n"</w:t>
      </w:r>
      <w:r w:rsidRPr="00A820D7">
        <w:rPr>
          <w:rFonts w:ascii="Consolas" w:hAnsi="Consolas" w:cs="Consolas"/>
          <w:color w:val="000000"/>
          <w:sz w:val="16"/>
          <w:szCs w:val="16"/>
          <w:highlight w:val="white"/>
        </w:rPr>
        <w:t>;</w:t>
      </w:r>
    </w:p>
    <w:p w:rsidR="00C16560"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docPropList.NextProperty();</w:t>
      </w:r>
      <w:r>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else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 xml:space="preserve">.Show(dmDoc.ErrNumber.ToString() + </w:t>
      </w:r>
      <w:r w:rsidRPr="00A820D7">
        <w:rPr>
          <w:rFonts w:ascii="Consolas" w:hAnsi="Consolas" w:cs="Consolas"/>
          <w:color w:val="A31515"/>
          <w:sz w:val="16"/>
          <w:szCs w:val="16"/>
          <w:highlight w:val="white"/>
        </w:rPr>
        <w:t>": "</w:t>
      </w:r>
      <w:r w:rsidRPr="00A820D7">
        <w:rPr>
          <w:rFonts w:ascii="Consolas" w:hAnsi="Consolas" w:cs="Consolas"/>
          <w:color w:val="000000"/>
          <w:sz w:val="16"/>
          <w:szCs w:val="16"/>
          <w:highlight w:val="white"/>
        </w:rPr>
        <w:t xml:space="preserve"> + dmDoc.ErrDescription);</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0000FF"/>
          <w:sz w:val="16"/>
          <w:szCs w:val="16"/>
          <w:highlight w:val="white"/>
        </w:rPr>
        <w:t>catch</w:t>
      </w: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Exception</w:t>
      </w:r>
      <w:r w:rsidRPr="00A820D7">
        <w:rPr>
          <w:rFonts w:ascii="Consolas" w:hAnsi="Consolas" w:cs="Consolas"/>
          <w:color w:val="000000"/>
          <w:sz w:val="16"/>
          <w:szCs w:val="16"/>
          <w:highlight w:val="white"/>
        </w:rPr>
        <w:t xml:space="preserve"> ex)</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.Show(ex.Message);</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sidRPr="00A820D7">
        <w:rPr>
          <w:rFonts w:ascii="Consolas" w:hAnsi="Consolas" w:cs="Consolas"/>
          <w:color w:val="000000"/>
          <w:sz w:val="16"/>
          <w:szCs w:val="16"/>
          <w:highlight w:val="white"/>
        </w:rPr>
        <w:t xml:space="preserve">            </w:t>
      </w:r>
      <w:r w:rsidRPr="00A820D7">
        <w:rPr>
          <w:rFonts w:ascii="Consolas" w:hAnsi="Consolas" w:cs="Consolas"/>
          <w:color w:val="2B91AF"/>
          <w:sz w:val="16"/>
          <w:szCs w:val="16"/>
          <w:highlight w:val="white"/>
        </w:rPr>
        <w:t>MessageBox</w:t>
      </w:r>
      <w:r w:rsidRPr="00A820D7">
        <w:rPr>
          <w:rFonts w:ascii="Consolas" w:hAnsi="Consolas" w:cs="Consolas"/>
          <w:color w:val="000000"/>
          <w:sz w:val="16"/>
          <w:szCs w:val="16"/>
          <w:highlight w:val="white"/>
        </w:rPr>
        <w:t>.Show(strPropsAndValues);</w:t>
      </w:r>
    </w:p>
    <w:p w:rsidR="00C16560" w:rsidRPr="00A820D7" w:rsidRDefault="00C16560" w:rsidP="00C1656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A820D7">
        <w:rPr>
          <w:rFonts w:ascii="Consolas" w:hAnsi="Consolas" w:cs="Consolas"/>
          <w:color w:val="000000"/>
          <w:sz w:val="16"/>
          <w:szCs w:val="16"/>
          <w:highlight w:val="white"/>
        </w:rPr>
        <w:t>}</w:t>
      </w:r>
    </w:p>
    <w:p w:rsidR="00C16560" w:rsidRDefault="00C16560" w:rsidP="00C16560"/>
    <w:p w:rsidR="00C16560" w:rsidRDefault="00C16560" w:rsidP="00C16560">
      <w:pPr>
        <w:pStyle w:val="Heading2"/>
        <w:rPr>
          <w:highlight w:val="white"/>
        </w:rPr>
      </w:pPr>
      <w:bookmarkStart w:id="45" w:name="_Toc441149905"/>
      <w:r w:rsidRPr="0054223E">
        <w:rPr>
          <w:highlight w:val="white"/>
        </w:rPr>
        <w:t>The PCDGetDoc Object</w:t>
      </w:r>
      <w:bookmarkEnd w:id="45"/>
      <w:r w:rsidRPr="0054223E">
        <w:rPr>
          <w:highlight w:val="white"/>
        </w:rPr>
        <w:t xml:space="preserve"> </w:t>
      </w:r>
    </w:p>
    <w:p w:rsidR="00464419" w:rsidRPr="0054223E" w:rsidRDefault="00464419" w:rsidP="00464419">
      <w:pPr>
        <w:rPr>
          <w:highlight w:val="white"/>
        </w:rPr>
      </w:pPr>
      <w:r w:rsidRPr="0054223E">
        <w:rPr>
          <w:highlight w:val="white"/>
        </w:rPr>
        <w:t>The PCDGetDoc object is used exactly like the PCDPutDoc object but is used to initialize and manage a set of file pointers for reading from a file. The PCDGetDoc object requires the DST must be set, and the library, document number, and Versi</w:t>
      </w:r>
      <w:r>
        <w:rPr>
          <w:highlight w:val="white"/>
        </w:rPr>
        <w:t>on identifier be specified as mentioned</w:t>
      </w:r>
      <w:r w:rsidRPr="0054223E">
        <w:rPr>
          <w:highlight w:val="white"/>
        </w:rPr>
        <w:t xml:space="preserve"> in the section above. It is important to remember that an individual document is identified by the document number and Version ID. </w:t>
      </w:r>
    </w:p>
    <w:p w:rsidR="00C16560" w:rsidRDefault="000B0456" w:rsidP="000B0456">
      <w:pPr>
        <w:pStyle w:val="Heading3"/>
        <w:rPr>
          <w:highlight w:val="white"/>
        </w:rPr>
      </w:pPr>
      <w:bookmarkStart w:id="46" w:name="_Toc441149906"/>
      <w:r w:rsidRPr="00D32562">
        <w:rPr>
          <w:highlight w:val="white"/>
        </w:rPr>
        <w:t>PCDGetDoc Characterization Methods</w:t>
      </w:r>
      <w:bookmarkEnd w:id="46"/>
    </w:p>
    <w:p w:rsidR="000B0456" w:rsidRDefault="000B0456" w:rsidP="00AE6991">
      <w:pPr>
        <w:autoSpaceDE w:val="0"/>
        <w:autoSpaceDN w:val="0"/>
        <w:adjustRightInd w:val="0"/>
        <w:spacing w:after="0" w:line="240" w:lineRule="auto"/>
        <w:rPr>
          <w:rFonts w:cs="Consolas"/>
          <w:b/>
          <w:color w:val="000000"/>
          <w:sz w:val="24"/>
          <w:szCs w:val="24"/>
          <w:highlight w:val="whit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SetDST</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zDST</w:t>
      </w:r>
      <w:r>
        <w:rPr>
          <w:rFonts w:ascii="Segoe UI" w:hAnsi="Segoe UI" w:cs="Segoe UI"/>
          <w:color w:val="1E1E1E"/>
        </w:rPr>
        <w:t>)</w:t>
      </w:r>
      <w:r>
        <w:rPr>
          <w:rFonts w:cs="Consolas"/>
          <w:b/>
          <w:color w:val="000000"/>
          <w:sz w:val="24"/>
          <w:szCs w:val="24"/>
          <w:highlight w:val="white"/>
        </w:rPr>
        <w:t xml:space="preserve"> </w:t>
      </w:r>
    </w:p>
    <w:p w:rsidR="000B0456" w:rsidRDefault="000B0456" w:rsidP="000B0456">
      <w:pPr>
        <w:autoSpaceDE w:val="0"/>
        <w:autoSpaceDN w:val="0"/>
        <w:adjustRightInd w:val="0"/>
        <w:spacing w:after="0" w:line="240" w:lineRule="auto"/>
        <w:rPr>
          <w:rFonts w:cs="Consolas"/>
          <w:color w:val="000000"/>
          <w:sz w:val="24"/>
          <w:szCs w:val="24"/>
          <w:highlight w:val="white"/>
        </w:rPr>
      </w:pPr>
    </w:p>
    <w:p w:rsidR="000B0456" w:rsidRPr="000B0456" w:rsidRDefault="000B0456" w:rsidP="000B0456">
      <w:pPr>
        <w:rPr>
          <w:highlight w:val="white"/>
        </w:rPr>
      </w:pPr>
      <w:r w:rsidRPr="00D32562">
        <w:rPr>
          <w:highlight w:val="white"/>
        </w:rPr>
        <w:t>This method specifies the DST (DM Security Token) for the current object. This method needs to be called to specify the DST during the transaction with the DM Server.</w:t>
      </w:r>
    </w:p>
    <w:p w:rsidR="000B0456" w:rsidRPr="00D32562" w:rsidRDefault="000B0456" w:rsidP="000B0456">
      <w:pPr>
        <w:ind w:firstLine="720"/>
        <w:rPr>
          <w:highlight w:val="white"/>
        </w:rPr>
      </w:pPr>
      <w:r>
        <w:rPr>
          <w:i/>
          <w:iCs/>
          <w:color w:val="1E1E1E"/>
        </w:rPr>
        <w:t>zDST</w:t>
      </w:r>
      <w:r w:rsidRPr="00D32562">
        <w:rPr>
          <w:rFonts w:cs="Consolas"/>
          <w:sz w:val="24"/>
          <w:szCs w:val="24"/>
          <w:highlight w:val="white"/>
        </w:rPr>
        <w:t xml:space="preserve">:  </w:t>
      </w:r>
      <w:r w:rsidRPr="00D32562">
        <w:rPr>
          <w:highlight w:val="white"/>
        </w:rPr>
        <w:t xml:space="preserve">Specifies the DST to be used. This DST must be retrieved with the PCDLogin object. </w:t>
      </w:r>
    </w:p>
    <w:p w:rsidR="000B0456" w:rsidRDefault="000B0456" w:rsidP="000B0456">
      <w:pPr>
        <w:autoSpaceDE w:val="0"/>
        <w:autoSpaceDN w:val="0"/>
        <w:adjustRightInd w:val="0"/>
        <w:spacing w:after="0" w:line="240" w:lineRule="auto"/>
        <w:rPr>
          <w:rFonts w:cs="Consolas"/>
          <w:b/>
          <w:color w:val="000000"/>
          <w:sz w:val="24"/>
          <w:szCs w:val="24"/>
          <w:highlight w:val="white"/>
        </w:rPr>
      </w:pPr>
    </w:p>
    <w:p w:rsidR="000B0456" w:rsidRDefault="000B0456"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AddSearchCriteria</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b/>
          <w:bCs/>
          <w:color w:val="1E1E1E"/>
        </w:rPr>
        <w:t xml:space="preserve">, </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vCriteria</w:t>
      </w:r>
      <w:r>
        <w:rPr>
          <w:rFonts w:ascii="Segoe UI" w:hAnsi="Segoe UI" w:cs="Segoe UI"/>
          <w:color w:val="1E1E1E"/>
        </w:rPr>
        <w:t>)</w:t>
      </w:r>
    </w:p>
    <w:p w:rsidR="000B0456" w:rsidRDefault="000B0456" w:rsidP="000B0456">
      <w:pPr>
        <w:autoSpaceDE w:val="0"/>
        <w:autoSpaceDN w:val="0"/>
        <w:adjustRightInd w:val="0"/>
        <w:spacing w:after="0" w:line="240" w:lineRule="auto"/>
        <w:rPr>
          <w:rFonts w:cs="Consolas"/>
          <w:color w:val="000000"/>
          <w:sz w:val="24"/>
          <w:szCs w:val="24"/>
          <w:highlight w:val="white"/>
        </w:rPr>
      </w:pPr>
    </w:p>
    <w:p w:rsidR="000B0456" w:rsidRPr="000B0456" w:rsidRDefault="000B0456" w:rsidP="000B0456">
      <w:pPr>
        <w:rPr>
          <w:highlight w:val="white"/>
        </w:rPr>
      </w:pPr>
      <w:r>
        <w:rPr>
          <w:highlight w:val="white"/>
        </w:rPr>
        <w:t>T</w:t>
      </w:r>
      <w:r w:rsidRPr="0054223E">
        <w:rPr>
          <w:highlight w:val="white"/>
        </w:rPr>
        <w:t>his method specifies the properties for the PCDGetDoc object that are required to initialize and manage the correct file pointers for reading from a file</w:t>
      </w:r>
      <w:r>
        <w:rPr>
          <w:highlight w:val="white"/>
        </w:rPr>
        <w:t>.</w:t>
      </w:r>
      <w:r w:rsidRPr="0054223E">
        <w:rPr>
          <w:highlight w:val="white"/>
        </w:rPr>
        <w:t xml:space="preserve"> </w:t>
      </w:r>
    </w:p>
    <w:p w:rsidR="000B0456" w:rsidRDefault="000B0456" w:rsidP="007754D1">
      <w:pPr>
        <w:pStyle w:val="ListParagraph"/>
        <w:numPr>
          <w:ilvl w:val="0"/>
          <w:numId w:val="27"/>
        </w:numPr>
        <w:autoSpaceDE w:val="0"/>
        <w:autoSpaceDN w:val="0"/>
        <w:adjustRightInd w:val="0"/>
        <w:spacing w:after="0" w:line="240" w:lineRule="auto"/>
        <w:rPr>
          <w:rFonts w:cs="Consolas"/>
          <w:color w:val="000000"/>
          <w:sz w:val="24"/>
          <w:szCs w:val="24"/>
          <w:highlight w:val="white"/>
        </w:rPr>
      </w:pPr>
      <w:r>
        <w:rPr>
          <w:rFonts w:ascii="Segoe UI" w:hAnsi="Segoe UI" w:cs="Segoe UI"/>
          <w:i/>
          <w:iCs/>
          <w:color w:val="1E1E1E"/>
        </w:rPr>
        <w:t>zPropName:</w:t>
      </w:r>
      <w:r w:rsidRPr="00CB0197">
        <w:rPr>
          <w:rFonts w:cs="Consolas"/>
          <w:color w:val="000000"/>
          <w:sz w:val="24"/>
          <w:szCs w:val="24"/>
          <w:highlight w:val="white"/>
        </w:rPr>
        <w:t xml:space="preserve"> </w:t>
      </w:r>
      <w:r w:rsidRPr="0054223E">
        <w:rPr>
          <w:rFonts w:ascii="Segoe UI" w:hAnsi="Segoe UI" w:cs="Segoe UI"/>
          <w:i/>
          <w:color w:val="000000"/>
          <w:highlight w:val="white"/>
        </w:rPr>
        <w:t>The name of the DM Token.</w:t>
      </w:r>
    </w:p>
    <w:p w:rsidR="000B0456" w:rsidRPr="0054223E" w:rsidRDefault="000B0456" w:rsidP="007754D1">
      <w:pPr>
        <w:pStyle w:val="ListParagraph"/>
        <w:numPr>
          <w:ilvl w:val="0"/>
          <w:numId w:val="27"/>
        </w:numPr>
        <w:autoSpaceDE w:val="0"/>
        <w:autoSpaceDN w:val="0"/>
        <w:adjustRightInd w:val="0"/>
        <w:spacing w:after="0" w:line="240" w:lineRule="auto"/>
        <w:rPr>
          <w:rFonts w:ascii="Segoe UI" w:hAnsi="Segoe UI" w:cs="Segoe UI"/>
          <w:i/>
          <w:color w:val="000000"/>
          <w:highlight w:val="white"/>
        </w:rPr>
      </w:pPr>
      <w:r>
        <w:rPr>
          <w:rFonts w:ascii="Segoe UI" w:hAnsi="Segoe UI" w:cs="Segoe UI"/>
          <w:i/>
          <w:iCs/>
          <w:color w:val="1E1E1E"/>
        </w:rPr>
        <w:t>vCriteria</w:t>
      </w:r>
      <w:r>
        <w:rPr>
          <w:rFonts w:ascii="Segoe UI" w:hAnsi="Segoe UI" w:cs="Segoe UI"/>
          <w:color w:val="1E1E1E"/>
        </w:rPr>
        <w:t xml:space="preserve">: </w:t>
      </w:r>
      <w:r w:rsidRPr="0054223E">
        <w:rPr>
          <w:rFonts w:ascii="Segoe UI" w:hAnsi="Segoe UI" w:cs="Segoe UI"/>
          <w:i/>
          <w:color w:val="000000"/>
          <w:highlight w:val="white"/>
        </w:rPr>
        <w:t xml:space="preserve">The value to which to set the DM Token. </w:t>
      </w:r>
    </w:p>
    <w:p w:rsidR="000B0456" w:rsidRDefault="000B0456" w:rsidP="000B0456">
      <w:pPr>
        <w:autoSpaceDE w:val="0"/>
        <w:autoSpaceDN w:val="0"/>
        <w:adjustRightInd w:val="0"/>
        <w:spacing w:after="0" w:line="240" w:lineRule="auto"/>
        <w:rPr>
          <w:rFonts w:cs="Consolas"/>
          <w:color w:val="000000"/>
          <w:sz w:val="24"/>
          <w:szCs w:val="24"/>
          <w:highlight w:val="white"/>
        </w:rPr>
      </w:pPr>
    </w:p>
    <w:p w:rsidR="000B0456" w:rsidRDefault="000B0456" w:rsidP="00AE6991">
      <w:pPr>
        <w:rPr>
          <w:rFonts w:ascii="Segoe UI" w:hAnsi="Segoe UI" w:cs="Segoe UI"/>
          <w:b/>
          <w:bCs/>
          <w:color w:val="0E70C0"/>
          <w:u w:val="single"/>
        </w:rPr>
      </w:pPr>
      <w:r>
        <w:rPr>
          <w:rFonts w:cs="Consolas"/>
          <w:sz w:val="24"/>
          <w:szCs w:val="24"/>
          <w:highlight w:val="white"/>
        </w:rPr>
        <w:t xml:space="preserve"> </w:t>
      </w:r>
      <w:r w:rsidRPr="0054223E">
        <w:rPr>
          <w:highlight w:val="white"/>
        </w:rPr>
        <w:t>The valid tokens to use as properties for the PCDGetDoc object are:</w:t>
      </w:r>
      <w:r w:rsidRPr="000B0456">
        <w:rPr>
          <w:rFonts w:ascii="Segoe UI" w:hAnsi="Segoe UI" w:cs="Segoe UI"/>
          <w:b/>
          <w:bCs/>
          <w:color w:val="0E70C0"/>
          <w:u w:val="single"/>
        </w:rPr>
        <w:t xml:space="preserve"> </w:t>
      </w:r>
    </w:p>
    <w:p w:rsidR="000B0456" w:rsidRDefault="000B0456"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p>
    <w:p w:rsidR="000B0456" w:rsidRDefault="000B0456" w:rsidP="000B0456">
      <w:pPr>
        <w:autoSpaceDE w:val="0"/>
        <w:autoSpaceDN w:val="0"/>
        <w:adjustRightInd w:val="0"/>
        <w:spacing w:after="0" w:line="240" w:lineRule="auto"/>
        <w:rPr>
          <w:rFonts w:cs="Consolas"/>
          <w:b/>
          <w:color w:val="000000"/>
          <w:sz w:val="24"/>
          <w:szCs w:val="24"/>
          <w:highlight w:val="white"/>
        </w:rPr>
      </w:pPr>
    </w:p>
    <w:p w:rsidR="000B0456" w:rsidRPr="000B0456" w:rsidRDefault="000B0456" w:rsidP="000B0456">
      <w:pPr>
        <w:rPr>
          <w:highlight w:val="white"/>
        </w:rPr>
      </w:pPr>
      <w:r w:rsidRPr="0054223E">
        <w:rPr>
          <w:highlight w:val="white"/>
        </w:rPr>
        <w:t xml:space="preserve">Determines the correct file pointers to initialize to point to a file on the document server based on the </w:t>
      </w:r>
      <w:r>
        <w:rPr>
          <w:highlight w:val="white"/>
        </w:rPr>
        <w:t xml:space="preserve">parameters provided by the AddSearchCriteria method. </w:t>
      </w:r>
    </w:p>
    <w:p w:rsidR="000B0456" w:rsidRDefault="000B0456" w:rsidP="000B0456">
      <w:pPr>
        <w:rPr>
          <w:rFonts w:ascii="Segoe UI" w:hAnsi="Segoe UI" w:cs="Segoe UI"/>
          <w:i/>
          <w:color w:val="000000"/>
          <w:highlight w:val="white"/>
        </w:rPr>
      </w:pPr>
      <w:r w:rsidRPr="0054223E">
        <w:rPr>
          <w:rFonts w:ascii="Segoe UI" w:hAnsi="Segoe UI" w:cs="Segoe UI"/>
          <w:i/>
          <w:color w:val="000000"/>
          <w:highlight w:val="white"/>
        </w:rPr>
        <w:t xml:space="preserve"> </w:t>
      </w:r>
      <w:r w:rsidRPr="0054223E">
        <w:rPr>
          <w:rFonts w:ascii="Segoe UI" w:hAnsi="Segoe UI" w:cs="Segoe UI"/>
          <w:i/>
          <w:color w:val="000000"/>
          <w:highlight w:val="white"/>
        </w:rPr>
        <w:tab/>
        <w:t>%TARGET_LIBRARY – This token specifies the library.</w:t>
      </w:r>
    </w:p>
    <w:p w:rsidR="000B0456" w:rsidRPr="0054223E" w:rsidRDefault="000B0456" w:rsidP="000B0456">
      <w:pPr>
        <w:rPr>
          <w:rFonts w:ascii="Segoe UI" w:hAnsi="Segoe UI" w:cs="Segoe UI"/>
          <w:i/>
          <w:color w:val="000000"/>
          <w:highlight w:val="white"/>
        </w:rPr>
      </w:pPr>
      <w:r w:rsidRPr="0054223E">
        <w:rPr>
          <w:rFonts w:ascii="Segoe UI" w:hAnsi="Segoe UI" w:cs="Segoe UI"/>
          <w:i/>
          <w:color w:val="000000"/>
          <w:highlight w:val="white"/>
        </w:rPr>
        <w:t xml:space="preserve">    </w:t>
      </w:r>
      <w:r>
        <w:rPr>
          <w:rFonts w:ascii="Segoe UI" w:hAnsi="Segoe UI" w:cs="Segoe UI"/>
          <w:i/>
          <w:color w:val="000000"/>
          <w:highlight w:val="white"/>
        </w:rPr>
        <w:tab/>
      </w:r>
      <w:r w:rsidRPr="0054223E">
        <w:rPr>
          <w:rFonts w:ascii="Segoe UI" w:hAnsi="Segoe UI" w:cs="Segoe UI"/>
          <w:i/>
          <w:color w:val="000000"/>
          <w:highlight w:val="white"/>
        </w:rPr>
        <w:t>%DOCUMENT_NUMBER – This token specifies the document number</w:t>
      </w:r>
    </w:p>
    <w:p w:rsidR="000B0456" w:rsidRDefault="000B0456" w:rsidP="000B0456">
      <w:pPr>
        <w:autoSpaceDE w:val="0"/>
        <w:autoSpaceDN w:val="0"/>
        <w:adjustRightInd w:val="0"/>
        <w:spacing w:after="0" w:line="240" w:lineRule="auto"/>
        <w:rPr>
          <w:rFonts w:cs="Consolas"/>
          <w:color w:val="000000"/>
          <w:sz w:val="24"/>
          <w:szCs w:val="24"/>
          <w:highlight w:val="white"/>
        </w:rPr>
      </w:pPr>
      <w:r w:rsidRPr="0054223E">
        <w:rPr>
          <w:rFonts w:ascii="Segoe UI" w:hAnsi="Segoe UI" w:cs="Segoe UI"/>
          <w:i/>
          <w:color w:val="000000"/>
          <w:highlight w:val="white"/>
        </w:rPr>
        <w:tab/>
        <w:t>%VERSION_ID – This token specifies the Version identifier to retrieve</w:t>
      </w:r>
      <w:r>
        <w:rPr>
          <w:rFonts w:cs="Consolas"/>
          <w:color w:val="000000"/>
          <w:sz w:val="24"/>
          <w:szCs w:val="24"/>
          <w:highlight w:val="white"/>
        </w:rPr>
        <w:t xml:space="preserve">. </w:t>
      </w:r>
    </w:p>
    <w:p w:rsidR="000B0456" w:rsidRDefault="000B0456" w:rsidP="000B0456">
      <w:pPr>
        <w:rPr>
          <w:highlight w:val="white"/>
        </w:rPr>
      </w:pPr>
    </w:p>
    <w:p w:rsidR="000B0456" w:rsidRDefault="000B0456" w:rsidP="000B0456">
      <w:pPr>
        <w:pStyle w:val="Heading3"/>
        <w:rPr>
          <w:highlight w:val="white"/>
        </w:rPr>
      </w:pPr>
      <w:bookmarkStart w:id="47" w:name="_Toc441149907"/>
      <w:r w:rsidRPr="0054223E">
        <w:rPr>
          <w:highlight w:val="white"/>
        </w:rPr>
        <w:t>PCDGetDoc Transaction Methods</w:t>
      </w:r>
      <w:bookmarkEnd w:id="47"/>
    </w:p>
    <w:p w:rsidR="000B0456" w:rsidRDefault="000B0456"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p>
    <w:p w:rsidR="000B0456" w:rsidRDefault="000B0456" w:rsidP="000B0456">
      <w:pPr>
        <w:autoSpaceDE w:val="0"/>
        <w:autoSpaceDN w:val="0"/>
        <w:adjustRightInd w:val="0"/>
        <w:spacing w:after="0" w:line="240" w:lineRule="auto"/>
        <w:rPr>
          <w:rFonts w:cs="Consolas"/>
          <w:b/>
          <w:color w:val="000000"/>
          <w:sz w:val="24"/>
          <w:szCs w:val="24"/>
          <w:highlight w:val="white"/>
        </w:rPr>
      </w:pPr>
    </w:p>
    <w:p w:rsidR="000B0456" w:rsidRDefault="000B0456" w:rsidP="000B0456">
      <w:pPr>
        <w:rPr>
          <w:highlight w:val="white"/>
        </w:rPr>
      </w:pPr>
      <w:r w:rsidRPr="0054223E">
        <w:rPr>
          <w:highlight w:val="white"/>
        </w:rPr>
        <w:t xml:space="preserve">Determines the correct file pointers to initialize to point to a file on the document server based on the </w:t>
      </w:r>
      <w:r>
        <w:rPr>
          <w:highlight w:val="white"/>
        </w:rPr>
        <w:t xml:space="preserve">parameters provided by the AddSearchCriteria method. </w:t>
      </w:r>
    </w:p>
    <w:p w:rsidR="009C4FFB" w:rsidRDefault="009C4FFB" w:rsidP="009C4FFB">
      <w:pPr>
        <w:pStyle w:val="Heading3"/>
        <w:rPr>
          <w:highlight w:val="white"/>
        </w:rPr>
      </w:pPr>
      <w:bookmarkStart w:id="48" w:name="_Toc441149908"/>
      <w:r w:rsidRPr="0054223E">
        <w:rPr>
          <w:highlight w:val="white"/>
        </w:rPr>
        <w:t>PCDGetDoc Retrieval and Other Methods</w:t>
      </w:r>
      <w:bookmarkEnd w:id="48"/>
    </w:p>
    <w:p w:rsidR="009C4FFB" w:rsidRDefault="009C4FFB"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GetPropertyValue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9C4FFB" w:rsidRDefault="009C4FFB" w:rsidP="009C4FFB">
      <w:pPr>
        <w:autoSpaceDE w:val="0"/>
        <w:autoSpaceDN w:val="0"/>
        <w:adjustRightInd w:val="0"/>
        <w:spacing w:after="0" w:line="240" w:lineRule="auto"/>
        <w:rPr>
          <w:rFonts w:ascii="Segoe UI" w:hAnsi="Segoe UI" w:cs="Segoe UI"/>
          <w:color w:val="1E1E1E"/>
        </w:rPr>
      </w:pPr>
    </w:p>
    <w:p w:rsidR="009C4FFB" w:rsidRPr="009C4FFB" w:rsidRDefault="009C4FFB" w:rsidP="009C4FFB">
      <w:pPr>
        <w:rPr>
          <w:highlight w:val="white"/>
        </w:rPr>
      </w:pPr>
      <w:r w:rsidRPr="008B6766">
        <w:rPr>
          <w:color w:val="1E1E1E"/>
        </w:rPr>
        <w:t xml:space="preserve">This method retrieves a specified property. However, the </w:t>
      </w:r>
      <w:r w:rsidRPr="008B6766">
        <w:rPr>
          <w:highlight w:val="white"/>
        </w:rPr>
        <w:t xml:space="preserve">%CONTENT Token is the only valid value that may be passed to this method. The %CONTENT Token is used to retrieve a handle to the PCDGetStream object so the contents of the file can be read from the document server. </w:t>
      </w:r>
    </w:p>
    <w:p w:rsidR="009C4FFB" w:rsidRPr="005F115F" w:rsidRDefault="009C4FFB" w:rsidP="007754D1">
      <w:pPr>
        <w:pStyle w:val="ListParagraph"/>
        <w:numPr>
          <w:ilvl w:val="0"/>
          <w:numId w:val="27"/>
        </w:numPr>
        <w:autoSpaceDE w:val="0"/>
        <w:autoSpaceDN w:val="0"/>
        <w:adjustRightInd w:val="0"/>
        <w:spacing w:after="0" w:line="240" w:lineRule="auto"/>
        <w:rPr>
          <w:rFonts w:ascii="Segoe UI" w:hAnsi="Segoe UI" w:cs="Segoe UI"/>
          <w:i/>
          <w:color w:val="000000"/>
          <w:highlight w:val="white"/>
        </w:rPr>
      </w:pPr>
      <w:r w:rsidRPr="005F115F">
        <w:rPr>
          <w:rFonts w:ascii="Segoe UI" w:hAnsi="Segoe UI" w:cs="Segoe UI"/>
          <w:i/>
          <w:iCs/>
          <w:color w:val="1E1E1E"/>
        </w:rPr>
        <w:t>zPropName</w:t>
      </w:r>
      <w:r w:rsidRPr="005F115F">
        <w:rPr>
          <w:rFonts w:ascii="Segoe UI" w:hAnsi="Segoe UI" w:cs="Segoe UI"/>
          <w:i/>
          <w:color w:val="1E1E1E"/>
        </w:rPr>
        <w:t xml:space="preserve">: Only the </w:t>
      </w:r>
      <w:r w:rsidRPr="005F115F">
        <w:rPr>
          <w:rFonts w:ascii="Segoe UI" w:hAnsi="Segoe UI" w:cs="Segoe UI"/>
          <w:i/>
          <w:color w:val="000000"/>
          <w:highlight w:val="white"/>
        </w:rPr>
        <w:t>%CONTENT Token can be used to retrieve the PCDPutStream object.</w:t>
      </w:r>
    </w:p>
    <w:p w:rsidR="009C4FFB" w:rsidRDefault="009C4FFB" w:rsidP="009C4FFB">
      <w:pPr>
        <w:autoSpaceDE w:val="0"/>
        <w:autoSpaceDN w:val="0"/>
        <w:adjustRightInd w:val="0"/>
        <w:spacing w:after="0" w:line="240" w:lineRule="auto"/>
        <w:rPr>
          <w:rFonts w:cs="Consolas"/>
          <w:color w:val="000000"/>
          <w:sz w:val="24"/>
          <w:szCs w:val="24"/>
          <w:highlight w:val="white"/>
        </w:rPr>
      </w:pPr>
      <w:r>
        <w:rPr>
          <w:rFonts w:cs="Consolas"/>
          <w:color w:val="000000"/>
          <w:sz w:val="24"/>
          <w:szCs w:val="24"/>
          <w:highlight w:val="white"/>
        </w:rPr>
        <w:tab/>
      </w:r>
    </w:p>
    <w:p w:rsidR="009C4FFB" w:rsidRDefault="009C4FFB"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NextRow</w:t>
      </w:r>
      <w:r>
        <w:rPr>
          <w:rFonts w:ascii="Segoe UI" w:hAnsi="Segoe UI" w:cs="Segoe UI"/>
          <w:color w:val="1E1E1E"/>
        </w:rPr>
        <w:t>()</w:t>
      </w:r>
    </w:p>
    <w:p w:rsidR="009C4FFB" w:rsidRDefault="009C4FFB" w:rsidP="009C4FFB">
      <w:pPr>
        <w:autoSpaceDE w:val="0"/>
        <w:autoSpaceDN w:val="0"/>
        <w:adjustRightInd w:val="0"/>
        <w:spacing w:after="0" w:line="240" w:lineRule="auto"/>
        <w:rPr>
          <w:rFonts w:cs="Consolas"/>
          <w:b/>
          <w:color w:val="000000"/>
          <w:sz w:val="24"/>
          <w:szCs w:val="24"/>
          <w:highlight w:val="white"/>
        </w:rPr>
      </w:pPr>
    </w:p>
    <w:p w:rsidR="009C4FFB" w:rsidRDefault="009C4FFB" w:rsidP="009C4FFB">
      <w:pPr>
        <w:rPr>
          <w:highlight w:val="white"/>
        </w:rPr>
      </w:pPr>
      <w:r w:rsidRPr="005F115F">
        <w:rPr>
          <w:highlight w:val="white"/>
        </w:rPr>
        <w:t>This method must be called before calling a Retrieval method. It moves the pointer to the correct file pointer.</w:t>
      </w:r>
    </w:p>
    <w:p w:rsidR="009C4FFB" w:rsidRPr="009C4FFB" w:rsidRDefault="009C4FFB" w:rsidP="009C4FFB">
      <w:pPr>
        <w:pStyle w:val="Heading2"/>
        <w:rPr>
          <w:sz w:val="24"/>
          <w:szCs w:val="24"/>
          <w:highlight w:val="white"/>
        </w:rPr>
      </w:pPr>
      <w:bookmarkStart w:id="49" w:name="_Toc441149909"/>
      <w:r w:rsidRPr="005F115F">
        <w:rPr>
          <w:highlight w:val="white"/>
        </w:rPr>
        <w:lastRenderedPageBreak/>
        <w:t>PCDGetStream Object</w:t>
      </w:r>
      <w:bookmarkEnd w:id="49"/>
      <w:r w:rsidRPr="005F115F">
        <w:rPr>
          <w:highlight w:val="white"/>
        </w:rPr>
        <w:t xml:space="preserve"> </w:t>
      </w:r>
    </w:p>
    <w:p w:rsidR="009C4FFB" w:rsidRDefault="009C4FFB" w:rsidP="009C4FFB">
      <w:pPr>
        <w:autoSpaceDE w:val="0"/>
        <w:autoSpaceDN w:val="0"/>
        <w:adjustRightInd w:val="0"/>
        <w:spacing w:after="0" w:line="240" w:lineRule="auto"/>
        <w:rPr>
          <w:rFonts w:ascii="Segoe UI" w:hAnsi="Segoe UI" w:cs="Segoe UI"/>
          <w:color w:val="000000"/>
          <w:highlight w:val="white"/>
        </w:rPr>
      </w:pPr>
      <w:r w:rsidRPr="005F115F">
        <w:rPr>
          <w:rFonts w:ascii="Segoe UI" w:hAnsi="Segoe UI" w:cs="Segoe UI"/>
          <w:color w:val="000000"/>
          <w:highlight w:val="white"/>
        </w:rPr>
        <w:t xml:space="preserve">The purpose of this object is to read from the specified stream provided by the PCDGetDoc object. The PCDGetStream object must be used with the PCDGetDoc object because it does not have any characterization methods. </w:t>
      </w:r>
    </w:p>
    <w:p w:rsidR="009C4FFB" w:rsidRDefault="009C4FFB" w:rsidP="009C4FFB">
      <w:pPr>
        <w:autoSpaceDE w:val="0"/>
        <w:autoSpaceDN w:val="0"/>
        <w:adjustRightInd w:val="0"/>
        <w:spacing w:after="0" w:line="240" w:lineRule="auto"/>
        <w:rPr>
          <w:rFonts w:ascii="Segoe UI" w:hAnsi="Segoe UI" w:cs="Segoe UI"/>
          <w:color w:val="000000"/>
          <w:highlight w:val="white"/>
        </w:rPr>
      </w:pPr>
    </w:p>
    <w:p w:rsidR="009C4FFB" w:rsidRDefault="009C4FFB" w:rsidP="009C4FFB">
      <w:pPr>
        <w:pStyle w:val="Heading3"/>
        <w:rPr>
          <w:highlight w:val="white"/>
        </w:rPr>
      </w:pPr>
      <w:bookmarkStart w:id="50" w:name="_Toc441149910"/>
      <w:r w:rsidRPr="005F115F">
        <w:rPr>
          <w:highlight w:val="white"/>
        </w:rPr>
        <w:t>PCDGetStream Transaction Methods</w:t>
      </w:r>
      <w:bookmarkEnd w:id="50"/>
    </w:p>
    <w:p w:rsidR="009C4FFB" w:rsidRDefault="009C4FFB"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Read</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lBytes</w:t>
      </w:r>
      <w:r>
        <w:rPr>
          <w:rFonts w:ascii="Segoe UI" w:hAnsi="Segoe UI" w:cs="Segoe UI"/>
          <w:b/>
          <w:bCs/>
          <w:color w:val="1E1E1E"/>
        </w:rPr>
        <w:t xml:space="preserve">, </w:t>
      </w:r>
      <w:r>
        <w:rPr>
          <w:rFonts w:ascii="Segoe UI" w:hAnsi="Segoe UI" w:cs="Segoe UI"/>
          <w:color w:val="1E1E1E"/>
        </w:rPr>
        <w:t xml:space="preserve">out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plBytesRead</w:t>
      </w:r>
      <w:r>
        <w:rPr>
          <w:rFonts w:ascii="Segoe UI" w:hAnsi="Segoe UI" w:cs="Segoe UI"/>
          <w:color w:val="1E1E1E"/>
        </w:rPr>
        <w:t>)</w:t>
      </w:r>
    </w:p>
    <w:p w:rsidR="009C4FFB" w:rsidRDefault="009C4FFB" w:rsidP="009C4FFB">
      <w:pPr>
        <w:autoSpaceDE w:val="0"/>
        <w:autoSpaceDN w:val="0"/>
        <w:adjustRightInd w:val="0"/>
        <w:spacing w:after="0" w:line="240" w:lineRule="auto"/>
        <w:rPr>
          <w:rFonts w:cs="Consolas"/>
          <w:color w:val="000000"/>
          <w:sz w:val="24"/>
          <w:szCs w:val="24"/>
          <w:highlight w:val="white"/>
        </w:rPr>
      </w:pPr>
    </w:p>
    <w:p w:rsidR="009C4FFB" w:rsidRPr="009C4FFB" w:rsidRDefault="009C4FFB" w:rsidP="009C4FFB">
      <w:pPr>
        <w:rPr>
          <w:highlight w:val="white"/>
        </w:rPr>
      </w:pPr>
      <w:r w:rsidRPr="005F115F">
        <w:rPr>
          <w:highlight w:val="white"/>
        </w:rPr>
        <w:t xml:space="preserve">This method returns the data that was read from the handle set to the PCDGetStream object by calling the GetPropertyValue method with the %CONTENT Token. </w:t>
      </w:r>
    </w:p>
    <w:p w:rsidR="009C4FFB" w:rsidRDefault="009C4FFB" w:rsidP="007754D1">
      <w:pPr>
        <w:pStyle w:val="ListParagraph"/>
        <w:numPr>
          <w:ilvl w:val="0"/>
          <w:numId w:val="27"/>
        </w:numPr>
        <w:autoSpaceDE w:val="0"/>
        <w:autoSpaceDN w:val="0"/>
        <w:adjustRightInd w:val="0"/>
        <w:spacing w:after="0" w:line="240" w:lineRule="auto"/>
        <w:rPr>
          <w:rFonts w:ascii="Segoe UI" w:hAnsi="Segoe UI" w:cs="Segoe UI"/>
          <w:i/>
          <w:color w:val="000000"/>
          <w:highlight w:val="white"/>
        </w:rPr>
      </w:pPr>
      <w:r>
        <w:rPr>
          <w:rFonts w:ascii="Segoe UI" w:hAnsi="Segoe UI" w:cs="Segoe UI"/>
          <w:i/>
          <w:color w:val="000000"/>
          <w:highlight w:val="white"/>
        </w:rPr>
        <w:t xml:space="preserve">lBytes:  </w:t>
      </w:r>
      <w:r w:rsidRPr="005F115F">
        <w:rPr>
          <w:rFonts w:ascii="Segoe UI" w:hAnsi="Segoe UI" w:cs="Segoe UI"/>
          <w:i/>
          <w:color w:val="000000"/>
          <w:highlight w:val="white"/>
        </w:rPr>
        <w:t>Indicates the size of bytes to read from the stream.</w:t>
      </w:r>
    </w:p>
    <w:p w:rsidR="009C4FFB" w:rsidRPr="00B72EFA" w:rsidRDefault="009C4FFB" w:rsidP="007754D1">
      <w:pPr>
        <w:pStyle w:val="ListParagraph"/>
        <w:numPr>
          <w:ilvl w:val="0"/>
          <w:numId w:val="27"/>
        </w:numPr>
        <w:autoSpaceDE w:val="0"/>
        <w:autoSpaceDN w:val="0"/>
        <w:adjustRightInd w:val="0"/>
        <w:spacing w:after="0" w:line="240" w:lineRule="auto"/>
        <w:rPr>
          <w:rFonts w:ascii="Segoe UI" w:hAnsi="Segoe UI" w:cs="Segoe UI"/>
          <w:i/>
          <w:color w:val="000000"/>
          <w:highlight w:val="white"/>
        </w:rPr>
      </w:pPr>
      <w:r>
        <w:rPr>
          <w:rFonts w:ascii="Segoe UI" w:hAnsi="Segoe UI" w:cs="Segoe UI"/>
          <w:i/>
          <w:iCs/>
          <w:color w:val="1E1E1E"/>
        </w:rPr>
        <w:t>plBytes Read: Indicates the bytes read</w:t>
      </w:r>
      <w:r w:rsidR="00B72EFA">
        <w:rPr>
          <w:rFonts w:ascii="Segoe UI" w:hAnsi="Segoe UI" w:cs="Segoe UI"/>
          <w:i/>
          <w:iCs/>
          <w:color w:val="1E1E1E"/>
        </w:rPr>
        <w:t>.</w:t>
      </w:r>
    </w:p>
    <w:p w:rsidR="00B72EFA" w:rsidRDefault="00B72EFA" w:rsidP="00B72EFA">
      <w:pPr>
        <w:rPr>
          <w:highlight w:val="white"/>
        </w:rPr>
      </w:pPr>
    </w:p>
    <w:p w:rsidR="00B72EFA" w:rsidRPr="00B72EFA" w:rsidRDefault="00B72EFA" w:rsidP="00B72EFA">
      <w:pPr>
        <w:pStyle w:val="Heading3"/>
        <w:rPr>
          <w:highlight w:val="white"/>
        </w:rPr>
      </w:pPr>
      <w:bookmarkStart w:id="51" w:name="_Toc441149911"/>
      <w:r w:rsidRPr="005F115F">
        <w:rPr>
          <w:highlight w:val="white"/>
        </w:rPr>
        <w:t>PCDGetStream Retrieval and Other Methods</w:t>
      </w:r>
      <w:bookmarkEnd w:id="51"/>
    </w:p>
    <w:p w:rsidR="00B72EFA" w:rsidRDefault="00B72EFA"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GetPropertyValue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B72EFA" w:rsidRDefault="00B72EFA" w:rsidP="00B72EFA">
      <w:pPr>
        <w:autoSpaceDE w:val="0"/>
        <w:autoSpaceDN w:val="0"/>
        <w:adjustRightInd w:val="0"/>
        <w:spacing w:after="0" w:line="240" w:lineRule="auto"/>
        <w:ind w:firstLine="720"/>
        <w:rPr>
          <w:rFonts w:cs="Consolas"/>
          <w:b/>
          <w:color w:val="000000"/>
          <w:sz w:val="24"/>
          <w:szCs w:val="24"/>
          <w:highlight w:val="white"/>
        </w:rPr>
      </w:pPr>
    </w:p>
    <w:p w:rsidR="00B72EFA" w:rsidRPr="00B72EFA" w:rsidRDefault="00B72EFA" w:rsidP="00B72EFA">
      <w:r w:rsidRPr="005F115F">
        <w:rPr>
          <w:highlight w:val="white"/>
        </w:rPr>
        <w:t xml:space="preserve">This method is used to get information regarding the stream. A Token that is often used is the </w:t>
      </w:r>
      <w:r w:rsidRPr="005F115F">
        <w:t xml:space="preserve">%ISTREAM_STATSTG_CBSIZE_LOWPART Token. This returns the total size of the file to be streamed. </w:t>
      </w:r>
    </w:p>
    <w:p w:rsidR="00B72EFA" w:rsidRPr="00AE6991" w:rsidRDefault="00B72EFA" w:rsidP="007754D1">
      <w:pPr>
        <w:pStyle w:val="ListParagraph"/>
        <w:numPr>
          <w:ilvl w:val="0"/>
          <w:numId w:val="27"/>
        </w:numPr>
        <w:autoSpaceDE w:val="0"/>
        <w:autoSpaceDN w:val="0"/>
        <w:adjustRightInd w:val="0"/>
        <w:spacing w:after="0" w:line="240" w:lineRule="auto"/>
        <w:rPr>
          <w:rFonts w:ascii="Segoe UI" w:hAnsi="Segoe UI" w:cs="Segoe UI"/>
          <w:i/>
          <w:color w:val="000000"/>
        </w:rPr>
      </w:pPr>
      <w:r w:rsidRPr="00AE6991">
        <w:rPr>
          <w:rFonts w:ascii="Segoe UI" w:hAnsi="Segoe UI" w:cs="Segoe UI"/>
          <w:i/>
          <w:iCs/>
          <w:color w:val="1E1E1E"/>
        </w:rPr>
        <w:t>zPropName</w:t>
      </w:r>
      <w:r w:rsidRPr="00AE6991">
        <w:rPr>
          <w:rFonts w:ascii="Segoe UI" w:hAnsi="Segoe UI" w:cs="Segoe UI"/>
          <w:i/>
          <w:color w:val="000000"/>
        </w:rPr>
        <w:t xml:space="preserve">:  Specifies the Token about which to retrieve information. </w:t>
      </w:r>
    </w:p>
    <w:p w:rsidR="00B72EFA" w:rsidRDefault="00B72EFA" w:rsidP="00B72EFA">
      <w:pPr>
        <w:autoSpaceDE w:val="0"/>
        <w:autoSpaceDN w:val="0"/>
        <w:adjustRightInd w:val="0"/>
        <w:spacing w:after="0" w:line="240" w:lineRule="auto"/>
        <w:rPr>
          <w:rFonts w:cs="Consolas"/>
          <w:color w:val="000000"/>
          <w:sz w:val="24"/>
          <w:szCs w:val="24"/>
        </w:rPr>
      </w:pPr>
    </w:p>
    <w:p w:rsidR="00B72EFA" w:rsidRDefault="00B72EFA" w:rsidP="00AE6991">
      <w:pPr>
        <w:autoSpaceDE w:val="0"/>
        <w:autoSpaceDN w:val="0"/>
        <w:adjustRightInd w:val="0"/>
        <w:spacing w:after="0" w:line="240" w:lineRule="auto"/>
        <w:rPr>
          <w:rFonts w:ascii="Segoe UI" w:hAnsi="Segoe UI" w:cs="Segoe UI"/>
          <w:b/>
          <w:bCs/>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BytesRead</w:t>
      </w:r>
      <w:r w:rsidRPr="0028319C">
        <w:rPr>
          <w:rFonts w:ascii="Segoe UI" w:hAnsi="Segoe UI" w:cs="Segoe UI"/>
          <w:bCs/>
          <w:color w:val="1E1E1E"/>
        </w:rPr>
        <w:t>()</w:t>
      </w:r>
    </w:p>
    <w:p w:rsidR="00B72EFA" w:rsidRPr="0028319C" w:rsidRDefault="00B72EFA" w:rsidP="00B72EFA">
      <w:pPr>
        <w:autoSpaceDE w:val="0"/>
        <w:autoSpaceDN w:val="0"/>
        <w:adjustRightInd w:val="0"/>
        <w:spacing w:after="0" w:line="240" w:lineRule="auto"/>
        <w:rPr>
          <w:rFonts w:ascii="Segoe UI" w:hAnsi="Segoe UI" w:cs="Segoe UI"/>
          <w:b/>
          <w:color w:val="000000"/>
        </w:rPr>
      </w:pPr>
    </w:p>
    <w:p w:rsidR="00B72EFA" w:rsidRPr="00B72EFA" w:rsidRDefault="00B72EFA" w:rsidP="00B72EFA">
      <w:r w:rsidRPr="0028319C">
        <w:t>This method returns the number of bytes that was returned during the Read operation.</w:t>
      </w:r>
    </w:p>
    <w:p w:rsidR="00B72EFA" w:rsidRDefault="00B72EFA" w:rsidP="00AE6991">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SetComplete</w:t>
      </w:r>
      <w:r>
        <w:rPr>
          <w:rFonts w:ascii="Segoe UI" w:hAnsi="Segoe UI" w:cs="Segoe UI"/>
          <w:color w:val="1E1E1E"/>
        </w:rPr>
        <w:t>()</w:t>
      </w:r>
    </w:p>
    <w:p w:rsidR="00B72EFA" w:rsidRDefault="00B72EFA" w:rsidP="00B72EFA">
      <w:pPr>
        <w:autoSpaceDE w:val="0"/>
        <w:autoSpaceDN w:val="0"/>
        <w:adjustRightInd w:val="0"/>
        <w:spacing w:after="0" w:line="240" w:lineRule="auto"/>
        <w:ind w:firstLine="720"/>
        <w:rPr>
          <w:rFonts w:cs="Consolas"/>
          <w:b/>
          <w:color w:val="000000"/>
          <w:sz w:val="24"/>
          <w:szCs w:val="24"/>
        </w:rPr>
      </w:pPr>
    </w:p>
    <w:p w:rsidR="00B72EFA" w:rsidRDefault="00B72EFA" w:rsidP="00B72EFA">
      <w:r w:rsidRPr="0028319C">
        <w:t xml:space="preserve">This method was closes the file pointer and releases the resources used by the PCDGetStream object to download a file from DM. </w:t>
      </w:r>
    </w:p>
    <w:p w:rsidR="004E24DD" w:rsidRDefault="004E24DD">
      <w:pPr>
        <w:spacing w:after="0" w:line="240" w:lineRule="auto"/>
      </w:pPr>
      <w:r>
        <w:br w:type="page"/>
      </w:r>
    </w:p>
    <w:p w:rsidR="004E24DD" w:rsidRPr="0090292B" w:rsidRDefault="004E24DD" w:rsidP="004E24DD">
      <w:pPr>
        <w:pStyle w:val="Heading1"/>
      </w:pPr>
      <w:bookmarkStart w:id="52" w:name="_Toc441149912"/>
      <w:r>
        <w:lastRenderedPageBreak/>
        <w:t xml:space="preserve">Chapter 5 - </w:t>
      </w:r>
      <w:r w:rsidRPr="0090292B">
        <w:t>Searching for Documents</w:t>
      </w:r>
      <w:bookmarkEnd w:id="52"/>
    </w:p>
    <w:p w:rsidR="004E24DD" w:rsidRPr="004E24DD" w:rsidRDefault="004E24DD" w:rsidP="004E24DD">
      <w:r w:rsidRPr="0090292B">
        <w:t xml:space="preserve">A core functionality of a DM is the ability to search for documents based on document metadata.  Searches in DM include searching the Profile and indexes for documents marked for full-text </w:t>
      </w:r>
      <w:r>
        <w:t>indexing</w:t>
      </w:r>
      <w:r w:rsidRPr="0090292B">
        <w:t>. The DM API allows both types of searches</w:t>
      </w:r>
      <w:r w:rsidR="00AE6991">
        <w:t>,</w:t>
      </w:r>
      <w:r w:rsidRPr="0090292B">
        <w:t xml:space="preserve"> as well as searches on other types of information in the library. The type of search that is performed depends upon the form or object used. A form essentially acts as an interface to a table in the database.</w:t>
      </w:r>
    </w:p>
    <w:p w:rsidR="004E24DD" w:rsidRPr="0090292B" w:rsidRDefault="004E24DD" w:rsidP="004E24DD">
      <w:pPr>
        <w:rPr>
          <w:rFonts w:cs="Minion-Regular"/>
          <w:color w:val="000000"/>
        </w:rPr>
      </w:pPr>
      <w:r w:rsidRPr="0090292B">
        <w:rPr>
          <w:rFonts w:cs="Minion-Regular"/>
          <w:color w:val="000000"/>
        </w:rPr>
        <w:t xml:space="preserve">eDOCS DM provides forms specifically used for searches. However, because there are no real constraints, it is possible to use a Profile form to perform searches as long as the required fields exist on the form. </w:t>
      </w:r>
    </w:p>
    <w:p w:rsidR="004E24DD" w:rsidRPr="0090292B" w:rsidRDefault="004E24DD" w:rsidP="004E24DD">
      <w:pPr>
        <w:rPr>
          <w:rFonts w:cs="Minion-Regular"/>
          <w:color w:val="000000"/>
        </w:rPr>
      </w:pPr>
      <w:r w:rsidRPr="0090292B">
        <w:rPr>
          <w:rFonts w:cs="Minion-Regular"/>
          <w:color w:val="000000"/>
        </w:rPr>
        <w:t>There are two types of searches that are performed in DM.</w:t>
      </w:r>
      <w:r>
        <w:rPr>
          <w:rFonts w:cs="Minion-Regular"/>
          <w:color w:val="000000"/>
        </w:rPr>
        <w:t xml:space="preserve"> </w:t>
      </w:r>
      <w:r w:rsidRPr="0090292B">
        <w:rPr>
          <w:rFonts w:cs="Minion-Regular"/>
          <w:color w:val="000000"/>
        </w:rPr>
        <w:t>The first is a Profile Search that search</w:t>
      </w:r>
      <w:r>
        <w:rPr>
          <w:rFonts w:cs="Minion-Regular"/>
          <w:color w:val="000000"/>
        </w:rPr>
        <w:t xml:space="preserve"> is</w:t>
      </w:r>
      <w:r w:rsidRPr="0090292B">
        <w:rPr>
          <w:rFonts w:cs="Minion-Regular"/>
          <w:color w:val="000000"/>
        </w:rPr>
        <w:t xml:space="preserve"> based on Profile meta</w:t>
      </w:r>
      <w:r>
        <w:rPr>
          <w:rFonts w:cs="Minion-Regular"/>
          <w:color w:val="000000"/>
        </w:rPr>
        <w:t>data. There are al</w:t>
      </w:r>
      <w:r w:rsidRPr="0090292B">
        <w:rPr>
          <w:rFonts w:cs="Minion-Regular"/>
          <w:color w:val="000000"/>
        </w:rPr>
        <w:t>so Full-Text searches that search within document content. This requires an index be configured for the DM Library where the document resides.</w:t>
      </w:r>
    </w:p>
    <w:p w:rsidR="004E24DD" w:rsidRDefault="004E24DD" w:rsidP="004E24DD">
      <w:pPr>
        <w:rPr>
          <w:rFonts w:cs="Minion-Regular"/>
          <w:color w:val="000000"/>
        </w:rPr>
      </w:pPr>
      <w:r w:rsidRPr="0090292B">
        <w:rPr>
          <w:rFonts w:cs="Minion-Regular"/>
          <w:color w:val="000000"/>
        </w:rPr>
        <w:t>Search results are built on the DM Server and are sen</w:t>
      </w:r>
      <w:r>
        <w:rPr>
          <w:rFonts w:cs="Minion-Regular"/>
          <w:color w:val="000000"/>
        </w:rPr>
        <w:t xml:space="preserve">t </w:t>
      </w:r>
      <w:r w:rsidRPr="0090292B">
        <w:rPr>
          <w:rFonts w:cs="Minion-Regular"/>
          <w:color w:val="000000"/>
        </w:rPr>
        <w:t xml:space="preserve">asynchronously to the Client tier application. It </w:t>
      </w:r>
      <w:r>
        <w:rPr>
          <w:rFonts w:cs="Minion-Regular"/>
          <w:color w:val="000000"/>
        </w:rPr>
        <w:t>is possible to specify the chun</w:t>
      </w:r>
      <w:r w:rsidRPr="0090292B">
        <w:rPr>
          <w:rFonts w:cs="Minion-Regular"/>
          <w:color w:val="000000"/>
        </w:rPr>
        <w:t xml:space="preserve">k size, and maximum </w:t>
      </w:r>
      <w:r>
        <w:rPr>
          <w:rFonts w:cs="Minion-Regular"/>
          <w:color w:val="000000"/>
        </w:rPr>
        <w:t>number of results. DM Server also performs the sorting and merging of search results. This consumes memory so it is important that the results are released by the Client tier app</w:t>
      </w:r>
      <w:r w:rsidR="00AE6991">
        <w:rPr>
          <w:rFonts w:cs="Minion-Regular"/>
          <w:color w:val="000000"/>
        </w:rPr>
        <w:t xml:space="preserve">lication as soon as possible. </w:t>
      </w:r>
      <w:r>
        <w:rPr>
          <w:rFonts w:cs="Minion-Regular"/>
          <w:color w:val="000000"/>
        </w:rPr>
        <w:t xml:space="preserve">Searches are processed in parallel and can span multiple libraries. The DM Server will only return results that the user has adequate privileges to, and the only viewable field values are those specified. </w:t>
      </w:r>
    </w:p>
    <w:p w:rsidR="00AE6991" w:rsidRDefault="004E24DD" w:rsidP="004E24DD">
      <w:pPr>
        <w:rPr>
          <w:rFonts w:cs="Minion-Regular"/>
          <w:color w:val="000000"/>
        </w:rPr>
      </w:pPr>
      <w:r>
        <w:rPr>
          <w:rFonts w:cs="Minion-Regular"/>
          <w:color w:val="000000"/>
        </w:rPr>
        <w:t>The three types of search criteria available are</w:t>
      </w:r>
      <w:r w:rsidR="00AE6991">
        <w:rPr>
          <w:rFonts w:cs="Minion-Regular"/>
          <w:color w:val="000000"/>
        </w:rPr>
        <w:t>:</w:t>
      </w:r>
    </w:p>
    <w:p w:rsidR="00AE6991" w:rsidRDefault="004E24DD" w:rsidP="007754D1">
      <w:pPr>
        <w:pStyle w:val="ListParagraph"/>
        <w:numPr>
          <w:ilvl w:val="0"/>
          <w:numId w:val="27"/>
        </w:numPr>
        <w:rPr>
          <w:rFonts w:cs="Minion-Regular"/>
          <w:color w:val="000000"/>
        </w:rPr>
      </w:pPr>
      <w:r w:rsidRPr="00AE6991">
        <w:rPr>
          <w:rFonts w:cs="Minion-Regular"/>
          <w:color w:val="000000"/>
        </w:rPr>
        <w:t>Metadata Searches</w:t>
      </w:r>
    </w:p>
    <w:p w:rsidR="00AE6991" w:rsidRDefault="00AE6991" w:rsidP="007754D1">
      <w:pPr>
        <w:pStyle w:val="ListParagraph"/>
        <w:numPr>
          <w:ilvl w:val="0"/>
          <w:numId w:val="27"/>
        </w:numPr>
        <w:rPr>
          <w:rFonts w:cs="Minion-Regular"/>
          <w:color w:val="000000"/>
        </w:rPr>
      </w:pPr>
      <w:r>
        <w:rPr>
          <w:rFonts w:cs="Minion-Regular"/>
          <w:color w:val="000000"/>
        </w:rPr>
        <w:t>Full-text Searches</w:t>
      </w:r>
    </w:p>
    <w:p w:rsidR="004E24DD" w:rsidRPr="00AE6991" w:rsidRDefault="004E24DD" w:rsidP="007754D1">
      <w:pPr>
        <w:pStyle w:val="ListParagraph"/>
        <w:numPr>
          <w:ilvl w:val="0"/>
          <w:numId w:val="27"/>
        </w:numPr>
        <w:rPr>
          <w:rFonts w:cs="Minion-Regular"/>
          <w:color w:val="000000"/>
        </w:rPr>
      </w:pPr>
      <w:r w:rsidRPr="00AE6991">
        <w:rPr>
          <w:rFonts w:cs="Minion-Regular"/>
          <w:color w:val="000000"/>
        </w:rPr>
        <w:t xml:space="preserve">Hybrid Searches. </w:t>
      </w:r>
    </w:p>
    <w:p w:rsidR="004E24DD" w:rsidRPr="00BE6150" w:rsidRDefault="004E24DD" w:rsidP="004E24DD">
      <w:pPr>
        <w:pStyle w:val="Heading2"/>
      </w:pPr>
      <w:bookmarkStart w:id="53" w:name="_Toc441149913"/>
      <w:r w:rsidRPr="00BE6150">
        <w:t>Metadata Searches</w:t>
      </w:r>
      <w:bookmarkEnd w:id="53"/>
    </w:p>
    <w:p w:rsidR="004E24DD" w:rsidRDefault="004E24DD" w:rsidP="004E24DD">
      <w:r>
        <w:t xml:space="preserve">A Metadata search uses search criteria where the search results are generated via SQL queries. These will search the DM Library for items like Profiles, Quick Searches, and Versions. Multiple search criteria specified implies a logical AND. For example, a search could be performed for a particular AUTHOR AND TYPE_ID.  A Logical OR is implied on values within one field or one AddSearchCriteria method call using a comma to separate each search value. </w:t>
      </w:r>
    </w:p>
    <w:p w:rsidR="00D0069D" w:rsidRDefault="00D0069D" w:rsidP="00D0069D">
      <w:pPr>
        <w:pStyle w:val="Heading2"/>
      </w:pPr>
      <w:bookmarkStart w:id="54" w:name="_Toc441149914"/>
      <w:r w:rsidRPr="004B58BA">
        <w:t xml:space="preserve">Full-text Index </w:t>
      </w:r>
      <w:r>
        <w:t>S</w:t>
      </w:r>
      <w:r w:rsidRPr="004B58BA">
        <w:t>earches</w:t>
      </w:r>
      <w:bookmarkEnd w:id="54"/>
    </w:p>
    <w:p w:rsidR="00D0069D" w:rsidRDefault="00D0069D" w:rsidP="00D0069D">
      <w:pPr>
        <w:rPr>
          <w:rFonts w:cs="Minion-Regular"/>
          <w:color w:val="000000"/>
        </w:rPr>
      </w:pPr>
      <w:r w:rsidRPr="004B58BA">
        <w:rPr>
          <w:rFonts w:cs="Minion-Regular"/>
          <w:color w:val="000000"/>
        </w:rPr>
        <w:t>A Full-text</w:t>
      </w:r>
      <w:r>
        <w:rPr>
          <w:rFonts w:cs="Minion-Regular"/>
          <w:color w:val="000000"/>
        </w:rPr>
        <w:t xml:space="preserve"> Index Search searches documents marked full-text indexing. These documents can be searched in three methods – the Profile only, Content only, or Profile and Content. Only one search criterion can be specified for a search. The search criteria properties are:</w:t>
      </w:r>
    </w:p>
    <w:p w:rsidR="00D0069D" w:rsidRDefault="00D0069D" w:rsidP="007E183F">
      <w:pPr>
        <w:pStyle w:val="Code"/>
      </w:pPr>
      <w:r>
        <w:t>FULLTEXT_PROFILE</w:t>
      </w:r>
    </w:p>
    <w:p w:rsidR="00D0069D" w:rsidRDefault="00D0069D" w:rsidP="007E183F">
      <w:pPr>
        <w:pStyle w:val="Code"/>
      </w:pPr>
      <w:r>
        <w:t>FULLTEXT_CONTENT</w:t>
      </w:r>
    </w:p>
    <w:p w:rsidR="00D0069D" w:rsidRDefault="00D0069D" w:rsidP="007E183F">
      <w:pPr>
        <w:pStyle w:val="Code"/>
      </w:pPr>
      <w:r>
        <w:lastRenderedPageBreak/>
        <w:t>FULLTEXT_CONTENT_PROFILE</w:t>
      </w:r>
    </w:p>
    <w:p w:rsidR="007E183F" w:rsidRDefault="007E183F" w:rsidP="007E183F">
      <w:pPr>
        <w:pStyle w:val="Code"/>
      </w:pPr>
    </w:p>
    <w:p w:rsidR="00D0069D" w:rsidRDefault="00D0069D" w:rsidP="00D0069D">
      <w:pPr>
        <w:rPr>
          <w:rFonts w:cs="Minion-Regular"/>
          <w:color w:val="000000"/>
        </w:rPr>
      </w:pPr>
      <w:r>
        <w:rPr>
          <w:rFonts w:cs="Minion-Regular"/>
          <w:color w:val="000000"/>
        </w:rPr>
        <w:t xml:space="preserve">Logical OR and logical AND operators can be used to refine search criteria. In addition, the &lt;NOT&gt;, and the &lt;NEAR&gt; operators are also supported. Concatenating these operators provide a powerful search mechanism, especially when coupled with the supported wildcard characters such as “*”.  It is also important to note that searches are not case sensitive. </w:t>
      </w:r>
    </w:p>
    <w:p w:rsidR="00D0069D" w:rsidRDefault="00D0069D" w:rsidP="00D0069D">
      <w:pPr>
        <w:pStyle w:val="Heading2"/>
      </w:pPr>
      <w:bookmarkStart w:id="55" w:name="_Toc441149915"/>
      <w:r>
        <w:t>Hybrid Searches</w:t>
      </w:r>
      <w:bookmarkEnd w:id="55"/>
    </w:p>
    <w:p w:rsidR="003C6A63" w:rsidRPr="00323815" w:rsidRDefault="003C6A63" w:rsidP="003C6A63">
      <w:pPr>
        <w:rPr>
          <w:rFonts w:cs="Minion-Regular"/>
          <w:color w:val="000000"/>
        </w:rPr>
      </w:pPr>
      <w:r w:rsidRPr="00323815">
        <w:rPr>
          <w:rFonts w:cs="Minion-Regular"/>
          <w:color w:val="000000"/>
        </w:rPr>
        <w:t xml:space="preserve">Search criteria </w:t>
      </w:r>
      <w:r>
        <w:rPr>
          <w:rFonts w:cs="Minion-Regular"/>
          <w:color w:val="000000"/>
        </w:rPr>
        <w:t xml:space="preserve">can be specified using Tokens. One of the supported Tokens is the %EXCLUDE_FOLDERS </w:t>
      </w:r>
      <w:r w:rsidR="007E183F">
        <w:rPr>
          <w:rFonts w:cs="Minion-Regular"/>
          <w:color w:val="000000"/>
        </w:rPr>
        <w:t>t</w:t>
      </w:r>
      <w:r>
        <w:rPr>
          <w:rFonts w:cs="Minion-Regular"/>
          <w:color w:val="000000"/>
        </w:rPr>
        <w:t xml:space="preserve">oken. When specified as part of the search criteria, no folders are returned as part of the search results. By default, folders are returned as part are included in all the search results. </w:t>
      </w:r>
    </w:p>
    <w:p w:rsidR="003C6A63" w:rsidRPr="0090292B" w:rsidRDefault="003C6A63" w:rsidP="003C6A63">
      <w:pPr>
        <w:pStyle w:val="Heading2"/>
      </w:pPr>
      <w:bookmarkStart w:id="56" w:name="_Toc441149916"/>
      <w:r w:rsidRPr="0090292B">
        <w:t>Creating a Search with the DM API</w:t>
      </w:r>
      <w:bookmarkEnd w:id="56"/>
    </w:p>
    <w:p w:rsidR="003C6A63" w:rsidRPr="005B0EFF" w:rsidRDefault="003C6A63" w:rsidP="003C6A63">
      <w:pPr>
        <w:rPr>
          <w:rFonts w:cs="Minion-Regular"/>
          <w:color w:val="000000"/>
        </w:rPr>
      </w:pPr>
      <w:r w:rsidRPr="005B0EFF">
        <w:rPr>
          <w:rFonts w:cs="Minion-Regular"/>
          <w:color w:val="000000"/>
        </w:rPr>
        <w:t>Executing a search via the DM API only requires the use of one object type. It requires the steps below, and it is extremely important to release resources on the DM server when the search is completed</w:t>
      </w:r>
      <w:r>
        <w:rPr>
          <w:rFonts w:cs="Minion-Regular"/>
          <w:color w:val="000000"/>
        </w:rPr>
        <w:t>.</w:t>
      </w:r>
    </w:p>
    <w:p w:rsidR="003C6A63" w:rsidRDefault="003C6A63" w:rsidP="003C6A63">
      <w:r w:rsidRPr="005B0EFF">
        <w:t>The main steps in performing a search are as follows:</w:t>
      </w:r>
    </w:p>
    <w:p w:rsidR="003C6A63" w:rsidRDefault="003C6A63" w:rsidP="007754D1">
      <w:pPr>
        <w:pStyle w:val="ListParagraph"/>
        <w:numPr>
          <w:ilvl w:val="0"/>
          <w:numId w:val="28"/>
        </w:numPr>
        <w:rPr>
          <w:rFonts w:cs="Minion-Regular"/>
        </w:rPr>
      </w:pPr>
      <w:r w:rsidRPr="003C6A63">
        <w:rPr>
          <w:rFonts w:cs="Minion-Regular"/>
        </w:rPr>
        <w:t>Create PCDSearch object and characterize it with a DST, Library name, and</w:t>
      </w:r>
      <w:r>
        <w:rPr>
          <w:rFonts w:cs="Minion-Regular"/>
        </w:rPr>
        <w:t xml:space="preserve"> </w:t>
      </w:r>
      <w:r w:rsidRPr="003C6A63">
        <w:rPr>
          <w:rFonts w:cs="Minion-Regular"/>
        </w:rPr>
        <w:t>Form name.</w:t>
      </w:r>
    </w:p>
    <w:p w:rsidR="003C6A63" w:rsidRDefault="003C6A63" w:rsidP="007754D1">
      <w:pPr>
        <w:pStyle w:val="ListParagraph"/>
        <w:numPr>
          <w:ilvl w:val="0"/>
          <w:numId w:val="28"/>
        </w:numPr>
        <w:rPr>
          <w:rFonts w:cs="Minion-Regular"/>
        </w:rPr>
      </w:pPr>
      <w:r w:rsidRPr="003C6A63">
        <w:rPr>
          <w:rFonts w:cs="Minion-Regular"/>
        </w:rPr>
        <w:t>Specify return properties.</w:t>
      </w:r>
    </w:p>
    <w:p w:rsidR="003C6A63" w:rsidRDefault="003C6A63" w:rsidP="007754D1">
      <w:pPr>
        <w:pStyle w:val="ListParagraph"/>
        <w:numPr>
          <w:ilvl w:val="0"/>
          <w:numId w:val="28"/>
        </w:numPr>
        <w:rPr>
          <w:rFonts w:cs="Minion-Regular"/>
        </w:rPr>
      </w:pPr>
      <w:r w:rsidRPr="003C6A63">
        <w:rPr>
          <w:rFonts w:cs="Minion-Regular"/>
        </w:rPr>
        <w:t>Specify search criteria.</w:t>
      </w:r>
    </w:p>
    <w:p w:rsidR="003C6A63" w:rsidRDefault="003C6A63" w:rsidP="007754D1">
      <w:pPr>
        <w:pStyle w:val="ListParagraph"/>
        <w:numPr>
          <w:ilvl w:val="0"/>
          <w:numId w:val="28"/>
        </w:numPr>
        <w:rPr>
          <w:rFonts w:cs="Minion-Regular"/>
        </w:rPr>
      </w:pPr>
      <w:r w:rsidRPr="003C6A63">
        <w:rPr>
          <w:rFonts w:cs="Minion-Regular"/>
        </w:rPr>
        <w:t>Specify the Order By property to sort results</w:t>
      </w:r>
    </w:p>
    <w:p w:rsidR="003C6A63" w:rsidRDefault="003C6A63" w:rsidP="007754D1">
      <w:pPr>
        <w:pStyle w:val="ListParagraph"/>
        <w:numPr>
          <w:ilvl w:val="0"/>
          <w:numId w:val="28"/>
        </w:numPr>
        <w:rPr>
          <w:rFonts w:cs="Minion-Regular"/>
        </w:rPr>
      </w:pPr>
      <w:r w:rsidRPr="003C6A63">
        <w:rPr>
          <w:rFonts w:cs="Minion-Regular"/>
        </w:rPr>
        <w:t>Execute the search.</w:t>
      </w:r>
    </w:p>
    <w:p w:rsidR="003C6A63" w:rsidRDefault="003C6A63" w:rsidP="007754D1">
      <w:pPr>
        <w:pStyle w:val="ListParagraph"/>
        <w:numPr>
          <w:ilvl w:val="0"/>
          <w:numId w:val="28"/>
        </w:numPr>
        <w:rPr>
          <w:rFonts w:cs="Minion-Regular"/>
        </w:rPr>
      </w:pPr>
      <w:r w:rsidRPr="003C6A63">
        <w:rPr>
          <w:rFonts w:cs="Minion-Regular"/>
        </w:rPr>
        <w:t>Iterate through the results.</w:t>
      </w:r>
    </w:p>
    <w:p w:rsidR="003C6A63" w:rsidRPr="003C6A63" w:rsidRDefault="003C6A63" w:rsidP="007754D1">
      <w:pPr>
        <w:pStyle w:val="ListParagraph"/>
        <w:numPr>
          <w:ilvl w:val="0"/>
          <w:numId w:val="28"/>
        </w:numPr>
        <w:rPr>
          <w:rFonts w:cs="Minion-Regular"/>
        </w:rPr>
      </w:pPr>
      <w:r w:rsidRPr="003C6A63">
        <w:rPr>
          <w:rFonts w:cs="Minion-Regular"/>
        </w:rPr>
        <w:t>Release the PCDSearch object results set to release resources on the DM Server.</w:t>
      </w:r>
    </w:p>
    <w:p w:rsidR="003C6A63" w:rsidRPr="00746EA4" w:rsidRDefault="003C6A63" w:rsidP="003C6A63">
      <w:r w:rsidRPr="00746EA4">
        <w:t>It is important to note that any property to be searched on must be available on the form used in the search. For instance, if a form does not contain the Matter ID</w:t>
      </w:r>
      <w:r>
        <w:t xml:space="preserve"> </w:t>
      </w:r>
      <w:r w:rsidRPr="00746EA4">
        <w:t>field, it is not possible to search for documents based upon the Matter ID even if a value exists in that column in PROFILE table.</w:t>
      </w:r>
      <w:r>
        <w:t xml:space="preserve"> The code samples below</w:t>
      </w:r>
      <w:r w:rsidRPr="00746EA4">
        <w:t xml:space="preserve"> contain additional error handling for increased readability and only serve to illustrate the core concepts.  </w:t>
      </w:r>
    </w:p>
    <w:p w:rsidR="003C6A63" w:rsidRDefault="003C6A63" w:rsidP="003C6A63">
      <w:r w:rsidRPr="00746EA4">
        <w:t>The following code demonstrates performing a profile search (based on document metadata):</w:t>
      </w:r>
    </w:p>
    <w:p w:rsidR="003C6A63" w:rsidRDefault="003C6A63" w:rsidP="003C6A63">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ProfileSearchExample(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dmSearch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dmSearch.SetDST(DST);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//Set Search Form and Library</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dmSearch.SetSearchObject(</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dmSearch.AddSearchLib(library);</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//You can set maximum rows returned</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dmSearch.SetMaxRows(5);</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8000"/>
          <w:sz w:val="16"/>
          <w:szCs w:val="16"/>
          <w:highlight w:val="white"/>
        </w:rPr>
        <w:t xml:space="preserve">//Add Return Properties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"DOCNUM"</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"DOCNAME"</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"AUTHOR_ID"</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"CLIENT_ID"</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"MATTER_ID"</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"TYPIST_ID"</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"TYPE_ID"</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"LASTEDITDATE"</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"%DOCS_LIBRARY_NAME"</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//Specify prperties to search for. Wildcards are allowed</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dmSearch.AddSearchCriteria(</w:t>
      </w:r>
      <w:r>
        <w:rPr>
          <w:rFonts w:ascii="Consolas" w:hAnsi="Consolas" w:cs="Consolas"/>
          <w:color w:val="A31515"/>
          <w:sz w:val="16"/>
          <w:szCs w:val="16"/>
          <w:highlight w:val="white"/>
        </w:rPr>
        <w:t>"DOCNAME"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"*TEST"</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//Option to exclude folders from being returned</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dmSearch.AddSearchCriteria(</w:t>
      </w:r>
      <w:r>
        <w:rPr>
          <w:rFonts w:ascii="Consolas" w:hAnsi="Consolas" w:cs="Consolas"/>
          <w:color w:val="A31515"/>
          <w:sz w:val="16"/>
          <w:szCs w:val="16"/>
          <w:highlight w:val="white"/>
        </w:rPr>
        <w:t>"%EXCLUDE_FOLDERS"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//Specify Return Order</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dmSearch.AddOrderByProperty(</w:t>
      </w:r>
      <w:r>
        <w:rPr>
          <w:rFonts w:ascii="Consolas" w:hAnsi="Consolas" w:cs="Consolas"/>
          <w:color w:val="A31515"/>
          <w:sz w:val="16"/>
          <w:szCs w:val="16"/>
          <w:highlight w:val="white"/>
        </w:rPr>
        <w:t>"DOCNAME"</w:t>
      </w:r>
      <w:r>
        <w:rPr>
          <w:rFonts w:ascii="Consolas" w:hAnsi="Consolas" w:cs="Consolas"/>
          <w:color w:val="000000"/>
          <w:sz w:val="16"/>
          <w:szCs w:val="16"/>
          <w:highlight w:val="white"/>
        </w:rPr>
        <w:t>, 0);</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dmSearch.Execute();</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msg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dmSearch.GetRowsFound(); i++)</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dmSearch.NextRow();</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"DOCNUMBER: "</w:t>
      </w:r>
      <w:r>
        <w:rPr>
          <w:rFonts w:ascii="Consolas" w:hAnsi="Consolas" w:cs="Consolas"/>
          <w:color w:val="000000"/>
          <w:sz w:val="16"/>
          <w:szCs w:val="16"/>
          <w:highlight w:val="white"/>
        </w:rPr>
        <w:t>+ dmSearch.GetPropertyValue(</w:t>
      </w:r>
      <w:r>
        <w:rPr>
          <w:rFonts w:ascii="Consolas" w:hAnsi="Consolas" w:cs="Consolas"/>
          <w:color w:val="A31515"/>
          <w:sz w:val="16"/>
          <w:szCs w:val="16"/>
          <w:highlight w:val="white"/>
        </w:rPr>
        <w:t>"DOCNUM"</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"DOCNAME: "</w:t>
      </w:r>
      <w:r>
        <w:rPr>
          <w:rFonts w:ascii="Consolas" w:hAnsi="Consolas" w:cs="Consolas"/>
          <w:color w:val="000000"/>
          <w:sz w:val="16"/>
          <w:szCs w:val="16"/>
          <w:highlight w:val="white"/>
        </w:rPr>
        <w:t>+dmSearch.GetPropertyValue(</w:t>
      </w:r>
      <w:r>
        <w:rPr>
          <w:rFonts w:ascii="Consolas" w:hAnsi="Consolas" w:cs="Consolas"/>
          <w:color w:val="A31515"/>
          <w:sz w:val="16"/>
          <w:szCs w:val="16"/>
          <w:highlight w:val="white"/>
        </w:rPr>
        <w:t>"DOCNAME"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"AUTHOR: "</w:t>
      </w:r>
      <w:r>
        <w:rPr>
          <w:rFonts w:ascii="Consolas" w:hAnsi="Consolas" w:cs="Consolas"/>
          <w:color w:val="000000"/>
          <w:sz w:val="16"/>
          <w:szCs w:val="16"/>
          <w:highlight w:val="white"/>
        </w:rPr>
        <w:t>+dmSearch.GetPropertyValue(</w:t>
      </w:r>
      <w:r>
        <w:rPr>
          <w:rFonts w:ascii="Consolas" w:hAnsi="Consolas" w:cs="Consolas"/>
          <w:color w:val="A31515"/>
          <w:sz w:val="16"/>
          <w:szCs w:val="16"/>
          <w:highlight w:val="white"/>
        </w:rPr>
        <w:t>"AUTHOR_ID"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"CLIENT: "</w:t>
      </w:r>
      <w:r>
        <w:rPr>
          <w:rFonts w:ascii="Consolas" w:hAnsi="Consolas" w:cs="Consolas"/>
          <w:color w:val="000000"/>
          <w:sz w:val="16"/>
          <w:szCs w:val="16"/>
          <w:highlight w:val="white"/>
        </w:rPr>
        <w:t>+dmSearch.GetPropertyValue(</w:t>
      </w:r>
      <w:r>
        <w:rPr>
          <w:rFonts w:ascii="Consolas" w:hAnsi="Consolas" w:cs="Consolas"/>
          <w:color w:val="A31515"/>
          <w:sz w:val="16"/>
          <w:szCs w:val="16"/>
          <w:highlight w:val="white"/>
        </w:rPr>
        <w:t>"CLIENT_ID"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"MATTER: "</w:t>
      </w:r>
      <w:r>
        <w:rPr>
          <w:rFonts w:ascii="Consolas" w:hAnsi="Consolas" w:cs="Consolas"/>
          <w:color w:val="000000"/>
          <w:sz w:val="16"/>
          <w:szCs w:val="16"/>
          <w:highlight w:val="white"/>
        </w:rPr>
        <w:t>+dmSearch.GetPropertyValue(</w:t>
      </w:r>
      <w:r>
        <w:rPr>
          <w:rFonts w:ascii="Consolas" w:hAnsi="Consolas" w:cs="Consolas"/>
          <w:color w:val="A31515"/>
          <w:sz w:val="16"/>
          <w:szCs w:val="16"/>
          <w:highlight w:val="white"/>
        </w:rPr>
        <w:t>"MATTER_ID"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"TYPIST:  "</w:t>
      </w:r>
      <w:r>
        <w:rPr>
          <w:rFonts w:ascii="Consolas" w:hAnsi="Consolas" w:cs="Consolas"/>
          <w:color w:val="000000"/>
          <w:sz w:val="16"/>
          <w:szCs w:val="16"/>
          <w:highlight w:val="white"/>
        </w:rPr>
        <w:t xml:space="preserve"> +dmSearch.GetPropertyValue(</w:t>
      </w:r>
      <w:r>
        <w:rPr>
          <w:rFonts w:ascii="Consolas" w:hAnsi="Consolas" w:cs="Consolas"/>
          <w:color w:val="A31515"/>
          <w:sz w:val="16"/>
          <w:szCs w:val="16"/>
          <w:highlight w:val="white"/>
        </w:rPr>
        <w:t>"TYPIST_ID"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"DOCTYPE:  "</w:t>
      </w:r>
      <w:r>
        <w:rPr>
          <w:rFonts w:ascii="Consolas" w:hAnsi="Consolas" w:cs="Consolas"/>
          <w:color w:val="000000"/>
          <w:sz w:val="16"/>
          <w:szCs w:val="16"/>
          <w:highlight w:val="white"/>
        </w:rPr>
        <w:t>+ dmSearch.GetPropertyValue(</w:t>
      </w:r>
      <w:r>
        <w:rPr>
          <w:rFonts w:ascii="Consolas" w:hAnsi="Consolas" w:cs="Consolas"/>
          <w:color w:val="A31515"/>
          <w:sz w:val="16"/>
          <w:szCs w:val="16"/>
          <w:highlight w:val="white"/>
        </w:rPr>
        <w:t>"TYPE_ID"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w:t>
      </w:r>
      <w:r>
        <w:rPr>
          <w:rFonts w:ascii="Consolas" w:hAnsi="Consolas" w:cs="Consolas"/>
          <w:color w:val="A31515"/>
          <w:sz w:val="16"/>
          <w:szCs w:val="16"/>
          <w:highlight w:val="white"/>
        </w:rPr>
        <w:t>"LAST EDIT: "</w:t>
      </w:r>
      <w:r>
        <w:rPr>
          <w:rFonts w:ascii="Consolas" w:hAnsi="Consolas" w:cs="Consolas"/>
          <w:color w:val="000000"/>
          <w:sz w:val="16"/>
          <w:szCs w:val="16"/>
          <w:highlight w:val="white"/>
        </w:rPr>
        <w:t>+dmSearch.GetPropertyValue(</w:t>
      </w:r>
      <w:r>
        <w:rPr>
          <w:rFonts w:ascii="Consolas" w:hAnsi="Consolas" w:cs="Consolas"/>
          <w:color w:val="A31515"/>
          <w:sz w:val="16"/>
          <w:szCs w:val="16"/>
          <w:highlight w:val="white"/>
        </w:rPr>
        <w:t>"LASTEDITDATE"</w:t>
      </w:r>
      <w:r>
        <w:rPr>
          <w:rFonts w:ascii="Consolas" w:hAnsi="Consolas" w:cs="Consolas"/>
          <w:color w:val="000000"/>
          <w:sz w:val="16"/>
          <w:szCs w:val="16"/>
          <w:highlight w:val="white"/>
        </w:rPr>
        <w:t>)+</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"\n"</w:t>
      </w: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C6A63"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.Show(msg);</w:t>
      </w:r>
    </w:p>
    <w:p w:rsidR="003C6A63" w:rsidRPr="005831DE" w:rsidRDefault="003C6A63" w:rsidP="003C6A63">
      <w:pPr>
        <w:autoSpaceDE w:val="0"/>
        <w:autoSpaceDN w:val="0"/>
        <w:adjustRightInd w:val="0"/>
        <w:spacing w:after="0" w:line="240" w:lineRule="auto"/>
        <w:rPr>
          <w:rFonts w:ascii="Consolas" w:hAnsi="Consolas" w:cs="Consolas"/>
          <w:color w:val="000000"/>
          <w:sz w:val="16"/>
          <w:szCs w:val="16"/>
          <w:highlight w:val="white"/>
        </w:rPr>
      </w:pPr>
      <w:r w:rsidRPr="005831DE">
        <w:rPr>
          <w:rFonts w:ascii="Consolas" w:hAnsi="Consolas" w:cs="Consolas"/>
          <w:color w:val="000000"/>
          <w:sz w:val="16"/>
          <w:szCs w:val="16"/>
          <w:highlight w:val="white"/>
        </w:rPr>
        <w:t xml:space="preserve">             </w:t>
      </w:r>
      <w:r w:rsidRPr="005831DE">
        <w:rPr>
          <w:rFonts w:ascii="Consolas" w:hAnsi="Consolas" w:cs="Consolas"/>
          <w:color w:val="008000"/>
          <w:sz w:val="16"/>
          <w:szCs w:val="16"/>
          <w:highlight w:val="white"/>
        </w:rPr>
        <w:t>//Release the search results to free server resources</w:t>
      </w:r>
    </w:p>
    <w:p w:rsidR="003C6A63" w:rsidRPr="005831DE" w:rsidRDefault="003C6A63" w:rsidP="003C6A63">
      <w:pPr>
        <w:autoSpaceDE w:val="0"/>
        <w:autoSpaceDN w:val="0"/>
        <w:adjustRightInd w:val="0"/>
        <w:spacing w:after="0" w:line="240" w:lineRule="auto"/>
        <w:rPr>
          <w:rFonts w:ascii="Consolas" w:hAnsi="Consolas" w:cs="Consolas"/>
          <w:color w:val="000000"/>
          <w:sz w:val="16"/>
          <w:szCs w:val="16"/>
          <w:highlight w:val="white"/>
        </w:rPr>
      </w:pPr>
      <w:r w:rsidRPr="005831DE">
        <w:rPr>
          <w:rFonts w:ascii="Consolas" w:hAnsi="Consolas" w:cs="Consolas"/>
          <w:color w:val="000000"/>
          <w:sz w:val="16"/>
          <w:szCs w:val="16"/>
          <w:highlight w:val="white"/>
        </w:rPr>
        <w:t xml:space="preserve">            dmSearch.ReleaseResults();               </w:t>
      </w:r>
    </w:p>
    <w:p w:rsidR="003C6A63" w:rsidRPr="005831DE" w:rsidRDefault="003C6A63" w:rsidP="003C6A6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C6A63" w:rsidRDefault="003C6A63" w:rsidP="003C6A63"/>
    <w:p w:rsidR="003C6A63" w:rsidRDefault="003C6A63" w:rsidP="003C6A63">
      <w:r w:rsidRPr="00746EA4">
        <w:t xml:space="preserve">The following code demonstrates a </w:t>
      </w:r>
      <w:r>
        <w:t>Full-</w:t>
      </w:r>
      <w:r w:rsidRPr="00746EA4">
        <w:t>text Search</w:t>
      </w:r>
      <w:r>
        <w:t xml:space="preserve"> </w:t>
      </w:r>
      <w:r w:rsidRPr="00746EA4">
        <w:t>(based on document content):</w:t>
      </w:r>
    </w:p>
    <w:p w:rsidR="00A86703" w:rsidRDefault="00A86703" w:rsidP="00A86703">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FullTextSearchExample(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dmSearch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dmSearch.SetDST(DST);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//Set Search Form and Library</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dmSearch.SetSearchObject(</w:t>
      </w:r>
      <w:r>
        <w:rPr>
          <w:rFonts w:ascii="Consolas" w:hAnsi="Consolas" w:cs="Consolas"/>
          <w:color w:val="A31515"/>
          <w:sz w:val="16"/>
          <w:szCs w:val="16"/>
          <w:highlight w:val="white"/>
        </w:rPr>
        <w:t>"LAWQBE"</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dmSearch.AddSearchLib(library);</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//You can set maximum rows returned</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dmSearch.SetMaxRows(5);</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//Add Return Properties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"DOCNUM"</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"DOCNAME"</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"AUTHOR_ID"</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"CLIENT_ID"</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"MATTER_ID"</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"TYPIST_ID"</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dmSearch.AddReturnProperty(</w:t>
      </w:r>
      <w:r>
        <w:rPr>
          <w:rFonts w:ascii="Consolas" w:hAnsi="Consolas" w:cs="Consolas"/>
          <w:color w:val="A31515"/>
          <w:sz w:val="16"/>
          <w:szCs w:val="16"/>
          <w:highlight w:val="white"/>
        </w:rPr>
        <w:t>"TYPE_ID"</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"LASTEDITDATE"</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"%DOCS_LIBRARY_NAME"</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//YOU MUST ADD THE RELEVANCE FOR A FT SEARCH</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dmSearch.AddReturnProperty(</w:t>
      </w:r>
      <w:r>
        <w:rPr>
          <w:rFonts w:ascii="Consolas" w:hAnsi="Consolas" w:cs="Consolas"/>
          <w:color w:val="A31515"/>
          <w:sz w:val="16"/>
          <w:szCs w:val="16"/>
          <w:highlight w:val="white"/>
        </w:rPr>
        <w:t>"%FT_SCORE"</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dmSearch.AddSearchCriteria(</w:t>
      </w:r>
      <w:r>
        <w:rPr>
          <w:rFonts w:ascii="Consolas" w:hAnsi="Consolas" w:cs="Consolas"/>
          <w:color w:val="A31515"/>
          <w:sz w:val="16"/>
          <w:szCs w:val="16"/>
          <w:highlight w:val="white"/>
        </w:rPr>
        <w:t>"FULLTEXT_CONTENT"</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"Search Text"</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//Option to exclude folders from being returned</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dmSearch.AddSearchCriteria(</w:t>
      </w:r>
      <w:r>
        <w:rPr>
          <w:rFonts w:ascii="Consolas" w:hAnsi="Consolas" w:cs="Consolas"/>
          <w:color w:val="A31515"/>
          <w:sz w:val="16"/>
          <w:szCs w:val="16"/>
          <w:highlight w:val="white"/>
        </w:rPr>
        <w:t>"%EXCLUDE_FOLDERS"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//Specify sort based on relevance:</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dmSearch.AddOrderByProperty(</w:t>
      </w:r>
      <w:r>
        <w:rPr>
          <w:rFonts w:ascii="Consolas" w:hAnsi="Consolas" w:cs="Consolas"/>
          <w:color w:val="A31515"/>
          <w:sz w:val="16"/>
          <w:szCs w:val="16"/>
          <w:highlight w:val="white"/>
        </w:rPr>
        <w:t>"%FT_SCORE"</w:t>
      </w:r>
      <w:r>
        <w:rPr>
          <w:rFonts w:ascii="Consolas" w:hAnsi="Consolas" w:cs="Consolas"/>
          <w:color w:val="000000"/>
          <w:sz w:val="16"/>
          <w:szCs w:val="16"/>
          <w:highlight w:val="white"/>
        </w:rPr>
        <w:t>, 1);</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//Execute and return results.</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dmSearch.Execute();</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msg =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dmSearch.GetRowsFound(); i++)</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dmSearch.NextRow();</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"DOCNUMBER: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"DOCNUM"</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"DOCNAME: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"DOCNAME"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"AUTHOR: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"AUTHOR_ID"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"CLIENT: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"CLIENT_ID"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"MATTER: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"MATTER_ID"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"TYPIST: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"TYPIST_ID"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"DOCTYPE: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"TYPE_ID"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"LAST EDIT: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"LASTEDITDATE"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"RELEVANCE: "</w:t>
      </w:r>
      <w:r>
        <w:rPr>
          <w:rFonts w:ascii="Consolas" w:hAnsi="Consolas" w:cs="Consolas"/>
          <w:color w:val="000000"/>
          <w:sz w:val="16"/>
          <w:szCs w:val="16"/>
          <w:highlight w:val="white"/>
        </w:rPr>
        <w:t xml:space="preserve"> + dmSearch.GetPropertyValue(</w:t>
      </w:r>
      <w:r>
        <w:rPr>
          <w:rFonts w:ascii="Consolas" w:hAnsi="Consolas" w:cs="Consolas"/>
          <w:color w:val="A31515"/>
          <w:sz w:val="16"/>
          <w:szCs w:val="16"/>
          <w:highlight w:val="white"/>
        </w:rPr>
        <w:t>"%FT_SCORE"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.Show(msg);</w:t>
      </w:r>
    </w:p>
    <w:p w:rsidR="00A86703" w:rsidRPr="005831DE"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5831DE">
        <w:rPr>
          <w:rFonts w:ascii="Consolas" w:hAnsi="Consolas" w:cs="Consolas"/>
          <w:color w:val="008000"/>
          <w:sz w:val="16"/>
          <w:szCs w:val="16"/>
          <w:highlight w:val="white"/>
        </w:rPr>
        <w:t>//Release the search results to free server resources</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sidRPr="005831DE">
        <w:rPr>
          <w:rFonts w:ascii="Consolas" w:hAnsi="Consolas" w:cs="Consolas"/>
          <w:color w:val="000000"/>
          <w:sz w:val="16"/>
          <w:szCs w:val="16"/>
          <w:highlight w:val="white"/>
        </w:rPr>
        <w:t xml:space="preserve">            dmSearch.ReleaseResults();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A86703" w:rsidRDefault="00A86703" w:rsidP="00A86703">
      <w:pPr>
        <w:autoSpaceDE w:val="0"/>
        <w:autoSpaceDN w:val="0"/>
        <w:adjustRightInd w:val="0"/>
        <w:spacing w:after="0" w:line="240" w:lineRule="auto"/>
        <w:rPr>
          <w:rFonts w:ascii="Consolas" w:hAnsi="Consolas" w:cs="Consolas"/>
          <w:color w:val="000000"/>
          <w:sz w:val="16"/>
          <w:szCs w:val="16"/>
          <w:highlight w:val="white"/>
        </w:rPr>
      </w:pPr>
    </w:p>
    <w:p w:rsidR="00A86703" w:rsidRDefault="00A86703" w:rsidP="00A86703">
      <w:pPr>
        <w:pStyle w:val="Heading2"/>
        <w:rPr>
          <w:highlight w:val="white"/>
        </w:rPr>
      </w:pPr>
      <w:bookmarkStart w:id="57" w:name="_Toc441149917"/>
      <w:r w:rsidRPr="00EB77C2">
        <w:rPr>
          <w:highlight w:val="white"/>
        </w:rPr>
        <w:t>The PCDSearch Object</w:t>
      </w:r>
      <w:bookmarkEnd w:id="57"/>
      <w:r w:rsidRPr="00EB77C2">
        <w:rPr>
          <w:highlight w:val="white"/>
        </w:rPr>
        <w:t xml:space="preserve"> </w:t>
      </w:r>
    </w:p>
    <w:p w:rsidR="00A86703" w:rsidRDefault="00A86703" w:rsidP="00A86703">
      <w:pPr>
        <w:rPr>
          <w:rFonts w:cs="Consolas"/>
          <w:highlight w:val="white"/>
        </w:rPr>
      </w:pPr>
      <w:r w:rsidRPr="00EB77C2">
        <w:rPr>
          <w:highlight w:val="white"/>
        </w:rPr>
        <w:t>The PCDSearch object is a generalized search object for searching the DM Repository. The PCDSearch object follows the same generic pattern as other DM API objects. The DST, library, and object type (Form) must be specified. It also contains the standard Characterization, Transaction, and Retrieval methods.</w:t>
      </w:r>
      <w:r>
        <w:rPr>
          <w:rFonts w:cs="Consolas"/>
          <w:highlight w:val="white"/>
        </w:rPr>
        <w:t xml:space="preserve">  </w:t>
      </w:r>
    </w:p>
    <w:p w:rsidR="00A86703" w:rsidRDefault="00A86703" w:rsidP="00A86703">
      <w:pPr>
        <w:pStyle w:val="Heading3"/>
        <w:rPr>
          <w:highlight w:val="white"/>
        </w:rPr>
      </w:pPr>
      <w:bookmarkStart w:id="58" w:name="_Toc441149918"/>
      <w:r w:rsidRPr="00280506">
        <w:rPr>
          <w:highlight w:val="white"/>
        </w:rPr>
        <w:t>PCDSearch Characterization Methods</w:t>
      </w:r>
      <w:bookmarkEnd w:id="58"/>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SetDST</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zDST</w:t>
      </w:r>
      <w:r>
        <w:rPr>
          <w:rFonts w:ascii="Segoe UI" w:hAnsi="Segoe UI" w:cs="Segoe UI"/>
          <w:color w:val="1E1E1E"/>
        </w:rPr>
        <w:t>)</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Pr="00A86703" w:rsidRDefault="00A86703" w:rsidP="00A86703">
      <w:pPr>
        <w:rPr>
          <w:highlight w:val="white"/>
        </w:rPr>
      </w:pPr>
      <w:r w:rsidRPr="00EB77C2">
        <w:rPr>
          <w:highlight w:val="white"/>
        </w:rPr>
        <w:t>This method specifies the DST (DM Security Token) for objects to initiate a transaction with the DM Server. DM uses the DST for security purposes. The SetDST method requires one parameter:</w:t>
      </w:r>
    </w:p>
    <w:p w:rsidR="00A86703" w:rsidRPr="00EB77C2" w:rsidRDefault="00A86703" w:rsidP="007754D1">
      <w:pPr>
        <w:pStyle w:val="ListParagraph"/>
        <w:numPr>
          <w:ilvl w:val="0"/>
          <w:numId w:val="30"/>
        </w:numPr>
        <w:autoSpaceDE w:val="0"/>
        <w:autoSpaceDN w:val="0"/>
        <w:adjustRightInd w:val="0"/>
        <w:spacing w:after="0" w:line="240" w:lineRule="auto"/>
        <w:rPr>
          <w:rFonts w:ascii="Segoe UI" w:hAnsi="Segoe UI" w:cs="Segoe UI"/>
          <w:i/>
          <w:color w:val="000000"/>
          <w:highlight w:val="white"/>
        </w:rPr>
      </w:pPr>
      <w:r w:rsidRPr="00EB77C2">
        <w:rPr>
          <w:rFonts w:ascii="Segoe UI" w:hAnsi="Segoe UI" w:cs="Segoe UI"/>
          <w:i/>
          <w:iCs/>
          <w:color w:val="1E1E1E"/>
        </w:rPr>
        <w:lastRenderedPageBreak/>
        <w:t>zDST</w:t>
      </w:r>
      <w:r w:rsidRPr="00EB77C2">
        <w:rPr>
          <w:rFonts w:ascii="Segoe UI" w:hAnsi="Segoe UI" w:cs="Segoe UI"/>
          <w:i/>
          <w:color w:val="000000"/>
          <w:highlight w:val="white"/>
        </w:rPr>
        <w:t xml:space="preserve">: Specifies the DM Security Token to be used. The DST must be retrieved from the PCDLogin object. </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Default="00A86703" w:rsidP="0089263C">
      <w:pPr>
        <w:autoSpaceDE w:val="0"/>
        <w:autoSpaceDN w:val="0"/>
        <w:adjustRightInd w:val="0"/>
        <w:spacing w:after="0" w:line="240" w:lineRule="auto"/>
        <w:rPr>
          <w:rFonts w:cs="Consolas"/>
          <w:color w:val="000000"/>
          <w:sz w:val="24"/>
          <w:szCs w:val="24"/>
          <w:highlight w:val="whit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SetSearchObject</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zObjName</w:t>
      </w:r>
      <w:r>
        <w:rPr>
          <w:rFonts w:ascii="Segoe UI" w:hAnsi="Segoe UI" w:cs="Segoe UI"/>
          <w:color w:val="1E1E1E"/>
        </w:rPr>
        <w:t>)</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Pr="00A86703" w:rsidRDefault="00A86703" w:rsidP="00A86703">
      <w:pPr>
        <w:rPr>
          <w:highlight w:val="white"/>
        </w:rPr>
      </w:pPr>
      <w:r w:rsidRPr="00EB77C2">
        <w:rPr>
          <w:highlight w:val="white"/>
        </w:rPr>
        <w:t xml:space="preserve">This method specifies the search object-type to be used. This is the form name. The form name specifies the Document Object (or table) to search and fields available that are viewable.  </w:t>
      </w:r>
    </w:p>
    <w:p w:rsidR="00A86703" w:rsidRPr="00EB77C2" w:rsidRDefault="00A86703" w:rsidP="007754D1">
      <w:pPr>
        <w:pStyle w:val="ListParagraph"/>
        <w:numPr>
          <w:ilvl w:val="0"/>
          <w:numId w:val="29"/>
        </w:numPr>
        <w:autoSpaceDE w:val="0"/>
        <w:autoSpaceDN w:val="0"/>
        <w:adjustRightInd w:val="0"/>
        <w:spacing w:after="0" w:line="240" w:lineRule="auto"/>
        <w:rPr>
          <w:rFonts w:ascii="Segoe UI" w:hAnsi="Segoe UI" w:cs="Segoe UI"/>
          <w:i/>
          <w:color w:val="000000"/>
          <w:highlight w:val="white"/>
        </w:rPr>
      </w:pPr>
      <w:r>
        <w:rPr>
          <w:rFonts w:ascii="Segoe UI" w:hAnsi="Segoe UI" w:cs="Segoe UI"/>
          <w:i/>
          <w:iCs/>
          <w:color w:val="1E1E1E"/>
        </w:rPr>
        <w:t xml:space="preserve"> </w:t>
      </w:r>
      <w:r w:rsidRPr="00EB77C2">
        <w:rPr>
          <w:rFonts w:ascii="Segoe UI" w:hAnsi="Segoe UI" w:cs="Segoe UI"/>
          <w:i/>
          <w:iCs/>
          <w:color w:val="1E1E1E"/>
        </w:rPr>
        <w:t>zObjName</w:t>
      </w:r>
      <w:r w:rsidRPr="00EB77C2">
        <w:rPr>
          <w:rFonts w:ascii="Segoe UI" w:hAnsi="Segoe UI" w:cs="Segoe UI"/>
          <w:i/>
          <w:color w:val="000000"/>
          <w:highlight w:val="white"/>
        </w:rPr>
        <w:t>: Specifies the name of the Search Form to be used.</w:t>
      </w:r>
    </w:p>
    <w:p w:rsidR="00A86703" w:rsidRDefault="00A86703" w:rsidP="00A86703">
      <w:pPr>
        <w:pStyle w:val="ListParagraph"/>
        <w:autoSpaceDE w:val="0"/>
        <w:autoSpaceDN w:val="0"/>
        <w:adjustRightInd w:val="0"/>
        <w:spacing w:after="0" w:line="240" w:lineRule="auto"/>
        <w:rPr>
          <w:rFonts w:cs="Consolas"/>
          <w:color w:val="000000"/>
          <w:sz w:val="24"/>
          <w:szCs w:val="24"/>
          <w:highlight w:val="white"/>
        </w:rPr>
      </w:pP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AddSearchLib</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zLibName</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cs="Consolas"/>
          <w:color w:val="000000"/>
          <w:sz w:val="24"/>
          <w:szCs w:val="24"/>
          <w:highlight w:val="white"/>
        </w:rPr>
      </w:pPr>
    </w:p>
    <w:p w:rsidR="00A86703" w:rsidRPr="00A86703" w:rsidRDefault="00A86703" w:rsidP="00A86703">
      <w:pPr>
        <w:rPr>
          <w:highlight w:val="white"/>
        </w:rPr>
      </w:pPr>
      <w:r w:rsidRPr="00EB77C2">
        <w:rPr>
          <w:highlight w:val="white"/>
        </w:rPr>
        <w:t xml:space="preserve">This method specifies the library to search. To specify more than one library, this method is called more than one time. </w:t>
      </w:r>
    </w:p>
    <w:p w:rsidR="00A86703" w:rsidRPr="001357A0" w:rsidRDefault="0089263C" w:rsidP="007754D1">
      <w:pPr>
        <w:pStyle w:val="ListParagraph"/>
        <w:numPr>
          <w:ilvl w:val="0"/>
          <w:numId w:val="29"/>
        </w:numPr>
        <w:autoSpaceDE w:val="0"/>
        <w:autoSpaceDN w:val="0"/>
        <w:adjustRightInd w:val="0"/>
        <w:spacing w:after="0" w:line="240" w:lineRule="auto"/>
        <w:rPr>
          <w:rFonts w:ascii="Segoe UI" w:hAnsi="Segoe UI" w:cs="Segoe UI"/>
          <w:i/>
          <w:color w:val="000000"/>
          <w:highlight w:val="white"/>
        </w:rPr>
      </w:pPr>
      <w:r>
        <w:rPr>
          <w:rFonts w:ascii="Segoe UI" w:hAnsi="Segoe UI" w:cs="Segoe UI"/>
          <w:i/>
          <w:color w:val="000000"/>
          <w:highlight w:val="white"/>
        </w:rPr>
        <w:t>zLibName: Specifies</w:t>
      </w:r>
      <w:r w:rsidR="00A86703" w:rsidRPr="001357A0">
        <w:rPr>
          <w:rFonts w:ascii="Segoe UI" w:hAnsi="Segoe UI" w:cs="Segoe UI"/>
          <w:i/>
          <w:color w:val="000000"/>
          <w:highlight w:val="white"/>
        </w:rPr>
        <w:t xml:space="preserve"> the name of the library to search.</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Pr="00A86703" w:rsidRDefault="00A86703" w:rsidP="00A86703">
      <w:pPr>
        <w:rPr>
          <w:highlight w:val="white"/>
        </w:rPr>
      </w:pPr>
      <w:r w:rsidRPr="001357A0">
        <w:rPr>
          <w:highlight w:val="white"/>
        </w:rPr>
        <w:t>Note: If specifying more than one library be aware that forms can be different in different libraries. It is easiest to search on fields that are common between different forms. However, if a field is returned that does not exist in the library a string value of “UNKNOWN PROPERTY” is returned.</w:t>
      </w: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AddReturnProperty</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A86703" w:rsidRDefault="00A86703" w:rsidP="00A86703">
      <w:pPr>
        <w:autoSpaceDE w:val="0"/>
        <w:autoSpaceDN w:val="0"/>
        <w:adjustRightInd w:val="0"/>
        <w:spacing w:after="0" w:line="240" w:lineRule="auto"/>
        <w:rPr>
          <w:rFonts w:cs="Consolas"/>
          <w:color w:val="000000"/>
          <w:sz w:val="24"/>
          <w:szCs w:val="24"/>
          <w:highlight w:val="white"/>
        </w:rPr>
      </w:pPr>
      <w:r>
        <w:rPr>
          <w:rFonts w:ascii="Segoe UI" w:hAnsi="Segoe UI" w:cs="Segoe UI"/>
          <w:color w:val="1E1E1E"/>
        </w:rPr>
        <w:tab/>
      </w:r>
    </w:p>
    <w:p w:rsidR="00A86703" w:rsidRPr="00A86703" w:rsidRDefault="00A86703" w:rsidP="00A86703">
      <w:pPr>
        <w:rPr>
          <w:highlight w:val="white"/>
        </w:rPr>
      </w:pPr>
      <w:r w:rsidRPr="00CA43F4">
        <w:rPr>
          <w:highlight w:val="white"/>
        </w:rPr>
        <w:t xml:space="preserve">This method specifies a column of field to be returned after a successful search has been executed. </w:t>
      </w:r>
    </w:p>
    <w:p w:rsidR="00A86703" w:rsidRPr="00CA43F4" w:rsidRDefault="00A86703" w:rsidP="007754D1">
      <w:pPr>
        <w:pStyle w:val="ListParagraph"/>
        <w:numPr>
          <w:ilvl w:val="0"/>
          <w:numId w:val="29"/>
        </w:numPr>
        <w:autoSpaceDE w:val="0"/>
        <w:autoSpaceDN w:val="0"/>
        <w:adjustRightInd w:val="0"/>
        <w:spacing w:after="0" w:line="240" w:lineRule="auto"/>
        <w:rPr>
          <w:rFonts w:ascii="Segoe UI" w:hAnsi="Segoe UI" w:cs="Segoe UI"/>
          <w:i/>
          <w:color w:val="000000"/>
          <w:highlight w:val="white"/>
        </w:rPr>
      </w:pPr>
      <w:r w:rsidRPr="00CA43F4">
        <w:rPr>
          <w:rFonts w:ascii="Segoe UI" w:hAnsi="Segoe UI" w:cs="Segoe UI"/>
          <w:i/>
          <w:iCs/>
          <w:color w:val="1E1E1E"/>
        </w:rPr>
        <w:t xml:space="preserve">zPropName: </w:t>
      </w:r>
      <w:r w:rsidRPr="00CA43F4">
        <w:rPr>
          <w:rFonts w:cs="Consolas"/>
          <w:i/>
          <w:color w:val="000000"/>
          <w:sz w:val="24"/>
          <w:szCs w:val="24"/>
          <w:highlight w:val="white"/>
        </w:rPr>
        <w:t xml:space="preserve"> </w:t>
      </w:r>
      <w:r w:rsidRPr="00CA43F4">
        <w:rPr>
          <w:rFonts w:ascii="Segoe UI" w:hAnsi="Segoe UI" w:cs="Segoe UI"/>
          <w:i/>
          <w:color w:val="000000"/>
          <w:highlight w:val="white"/>
        </w:rPr>
        <w:t>The name of the field in a Form that is to be returned</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SetReturnProperties</w:t>
      </w:r>
      <w:r>
        <w:rPr>
          <w:rFonts w:ascii="Segoe UI" w:hAnsi="Segoe UI" w:cs="Segoe UI"/>
          <w:color w:val="1E1E1E"/>
        </w:rPr>
        <w:t>(</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pPropList</w:t>
      </w:r>
      <w:r>
        <w:rPr>
          <w:rFonts w:ascii="Segoe UI" w:hAnsi="Segoe UI" w:cs="Segoe UI"/>
          <w:color w:val="1E1E1E"/>
        </w:rPr>
        <w:t>)</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Pr="00A86703" w:rsidRDefault="00A86703" w:rsidP="00A86703">
      <w:pPr>
        <w:rPr>
          <w:highlight w:val="white"/>
        </w:rPr>
      </w:pPr>
      <w:r>
        <w:rPr>
          <w:highlight w:val="white"/>
        </w:rPr>
        <w:t>This method specifies a list or columns or fields to be returned after a successful search has been executed.</w:t>
      </w:r>
    </w:p>
    <w:p w:rsidR="00A86703" w:rsidRPr="00CA43F4" w:rsidRDefault="00A86703" w:rsidP="007754D1">
      <w:pPr>
        <w:pStyle w:val="ListParagraph"/>
        <w:numPr>
          <w:ilvl w:val="0"/>
          <w:numId w:val="29"/>
        </w:numPr>
        <w:autoSpaceDE w:val="0"/>
        <w:autoSpaceDN w:val="0"/>
        <w:adjustRightInd w:val="0"/>
        <w:spacing w:after="0" w:line="240" w:lineRule="auto"/>
        <w:rPr>
          <w:rFonts w:cs="Consolas"/>
          <w:i/>
          <w:color w:val="000000"/>
          <w:sz w:val="24"/>
          <w:szCs w:val="24"/>
          <w:highlight w:val="white"/>
        </w:rPr>
      </w:pPr>
      <w:r w:rsidRPr="00CA43F4">
        <w:rPr>
          <w:rFonts w:ascii="Segoe UI" w:hAnsi="Segoe UI" w:cs="Segoe UI"/>
          <w:i/>
          <w:iCs/>
          <w:color w:val="1E1E1E"/>
        </w:rPr>
        <w:t>pPropList</w:t>
      </w:r>
      <w:r w:rsidRPr="00CA43F4">
        <w:rPr>
          <w:rFonts w:cs="Consolas"/>
          <w:i/>
          <w:color w:val="000000"/>
          <w:sz w:val="24"/>
          <w:szCs w:val="24"/>
          <w:highlight w:val="white"/>
        </w:rPr>
        <w:t xml:space="preserve">: </w:t>
      </w:r>
      <w:r w:rsidRPr="00CA43F4">
        <w:rPr>
          <w:rFonts w:cs="Consolas"/>
          <w:i/>
          <w:color w:val="000000"/>
          <w:highlight w:val="white"/>
        </w:rPr>
        <w:t>The list of fields stored in the PCDPropertyList object.</w:t>
      </w:r>
    </w:p>
    <w:p w:rsidR="00A86703" w:rsidRDefault="00A86703" w:rsidP="00A86703">
      <w:pPr>
        <w:autoSpaceDE w:val="0"/>
        <w:autoSpaceDN w:val="0"/>
        <w:adjustRightInd w:val="0"/>
        <w:spacing w:after="0" w:line="240" w:lineRule="auto"/>
        <w:rPr>
          <w:rFonts w:cs="Consolas"/>
          <w:color w:val="000000"/>
          <w:sz w:val="24"/>
          <w:szCs w:val="24"/>
          <w:highlight w:val="white"/>
        </w:rPr>
      </w:pPr>
    </w:p>
    <w:p w:rsidR="00A86703" w:rsidRPr="00A86703" w:rsidRDefault="00A86703" w:rsidP="00A86703">
      <w:pPr>
        <w:rPr>
          <w:highlight w:val="white"/>
        </w:rPr>
      </w:pPr>
      <w:r w:rsidRPr="00CA43F4">
        <w:rPr>
          <w:highlight w:val="white"/>
        </w:rPr>
        <w:t>Note: As part of using the PCDSearch object return properties must be specified. Return properties are the field /columns from the table to be returned. If no return properties are specified, it is possible for a search to complete successfully but have no results returned. This is because no return properties have been specified.</w:t>
      </w: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AddSearchCriteria</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b/>
          <w:bCs/>
          <w:color w:val="1E1E1E"/>
        </w:rPr>
        <w:t xml:space="preserve">, </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zCriteria</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cs="Consolas"/>
          <w:color w:val="000000"/>
          <w:sz w:val="24"/>
          <w:szCs w:val="24"/>
          <w:highlight w:val="white"/>
        </w:rPr>
      </w:pPr>
    </w:p>
    <w:p w:rsidR="00A86703" w:rsidRPr="00A86703" w:rsidRDefault="00A86703" w:rsidP="00A86703">
      <w:pPr>
        <w:rPr>
          <w:highlight w:val="white"/>
        </w:rPr>
      </w:pPr>
      <w:r>
        <w:rPr>
          <w:highlight w:val="white"/>
        </w:rPr>
        <w:t>This method specifies the criteria for a search.</w:t>
      </w:r>
    </w:p>
    <w:p w:rsidR="00A86703" w:rsidRPr="00340481" w:rsidRDefault="00A86703" w:rsidP="007754D1">
      <w:pPr>
        <w:pStyle w:val="ListParagraph"/>
        <w:numPr>
          <w:ilvl w:val="0"/>
          <w:numId w:val="29"/>
        </w:numPr>
        <w:autoSpaceDE w:val="0"/>
        <w:autoSpaceDN w:val="0"/>
        <w:adjustRightInd w:val="0"/>
        <w:spacing w:after="0" w:line="240" w:lineRule="auto"/>
        <w:rPr>
          <w:rFonts w:ascii="Segoe UI" w:hAnsi="Segoe UI" w:cs="Segoe UI"/>
          <w:i/>
          <w:color w:val="000000"/>
          <w:highlight w:val="white"/>
        </w:rPr>
      </w:pPr>
      <w:r w:rsidRPr="00340481">
        <w:rPr>
          <w:rFonts w:ascii="Segoe UI" w:hAnsi="Segoe UI" w:cs="Segoe UI"/>
          <w:i/>
          <w:iCs/>
          <w:color w:val="1E1E1E"/>
        </w:rPr>
        <w:lastRenderedPageBreak/>
        <w:t>zPropName</w:t>
      </w:r>
      <w:r w:rsidRPr="00340481">
        <w:rPr>
          <w:rFonts w:ascii="Segoe UI" w:hAnsi="Segoe UI" w:cs="Segoe UI"/>
          <w:i/>
          <w:color w:val="000000"/>
          <w:highlight w:val="white"/>
        </w:rPr>
        <w:t>: The field name to search, or Token</w:t>
      </w:r>
    </w:p>
    <w:p w:rsidR="00A86703" w:rsidRPr="0089263C" w:rsidRDefault="00A86703" w:rsidP="007754D1">
      <w:pPr>
        <w:pStyle w:val="ListParagraph"/>
        <w:numPr>
          <w:ilvl w:val="0"/>
          <w:numId w:val="29"/>
        </w:numPr>
        <w:autoSpaceDE w:val="0"/>
        <w:autoSpaceDN w:val="0"/>
        <w:adjustRightInd w:val="0"/>
        <w:spacing w:after="0" w:line="240" w:lineRule="auto"/>
        <w:rPr>
          <w:rFonts w:ascii="Segoe UI" w:hAnsi="Segoe UI" w:cs="Segoe UI"/>
          <w:i/>
          <w:color w:val="000000"/>
          <w:highlight w:val="white"/>
        </w:rPr>
      </w:pPr>
      <w:r w:rsidRPr="00340481">
        <w:rPr>
          <w:rFonts w:ascii="Segoe UI" w:hAnsi="Segoe UI" w:cs="Segoe UI"/>
          <w:i/>
          <w:iCs/>
          <w:color w:val="1E1E1E"/>
        </w:rPr>
        <w:t>zCriteria</w:t>
      </w:r>
      <w:r>
        <w:rPr>
          <w:rFonts w:ascii="Segoe UI" w:hAnsi="Segoe UI" w:cs="Segoe UI"/>
          <w:i/>
          <w:color w:val="1E1E1E"/>
        </w:rPr>
        <w:t xml:space="preserve">: </w:t>
      </w:r>
      <w:r w:rsidRPr="00340481">
        <w:rPr>
          <w:rFonts w:ascii="Segoe UI" w:hAnsi="Segoe UI" w:cs="Segoe UI"/>
          <w:i/>
          <w:color w:val="000000"/>
          <w:highlight w:val="white"/>
        </w:rPr>
        <w:t xml:space="preserve">The value for which to search </w:t>
      </w:r>
    </w:p>
    <w:p w:rsidR="00A86703" w:rsidRPr="00280506" w:rsidRDefault="00A86703" w:rsidP="00A86703">
      <w:pPr>
        <w:autoSpaceDE w:val="0"/>
        <w:autoSpaceDN w:val="0"/>
        <w:adjustRightInd w:val="0"/>
        <w:spacing w:after="0" w:line="240" w:lineRule="auto"/>
        <w:rPr>
          <w:rFonts w:cs="Consolas"/>
          <w:b/>
          <w:color w:val="000000"/>
          <w:sz w:val="24"/>
          <w:szCs w:val="24"/>
          <w:highlight w:val="white"/>
        </w:rPr>
      </w:pP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SetSearchCriteria</w:t>
      </w:r>
      <w:r>
        <w:rPr>
          <w:rFonts w:ascii="Segoe UI" w:hAnsi="Segoe UI" w:cs="Segoe UI"/>
          <w:color w:val="1E1E1E"/>
        </w:rPr>
        <w:t>(</w:t>
      </w:r>
      <w:r>
        <w:rPr>
          <w:rFonts w:ascii="Segoe UI" w:hAnsi="Segoe UI" w:cs="Segoe UI"/>
          <w:b/>
          <w:bCs/>
          <w:color w:val="0E70C0"/>
          <w:u w:val="single"/>
        </w:rPr>
        <w:t>object</w:t>
      </w:r>
      <w:r>
        <w:rPr>
          <w:rFonts w:ascii="Segoe UI" w:hAnsi="Segoe UI" w:cs="Segoe UI"/>
          <w:color w:val="1E1E1E"/>
        </w:rPr>
        <w:t xml:space="preserve"> </w:t>
      </w:r>
      <w:r>
        <w:rPr>
          <w:rFonts w:ascii="Segoe UI" w:hAnsi="Segoe UI" w:cs="Segoe UI"/>
          <w:i/>
          <w:iCs/>
          <w:color w:val="1E1E1E"/>
        </w:rPr>
        <w:t>pUnk</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cs="Consolas"/>
          <w:color w:val="000000"/>
          <w:sz w:val="24"/>
          <w:szCs w:val="24"/>
        </w:rPr>
      </w:pPr>
    </w:p>
    <w:p w:rsidR="00A86703" w:rsidRDefault="00A86703" w:rsidP="007754D1">
      <w:pPr>
        <w:pStyle w:val="ListParagraph"/>
        <w:numPr>
          <w:ilvl w:val="0"/>
          <w:numId w:val="29"/>
        </w:numPr>
        <w:autoSpaceDE w:val="0"/>
        <w:autoSpaceDN w:val="0"/>
        <w:adjustRightInd w:val="0"/>
        <w:spacing w:after="0" w:line="240" w:lineRule="auto"/>
        <w:rPr>
          <w:rFonts w:ascii="Segoe UI" w:hAnsi="Segoe UI" w:cs="Segoe UI"/>
          <w:i/>
          <w:color w:val="000000"/>
        </w:rPr>
      </w:pPr>
      <w:r w:rsidRPr="006C3CD1">
        <w:rPr>
          <w:rFonts w:ascii="Segoe UI" w:hAnsi="Segoe UI" w:cs="Segoe UI"/>
          <w:i/>
          <w:color w:val="000000"/>
        </w:rPr>
        <w:t>pUnk : The list of search criteria that includes the pr</w:t>
      </w:r>
      <w:r>
        <w:rPr>
          <w:rFonts w:ascii="Segoe UI" w:hAnsi="Segoe UI" w:cs="Segoe UI"/>
          <w:i/>
          <w:color w:val="000000"/>
        </w:rPr>
        <w:t>operty name and property values.</w:t>
      </w:r>
    </w:p>
    <w:p w:rsidR="00A86703" w:rsidRPr="00A86703" w:rsidRDefault="00A86703" w:rsidP="00A86703">
      <w:pPr>
        <w:autoSpaceDE w:val="0"/>
        <w:autoSpaceDN w:val="0"/>
        <w:adjustRightInd w:val="0"/>
        <w:spacing w:after="0" w:line="240" w:lineRule="auto"/>
        <w:ind w:left="720"/>
        <w:rPr>
          <w:rFonts w:ascii="Segoe UI" w:hAnsi="Segoe UI" w:cs="Segoe UI"/>
          <w:i/>
          <w:color w:val="000000"/>
        </w:rPr>
      </w:pPr>
    </w:p>
    <w:p w:rsidR="00A86703" w:rsidRDefault="00A86703" w:rsidP="00A86703">
      <w:pPr>
        <w:pStyle w:val="Heading3"/>
      </w:pPr>
      <w:bookmarkStart w:id="59" w:name="_Toc441149919"/>
      <w:r w:rsidRPr="00A92C48">
        <w:t>PCDSearch Transaction Method</w:t>
      </w:r>
      <w:bookmarkEnd w:id="59"/>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p>
    <w:p w:rsidR="00A86703" w:rsidRDefault="00A86703" w:rsidP="00A86703">
      <w:pPr>
        <w:autoSpaceDE w:val="0"/>
        <w:autoSpaceDN w:val="0"/>
        <w:adjustRightInd w:val="0"/>
        <w:spacing w:after="0" w:line="240" w:lineRule="auto"/>
        <w:rPr>
          <w:rFonts w:ascii="Segoe UI" w:hAnsi="Segoe UI" w:cs="Segoe UI"/>
          <w:color w:val="1E1E1E"/>
        </w:rPr>
      </w:pPr>
    </w:p>
    <w:p w:rsidR="00A86703" w:rsidRDefault="00A86703" w:rsidP="00A86703">
      <w:r>
        <w:t xml:space="preserve">This method call causes a search to be invoked on the DM Server. </w:t>
      </w:r>
    </w:p>
    <w:p w:rsidR="00A86703" w:rsidRPr="00A86703" w:rsidRDefault="00A86703" w:rsidP="00A86703">
      <w:pPr>
        <w:pStyle w:val="Heading3"/>
      </w:pPr>
      <w:bookmarkStart w:id="60" w:name="_Toc441149920"/>
      <w:r w:rsidRPr="006C3CD1">
        <w:t>Optional PCDSearch Characterization Methods</w:t>
      </w:r>
      <w:bookmarkEnd w:id="60"/>
    </w:p>
    <w:p w:rsidR="00A86703" w:rsidRPr="006C3CD1" w:rsidRDefault="00A86703" w:rsidP="00A86703">
      <w:pPr>
        <w:autoSpaceDE w:val="0"/>
        <w:autoSpaceDN w:val="0"/>
        <w:adjustRightInd w:val="0"/>
        <w:spacing w:after="0" w:line="240" w:lineRule="auto"/>
        <w:rPr>
          <w:rFonts w:ascii="Segoe UI" w:hAnsi="Segoe UI" w:cs="Segoe UI"/>
          <w:color w:val="000000"/>
        </w:rPr>
      </w:pPr>
      <w:r w:rsidRPr="006C3CD1">
        <w:rPr>
          <w:rFonts w:ascii="Segoe UI" w:hAnsi="Segoe UI" w:cs="Segoe UI"/>
          <w:color w:val="000000"/>
        </w:rPr>
        <w:t xml:space="preserve">The PCDSearchobject provides optional Characterization methods that can be used to improve performance or change how the results are returned by the DM Server. </w:t>
      </w:r>
    </w:p>
    <w:p w:rsidR="00A86703" w:rsidRDefault="00A86703" w:rsidP="00A86703">
      <w:pPr>
        <w:autoSpaceDE w:val="0"/>
        <w:autoSpaceDN w:val="0"/>
        <w:adjustRightInd w:val="0"/>
        <w:spacing w:after="0" w:line="240" w:lineRule="auto"/>
        <w:rPr>
          <w:rFonts w:cs="Consolas"/>
          <w:color w:val="000000"/>
          <w:sz w:val="24"/>
          <w:szCs w:val="24"/>
        </w:rPr>
      </w:pP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SetRow</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ulRowNbr</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ascii="Segoe UI" w:hAnsi="Segoe UI" w:cs="Segoe UI"/>
          <w:color w:val="1E1E1E"/>
        </w:rPr>
      </w:pPr>
    </w:p>
    <w:p w:rsidR="00A86703" w:rsidRDefault="00A86703" w:rsidP="007754D1">
      <w:pPr>
        <w:pStyle w:val="ListParagraph"/>
        <w:numPr>
          <w:ilvl w:val="0"/>
          <w:numId w:val="29"/>
        </w:numPr>
        <w:autoSpaceDE w:val="0"/>
        <w:autoSpaceDN w:val="0"/>
        <w:adjustRightInd w:val="0"/>
        <w:spacing w:after="0" w:line="240" w:lineRule="auto"/>
        <w:rPr>
          <w:rFonts w:cs="Consolas"/>
          <w:i/>
          <w:color w:val="000000"/>
        </w:rPr>
      </w:pPr>
      <w:r w:rsidRPr="00A92C48">
        <w:rPr>
          <w:rFonts w:cs="Consolas"/>
          <w:i/>
          <w:color w:val="000000"/>
        </w:rPr>
        <w:t>ulRowNbr: The location is the list results to which to set the pointer. To set to the beginning o</w:t>
      </w:r>
      <w:r>
        <w:rPr>
          <w:rFonts w:cs="Consolas"/>
          <w:i/>
          <w:color w:val="000000"/>
        </w:rPr>
        <w:t>f the row, a value of 0 is used.</w:t>
      </w:r>
    </w:p>
    <w:p w:rsidR="00A86703" w:rsidRDefault="00A86703" w:rsidP="00A86703">
      <w:pPr>
        <w:autoSpaceDE w:val="0"/>
        <w:autoSpaceDN w:val="0"/>
        <w:adjustRightInd w:val="0"/>
        <w:spacing w:after="0" w:line="240" w:lineRule="auto"/>
        <w:rPr>
          <w:rFonts w:cs="Consolas"/>
          <w:i/>
          <w:color w:val="000000"/>
        </w:rPr>
      </w:pP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NextRow</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ascii="Segoe UI" w:hAnsi="Segoe UI" w:cs="Segoe UI"/>
          <w:color w:val="1E1E1E"/>
        </w:rPr>
      </w:pPr>
    </w:p>
    <w:p w:rsidR="00A86703" w:rsidRPr="00A86703" w:rsidRDefault="00A86703" w:rsidP="00A86703">
      <w:r>
        <w:t xml:space="preserve">This method iterates to the next row in the list of results returned by the DM Server. </w:t>
      </w:r>
    </w:p>
    <w:p w:rsidR="00A86703" w:rsidRDefault="00A86703"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ReleaseResults</w:t>
      </w:r>
      <w:r>
        <w:rPr>
          <w:rFonts w:ascii="Segoe UI" w:hAnsi="Segoe UI" w:cs="Segoe UI"/>
          <w:color w:val="1E1E1E"/>
        </w:rPr>
        <w:t>()</w:t>
      </w:r>
    </w:p>
    <w:p w:rsidR="00A86703" w:rsidRDefault="00A86703" w:rsidP="00A86703">
      <w:pPr>
        <w:autoSpaceDE w:val="0"/>
        <w:autoSpaceDN w:val="0"/>
        <w:adjustRightInd w:val="0"/>
        <w:spacing w:after="0" w:line="240" w:lineRule="auto"/>
        <w:ind w:firstLine="720"/>
        <w:rPr>
          <w:rFonts w:ascii="Segoe UI" w:hAnsi="Segoe UI" w:cs="Segoe UI"/>
          <w:color w:val="1E1E1E"/>
        </w:rPr>
      </w:pPr>
    </w:p>
    <w:p w:rsidR="00A86703" w:rsidRDefault="00A86703" w:rsidP="00A86703">
      <w:r>
        <w:t xml:space="preserve">This releases all the results from where the current pointer is to the beginning of the list. It is important to call this method as quickly as possible. </w:t>
      </w:r>
    </w:p>
    <w:p w:rsidR="002F5155" w:rsidRDefault="002F5155" w:rsidP="002F5155">
      <w:pPr>
        <w:pStyle w:val="Heading3"/>
      </w:pPr>
      <w:bookmarkStart w:id="61" w:name="_Toc441149921"/>
      <w:r w:rsidRPr="00030179">
        <w:t>PCDSearch Object Retrieval Methods</w:t>
      </w:r>
      <w:bookmarkEnd w:id="61"/>
    </w:p>
    <w:p w:rsidR="002F5155" w:rsidRDefault="002F5155"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GetRowsFound</w:t>
      </w:r>
      <w:r>
        <w:rPr>
          <w:rFonts w:ascii="Segoe UI" w:hAnsi="Segoe UI" w:cs="Segoe UI"/>
          <w:color w:val="1E1E1E"/>
        </w:rPr>
        <w:t>()</w:t>
      </w:r>
    </w:p>
    <w:p w:rsidR="002F5155" w:rsidRDefault="002F5155" w:rsidP="002F5155">
      <w:pPr>
        <w:autoSpaceDE w:val="0"/>
        <w:autoSpaceDN w:val="0"/>
        <w:adjustRightInd w:val="0"/>
        <w:spacing w:after="0" w:line="240" w:lineRule="auto"/>
        <w:rPr>
          <w:rFonts w:cs="Consolas"/>
          <w:b/>
          <w:color w:val="000000"/>
          <w:sz w:val="24"/>
          <w:szCs w:val="24"/>
        </w:rPr>
      </w:pPr>
    </w:p>
    <w:p w:rsidR="002F5155" w:rsidRPr="002F5155" w:rsidRDefault="002F5155" w:rsidP="002F5155">
      <w:r>
        <w:t xml:space="preserve">This method returns the number of results (rows) found for a particular search. Values may differ depending on the maximum number of rows specified to be returned. </w:t>
      </w:r>
    </w:p>
    <w:p w:rsidR="002F5155" w:rsidRDefault="002F5155"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GetPropertyValue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zPropName</w:t>
      </w:r>
      <w:r>
        <w:rPr>
          <w:rFonts w:ascii="Segoe UI" w:hAnsi="Segoe UI" w:cs="Segoe UI"/>
          <w:color w:val="1E1E1E"/>
        </w:rPr>
        <w:t>)</w:t>
      </w:r>
    </w:p>
    <w:p w:rsidR="002F5155" w:rsidRDefault="002F5155" w:rsidP="002F5155">
      <w:pPr>
        <w:autoSpaceDE w:val="0"/>
        <w:autoSpaceDN w:val="0"/>
        <w:adjustRightInd w:val="0"/>
        <w:spacing w:after="0" w:line="240" w:lineRule="auto"/>
        <w:rPr>
          <w:rFonts w:cs="Consolas"/>
          <w:color w:val="000000"/>
          <w:sz w:val="24"/>
          <w:szCs w:val="24"/>
        </w:rPr>
      </w:pPr>
    </w:p>
    <w:p w:rsidR="002F5155" w:rsidRDefault="002F5155" w:rsidP="0059602C">
      <w:r>
        <w:t xml:space="preserve">This method returns a string value of the specified property. The property must exist as a return property. If the property does not exist on the Form a value of </w:t>
      </w:r>
      <w:r w:rsidRPr="00B84EDD">
        <w:rPr>
          <w:b/>
        </w:rPr>
        <w:t>%UNKNOWN_PROPERTY</w:t>
      </w:r>
      <w:r>
        <w:rPr>
          <w:b/>
        </w:rPr>
        <w:t xml:space="preserve"> </w:t>
      </w:r>
      <w:r>
        <w:t>is returned.</w:t>
      </w:r>
    </w:p>
    <w:p w:rsidR="002F5155" w:rsidRDefault="002F5155" w:rsidP="002F5155">
      <w:pPr>
        <w:autoSpaceDE w:val="0"/>
        <w:autoSpaceDN w:val="0"/>
        <w:adjustRightInd w:val="0"/>
        <w:spacing w:after="0" w:line="240" w:lineRule="auto"/>
        <w:rPr>
          <w:rFonts w:cs="Consolas"/>
          <w:color w:val="000000"/>
          <w:sz w:val="24"/>
          <w:szCs w:val="24"/>
        </w:rPr>
      </w:pPr>
    </w:p>
    <w:p w:rsidR="002F5155" w:rsidRPr="00B84EDD" w:rsidRDefault="002F5155" w:rsidP="007754D1">
      <w:pPr>
        <w:pStyle w:val="ListParagraph"/>
        <w:numPr>
          <w:ilvl w:val="0"/>
          <w:numId w:val="29"/>
        </w:numPr>
        <w:autoSpaceDE w:val="0"/>
        <w:autoSpaceDN w:val="0"/>
        <w:adjustRightInd w:val="0"/>
        <w:spacing w:after="0" w:line="240" w:lineRule="auto"/>
        <w:rPr>
          <w:rFonts w:cs="Consolas"/>
          <w:color w:val="000000"/>
          <w:sz w:val="24"/>
          <w:szCs w:val="24"/>
        </w:rPr>
      </w:pPr>
      <w:r>
        <w:rPr>
          <w:rFonts w:ascii="Segoe UI" w:hAnsi="Segoe UI" w:cs="Segoe UI"/>
          <w:i/>
          <w:iCs/>
          <w:color w:val="1E1E1E"/>
        </w:rPr>
        <w:t>zPropName</w:t>
      </w:r>
      <w:r>
        <w:rPr>
          <w:rFonts w:cs="Consolas"/>
          <w:color w:val="000000"/>
          <w:sz w:val="24"/>
          <w:szCs w:val="24"/>
        </w:rPr>
        <w:t xml:space="preserve">: </w:t>
      </w:r>
      <w:r w:rsidRPr="002A3786">
        <w:rPr>
          <w:rFonts w:ascii="Segoe UI" w:hAnsi="Segoe UI" w:cs="Segoe UI"/>
          <w:i/>
          <w:color w:val="000000"/>
        </w:rPr>
        <w:t>The string  value of the field name of the column in the Form .</w:t>
      </w:r>
      <w:r>
        <w:rPr>
          <w:rFonts w:cs="Consolas"/>
          <w:color w:val="000000"/>
          <w:sz w:val="24"/>
          <w:szCs w:val="24"/>
        </w:rPr>
        <w:t xml:space="preserve"> </w:t>
      </w:r>
    </w:p>
    <w:p w:rsidR="002F5155" w:rsidRDefault="002F5155" w:rsidP="002F5155">
      <w:pPr>
        <w:autoSpaceDE w:val="0"/>
        <w:autoSpaceDN w:val="0"/>
        <w:adjustRightInd w:val="0"/>
        <w:spacing w:after="0" w:line="240" w:lineRule="auto"/>
        <w:rPr>
          <w:rFonts w:cs="Consolas"/>
          <w:color w:val="000000"/>
          <w:sz w:val="24"/>
          <w:szCs w:val="24"/>
        </w:rPr>
      </w:pPr>
    </w:p>
    <w:p w:rsidR="002F5155" w:rsidRDefault="002F5155" w:rsidP="0089263C">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PCDPropertyList</w:t>
      </w:r>
      <w:r>
        <w:rPr>
          <w:rFonts w:ascii="Segoe UI" w:hAnsi="Segoe UI" w:cs="Segoe UI"/>
          <w:color w:val="1E1E1E"/>
        </w:rPr>
        <w:t xml:space="preserve"> </w:t>
      </w:r>
      <w:r>
        <w:rPr>
          <w:rFonts w:ascii="Segoe UI" w:hAnsi="Segoe UI" w:cs="Segoe UI"/>
          <w:b/>
          <w:bCs/>
          <w:color w:val="1E1E1E"/>
        </w:rPr>
        <w:t>GetReturnProperties</w:t>
      </w:r>
      <w:r>
        <w:rPr>
          <w:rFonts w:ascii="Segoe UI" w:hAnsi="Segoe UI" w:cs="Segoe UI"/>
          <w:color w:val="1E1E1E"/>
        </w:rPr>
        <w:t>()</w:t>
      </w:r>
    </w:p>
    <w:p w:rsidR="002F5155" w:rsidRDefault="002F5155" w:rsidP="002F5155">
      <w:pPr>
        <w:autoSpaceDE w:val="0"/>
        <w:autoSpaceDN w:val="0"/>
        <w:adjustRightInd w:val="0"/>
        <w:spacing w:after="0" w:line="240" w:lineRule="auto"/>
        <w:rPr>
          <w:rFonts w:cs="Consolas"/>
          <w:color w:val="000000"/>
          <w:sz w:val="24"/>
          <w:szCs w:val="24"/>
        </w:rPr>
      </w:pPr>
    </w:p>
    <w:p w:rsidR="002F5155" w:rsidRDefault="002F5155" w:rsidP="0059602C">
      <w:r>
        <w:t>This method returns a list of property names associated with values in the PCDPropertyList object.</w:t>
      </w:r>
    </w:p>
    <w:p w:rsidR="002F5155" w:rsidRDefault="002F5155" w:rsidP="002F5155">
      <w:pPr>
        <w:autoSpaceDE w:val="0"/>
        <w:autoSpaceDN w:val="0"/>
        <w:adjustRightInd w:val="0"/>
        <w:spacing w:after="0" w:line="240" w:lineRule="auto"/>
        <w:ind w:firstLine="720"/>
        <w:rPr>
          <w:rFonts w:cs="Consolas"/>
          <w:color w:val="000000"/>
          <w:sz w:val="24"/>
          <w:szCs w:val="24"/>
        </w:rPr>
      </w:pPr>
    </w:p>
    <w:p w:rsidR="002F5155" w:rsidRPr="002F5155" w:rsidRDefault="002F5155" w:rsidP="002F5155"/>
    <w:p w:rsidR="00847E1C" w:rsidRDefault="00847E1C">
      <w:pPr>
        <w:spacing w:after="0" w:line="240" w:lineRule="auto"/>
      </w:pPr>
      <w:r>
        <w:br w:type="page"/>
      </w:r>
    </w:p>
    <w:p w:rsidR="00A86703" w:rsidRDefault="00847E1C" w:rsidP="00847E1C">
      <w:pPr>
        <w:pStyle w:val="Heading1"/>
      </w:pPr>
      <w:bookmarkStart w:id="62" w:name="_Toc441149922"/>
      <w:r>
        <w:lastRenderedPageBreak/>
        <w:t xml:space="preserve">Chapter 6 - </w:t>
      </w:r>
      <w:r w:rsidRPr="001C3BC4">
        <w:t>Retrieving and Modifying Document Metadata</w:t>
      </w:r>
      <w:bookmarkEnd w:id="62"/>
    </w:p>
    <w:p w:rsidR="00847E1C" w:rsidRDefault="00847E1C" w:rsidP="00847E1C">
      <w:r>
        <w:t>The DM API provides the functionality</w:t>
      </w:r>
      <w:r w:rsidRPr="001C3BC4">
        <w:t xml:space="preserve"> to retrieve and change document </w:t>
      </w:r>
      <w:r>
        <w:t>metadata.</w:t>
      </w:r>
    </w:p>
    <w:p w:rsidR="00847E1C" w:rsidRDefault="00847E1C" w:rsidP="00847E1C">
      <w:pPr>
        <w:pStyle w:val="Heading2"/>
        <w:rPr>
          <w:highlight w:val="white"/>
        </w:rPr>
      </w:pPr>
      <w:bookmarkStart w:id="63" w:name="_Toc441149923"/>
      <w:r w:rsidRPr="001C3BC4">
        <w:rPr>
          <w:highlight w:val="white"/>
        </w:rPr>
        <w:t>Returning Document Metadata</w:t>
      </w:r>
      <w:bookmarkEnd w:id="63"/>
    </w:p>
    <w:p w:rsidR="00304484" w:rsidRPr="00304484" w:rsidRDefault="00304484" w:rsidP="00304484">
      <w:pPr>
        <w:rPr>
          <w:highlight w:val="white"/>
        </w:rPr>
      </w:pPr>
      <w:r>
        <w:rPr>
          <w:highlight w:val="white"/>
        </w:rPr>
        <w:t>The following code shows how to return document metadata:</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ReturnDocumentMetadata(</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strPropsAndValues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dmDoc.Fetch();</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w:t>
      </w:r>
      <w:r>
        <w:rPr>
          <w:rFonts w:ascii="Consolas" w:hAnsi="Consolas" w:cs="Consolas"/>
          <w:color w:val="000000"/>
          <w:sz w:val="16"/>
          <w:szCs w:val="16"/>
          <w:highlight w:val="white"/>
        </w:rPr>
        <w:t xml:space="preserve"> docPropList = dmDoc.GetReturnProperties();</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docPropList.BeginIter();</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propListSize = docPropList.GetSize();</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propListSize; i++)</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strPropsAndValues = strPropsAndValues +</w:t>
      </w:r>
      <w:r>
        <w:rPr>
          <w:rFonts w:ascii="Consolas" w:hAnsi="Consolas" w:cs="Consolas"/>
          <w:color w:val="A31515"/>
          <w:sz w:val="16"/>
          <w:szCs w:val="16"/>
          <w:highlight w:val="white"/>
        </w:rPr>
        <w:t>" "</w:t>
      </w:r>
      <w:r>
        <w:rPr>
          <w:rFonts w:ascii="Consolas" w:hAnsi="Consolas" w:cs="Consolas"/>
          <w:color w:val="000000"/>
          <w:sz w:val="16"/>
          <w:szCs w:val="16"/>
          <w:highlight w:val="white"/>
        </w:rPr>
        <w:t>+ docPropList.GetCurrentPropertyName().ToString();</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strPropsAndValues = strPropsAndValues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strPropsAndValues = strPropsAndValues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docPropList.GetCurrentPropertyValue().ToString();</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strPropsAndValues = strPropsAndValues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docPropList.NextProperty();</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.Show(strPropsAndValues);</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CF32E7" w:rsidRDefault="00CF32E7" w:rsidP="00CF32E7">
      <w:pPr>
        <w:autoSpaceDE w:val="0"/>
        <w:autoSpaceDN w:val="0"/>
        <w:adjustRightInd w:val="0"/>
        <w:spacing w:after="0" w:line="240" w:lineRule="auto"/>
        <w:rPr>
          <w:rFonts w:ascii="Consolas" w:hAnsi="Consolas" w:cs="Consolas"/>
          <w:color w:val="000000"/>
          <w:sz w:val="16"/>
          <w:szCs w:val="16"/>
          <w:highlight w:val="white"/>
        </w:rPr>
      </w:pPr>
    </w:p>
    <w:p w:rsidR="00847E1C" w:rsidRDefault="00847E1C" w:rsidP="00847E1C">
      <w:pPr>
        <w:rPr>
          <w:highlight w:val="white"/>
        </w:rPr>
      </w:pPr>
    </w:p>
    <w:p w:rsidR="00CF32E7" w:rsidRDefault="00CF32E7" w:rsidP="00CF32E7">
      <w:pPr>
        <w:pStyle w:val="Heading2"/>
      </w:pPr>
      <w:bookmarkStart w:id="64" w:name="_Toc441149924"/>
      <w:r w:rsidRPr="001F46D1">
        <w:t>Modifying Document Metadata</w:t>
      </w:r>
      <w:bookmarkEnd w:id="64"/>
    </w:p>
    <w:p w:rsidR="00CF32E7" w:rsidRDefault="00CF32E7" w:rsidP="00CF32E7">
      <w:r w:rsidRPr="001C3BC4">
        <w:t>The DM API provides the ability to change document metadata. The following code demonstrates changing the name of a document: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FF"/>
          <w:sz w:val="16"/>
          <w:szCs w:val="16"/>
          <w:highlight w:val="white"/>
        </w:rPr>
        <w:t>public</w:t>
      </w:r>
      <w:r w:rsidRPr="00F43150">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void</w:t>
      </w:r>
      <w:r w:rsidRPr="00F43150">
        <w:rPr>
          <w:rFonts w:ascii="Consolas" w:hAnsi="Consolas" w:cs="Consolas"/>
          <w:color w:val="000000"/>
          <w:sz w:val="16"/>
          <w:szCs w:val="16"/>
          <w:highlight w:val="white"/>
        </w:rPr>
        <w:t xml:space="preserve"> ModifyDocumentMetaData(</w:t>
      </w:r>
      <w:r w:rsidRPr="00F43150">
        <w:rPr>
          <w:rFonts w:ascii="Consolas" w:hAnsi="Consolas" w:cs="Consolas"/>
          <w:color w:val="0000FF"/>
          <w:sz w:val="16"/>
          <w:szCs w:val="16"/>
          <w:highlight w:val="white"/>
        </w:rPr>
        <w:t>string</w:t>
      </w:r>
      <w:r w:rsidRPr="00F43150">
        <w:rPr>
          <w:rFonts w:ascii="Consolas" w:hAnsi="Consolas" w:cs="Consolas"/>
          <w:color w:val="000000"/>
          <w:sz w:val="16"/>
          <w:szCs w:val="16"/>
          <w:highlight w:val="white"/>
        </w:rPr>
        <w:t xml:space="preserve"> library, </w:t>
      </w:r>
      <w:r w:rsidRPr="00F43150">
        <w:rPr>
          <w:rFonts w:ascii="Consolas" w:hAnsi="Consolas" w:cs="Consolas"/>
          <w:color w:val="0000FF"/>
          <w:sz w:val="16"/>
          <w:szCs w:val="16"/>
          <w:highlight w:val="white"/>
        </w:rPr>
        <w:t>string</w:t>
      </w:r>
      <w:r w:rsidRPr="00F43150">
        <w:rPr>
          <w:rFonts w:ascii="Consolas" w:hAnsi="Consolas" w:cs="Consolas"/>
          <w:color w:val="000000"/>
          <w:sz w:val="16"/>
          <w:szCs w:val="16"/>
          <w:highlight w:val="white"/>
        </w:rPr>
        <w:t xml:space="preserve"> DST, </w:t>
      </w:r>
      <w:r w:rsidRPr="00F43150">
        <w:rPr>
          <w:rFonts w:ascii="Consolas" w:hAnsi="Consolas" w:cs="Consolas"/>
          <w:color w:val="0000FF"/>
          <w:sz w:val="16"/>
          <w:szCs w:val="16"/>
          <w:highlight w:val="white"/>
        </w:rPr>
        <w:t>string</w:t>
      </w:r>
      <w:r w:rsidRPr="00F43150">
        <w:rPr>
          <w:rFonts w:ascii="Consolas" w:hAnsi="Consolas" w:cs="Consolas"/>
          <w:color w:val="000000"/>
          <w:sz w:val="16"/>
          <w:szCs w:val="16"/>
          <w:highlight w:val="white"/>
        </w:rPr>
        <w:t xml:space="preserve"> docNumber)</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2B91AF"/>
          <w:sz w:val="16"/>
          <w:szCs w:val="16"/>
          <w:highlight w:val="white"/>
        </w:rPr>
        <w:t>PCDDocObject</w:t>
      </w:r>
      <w:r w:rsidRPr="00F43150">
        <w:rPr>
          <w:rFonts w:ascii="Consolas" w:hAnsi="Consolas" w:cs="Consolas"/>
          <w:color w:val="000000"/>
          <w:sz w:val="16"/>
          <w:szCs w:val="16"/>
          <w:highlight w:val="white"/>
        </w:rPr>
        <w:t xml:space="preserve"> dmDoc = </w:t>
      </w:r>
      <w:r w:rsidRPr="00F43150">
        <w:rPr>
          <w:rFonts w:ascii="Consolas" w:hAnsi="Consolas" w:cs="Consolas"/>
          <w:color w:val="0000FF"/>
          <w:sz w:val="16"/>
          <w:szCs w:val="16"/>
          <w:highlight w:val="white"/>
        </w:rPr>
        <w:t>new</w:t>
      </w:r>
      <w:r w:rsidRPr="00F43150">
        <w:rPr>
          <w:rFonts w:ascii="Consolas" w:hAnsi="Consolas" w:cs="Consolas"/>
          <w:color w:val="000000"/>
          <w:sz w:val="16"/>
          <w:szCs w:val="16"/>
          <w:highlight w:val="white"/>
        </w:rPr>
        <w:t xml:space="preserve"> </w:t>
      </w:r>
      <w:r w:rsidRPr="00F43150">
        <w:rPr>
          <w:rFonts w:ascii="Consolas" w:hAnsi="Consolas" w:cs="Consolas"/>
          <w:color w:val="2B91AF"/>
          <w:sz w:val="16"/>
          <w:szCs w:val="16"/>
          <w:highlight w:val="white"/>
        </w:rPr>
        <w:t>PCDDocObject</w:t>
      </w: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dmDoc.SetDST(DST);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dmDoc.SetObjectType(</w:t>
      </w:r>
      <w:r w:rsidRPr="00F43150">
        <w:rPr>
          <w:rFonts w:ascii="Consolas" w:hAnsi="Consolas" w:cs="Consolas"/>
          <w:color w:val="A31515"/>
          <w:sz w:val="16"/>
          <w:szCs w:val="16"/>
          <w:highlight w:val="white"/>
        </w:rPr>
        <w:t>"LAWPROF"</w:t>
      </w:r>
      <w:r w:rsidRPr="00F43150">
        <w:rPr>
          <w:rFonts w:ascii="Consolas" w:hAnsi="Consolas" w:cs="Consolas"/>
          <w:color w:val="000000"/>
          <w:sz w:val="16"/>
          <w:szCs w:val="16"/>
          <w:highlight w:val="white"/>
        </w:rPr>
        <w: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dmDoc.SetProperty(</w:t>
      </w:r>
      <w:r w:rsidRPr="00F43150">
        <w:rPr>
          <w:rFonts w:ascii="Consolas" w:hAnsi="Consolas" w:cs="Consolas"/>
          <w:color w:val="A31515"/>
          <w:sz w:val="16"/>
          <w:szCs w:val="16"/>
          <w:highlight w:val="white"/>
        </w:rPr>
        <w:t>"%TARGET_LIBRARY"</w:t>
      </w:r>
      <w:r w:rsidRPr="00F43150">
        <w:rPr>
          <w:rFonts w:ascii="Consolas" w:hAnsi="Consolas" w:cs="Consolas"/>
          <w:color w:val="000000"/>
          <w:sz w:val="16"/>
          <w:szCs w:val="16"/>
          <w:highlight w:val="white"/>
        </w:rPr>
        <w:t>, library);</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dmDoc.SetProperty(</w:t>
      </w:r>
      <w:r w:rsidRPr="00F43150">
        <w:rPr>
          <w:rFonts w:ascii="Consolas" w:hAnsi="Consolas" w:cs="Consolas"/>
          <w:color w:val="A31515"/>
          <w:sz w:val="16"/>
          <w:szCs w:val="16"/>
          <w:highlight w:val="white"/>
        </w:rPr>
        <w:t>"%OBJECT_IDENTIFIER"</w:t>
      </w:r>
      <w:r w:rsidRPr="00F43150">
        <w:rPr>
          <w:rFonts w:ascii="Consolas" w:hAnsi="Consolas" w:cs="Consolas"/>
          <w:color w:val="000000"/>
          <w:sz w:val="16"/>
          <w:szCs w:val="16"/>
          <w:highlight w:val="white"/>
        </w:rPr>
        <w:t>, docNumber);</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dmDoc.SetProperty(</w:t>
      </w:r>
      <w:r w:rsidRPr="00F43150">
        <w:rPr>
          <w:rFonts w:ascii="Consolas" w:hAnsi="Consolas" w:cs="Consolas"/>
          <w:color w:val="A31515"/>
          <w:sz w:val="16"/>
          <w:szCs w:val="16"/>
          <w:highlight w:val="white"/>
        </w:rPr>
        <w:t>"DOCNAME"</w:t>
      </w:r>
      <w:r w:rsidRPr="00F43150">
        <w:rPr>
          <w:rFonts w:ascii="Consolas" w:hAnsi="Consolas" w:cs="Consolas"/>
          <w:color w:val="000000"/>
          <w:sz w:val="16"/>
          <w:szCs w:val="16"/>
          <w:highlight w:val="white"/>
        </w:rPr>
        <w:t xml:space="preserve">, </w:t>
      </w:r>
      <w:r w:rsidRPr="00F43150">
        <w:rPr>
          <w:rFonts w:ascii="Consolas" w:hAnsi="Consolas" w:cs="Consolas"/>
          <w:color w:val="A31515"/>
          <w:sz w:val="16"/>
          <w:szCs w:val="16"/>
          <w:highlight w:val="white"/>
        </w:rPr>
        <w:t>"NEW DOC NAME"</w:t>
      </w:r>
      <w:r w:rsidRPr="00F43150">
        <w:rPr>
          <w:rFonts w:ascii="Consolas" w:hAnsi="Consolas" w:cs="Consolas"/>
          <w:color w:val="000000"/>
          <w:sz w:val="16"/>
          <w:szCs w:val="16"/>
          <w:highlight w:val="white"/>
        </w:rPr>
        <w: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try</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lastRenderedPageBreak/>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dmDoc.Update();</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if</w:t>
      </w:r>
      <w:r w:rsidRPr="00F43150">
        <w:rPr>
          <w:rFonts w:ascii="Consolas" w:hAnsi="Consolas" w:cs="Consolas"/>
          <w:color w:val="000000"/>
          <w:sz w:val="16"/>
          <w:szCs w:val="16"/>
          <w:highlight w:val="white"/>
        </w:rPr>
        <w:t xml:space="preserve"> (dmDoc.ErrNumber != 0)</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2B91AF"/>
          <w:sz w:val="16"/>
          <w:szCs w:val="16"/>
          <w:highlight w:val="white"/>
        </w:rPr>
        <w:t>MessageBox</w:t>
      </w:r>
      <w:r w:rsidRPr="00F43150">
        <w:rPr>
          <w:rFonts w:ascii="Consolas" w:hAnsi="Consolas" w:cs="Consolas"/>
          <w:color w:val="000000"/>
          <w:sz w:val="16"/>
          <w:szCs w:val="16"/>
          <w:highlight w:val="white"/>
        </w:rPr>
        <w:t xml:space="preserve">.Show(dmDoc.ErrNumber.ToString() + </w:t>
      </w:r>
      <w:r w:rsidRPr="00F43150">
        <w:rPr>
          <w:rFonts w:ascii="Consolas" w:hAnsi="Consolas" w:cs="Consolas"/>
          <w:color w:val="A31515"/>
          <w:sz w:val="16"/>
          <w:szCs w:val="16"/>
          <w:highlight w:val="white"/>
        </w:rPr>
        <w:t>": "</w:t>
      </w:r>
      <w:r w:rsidRPr="00F43150">
        <w:rPr>
          <w:rFonts w:ascii="Consolas" w:hAnsi="Consolas" w:cs="Consolas"/>
          <w:color w:val="000000"/>
          <w:sz w:val="16"/>
          <w:szCs w:val="16"/>
          <w:highlight w:val="white"/>
        </w:rPr>
        <w:t xml:space="preserve"> + dmDoc.ErrDescription);</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return</w:t>
      </w:r>
      <w:r w:rsidRPr="00F43150">
        <w:rPr>
          <w:rFonts w:ascii="Consolas" w:hAnsi="Consolas" w:cs="Consolas"/>
          <w:color w:val="000000"/>
          <w:sz w:val="16"/>
          <w:szCs w:val="16"/>
          <w:highlight w:val="white"/>
        </w:rPr>
        <w:t>;</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catch</w:t>
      </w:r>
      <w:r w:rsidRPr="00F43150">
        <w:rPr>
          <w:rFonts w:ascii="Consolas" w:hAnsi="Consolas" w:cs="Consolas"/>
          <w:color w:val="000000"/>
          <w:sz w:val="16"/>
          <w:szCs w:val="16"/>
          <w:highlight w:val="white"/>
        </w:rPr>
        <w:t>(</w:t>
      </w:r>
      <w:r w:rsidRPr="00F43150">
        <w:rPr>
          <w:rFonts w:ascii="Consolas" w:hAnsi="Consolas" w:cs="Consolas"/>
          <w:color w:val="2B91AF"/>
          <w:sz w:val="16"/>
          <w:szCs w:val="16"/>
          <w:highlight w:val="white"/>
        </w:rPr>
        <w:t>Exception</w:t>
      </w:r>
      <w:r w:rsidRPr="00F43150">
        <w:rPr>
          <w:rFonts w:ascii="Consolas" w:hAnsi="Consolas" w:cs="Consolas"/>
          <w:color w:val="000000"/>
          <w:sz w:val="16"/>
          <w:szCs w:val="16"/>
          <w:highlight w:val="white"/>
        </w:rPr>
        <w:t xml:space="preserve"> ex)</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r w:rsidRPr="00F43150">
        <w:rPr>
          <w:rFonts w:ascii="Consolas" w:hAnsi="Consolas" w:cs="Consolas"/>
          <w:color w:val="2B91AF"/>
          <w:sz w:val="16"/>
          <w:szCs w:val="16"/>
          <w:highlight w:val="white"/>
        </w:rPr>
        <w:t>MessageBox</w:t>
      </w:r>
      <w:r w:rsidRPr="00F43150">
        <w:rPr>
          <w:rFonts w:ascii="Consolas" w:hAnsi="Consolas" w:cs="Consolas"/>
          <w:color w:val="000000"/>
          <w:sz w:val="16"/>
          <w:szCs w:val="16"/>
          <w:highlight w:val="white"/>
        </w:rPr>
        <w:t>.Show(ex.Message);</w:t>
      </w:r>
    </w:p>
    <w:p w:rsidR="00CF32E7" w:rsidRPr="00F43150" w:rsidRDefault="00CF32E7" w:rsidP="00CF32E7">
      <w:pPr>
        <w:autoSpaceDE w:val="0"/>
        <w:autoSpaceDN w:val="0"/>
        <w:adjustRightInd w:val="0"/>
        <w:spacing w:after="0" w:line="240" w:lineRule="auto"/>
        <w:rPr>
          <w:rFonts w:ascii="Consolas" w:hAnsi="Consolas" w:cs="Consolas"/>
          <w:color w:val="000000"/>
          <w:sz w:val="16"/>
          <w:szCs w:val="16"/>
          <w:highlight w:val="white"/>
        </w:rPr>
      </w:pPr>
      <w:r w:rsidRPr="00F43150">
        <w:rPr>
          <w:rFonts w:ascii="Consolas" w:hAnsi="Consolas" w:cs="Consolas"/>
          <w:color w:val="000000"/>
          <w:sz w:val="16"/>
          <w:szCs w:val="16"/>
          <w:highlight w:val="white"/>
        </w:rPr>
        <w:t xml:space="preserve">            }</w:t>
      </w:r>
    </w:p>
    <w:p w:rsidR="00CF32E7" w:rsidRPr="00F43150" w:rsidRDefault="00CF32E7" w:rsidP="00CF32E7">
      <w:pPr>
        <w:autoSpaceDE w:val="0"/>
        <w:autoSpaceDN w:val="0"/>
        <w:adjustRightInd w:val="0"/>
        <w:spacing w:after="0" w:line="240" w:lineRule="auto"/>
        <w:rPr>
          <w:rFonts w:cs="Consolas"/>
          <w:color w:val="000000"/>
          <w:sz w:val="16"/>
          <w:szCs w:val="16"/>
          <w:highlight w:val="white"/>
        </w:rPr>
      </w:pPr>
      <w:r>
        <w:rPr>
          <w:rFonts w:ascii="Consolas" w:hAnsi="Consolas" w:cs="Consolas"/>
          <w:color w:val="000000"/>
          <w:sz w:val="16"/>
          <w:szCs w:val="16"/>
          <w:highlight w:val="white"/>
        </w:rPr>
        <w:t xml:space="preserve"> </w:t>
      </w:r>
      <w:r w:rsidRPr="00F43150">
        <w:rPr>
          <w:rFonts w:ascii="Consolas" w:hAnsi="Consolas" w:cs="Consolas"/>
          <w:color w:val="000000"/>
          <w:sz w:val="16"/>
          <w:szCs w:val="16"/>
          <w:highlight w:val="white"/>
        </w:rPr>
        <w:t>}</w:t>
      </w:r>
    </w:p>
    <w:p w:rsidR="00CF32E7" w:rsidRDefault="00CF32E7" w:rsidP="00CF32E7"/>
    <w:p w:rsidR="00CF32E7" w:rsidRDefault="00CF32E7" w:rsidP="00CF32E7">
      <w:pPr>
        <w:pStyle w:val="Heading2"/>
      </w:pPr>
      <w:bookmarkStart w:id="65" w:name="_Toc441149925"/>
      <w:r w:rsidRPr="00C5186D">
        <w:t>Modifying the Status of a Profile</w:t>
      </w:r>
      <w:bookmarkEnd w:id="65"/>
    </w:p>
    <w:p w:rsidR="00CF32E7" w:rsidRDefault="00CF32E7" w:rsidP="00CF32E7">
      <w:pPr>
        <w:autoSpaceDE w:val="0"/>
        <w:autoSpaceDN w:val="0"/>
        <w:adjustRightInd w:val="0"/>
        <w:spacing w:after="0" w:line="240" w:lineRule="auto"/>
        <w:rPr>
          <w:rFonts w:cs="Dax-Medium"/>
        </w:rPr>
      </w:pPr>
      <w:r>
        <w:rPr>
          <w:rFonts w:cs="Dax-Medium"/>
        </w:rPr>
        <w:t>Modifying the Status field is central to managing documents being modified by multiple users. The Status field is a read-only field on the Form. Therefore, the %STATUS Token along with additional Tokens are used to allow the Client tier application to modify this value. These Tokens are:</w:t>
      </w:r>
    </w:p>
    <w:p w:rsidR="00CF32E7" w:rsidRDefault="00CF32E7" w:rsidP="00CF32E7">
      <w:pPr>
        <w:autoSpaceDE w:val="0"/>
        <w:autoSpaceDN w:val="0"/>
        <w:adjustRightInd w:val="0"/>
        <w:spacing w:after="0" w:line="240" w:lineRule="auto"/>
        <w:rPr>
          <w:rFonts w:cs="Dax-Medium"/>
        </w:rPr>
      </w:pPr>
    </w:p>
    <w:p w:rsidR="00CF32E7" w:rsidRPr="00CF32E7" w:rsidRDefault="00CF32E7" w:rsidP="007754D1">
      <w:pPr>
        <w:pStyle w:val="ListParagraph"/>
        <w:numPr>
          <w:ilvl w:val="0"/>
          <w:numId w:val="33"/>
        </w:numPr>
        <w:autoSpaceDE w:val="0"/>
        <w:autoSpaceDN w:val="0"/>
        <w:adjustRightInd w:val="0"/>
        <w:spacing w:after="0" w:line="240" w:lineRule="auto"/>
        <w:rPr>
          <w:rFonts w:cs="Dax-Medium"/>
          <w:b/>
        </w:rPr>
      </w:pPr>
      <w:r w:rsidRPr="00CF32E7">
        <w:rPr>
          <w:rFonts w:cs="Dax-Medium"/>
          <w:b/>
        </w:rPr>
        <w:t>%LOCK_FOR_CHECKOUT /%LOCK</w:t>
      </w:r>
    </w:p>
    <w:p w:rsidR="00CF32E7" w:rsidRDefault="00CF32E7" w:rsidP="00CF32E7">
      <w:pPr>
        <w:autoSpaceDE w:val="0"/>
        <w:autoSpaceDN w:val="0"/>
        <w:adjustRightInd w:val="0"/>
        <w:spacing w:after="0" w:line="240" w:lineRule="auto"/>
        <w:rPr>
          <w:rFonts w:cs="Dax-Medium"/>
        </w:rPr>
      </w:pPr>
      <w:r>
        <w:rPr>
          <w:rFonts w:cs="Dax-Medium"/>
        </w:rPr>
        <w:t xml:space="preserve">This Token changes the STATUS field on the PROFILE table to a value of 3 which is equivalent to “Checked Out”. This will also create a new entry in the CHECKOUT table.  Other Tokens can be used along with </w:t>
      </w:r>
      <w:r w:rsidRPr="00A10704">
        <w:rPr>
          <w:rFonts w:cs="Dax-Medium"/>
        </w:rPr>
        <w:t>%LOCK_FOR_CHECKOUT</w:t>
      </w:r>
      <w:r>
        <w:rPr>
          <w:rFonts w:cs="Dax-Medium"/>
        </w:rPr>
        <w:t xml:space="preserve"> in separate PCDDocObject.SetProperty method calls to add additional information to other fields in the CHECKOUT table. Weather a document is locked or checked- out is the same from a DM perspective. The reason the two different tokens exist is that the %LOCK Token may indicate that the </w:t>
      </w:r>
      <w:r w:rsidR="00304484">
        <w:rPr>
          <w:rFonts w:cs="Dax-Medium"/>
        </w:rPr>
        <w:t>profile is simply unavailable; h</w:t>
      </w:r>
      <w:r>
        <w:rPr>
          <w:rFonts w:cs="Dax-Medium"/>
        </w:rPr>
        <w:t>owever,</w:t>
      </w:r>
      <w:r w:rsidR="00304484">
        <w:rPr>
          <w:rFonts w:cs="Dax-Medium"/>
        </w:rPr>
        <w:t xml:space="preserve"> t</w:t>
      </w:r>
      <w:r>
        <w:rPr>
          <w:rFonts w:cs="Dax-Medium"/>
        </w:rPr>
        <w:t>he LOCK_FOR_CHECKOUT may indicate the file needs to be downloaded as well. This logic is determined by the Client tier application. The additional Tokens used to modify the CHECKOUT table are:</w:t>
      </w:r>
    </w:p>
    <w:p w:rsidR="00CF32E7" w:rsidRDefault="00CF32E7" w:rsidP="00CF32E7">
      <w:pPr>
        <w:autoSpaceDE w:val="0"/>
        <w:autoSpaceDN w:val="0"/>
        <w:adjustRightInd w:val="0"/>
        <w:spacing w:after="0" w:line="240" w:lineRule="auto"/>
        <w:rPr>
          <w:rFonts w:cs="Dax-Medium"/>
        </w:rPr>
      </w:pPr>
    </w:p>
    <w:p w:rsidR="00CF32E7" w:rsidRDefault="00CF32E7" w:rsidP="007754D1">
      <w:pPr>
        <w:pStyle w:val="ListParagraph"/>
        <w:numPr>
          <w:ilvl w:val="0"/>
          <w:numId w:val="32"/>
        </w:numPr>
      </w:pPr>
      <w:r w:rsidRPr="00CF32E7">
        <w:rPr>
          <w:b/>
        </w:rPr>
        <w:t>% CHECKIN_LOCATION</w:t>
      </w:r>
      <w:r>
        <w:t xml:space="preserve"> – This Token indicates the drive or directory where the document where the document was copied. It    modifies the LOCATION filed on the CHECKOUT table </w:t>
      </w:r>
    </w:p>
    <w:p w:rsidR="00CF32E7" w:rsidRDefault="00CF32E7" w:rsidP="007754D1">
      <w:pPr>
        <w:pStyle w:val="ListParagraph"/>
        <w:numPr>
          <w:ilvl w:val="0"/>
          <w:numId w:val="32"/>
        </w:numPr>
      </w:pPr>
      <w:r w:rsidRPr="00CF32E7">
        <w:rPr>
          <w:b/>
        </w:rPr>
        <w:t>%CHECKOUT_COMMENTS</w:t>
      </w:r>
      <w:r>
        <w:t xml:space="preserve"> – This Token specifies comments concerning the reason that the document was checked out. This modifies the COMMENTS field in the table.</w:t>
      </w:r>
    </w:p>
    <w:p w:rsidR="00304484" w:rsidRPr="00304484" w:rsidRDefault="00CF32E7" w:rsidP="007754D1">
      <w:pPr>
        <w:pStyle w:val="ListParagraph"/>
        <w:numPr>
          <w:ilvl w:val="0"/>
          <w:numId w:val="32"/>
        </w:numPr>
      </w:pPr>
      <w:r w:rsidRPr="00CF32E7">
        <w:rPr>
          <w:b/>
        </w:rPr>
        <w:t>%CHECKIN_DATE</w:t>
      </w:r>
      <w:r w:rsidRPr="001C03EE">
        <w:t>–</w:t>
      </w:r>
      <w:r>
        <w:t xml:space="preserve"> This token specifies when the document is to be returned, or when the Profile is to be unlocked. This modifies the CHECKIN_DATE field in the table. </w:t>
      </w:r>
      <w:r w:rsidR="00304484">
        <w:br/>
      </w:r>
    </w:p>
    <w:p w:rsidR="00CF32E7" w:rsidRPr="00CF32E7" w:rsidRDefault="00CF32E7" w:rsidP="007754D1">
      <w:pPr>
        <w:pStyle w:val="ListParagraph"/>
        <w:numPr>
          <w:ilvl w:val="0"/>
          <w:numId w:val="33"/>
        </w:numPr>
        <w:autoSpaceDE w:val="0"/>
        <w:autoSpaceDN w:val="0"/>
        <w:adjustRightInd w:val="0"/>
        <w:spacing w:after="0" w:line="240" w:lineRule="auto"/>
        <w:rPr>
          <w:rFonts w:cs="Dax-Medium"/>
          <w:b/>
        </w:rPr>
      </w:pPr>
      <w:r w:rsidRPr="00CF32E7">
        <w:rPr>
          <w:rFonts w:cs="Dax-Medium"/>
          <w:b/>
        </w:rPr>
        <w:t>%UNLOCK</w:t>
      </w:r>
    </w:p>
    <w:p w:rsidR="00CF32E7" w:rsidRDefault="00CF32E7" w:rsidP="00CF32E7">
      <w:pPr>
        <w:autoSpaceDE w:val="0"/>
        <w:autoSpaceDN w:val="0"/>
        <w:adjustRightInd w:val="0"/>
        <w:spacing w:after="0" w:line="240" w:lineRule="auto"/>
        <w:rPr>
          <w:rFonts w:cs="Dax-Medium"/>
        </w:rPr>
      </w:pPr>
      <w:r>
        <w:rPr>
          <w:rFonts w:cs="Dax-Medium"/>
        </w:rPr>
        <w:t xml:space="preserve">To unlock a profile, the %UNLOCK Token is used. This Token changes the STATUS filed in the Profile table to a value of 0, which is equivalent to available. It also removes the entry in the CHECKOUT table. </w:t>
      </w:r>
      <w:r w:rsidR="00304484">
        <w:rPr>
          <w:rFonts w:cs="Dax-Medium"/>
        </w:rPr>
        <w:br/>
      </w:r>
    </w:p>
    <w:p w:rsidR="00CF32E7" w:rsidRPr="00CF32E7" w:rsidRDefault="00CF32E7" w:rsidP="007754D1">
      <w:pPr>
        <w:pStyle w:val="ListParagraph"/>
        <w:numPr>
          <w:ilvl w:val="0"/>
          <w:numId w:val="33"/>
        </w:numPr>
        <w:autoSpaceDE w:val="0"/>
        <w:autoSpaceDN w:val="0"/>
        <w:adjustRightInd w:val="0"/>
        <w:spacing w:after="0" w:line="240" w:lineRule="auto"/>
        <w:rPr>
          <w:rFonts w:cs="Dax-Medium"/>
          <w:b/>
        </w:rPr>
      </w:pPr>
      <w:r w:rsidRPr="00CF32E7">
        <w:rPr>
          <w:rFonts w:cs="Dax-Medium"/>
          <w:b/>
        </w:rPr>
        <w:t>%MAKE_READ_ONLY</w:t>
      </w:r>
    </w:p>
    <w:p w:rsidR="00CF32E7" w:rsidRDefault="00CF32E7" w:rsidP="00CF32E7">
      <w:pPr>
        <w:autoSpaceDE w:val="0"/>
        <w:autoSpaceDN w:val="0"/>
        <w:adjustRightInd w:val="0"/>
        <w:spacing w:after="0" w:line="240" w:lineRule="auto"/>
        <w:rPr>
          <w:rFonts w:cs="Dax-Medium"/>
        </w:rPr>
      </w:pPr>
      <w:r>
        <w:rPr>
          <w:rFonts w:cs="Dax-Medium"/>
        </w:rPr>
        <w:lastRenderedPageBreak/>
        <w:t>Making a profile Read-Only changes the STATUS field on the PROFILE table to 19, which is equivalent to Read-Only. Making this change does not allow any changes or additions to be made to the Profile. This includes addition of versions or attachments.</w:t>
      </w:r>
    </w:p>
    <w:p w:rsidR="00CF32E7" w:rsidRDefault="00CF32E7" w:rsidP="00CF32E7">
      <w:pPr>
        <w:autoSpaceDE w:val="0"/>
        <w:autoSpaceDN w:val="0"/>
        <w:adjustRightInd w:val="0"/>
        <w:spacing w:after="0" w:line="240" w:lineRule="auto"/>
        <w:rPr>
          <w:rFonts w:cs="Dax-Medium"/>
        </w:rPr>
      </w:pPr>
    </w:p>
    <w:p w:rsidR="00CF32E7" w:rsidRPr="00CF32E7" w:rsidRDefault="00CF32E7" w:rsidP="007754D1">
      <w:pPr>
        <w:pStyle w:val="ListParagraph"/>
        <w:numPr>
          <w:ilvl w:val="0"/>
          <w:numId w:val="33"/>
        </w:numPr>
        <w:autoSpaceDE w:val="0"/>
        <w:autoSpaceDN w:val="0"/>
        <w:adjustRightInd w:val="0"/>
        <w:spacing w:after="0" w:line="240" w:lineRule="auto"/>
        <w:rPr>
          <w:rFonts w:cs="Dax-Medium"/>
          <w:b/>
        </w:rPr>
      </w:pPr>
      <w:r w:rsidRPr="00CF32E7">
        <w:rPr>
          <w:rFonts w:cs="Dax-Medium"/>
          <w:b/>
        </w:rPr>
        <w:t>%REMOVE_READ_ONLY</w:t>
      </w:r>
    </w:p>
    <w:p w:rsidR="00CF32E7" w:rsidRDefault="00CF32E7" w:rsidP="00CF32E7">
      <w:pPr>
        <w:autoSpaceDE w:val="0"/>
        <w:autoSpaceDN w:val="0"/>
        <w:adjustRightInd w:val="0"/>
        <w:spacing w:after="0" w:line="240" w:lineRule="auto"/>
        <w:rPr>
          <w:rFonts w:cs="Dax-Medium"/>
        </w:rPr>
      </w:pPr>
      <w:r>
        <w:rPr>
          <w:rFonts w:cs="Dax-Medium"/>
        </w:rPr>
        <w:t xml:space="preserve">Removing the Read-Only STATUS from a Profile makes it possible for changes and additions to the Profile. </w:t>
      </w:r>
    </w:p>
    <w:p w:rsidR="00CF32E7" w:rsidRPr="0030346E" w:rsidRDefault="00CF32E7" w:rsidP="00CF32E7">
      <w:pPr>
        <w:autoSpaceDE w:val="0"/>
        <w:autoSpaceDN w:val="0"/>
        <w:adjustRightInd w:val="0"/>
        <w:spacing w:after="0" w:line="240" w:lineRule="auto"/>
        <w:rPr>
          <w:rFonts w:cs="Dax-Medium"/>
        </w:rPr>
      </w:pPr>
    </w:p>
    <w:p w:rsidR="00CF32E7" w:rsidRDefault="00CF32E7" w:rsidP="00CF32E7">
      <w:pPr>
        <w:autoSpaceDE w:val="0"/>
        <w:autoSpaceDN w:val="0"/>
        <w:adjustRightInd w:val="0"/>
        <w:spacing w:after="0" w:line="240" w:lineRule="auto"/>
        <w:rPr>
          <w:rFonts w:cs="Dax-Medium"/>
        </w:rPr>
      </w:pPr>
      <w:r>
        <w:rPr>
          <w:rFonts w:cs="Dax-Medium"/>
        </w:rPr>
        <w:t>It is important to note that for a change in the STATUS to occur, it must be a v</w:t>
      </w:r>
      <w:r w:rsidR="00304484">
        <w:rPr>
          <w:rFonts w:cs="Dax-Medium"/>
        </w:rPr>
        <w:t>alid Status Change Transition; if</w:t>
      </w:r>
      <w:r>
        <w:rPr>
          <w:rFonts w:cs="Dax-Medium"/>
        </w:rPr>
        <w:t xml:space="preserve"> the transition is invalid an error will be returned. </w:t>
      </w:r>
    </w:p>
    <w:p w:rsidR="00CF32E7" w:rsidRDefault="00CF32E7" w:rsidP="00CF32E7">
      <w:pPr>
        <w:autoSpaceDE w:val="0"/>
        <w:autoSpaceDN w:val="0"/>
        <w:adjustRightInd w:val="0"/>
        <w:spacing w:after="0" w:line="240" w:lineRule="auto"/>
        <w:rPr>
          <w:rFonts w:cs="Dax-Medium"/>
        </w:rPr>
      </w:pPr>
    </w:p>
    <w:p w:rsidR="00CF32E7" w:rsidRDefault="00CF32E7" w:rsidP="00CF32E7">
      <w:pPr>
        <w:autoSpaceDE w:val="0"/>
        <w:autoSpaceDN w:val="0"/>
        <w:adjustRightInd w:val="0"/>
        <w:spacing w:after="0" w:line="240" w:lineRule="auto"/>
        <w:rPr>
          <w:rFonts w:cs="Dax-Medium"/>
        </w:rPr>
      </w:pPr>
      <w:r>
        <w:rPr>
          <w:rFonts w:cs="Dax-Medium"/>
        </w:rPr>
        <w:t>Valid Transitions are:</w:t>
      </w:r>
    </w:p>
    <w:p w:rsidR="00CF32E7" w:rsidRDefault="00CF32E7" w:rsidP="00CF32E7">
      <w:pPr>
        <w:autoSpaceDE w:val="0"/>
        <w:autoSpaceDN w:val="0"/>
        <w:adjustRightInd w:val="0"/>
        <w:spacing w:after="0" w:line="240" w:lineRule="auto"/>
        <w:rPr>
          <w:rFonts w:cs="Dax-Medium"/>
        </w:rPr>
      </w:pPr>
    </w:p>
    <w:p w:rsidR="00CF32E7" w:rsidRPr="00CF32E7" w:rsidRDefault="00CF32E7" w:rsidP="00A2546F">
      <w:pPr>
        <w:pStyle w:val="ListParagraph"/>
        <w:numPr>
          <w:ilvl w:val="1"/>
          <w:numId w:val="61"/>
        </w:numPr>
        <w:autoSpaceDE w:val="0"/>
        <w:autoSpaceDN w:val="0"/>
        <w:adjustRightInd w:val="0"/>
        <w:spacing w:after="0" w:line="240" w:lineRule="auto"/>
        <w:rPr>
          <w:rFonts w:cs="Dax-Medium"/>
        </w:rPr>
      </w:pPr>
      <w:r w:rsidRPr="00CF32E7">
        <w:rPr>
          <w:rFonts w:cs="Dax-Medium"/>
        </w:rPr>
        <w:t>%LOCK_FOR_CHECKOUT or %LOCK to %UNLOCK</w:t>
      </w:r>
    </w:p>
    <w:p w:rsidR="00CF32E7" w:rsidRPr="00CF32E7" w:rsidRDefault="00CF32E7" w:rsidP="00A2546F">
      <w:pPr>
        <w:pStyle w:val="ListParagraph"/>
        <w:numPr>
          <w:ilvl w:val="1"/>
          <w:numId w:val="61"/>
        </w:numPr>
        <w:autoSpaceDE w:val="0"/>
        <w:autoSpaceDN w:val="0"/>
        <w:adjustRightInd w:val="0"/>
        <w:spacing w:after="0" w:line="240" w:lineRule="auto"/>
        <w:rPr>
          <w:rFonts w:cs="Dax-Medium"/>
        </w:rPr>
      </w:pPr>
      <w:r w:rsidRPr="00CF32E7">
        <w:rPr>
          <w:rFonts w:cs="Dax-Medium"/>
          <w:b/>
        </w:rPr>
        <w:t>%</w:t>
      </w:r>
      <w:r w:rsidRPr="00CF32E7">
        <w:rPr>
          <w:rFonts w:cs="Dax-Medium"/>
        </w:rPr>
        <w:t>UNLOCK to %LOCK_FOR_CHECKOUT /%LOCK or %MAKE_READ_ONLY</w:t>
      </w:r>
    </w:p>
    <w:p w:rsidR="00CF32E7" w:rsidRPr="00CF32E7" w:rsidRDefault="00CF32E7" w:rsidP="00A2546F">
      <w:pPr>
        <w:pStyle w:val="ListParagraph"/>
        <w:numPr>
          <w:ilvl w:val="1"/>
          <w:numId w:val="61"/>
        </w:numPr>
        <w:autoSpaceDE w:val="0"/>
        <w:autoSpaceDN w:val="0"/>
        <w:adjustRightInd w:val="0"/>
        <w:spacing w:after="0" w:line="240" w:lineRule="auto"/>
        <w:rPr>
          <w:rFonts w:cs="Dax-Medium"/>
        </w:rPr>
      </w:pPr>
      <w:r w:rsidRPr="00CF32E7">
        <w:rPr>
          <w:rFonts w:cs="Dax-Medium"/>
        </w:rPr>
        <w:t>%MAKE_READ_ONLY to %REMOVE_READ_ONLY</w:t>
      </w:r>
    </w:p>
    <w:p w:rsidR="00CF32E7" w:rsidRDefault="00CF32E7" w:rsidP="00CF32E7">
      <w:pPr>
        <w:autoSpaceDE w:val="0"/>
        <w:autoSpaceDN w:val="0"/>
        <w:adjustRightInd w:val="0"/>
        <w:spacing w:after="0" w:line="240" w:lineRule="auto"/>
        <w:rPr>
          <w:rFonts w:cs="Dax-Medium"/>
        </w:rPr>
      </w:pPr>
    </w:p>
    <w:p w:rsidR="00CF32E7" w:rsidRDefault="00CF32E7" w:rsidP="00CF32E7">
      <w:pPr>
        <w:autoSpaceDE w:val="0"/>
        <w:autoSpaceDN w:val="0"/>
        <w:adjustRightInd w:val="0"/>
        <w:spacing w:after="0" w:line="240" w:lineRule="auto"/>
        <w:rPr>
          <w:rFonts w:cs="Dax-Medium"/>
        </w:rPr>
      </w:pPr>
      <w:r>
        <w:rPr>
          <w:rFonts w:cs="Dax-Medium"/>
        </w:rPr>
        <w:t>Changing the STATUS of a Profile can be broken down into the following programmatic steps:</w:t>
      </w:r>
    </w:p>
    <w:p w:rsidR="00CF32E7" w:rsidRDefault="00CF32E7" w:rsidP="00CF32E7">
      <w:pPr>
        <w:autoSpaceDE w:val="0"/>
        <w:autoSpaceDN w:val="0"/>
        <w:adjustRightInd w:val="0"/>
        <w:spacing w:after="0" w:line="240" w:lineRule="auto"/>
        <w:rPr>
          <w:rFonts w:cs="Dax-Medium"/>
        </w:rPr>
      </w:pP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Create a PCDDocObject.</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Specify the DST and Library.</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Specify the object-type</w:t>
      </w:r>
      <w:r w:rsidR="00304484">
        <w:rPr>
          <w:rFonts w:cs="Dax-Medium"/>
        </w:rPr>
        <w:t xml:space="preserve"> </w:t>
      </w:r>
      <w:r>
        <w:rPr>
          <w:rFonts w:cs="Dax-Medium"/>
        </w:rPr>
        <w:t>(Form).</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Specify the property to identify the existing Profile using the %OBJECT_IDENTIFIER Token.</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Use the %STATUS Token and one of the additional Tokens above.</w:t>
      </w:r>
    </w:p>
    <w:p w:rsidR="00304484"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Invoke the PCDDocObject.</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Update transaction method call.</w:t>
      </w:r>
    </w:p>
    <w:p w:rsidR="00CF32E7" w:rsidRDefault="00CF32E7" w:rsidP="007754D1">
      <w:pPr>
        <w:pStyle w:val="ListParagraph"/>
        <w:numPr>
          <w:ilvl w:val="0"/>
          <w:numId w:val="31"/>
        </w:numPr>
        <w:autoSpaceDE w:val="0"/>
        <w:autoSpaceDN w:val="0"/>
        <w:adjustRightInd w:val="0"/>
        <w:spacing w:after="0" w:line="240" w:lineRule="auto"/>
        <w:rPr>
          <w:rFonts w:cs="Dax-Medium"/>
        </w:rPr>
      </w:pPr>
      <w:r>
        <w:rPr>
          <w:rFonts w:cs="Dax-Medium"/>
        </w:rPr>
        <w:t xml:space="preserve">Check for errors. </w:t>
      </w:r>
    </w:p>
    <w:p w:rsidR="00CF32E7" w:rsidRDefault="00CF32E7" w:rsidP="00CF32E7">
      <w:pPr>
        <w:autoSpaceDE w:val="0"/>
        <w:autoSpaceDN w:val="0"/>
        <w:adjustRightInd w:val="0"/>
        <w:spacing w:after="0" w:line="240" w:lineRule="auto"/>
        <w:rPr>
          <w:rFonts w:cs="Dax-Medium"/>
        </w:rPr>
      </w:pPr>
    </w:p>
    <w:p w:rsidR="00CF32E7" w:rsidRDefault="00CF32E7" w:rsidP="00CF32E7">
      <w:pPr>
        <w:autoSpaceDE w:val="0"/>
        <w:autoSpaceDN w:val="0"/>
        <w:adjustRightInd w:val="0"/>
        <w:spacing w:after="0" w:line="240" w:lineRule="auto"/>
        <w:rPr>
          <w:rFonts w:cs="Dax-Medium"/>
        </w:rPr>
      </w:pPr>
      <w:r>
        <w:rPr>
          <w:rFonts w:cs="Dax-Medium"/>
        </w:rPr>
        <w:t xml:space="preserve">Note: If an invalid status transition occurs an error will be reported after the </w:t>
      </w:r>
      <w:r w:rsidRPr="00997BD2">
        <w:rPr>
          <w:rFonts w:cs="Dax-Medium"/>
        </w:rPr>
        <w:t>PCDDocObject.Update transaction method call</w:t>
      </w:r>
      <w:r>
        <w:rPr>
          <w:rFonts w:cs="Dax-Medium"/>
        </w:rPr>
        <w:t>.</w:t>
      </w:r>
    </w:p>
    <w:p w:rsidR="001310C9" w:rsidRDefault="001310C9" w:rsidP="00CF32E7">
      <w:pPr>
        <w:autoSpaceDE w:val="0"/>
        <w:autoSpaceDN w:val="0"/>
        <w:adjustRightInd w:val="0"/>
        <w:spacing w:after="0" w:line="240" w:lineRule="auto"/>
        <w:rPr>
          <w:rFonts w:cs="Dax-Medium"/>
        </w:rPr>
      </w:pPr>
    </w:p>
    <w:p w:rsidR="001310C9" w:rsidRDefault="001310C9" w:rsidP="001310C9">
      <w:pPr>
        <w:pStyle w:val="Heading2"/>
      </w:pPr>
      <w:bookmarkStart w:id="66" w:name="_Toc441149926"/>
      <w:r>
        <w:t>Checking Out Documents</w:t>
      </w:r>
      <w:bookmarkEnd w:id="66"/>
    </w:p>
    <w:p w:rsidR="001310C9"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FF"/>
          <w:sz w:val="16"/>
          <w:szCs w:val="16"/>
          <w:highlight w:val="white"/>
        </w:rPr>
        <w:t>public</w:t>
      </w:r>
      <w:r w:rsidRPr="00B668D1">
        <w:rPr>
          <w:rFonts w:ascii="Consolas" w:hAnsi="Consolas" w:cs="Consolas"/>
          <w:color w:val="000000"/>
          <w:sz w:val="16"/>
          <w:szCs w:val="16"/>
          <w:highlight w:val="white"/>
        </w:rPr>
        <w:t xml:space="preserve"> </w:t>
      </w:r>
      <w:r w:rsidRPr="00B668D1">
        <w:rPr>
          <w:rFonts w:ascii="Consolas" w:hAnsi="Consolas" w:cs="Consolas"/>
          <w:color w:val="0000FF"/>
          <w:sz w:val="16"/>
          <w:szCs w:val="16"/>
          <w:highlight w:val="white"/>
        </w:rPr>
        <w:t>void</w:t>
      </w:r>
      <w:r w:rsidRPr="00B668D1">
        <w:rPr>
          <w:rFonts w:ascii="Consolas" w:hAnsi="Consolas" w:cs="Consolas"/>
          <w:color w:val="000000"/>
          <w:sz w:val="16"/>
          <w:szCs w:val="16"/>
          <w:highlight w:val="white"/>
        </w:rPr>
        <w:t xml:space="preserve"> CheckingOutDocExample(</w:t>
      </w:r>
      <w:r w:rsidRPr="00B668D1">
        <w:rPr>
          <w:rFonts w:ascii="Consolas" w:hAnsi="Consolas" w:cs="Consolas"/>
          <w:color w:val="0000FF"/>
          <w:sz w:val="16"/>
          <w:szCs w:val="16"/>
          <w:highlight w:val="white"/>
        </w:rPr>
        <w:t>string</w:t>
      </w:r>
      <w:r w:rsidRPr="00B668D1">
        <w:rPr>
          <w:rFonts w:ascii="Consolas" w:hAnsi="Consolas" w:cs="Consolas"/>
          <w:color w:val="000000"/>
          <w:sz w:val="16"/>
          <w:szCs w:val="16"/>
          <w:highlight w:val="white"/>
        </w:rPr>
        <w:t xml:space="preserve"> DST, </w:t>
      </w:r>
      <w:r w:rsidRPr="00B668D1">
        <w:rPr>
          <w:rFonts w:ascii="Consolas" w:hAnsi="Consolas" w:cs="Consolas"/>
          <w:color w:val="0000FF"/>
          <w:sz w:val="16"/>
          <w:szCs w:val="16"/>
          <w:highlight w:val="white"/>
        </w:rPr>
        <w:t>string</w:t>
      </w:r>
      <w:r w:rsidRPr="00B668D1">
        <w:rPr>
          <w:rFonts w:ascii="Consolas" w:hAnsi="Consolas" w:cs="Consolas"/>
          <w:color w:val="000000"/>
          <w:sz w:val="16"/>
          <w:szCs w:val="16"/>
          <w:highlight w:val="white"/>
        </w:rPr>
        <w:t xml:space="preserve"> Library, </w:t>
      </w:r>
      <w:r w:rsidRPr="00B668D1">
        <w:rPr>
          <w:rFonts w:ascii="Consolas" w:hAnsi="Consolas" w:cs="Consolas"/>
          <w:color w:val="0000FF"/>
          <w:sz w:val="16"/>
          <w:szCs w:val="16"/>
          <w:highlight w:val="white"/>
        </w:rPr>
        <w:t>string</w:t>
      </w:r>
      <w:r w:rsidRPr="00B668D1">
        <w:rPr>
          <w:rFonts w:ascii="Consolas" w:hAnsi="Consolas" w:cs="Consolas"/>
          <w:color w:val="000000"/>
          <w:sz w:val="16"/>
          <w:szCs w:val="16"/>
          <w:highlight w:val="white"/>
        </w:rPr>
        <w:t xml:space="preserve"> docNumber, </w:t>
      </w:r>
      <w:r w:rsidRPr="00B668D1">
        <w:rPr>
          <w:rFonts w:ascii="Consolas" w:hAnsi="Consolas" w:cs="Consolas"/>
          <w:color w:val="0000FF"/>
          <w:sz w:val="16"/>
          <w:szCs w:val="16"/>
          <w:highlight w:val="white"/>
        </w:rPr>
        <w:t>string</w:t>
      </w:r>
      <w:r w:rsidRPr="00B668D1">
        <w:rPr>
          <w:rFonts w:ascii="Consolas" w:hAnsi="Consolas" w:cs="Consolas"/>
          <w:color w:val="000000"/>
          <w:sz w:val="16"/>
          <w:szCs w:val="16"/>
          <w:highlight w:val="white"/>
        </w:rPr>
        <w:t xml:space="preserve"> fileLocation, </w:t>
      </w:r>
      <w:r w:rsidRPr="00B668D1">
        <w:rPr>
          <w:rFonts w:ascii="Consolas" w:hAnsi="Consolas" w:cs="Consolas"/>
          <w:color w:val="0000FF"/>
          <w:sz w:val="16"/>
          <w:szCs w:val="16"/>
          <w:highlight w:val="white"/>
        </w:rPr>
        <w:t>string</w:t>
      </w:r>
      <w:r w:rsidRPr="00B668D1">
        <w:rPr>
          <w:rFonts w:ascii="Consolas" w:hAnsi="Consolas" w:cs="Consolas"/>
          <w:color w:val="000000"/>
          <w:sz w:val="16"/>
          <w:szCs w:val="16"/>
          <w:highlight w:val="white"/>
        </w:rPr>
        <w:t xml:space="preserve"> dateToReturn, </w:t>
      </w:r>
      <w:r w:rsidRPr="00B668D1">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Comments)</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r w:rsidRPr="00B668D1">
        <w:rPr>
          <w:rFonts w:ascii="Consolas" w:hAnsi="Consolas" w:cs="Consolas"/>
          <w:color w:val="2B91AF"/>
          <w:sz w:val="16"/>
          <w:szCs w:val="16"/>
          <w:highlight w:val="white"/>
        </w:rPr>
        <w:t>PCDDocObject</w:t>
      </w:r>
      <w:r w:rsidRPr="00B668D1">
        <w:rPr>
          <w:rFonts w:ascii="Consolas" w:hAnsi="Consolas" w:cs="Consolas"/>
          <w:color w:val="000000"/>
          <w:sz w:val="16"/>
          <w:szCs w:val="16"/>
          <w:highlight w:val="white"/>
        </w:rPr>
        <w:t xml:space="preserve"> dmDoc = </w:t>
      </w:r>
      <w:r w:rsidRPr="00B668D1">
        <w:rPr>
          <w:rFonts w:ascii="Consolas" w:hAnsi="Consolas" w:cs="Consolas"/>
          <w:color w:val="0000FF"/>
          <w:sz w:val="16"/>
          <w:szCs w:val="16"/>
          <w:highlight w:val="white"/>
        </w:rPr>
        <w:t>new</w:t>
      </w:r>
      <w:r w:rsidRPr="00B668D1">
        <w:rPr>
          <w:rFonts w:ascii="Consolas" w:hAnsi="Consolas" w:cs="Consolas"/>
          <w:color w:val="000000"/>
          <w:sz w:val="16"/>
          <w:szCs w:val="16"/>
          <w:highlight w:val="white"/>
        </w:rPr>
        <w:t xml:space="preserve"> </w:t>
      </w:r>
      <w:r w:rsidRPr="00B668D1">
        <w:rPr>
          <w:rFonts w:ascii="Consolas" w:hAnsi="Consolas" w:cs="Consolas"/>
          <w:color w:val="2B91AF"/>
          <w:sz w:val="16"/>
          <w:szCs w:val="16"/>
          <w:highlight w:val="white"/>
        </w:rPr>
        <w:t>PCDDocObject</w:t>
      </w:r>
      <w:r w:rsidRPr="00B668D1">
        <w:rPr>
          <w:rFonts w:ascii="Consolas" w:hAnsi="Consolas" w:cs="Consolas"/>
          <w:color w:val="000000"/>
          <w:sz w:val="16"/>
          <w:szCs w:val="16"/>
          <w:highlight w:val="white"/>
        </w:rPr>
        <w: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dmDoc.SetDST(DST);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dmDoc.SetObjectType(</w:t>
      </w:r>
      <w:r w:rsidRPr="00B668D1">
        <w:rPr>
          <w:rFonts w:ascii="Consolas" w:hAnsi="Consolas" w:cs="Consolas"/>
          <w:color w:val="A31515"/>
          <w:sz w:val="16"/>
          <w:szCs w:val="16"/>
          <w:highlight w:val="white"/>
        </w:rPr>
        <w:t>"LAWPROF"</w:t>
      </w:r>
      <w:r w:rsidRPr="00B668D1">
        <w:rPr>
          <w:rFonts w:ascii="Consolas" w:hAnsi="Consolas" w:cs="Consolas"/>
          <w:color w:val="000000"/>
          <w:sz w:val="16"/>
          <w:szCs w:val="16"/>
          <w:highlight w:val="white"/>
        </w:rPr>
        <w: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"%TARGET_LIBRARY"</w:t>
      </w:r>
      <w:r w:rsidRPr="00B668D1">
        <w:rPr>
          <w:rFonts w:ascii="Consolas" w:hAnsi="Consolas" w:cs="Consolas"/>
          <w:color w:val="000000"/>
          <w:sz w:val="16"/>
          <w:szCs w:val="16"/>
          <w:highlight w:val="white"/>
        </w:rPr>
        <w:t>, Library);</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"%OBJECT_IDENTIFIER"</w:t>
      </w:r>
      <w:r w:rsidRPr="00B668D1">
        <w:rPr>
          <w:rFonts w:ascii="Consolas" w:hAnsi="Consolas" w:cs="Consolas"/>
          <w:color w:val="000000"/>
          <w:sz w:val="16"/>
          <w:szCs w:val="16"/>
          <w:highlight w:val="white"/>
        </w:rPr>
        <w:t xml:space="preserve">, docNumber); </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"%STATUS"</w:t>
      </w:r>
      <w:r w:rsidRPr="00B668D1">
        <w:rPr>
          <w:rFonts w:ascii="Consolas" w:hAnsi="Consolas" w:cs="Consolas"/>
          <w:color w:val="000000"/>
          <w:sz w:val="16"/>
          <w:szCs w:val="16"/>
          <w:highlight w:val="white"/>
        </w:rPr>
        <w:t xml:space="preserve">, </w:t>
      </w:r>
      <w:r w:rsidRPr="00B668D1">
        <w:rPr>
          <w:rFonts w:ascii="Consolas" w:hAnsi="Consolas" w:cs="Consolas"/>
          <w:color w:val="A31515"/>
          <w:sz w:val="16"/>
          <w:szCs w:val="16"/>
          <w:highlight w:val="white"/>
        </w:rPr>
        <w:t>"%LOCK_FOR_CHECKOUT"</w:t>
      </w:r>
      <w:r w:rsidRPr="00B668D1">
        <w:rPr>
          <w:rFonts w:ascii="Consolas" w:hAnsi="Consolas" w:cs="Consolas"/>
          <w:color w:val="000000"/>
          <w:sz w:val="16"/>
          <w:szCs w:val="16"/>
          <w:highlight w:val="white"/>
        </w:rPr>
        <w: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"%CHECKIN_LOCATION"</w:t>
      </w:r>
      <w:r w:rsidRPr="00B668D1">
        <w:rPr>
          <w:rFonts w:ascii="Consolas" w:hAnsi="Consolas" w:cs="Consolas"/>
          <w:color w:val="000000"/>
          <w:sz w:val="16"/>
          <w:szCs w:val="16"/>
          <w:highlight w:val="white"/>
        </w:rPr>
        <w:t>, fileLocation);</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"%CHECKIN_DATE"</w:t>
      </w:r>
      <w:r w:rsidRPr="00B668D1">
        <w:rPr>
          <w:rFonts w:ascii="Consolas" w:hAnsi="Consolas" w:cs="Consolas"/>
          <w:color w:val="000000"/>
          <w:sz w:val="16"/>
          <w:szCs w:val="16"/>
          <w:highlight w:val="white"/>
        </w:rPr>
        <w:t>, dateToReturn);</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dmDoc.SetProperty(</w:t>
      </w:r>
      <w:r w:rsidRPr="00B668D1">
        <w:rPr>
          <w:rFonts w:ascii="Consolas" w:hAnsi="Consolas" w:cs="Consolas"/>
          <w:color w:val="A31515"/>
          <w:sz w:val="16"/>
          <w:szCs w:val="16"/>
          <w:highlight w:val="white"/>
        </w:rPr>
        <w:t>"%CHECKOUT_COMMENTS"</w:t>
      </w:r>
      <w:r w:rsidRPr="00B668D1">
        <w:rPr>
          <w:rFonts w:ascii="Consolas" w:hAnsi="Consolas" w:cs="Consolas"/>
          <w:color w:val="000000"/>
          <w:sz w:val="16"/>
          <w:szCs w:val="16"/>
          <w:highlight w:val="white"/>
        </w:rPr>
        <w:t>, Comments);</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r w:rsidRPr="00B668D1">
        <w:rPr>
          <w:rFonts w:ascii="Consolas" w:hAnsi="Consolas" w:cs="Consolas"/>
          <w:color w:val="0000FF"/>
          <w:sz w:val="16"/>
          <w:szCs w:val="16"/>
          <w:highlight w:val="white"/>
        </w:rPr>
        <w:t>try</w:t>
      </w:r>
      <w:r w:rsidRPr="00B668D1">
        <w:rPr>
          <w:rFonts w:ascii="Consolas" w:hAnsi="Consolas" w:cs="Consolas"/>
          <w:color w:val="000000"/>
          <w:sz w:val="16"/>
          <w:szCs w:val="16"/>
          <w:highlight w:val="white"/>
        </w:rPr>
        <w:t xml:space="preserve"> </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dmDoc.Update();</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lastRenderedPageBreak/>
        <w:t xml:space="preserve">                </w:t>
      </w:r>
      <w:r w:rsidRPr="00B668D1">
        <w:rPr>
          <w:rFonts w:ascii="Consolas" w:hAnsi="Consolas" w:cs="Consolas"/>
          <w:color w:val="0000FF"/>
          <w:sz w:val="16"/>
          <w:szCs w:val="16"/>
          <w:highlight w:val="white"/>
        </w:rPr>
        <w:t>if</w:t>
      </w:r>
      <w:r w:rsidRPr="00B668D1">
        <w:rPr>
          <w:rFonts w:ascii="Consolas" w:hAnsi="Consolas" w:cs="Consolas"/>
          <w:color w:val="000000"/>
          <w:sz w:val="16"/>
          <w:szCs w:val="16"/>
          <w:highlight w:val="white"/>
        </w:rPr>
        <w:t>(dmDoc.ErrNumber !=0)</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r w:rsidRPr="00B668D1">
        <w:rPr>
          <w:rFonts w:ascii="Consolas" w:hAnsi="Consolas" w:cs="Consolas"/>
          <w:color w:val="2B91AF"/>
          <w:sz w:val="16"/>
          <w:szCs w:val="16"/>
          <w:highlight w:val="white"/>
        </w:rPr>
        <w:t>MessageBox</w:t>
      </w:r>
      <w:r w:rsidRPr="00B668D1">
        <w:rPr>
          <w:rFonts w:ascii="Consolas" w:hAnsi="Consolas" w:cs="Consolas"/>
          <w:color w:val="000000"/>
          <w:sz w:val="16"/>
          <w:szCs w:val="16"/>
          <w:highlight w:val="white"/>
        </w:rPr>
        <w:t xml:space="preserve">.Show(dmDoc.ErrNumber.ToString() + </w:t>
      </w:r>
      <w:r w:rsidRPr="00B668D1">
        <w:rPr>
          <w:rFonts w:ascii="Consolas" w:hAnsi="Consolas" w:cs="Consolas"/>
          <w:color w:val="A31515"/>
          <w:sz w:val="16"/>
          <w:szCs w:val="16"/>
          <w:highlight w:val="white"/>
        </w:rPr>
        <w:t>": "</w:t>
      </w:r>
      <w:r w:rsidRPr="00B668D1">
        <w:rPr>
          <w:rFonts w:ascii="Consolas" w:hAnsi="Consolas" w:cs="Consolas"/>
          <w:color w:val="000000"/>
          <w:sz w:val="16"/>
          <w:szCs w:val="16"/>
          <w:highlight w:val="white"/>
        </w:rPr>
        <w:t xml:space="preserve"> + dmDoc.ErrDescription);</w:t>
      </w:r>
    </w:p>
    <w:p w:rsidR="001310C9" w:rsidRPr="00F43150" w:rsidRDefault="001310C9" w:rsidP="001310C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F43150">
        <w:rPr>
          <w:rFonts w:ascii="Consolas" w:hAnsi="Consolas" w:cs="Consolas"/>
          <w:color w:val="0000FF"/>
          <w:sz w:val="16"/>
          <w:szCs w:val="16"/>
          <w:highlight w:val="white"/>
        </w:rPr>
        <w:t>return</w:t>
      </w:r>
      <w:r w:rsidRPr="00F43150">
        <w:rPr>
          <w:rFonts w:ascii="Consolas" w:hAnsi="Consolas" w:cs="Consolas"/>
          <w:color w:val="000000"/>
          <w:sz w:val="16"/>
          <w:szCs w:val="16"/>
          <w:highlight w:val="white"/>
        </w:rPr>
        <w:t>;</w:t>
      </w: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B668D1"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B668D1">
        <w:rPr>
          <w:rFonts w:ascii="Consolas" w:hAnsi="Consolas" w:cs="Consolas"/>
          <w:color w:val="000000"/>
          <w:sz w:val="16"/>
          <w:szCs w:val="16"/>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0C9" w:rsidRDefault="001310C9" w:rsidP="001310C9">
      <w:pPr>
        <w:autoSpaceDE w:val="0"/>
        <w:autoSpaceDN w:val="0"/>
        <w:adjustRightInd w:val="0"/>
        <w:spacing w:after="0" w:line="240" w:lineRule="auto"/>
        <w:rPr>
          <w:rFonts w:cs="Dax-Medium"/>
          <w:b/>
          <w:sz w:val="24"/>
          <w:szCs w:val="24"/>
        </w:rPr>
      </w:pPr>
      <w:r>
        <w:rPr>
          <w:rFonts w:ascii="Consolas" w:hAnsi="Consolas" w:cs="Consolas"/>
          <w:color w:val="000000"/>
          <w:sz w:val="19"/>
          <w:szCs w:val="19"/>
          <w:highlight w:val="white"/>
        </w:rPr>
        <w:t>}</w:t>
      </w:r>
    </w:p>
    <w:p w:rsidR="001310C9" w:rsidRDefault="001310C9" w:rsidP="001310C9"/>
    <w:p w:rsidR="001310C9" w:rsidRDefault="001310C9" w:rsidP="001310C9">
      <w:pPr>
        <w:pStyle w:val="Heading2"/>
      </w:pPr>
      <w:bookmarkStart w:id="67" w:name="_Toc441149927"/>
      <w:r>
        <w:t>Modifying the Read-Only Status</w:t>
      </w:r>
      <w:bookmarkEnd w:id="67"/>
    </w:p>
    <w:p w:rsidR="001310C9" w:rsidRDefault="001310C9" w:rsidP="001310C9">
      <w:r w:rsidRPr="00794847">
        <w:t>One of the metadata attributes of a document that can be set is the read-only attribute. The</w:t>
      </w:r>
      <w:r>
        <w:t xml:space="preserve"> following code demonstrates setting and removing read-only status:</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FF"/>
          <w:sz w:val="16"/>
          <w:szCs w:val="16"/>
          <w:highlight w:val="white"/>
        </w:rPr>
        <w:t>public</w:t>
      </w: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void</w:t>
      </w:r>
      <w:r w:rsidRPr="00EA03F3">
        <w:rPr>
          <w:rFonts w:ascii="Consolas" w:hAnsi="Consolas" w:cs="Consolas"/>
          <w:color w:val="000000"/>
          <w:sz w:val="16"/>
          <w:szCs w:val="16"/>
          <w:highlight w:val="white"/>
        </w:rPr>
        <w:t xml:space="preserve"> MakeDocumentsReadOnly(</w:t>
      </w:r>
      <w:r w:rsidRPr="00EA03F3">
        <w:rPr>
          <w:rFonts w:ascii="Consolas" w:hAnsi="Consolas" w:cs="Consolas"/>
          <w:color w:val="0000FF"/>
          <w:sz w:val="16"/>
          <w:szCs w:val="16"/>
          <w:highlight w:val="white"/>
        </w:rPr>
        <w:t>string</w:t>
      </w:r>
      <w:r w:rsidRPr="00EA03F3">
        <w:rPr>
          <w:rFonts w:ascii="Consolas" w:hAnsi="Consolas" w:cs="Consolas"/>
          <w:color w:val="000000"/>
          <w:sz w:val="16"/>
          <w:szCs w:val="16"/>
          <w:highlight w:val="white"/>
        </w:rPr>
        <w:t xml:space="preserve"> DST,</w:t>
      </w:r>
      <w:r w:rsidRPr="00EA03F3">
        <w:rPr>
          <w:rFonts w:ascii="Consolas" w:hAnsi="Consolas" w:cs="Consolas"/>
          <w:color w:val="0000FF"/>
          <w:sz w:val="16"/>
          <w:szCs w:val="16"/>
          <w:highlight w:val="white"/>
        </w:rPr>
        <w:t>string</w:t>
      </w:r>
      <w:r w:rsidRPr="00EA03F3">
        <w:rPr>
          <w:rFonts w:ascii="Consolas" w:hAnsi="Consolas" w:cs="Consolas"/>
          <w:color w:val="000000"/>
          <w:sz w:val="16"/>
          <w:szCs w:val="16"/>
          <w:highlight w:val="white"/>
        </w:rPr>
        <w:t xml:space="preserve"> Library, </w:t>
      </w:r>
      <w:r w:rsidRPr="00EA03F3">
        <w:rPr>
          <w:rFonts w:ascii="Consolas" w:hAnsi="Consolas" w:cs="Consolas"/>
          <w:color w:val="0000FF"/>
          <w:sz w:val="16"/>
          <w:szCs w:val="16"/>
          <w:highlight w:val="white"/>
        </w:rPr>
        <w:t>string</w:t>
      </w:r>
      <w:r w:rsidRPr="00EA03F3">
        <w:rPr>
          <w:rFonts w:ascii="Consolas" w:hAnsi="Consolas" w:cs="Consolas"/>
          <w:color w:val="000000"/>
          <w:sz w:val="16"/>
          <w:szCs w:val="16"/>
          <w:highlight w:val="white"/>
        </w:rPr>
        <w:t xml:space="preserve"> docNumbers)</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PCDDocObject</w:t>
      </w:r>
      <w:r w:rsidRPr="00EA03F3">
        <w:rPr>
          <w:rFonts w:ascii="Consolas" w:hAnsi="Consolas" w:cs="Consolas"/>
          <w:color w:val="000000"/>
          <w:sz w:val="16"/>
          <w:szCs w:val="16"/>
          <w:highlight w:val="white"/>
        </w:rPr>
        <w:t xml:space="preserve"> dmDoc = </w:t>
      </w:r>
      <w:r w:rsidRPr="00EA03F3">
        <w:rPr>
          <w:rFonts w:ascii="Consolas" w:hAnsi="Consolas" w:cs="Consolas"/>
          <w:color w:val="0000FF"/>
          <w:sz w:val="16"/>
          <w:szCs w:val="16"/>
          <w:highlight w:val="white"/>
        </w:rPr>
        <w:t>new</w:t>
      </w: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PCDDocObject</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dmDoc.SetDST(DST);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dmDoc.SetObjectType(</w:t>
      </w:r>
      <w:r w:rsidRPr="00EA03F3">
        <w:rPr>
          <w:rFonts w:ascii="Consolas" w:hAnsi="Consolas" w:cs="Consolas"/>
          <w:color w:val="A31515"/>
          <w:sz w:val="16"/>
          <w:szCs w:val="16"/>
          <w:highlight w:val="white"/>
        </w:rPr>
        <w:t>"LAWPROF"</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"%TARGET_LIBRARY"</w:t>
      </w:r>
      <w:r w:rsidRPr="00EA03F3">
        <w:rPr>
          <w:rFonts w:ascii="Consolas" w:hAnsi="Consolas" w:cs="Consolas"/>
          <w:color w:val="000000"/>
          <w:sz w:val="16"/>
          <w:szCs w:val="16"/>
          <w:highlight w:val="white"/>
        </w:rPr>
        <w:t>, Library);</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8000"/>
          <w:sz w:val="16"/>
          <w:szCs w:val="16"/>
          <w:highlight w:val="white"/>
        </w:rPr>
        <w:t>//You can pass single or multiple docnumbers seperated by a comma</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"%OBJECT_IDENTIFIER"</w:t>
      </w:r>
      <w:r w:rsidRPr="00EA03F3">
        <w:rPr>
          <w:rFonts w:ascii="Consolas" w:hAnsi="Consolas" w:cs="Consolas"/>
          <w:color w:val="000000"/>
          <w:sz w:val="16"/>
          <w:szCs w:val="16"/>
          <w:highlight w:val="white"/>
        </w:rPr>
        <w:t xml:space="preserve">, docNumbers);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"%STATUS"</w:t>
      </w:r>
      <w:r w:rsidRPr="00EA03F3">
        <w:rPr>
          <w:rFonts w:ascii="Consolas" w:hAnsi="Consolas" w:cs="Consolas"/>
          <w:color w:val="000000"/>
          <w:sz w:val="16"/>
          <w:szCs w:val="16"/>
          <w:highlight w:val="white"/>
        </w:rPr>
        <w:t xml:space="preserve">, </w:t>
      </w:r>
      <w:r w:rsidRPr="00EA03F3">
        <w:rPr>
          <w:rFonts w:ascii="Consolas" w:hAnsi="Consolas" w:cs="Consolas"/>
          <w:color w:val="A31515"/>
          <w:sz w:val="16"/>
          <w:szCs w:val="16"/>
          <w:highlight w:val="white"/>
        </w:rPr>
        <w:t>"%MAKE_READ_ONLY"</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try</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dmDoc.Update();</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if</w:t>
      </w:r>
      <w:r w:rsidRPr="00EA03F3">
        <w:rPr>
          <w:rFonts w:ascii="Consolas" w:hAnsi="Consolas" w:cs="Consolas"/>
          <w:color w:val="000000"/>
          <w:sz w:val="16"/>
          <w:szCs w:val="16"/>
          <w:highlight w:val="white"/>
        </w:rPr>
        <w:t>(dmDoc.ErrNumber !=0)</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MessageBox</w:t>
      </w:r>
      <w:r w:rsidRPr="00EA03F3">
        <w:rPr>
          <w:rFonts w:ascii="Consolas" w:hAnsi="Consolas" w:cs="Consolas"/>
          <w:color w:val="000000"/>
          <w:sz w:val="16"/>
          <w:szCs w:val="16"/>
          <w:highlight w:val="white"/>
        </w:rPr>
        <w:t xml:space="preserve">.Show(dmDoc.ErrNumber.ToString() + </w:t>
      </w:r>
      <w:r w:rsidRPr="00EA03F3">
        <w:rPr>
          <w:rFonts w:ascii="Consolas" w:hAnsi="Consolas" w:cs="Consolas"/>
          <w:color w:val="A31515"/>
          <w:sz w:val="16"/>
          <w:szCs w:val="16"/>
          <w:highlight w:val="white"/>
        </w:rPr>
        <w:t>": "</w:t>
      </w:r>
      <w:r w:rsidRPr="00EA03F3">
        <w:rPr>
          <w:rFonts w:ascii="Consolas" w:hAnsi="Consolas" w:cs="Consolas"/>
          <w:color w:val="000000"/>
          <w:sz w:val="16"/>
          <w:szCs w:val="16"/>
          <w:highlight w:val="white"/>
        </w:rPr>
        <w:t xml:space="preserve"> + dmDoc.ErrDescription);</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catch</w:t>
      </w:r>
      <w:r w:rsidRPr="00EA03F3">
        <w:rPr>
          <w:rFonts w:ascii="Consolas" w:hAnsi="Consolas" w:cs="Consolas"/>
          <w:color w:val="000000"/>
          <w:sz w:val="16"/>
          <w:szCs w:val="16"/>
          <w:highlight w:val="white"/>
        </w:rPr>
        <w:t>(</w:t>
      </w:r>
      <w:r w:rsidRPr="00EA03F3">
        <w:rPr>
          <w:rFonts w:ascii="Consolas" w:hAnsi="Consolas" w:cs="Consolas"/>
          <w:color w:val="2B91AF"/>
          <w:sz w:val="16"/>
          <w:szCs w:val="16"/>
          <w:highlight w:val="white"/>
        </w:rPr>
        <w:t>Exception</w:t>
      </w:r>
      <w:r w:rsidRPr="00EA03F3">
        <w:rPr>
          <w:rFonts w:ascii="Consolas" w:hAnsi="Consolas" w:cs="Consolas"/>
          <w:color w:val="000000"/>
          <w:sz w:val="16"/>
          <w:szCs w:val="16"/>
          <w:highlight w:val="white"/>
        </w:rPr>
        <w:t xml:space="preserve"> ex)</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MessageBox</w:t>
      </w:r>
      <w:r w:rsidRPr="00EA03F3">
        <w:rPr>
          <w:rFonts w:ascii="Consolas" w:hAnsi="Consolas" w:cs="Consolas"/>
          <w:color w:val="000000"/>
          <w:sz w:val="16"/>
          <w:szCs w:val="16"/>
          <w:highlight w:val="white"/>
        </w:rPr>
        <w:t>.Show(ex.Message);</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Default="001310C9" w:rsidP="001310C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310C9" w:rsidRDefault="001310C9" w:rsidP="001310C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1310C9"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FF"/>
          <w:sz w:val="16"/>
          <w:szCs w:val="16"/>
          <w:highlight w:val="white"/>
        </w:rPr>
        <w:t>public</w:t>
      </w: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Remove</w:t>
      </w:r>
      <w:r w:rsidRPr="00EA03F3">
        <w:rPr>
          <w:rFonts w:ascii="Consolas" w:hAnsi="Consolas" w:cs="Consolas"/>
          <w:color w:val="000000"/>
          <w:sz w:val="16"/>
          <w:szCs w:val="16"/>
          <w:highlight w:val="white"/>
        </w:rPr>
        <w:t>ReadOnly(</w:t>
      </w:r>
      <w:r w:rsidRPr="00EA03F3">
        <w:rPr>
          <w:rFonts w:ascii="Consolas" w:hAnsi="Consolas" w:cs="Consolas"/>
          <w:color w:val="0000FF"/>
          <w:sz w:val="16"/>
          <w:szCs w:val="16"/>
          <w:highlight w:val="white"/>
        </w:rPr>
        <w:t>string</w:t>
      </w:r>
      <w:r w:rsidRPr="00EA03F3">
        <w:rPr>
          <w:rFonts w:ascii="Consolas" w:hAnsi="Consolas" w:cs="Consolas"/>
          <w:color w:val="000000"/>
          <w:sz w:val="16"/>
          <w:szCs w:val="16"/>
          <w:highlight w:val="white"/>
        </w:rPr>
        <w:t xml:space="preserve"> DST,</w:t>
      </w:r>
      <w:r w:rsidRPr="00EA03F3">
        <w:rPr>
          <w:rFonts w:ascii="Consolas" w:hAnsi="Consolas" w:cs="Consolas"/>
          <w:color w:val="0000FF"/>
          <w:sz w:val="16"/>
          <w:szCs w:val="16"/>
          <w:highlight w:val="white"/>
        </w:rPr>
        <w:t>string</w:t>
      </w:r>
      <w:r w:rsidRPr="00EA03F3">
        <w:rPr>
          <w:rFonts w:ascii="Consolas" w:hAnsi="Consolas" w:cs="Consolas"/>
          <w:color w:val="000000"/>
          <w:sz w:val="16"/>
          <w:szCs w:val="16"/>
          <w:highlight w:val="white"/>
        </w:rPr>
        <w:t xml:space="preserve"> Library, </w:t>
      </w:r>
      <w:r w:rsidRPr="00EA03F3">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docNumbers)</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lastRenderedPageBreak/>
        <w:t xml:space="preserve">            </w:t>
      </w:r>
      <w:r w:rsidRPr="00EA03F3">
        <w:rPr>
          <w:rFonts w:ascii="Consolas" w:hAnsi="Consolas" w:cs="Consolas"/>
          <w:color w:val="2B91AF"/>
          <w:sz w:val="16"/>
          <w:szCs w:val="16"/>
          <w:highlight w:val="white"/>
        </w:rPr>
        <w:t>PCDDocObject</w:t>
      </w:r>
      <w:r w:rsidRPr="00EA03F3">
        <w:rPr>
          <w:rFonts w:ascii="Consolas" w:hAnsi="Consolas" w:cs="Consolas"/>
          <w:color w:val="000000"/>
          <w:sz w:val="16"/>
          <w:szCs w:val="16"/>
          <w:highlight w:val="white"/>
        </w:rPr>
        <w:t xml:space="preserve"> dmDoc = </w:t>
      </w:r>
      <w:r w:rsidRPr="00EA03F3">
        <w:rPr>
          <w:rFonts w:ascii="Consolas" w:hAnsi="Consolas" w:cs="Consolas"/>
          <w:color w:val="0000FF"/>
          <w:sz w:val="16"/>
          <w:szCs w:val="16"/>
          <w:highlight w:val="white"/>
        </w:rPr>
        <w:t>new</w:t>
      </w: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PCDDocObject</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dmDoc.SetDST(DST);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dmDoc.SetObjectType(</w:t>
      </w:r>
      <w:r w:rsidRPr="00EA03F3">
        <w:rPr>
          <w:rFonts w:ascii="Consolas" w:hAnsi="Consolas" w:cs="Consolas"/>
          <w:color w:val="A31515"/>
          <w:sz w:val="16"/>
          <w:szCs w:val="16"/>
          <w:highlight w:val="white"/>
        </w:rPr>
        <w:t>"LAWPROF"</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"%TARGET_LIBRARY"</w:t>
      </w:r>
      <w:r w:rsidRPr="00EA03F3">
        <w:rPr>
          <w:rFonts w:ascii="Consolas" w:hAnsi="Consolas" w:cs="Consolas"/>
          <w:color w:val="000000"/>
          <w:sz w:val="16"/>
          <w:szCs w:val="16"/>
          <w:highlight w:val="white"/>
        </w:rPr>
        <w:t>, Library);</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8000"/>
          <w:sz w:val="16"/>
          <w:szCs w:val="16"/>
          <w:highlight w:val="white"/>
        </w:rPr>
        <w:t>//You can pass single or multiple docnumbers seperated by a comma</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"%OBJECT_IDENTIFIER"</w:t>
      </w:r>
      <w:r w:rsidRPr="00EA03F3">
        <w:rPr>
          <w:rFonts w:ascii="Consolas" w:hAnsi="Consolas" w:cs="Consolas"/>
          <w:color w:val="000000"/>
          <w:sz w:val="16"/>
          <w:szCs w:val="16"/>
          <w:highlight w:val="white"/>
        </w:rPr>
        <w:t xml:space="preserve">, docNumbers);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dmDoc.SetProperty(</w:t>
      </w:r>
      <w:r w:rsidRPr="00EA03F3">
        <w:rPr>
          <w:rFonts w:ascii="Consolas" w:hAnsi="Consolas" w:cs="Consolas"/>
          <w:color w:val="A31515"/>
          <w:sz w:val="16"/>
          <w:szCs w:val="16"/>
          <w:highlight w:val="white"/>
        </w:rPr>
        <w:t>"%STATUS"</w:t>
      </w:r>
      <w:r w:rsidRPr="00EA03F3">
        <w:rPr>
          <w:rFonts w:ascii="Consolas" w:hAnsi="Consolas" w:cs="Consolas"/>
          <w:color w:val="000000"/>
          <w:sz w:val="16"/>
          <w:szCs w:val="16"/>
          <w:highlight w:val="white"/>
        </w:rPr>
        <w:t xml:space="preserve">, </w:t>
      </w:r>
      <w:r w:rsidRPr="00EA03F3">
        <w:rPr>
          <w:rFonts w:ascii="Consolas" w:hAnsi="Consolas" w:cs="Consolas"/>
          <w:color w:val="A31515"/>
          <w:sz w:val="16"/>
          <w:szCs w:val="16"/>
          <w:highlight w:val="white"/>
        </w:rPr>
        <w:t>"%REMOVE_READ_ONLY"</w:t>
      </w:r>
      <w:r w:rsidRPr="00EA03F3">
        <w:rPr>
          <w:rFonts w:ascii="Consolas" w:hAnsi="Consolas" w:cs="Consolas"/>
          <w:color w:val="000000"/>
          <w:sz w:val="16"/>
          <w:szCs w:val="16"/>
          <w:highlight w:val="white"/>
        </w:rPr>
        <w:t>);</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try</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dmDoc.Update();</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if</w:t>
      </w:r>
      <w:r w:rsidRPr="00EA03F3">
        <w:rPr>
          <w:rFonts w:ascii="Consolas" w:hAnsi="Consolas" w:cs="Consolas"/>
          <w:color w:val="000000"/>
          <w:sz w:val="16"/>
          <w:szCs w:val="16"/>
          <w:highlight w:val="white"/>
        </w:rPr>
        <w:t>(dmDoc.ErrNumber !=0)</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MessageBox</w:t>
      </w:r>
      <w:r w:rsidRPr="00EA03F3">
        <w:rPr>
          <w:rFonts w:ascii="Consolas" w:hAnsi="Consolas" w:cs="Consolas"/>
          <w:color w:val="000000"/>
          <w:sz w:val="16"/>
          <w:szCs w:val="16"/>
          <w:highlight w:val="white"/>
        </w:rPr>
        <w:t xml:space="preserve">.Show(dmDoc.ErrNumber.ToString() + </w:t>
      </w:r>
      <w:r w:rsidRPr="00EA03F3">
        <w:rPr>
          <w:rFonts w:ascii="Consolas" w:hAnsi="Consolas" w:cs="Consolas"/>
          <w:color w:val="A31515"/>
          <w:sz w:val="16"/>
          <w:szCs w:val="16"/>
          <w:highlight w:val="white"/>
        </w:rPr>
        <w:t>": "</w:t>
      </w:r>
      <w:r w:rsidRPr="00EA03F3">
        <w:rPr>
          <w:rFonts w:ascii="Consolas" w:hAnsi="Consolas" w:cs="Consolas"/>
          <w:color w:val="000000"/>
          <w:sz w:val="16"/>
          <w:szCs w:val="16"/>
          <w:highlight w:val="white"/>
        </w:rPr>
        <w:t xml:space="preserve"> + dmDoc.ErrDescription);</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0000FF"/>
          <w:sz w:val="16"/>
          <w:szCs w:val="16"/>
          <w:highlight w:val="white"/>
        </w:rPr>
        <w:t>catch</w:t>
      </w:r>
      <w:r w:rsidRPr="00EA03F3">
        <w:rPr>
          <w:rFonts w:ascii="Consolas" w:hAnsi="Consolas" w:cs="Consolas"/>
          <w:color w:val="000000"/>
          <w:sz w:val="16"/>
          <w:szCs w:val="16"/>
          <w:highlight w:val="white"/>
        </w:rPr>
        <w:t>(</w:t>
      </w:r>
      <w:r w:rsidRPr="00EA03F3">
        <w:rPr>
          <w:rFonts w:ascii="Consolas" w:hAnsi="Consolas" w:cs="Consolas"/>
          <w:color w:val="2B91AF"/>
          <w:sz w:val="16"/>
          <w:szCs w:val="16"/>
          <w:highlight w:val="white"/>
        </w:rPr>
        <w:t>Exception</w:t>
      </w:r>
      <w:r w:rsidRPr="00EA03F3">
        <w:rPr>
          <w:rFonts w:ascii="Consolas" w:hAnsi="Consolas" w:cs="Consolas"/>
          <w:color w:val="000000"/>
          <w:sz w:val="16"/>
          <w:szCs w:val="16"/>
          <w:highlight w:val="white"/>
        </w:rPr>
        <w:t xml:space="preserve"> ex)</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r w:rsidRPr="00EA03F3">
        <w:rPr>
          <w:rFonts w:ascii="Consolas" w:hAnsi="Consolas" w:cs="Consolas"/>
          <w:color w:val="2B91AF"/>
          <w:sz w:val="16"/>
          <w:szCs w:val="16"/>
          <w:highlight w:val="white"/>
        </w:rPr>
        <w:t>MessageBox</w:t>
      </w:r>
      <w:r w:rsidRPr="00EA03F3">
        <w:rPr>
          <w:rFonts w:ascii="Consolas" w:hAnsi="Consolas" w:cs="Consolas"/>
          <w:color w:val="000000"/>
          <w:sz w:val="16"/>
          <w:szCs w:val="16"/>
          <w:highlight w:val="white"/>
        </w:rPr>
        <w:t>.Show(ex.Message);</w:t>
      </w:r>
    </w:p>
    <w:p w:rsidR="001310C9" w:rsidRPr="00EA03F3" w:rsidRDefault="001310C9" w:rsidP="001310C9">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 xml:space="preserve">            }</w:t>
      </w:r>
    </w:p>
    <w:p w:rsidR="001310C9" w:rsidRPr="005D635F" w:rsidRDefault="001310C9" w:rsidP="005D635F">
      <w:pPr>
        <w:autoSpaceDE w:val="0"/>
        <w:autoSpaceDN w:val="0"/>
        <w:adjustRightInd w:val="0"/>
        <w:spacing w:after="0" w:line="240" w:lineRule="auto"/>
        <w:rPr>
          <w:rFonts w:ascii="Consolas" w:hAnsi="Consolas" w:cs="Consolas"/>
          <w:color w:val="000000"/>
          <w:sz w:val="16"/>
          <w:szCs w:val="16"/>
          <w:highlight w:val="white"/>
        </w:rPr>
      </w:pPr>
      <w:r w:rsidRPr="00EA03F3">
        <w:rPr>
          <w:rFonts w:ascii="Consolas" w:hAnsi="Consolas" w:cs="Consolas"/>
          <w:color w:val="000000"/>
          <w:sz w:val="16"/>
          <w:szCs w:val="16"/>
          <w:highlight w:val="white"/>
        </w:rPr>
        <w:t>}</w:t>
      </w:r>
    </w:p>
    <w:p w:rsidR="000E2892" w:rsidRDefault="000E2892" w:rsidP="007754D1">
      <w:pPr>
        <w:pStyle w:val="ListParagraph"/>
        <w:numPr>
          <w:ilvl w:val="0"/>
          <w:numId w:val="34"/>
        </w:numPr>
        <w:rPr>
          <w:color w:val="000000"/>
        </w:rPr>
      </w:pPr>
      <w:r w:rsidRPr="005D635F">
        <w:rPr>
          <w:rFonts w:cs="Arial"/>
          <w:b/>
        </w:rPr>
        <w:t xml:space="preserve">Note: </w:t>
      </w:r>
      <w:r w:rsidRPr="00EA03F3">
        <w:t>The PCDDocObject.SetProperty method can accep</w:t>
      </w:r>
      <w:r>
        <w:t>t multiple documents as a comma-</w:t>
      </w:r>
      <w:r w:rsidRPr="00EA03F3">
        <w:t xml:space="preserve">separated list with </w:t>
      </w:r>
      <w:r w:rsidRPr="005D635F">
        <w:rPr>
          <w:color w:val="A31515"/>
          <w:highlight w:val="white"/>
        </w:rPr>
        <w:t>"%OBJECT_IDENTIFIER"</w:t>
      </w:r>
      <w:r w:rsidRPr="005D635F">
        <w:rPr>
          <w:color w:val="000000"/>
        </w:rPr>
        <w:t xml:space="preserve"> Token.</w:t>
      </w:r>
    </w:p>
    <w:p w:rsidR="005D635F" w:rsidRDefault="005D635F" w:rsidP="005D635F">
      <w:pPr>
        <w:autoSpaceDE w:val="0"/>
        <w:autoSpaceDN w:val="0"/>
        <w:adjustRightInd w:val="0"/>
        <w:spacing w:after="0" w:line="240" w:lineRule="auto"/>
        <w:ind w:left="360"/>
        <w:rPr>
          <w:rFonts w:ascii="Consolas" w:hAnsi="Consolas" w:cs="Consolas"/>
          <w:color w:val="000000"/>
          <w:sz w:val="16"/>
          <w:szCs w:val="16"/>
        </w:rPr>
      </w:pPr>
      <w:r w:rsidRPr="005D635F">
        <w:rPr>
          <w:rFonts w:ascii="Consolas" w:hAnsi="Consolas" w:cs="Consolas"/>
          <w:sz w:val="16"/>
          <w:szCs w:val="16"/>
        </w:rPr>
        <w:t xml:space="preserve">  Ex.  </w:t>
      </w:r>
      <w:r w:rsidRPr="005D635F">
        <w:rPr>
          <w:rFonts w:ascii="Consolas" w:hAnsi="Consolas" w:cs="Consolas"/>
          <w:color w:val="000000"/>
          <w:sz w:val="16"/>
          <w:szCs w:val="16"/>
          <w:highlight w:val="white"/>
        </w:rPr>
        <w:t>dmDoc.SetProperty(</w:t>
      </w:r>
      <w:r w:rsidRPr="005D635F">
        <w:rPr>
          <w:rFonts w:ascii="Consolas" w:hAnsi="Consolas" w:cs="Consolas"/>
          <w:color w:val="A31515"/>
          <w:sz w:val="16"/>
          <w:szCs w:val="16"/>
          <w:highlight w:val="white"/>
        </w:rPr>
        <w:t>"%OBJECT_IDENTIFIER"</w:t>
      </w:r>
      <w:r w:rsidRPr="005D635F">
        <w:rPr>
          <w:rFonts w:ascii="Consolas" w:hAnsi="Consolas" w:cs="Consolas"/>
          <w:color w:val="000000"/>
          <w:sz w:val="16"/>
          <w:szCs w:val="16"/>
          <w:highlight w:val="white"/>
        </w:rPr>
        <w:t>,</w:t>
      </w:r>
      <w:r w:rsidRPr="005D635F">
        <w:rPr>
          <w:rFonts w:ascii="Consolas" w:hAnsi="Consolas" w:cs="Consolas"/>
          <w:color w:val="A31515"/>
          <w:sz w:val="16"/>
          <w:szCs w:val="16"/>
          <w:highlight w:val="white"/>
        </w:rPr>
        <w:t>"15080,15082,15083"</w:t>
      </w:r>
      <w:r w:rsidRPr="005D635F">
        <w:rPr>
          <w:rFonts w:ascii="Consolas" w:hAnsi="Consolas" w:cs="Consolas"/>
          <w:color w:val="000000"/>
          <w:sz w:val="16"/>
          <w:szCs w:val="16"/>
          <w:highlight w:val="white"/>
        </w:rPr>
        <w:t>);</w:t>
      </w:r>
    </w:p>
    <w:p w:rsidR="005D635F" w:rsidRDefault="005D635F" w:rsidP="005D635F">
      <w:pPr>
        <w:autoSpaceDE w:val="0"/>
        <w:autoSpaceDN w:val="0"/>
        <w:adjustRightInd w:val="0"/>
        <w:spacing w:after="0" w:line="240" w:lineRule="auto"/>
        <w:ind w:left="360"/>
        <w:rPr>
          <w:rFonts w:ascii="Consolas" w:hAnsi="Consolas" w:cs="Consolas"/>
          <w:color w:val="000000"/>
          <w:sz w:val="16"/>
          <w:szCs w:val="16"/>
        </w:rPr>
      </w:pPr>
    </w:p>
    <w:p w:rsidR="005D635F" w:rsidRDefault="005D635F" w:rsidP="005D635F">
      <w:pPr>
        <w:pStyle w:val="Heading2"/>
      </w:pPr>
      <w:bookmarkStart w:id="68" w:name="_Toc441149928"/>
      <w:r w:rsidRPr="00286BA0">
        <w:t>Unlocking a Profile</w:t>
      </w:r>
      <w:bookmarkEnd w:id="68"/>
      <w:r w:rsidRPr="00286BA0">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FF"/>
          <w:sz w:val="16"/>
          <w:szCs w:val="16"/>
          <w:highlight w:val="white"/>
        </w:rPr>
        <w:t>public</w:t>
      </w:r>
      <w:r w:rsidRPr="00286BA0">
        <w:rPr>
          <w:rFonts w:ascii="Consolas" w:hAnsi="Consolas" w:cs="Consolas"/>
          <w:color w:val="000000"/>
          <w:sz w:val="16"/>
          <w:szCs w:val="16"/>
          <w:highlight w:val="white"/>
        </w:rPr>
        <w:t xml:space="preserve"> </w:t>
      </w:r>
      <w:r w:rsidRPr="00286BA0">
        <w:rPr>
          <w:rFonts w:ascii="Consolas" w:hAnsi="Consolas" w:cs="Consolas"/>
          <w:color w:val="0000FF"/>
          <w:sz w:val="16"/>
          <w:szCs w:val="16"/>
          <w:highlight w:val="white"/>
        </w:rPr>
        <w:t>void</w:t>
      </w:r>
      <w:r w:rsidRPr="00286BA0">
        <w:rPr>
          <w:rFonts w:ascii="Consolas" w:hAnsi="Consolas" w:cs="Consolas"/>
          <w:color w:val="000000"/>
          <w:sz w:val="16"/>
          <w:szCs w:val="16"/>
          <w:highlight w:val="white"/>
        </w:rPr>
        <w:t xml:space="preserve"> UnlockProfileExample(</w:t>
      </w:r>
      <w:r w:rsidRPr="00286BA0">
        <w:rPr>
          <w:rFonts w:ascii="Consolas" w:hAnsi="Consolas" w:cs="Consolas"/>
          <w:color w:val="0000FF"/>
          <w:sz w:val="16"/>
          <w:szCs w:val="16"/>
          <w:highlight w:val="white"/>
        </w:rPr>
        <w:t>string</w:t>
      </w:r>
      <w:r w:rsidRPr="00286BA0">
        <w:rPr>
          <w:rFonts w:ascii="Consolas" w:hAnsi="Consolas" w:cs="Consolas"/>
          <w:color w:val="000000"/>
          <w:sz w:val="16"/>
          <w:szCs w:val="16"/>
          <w:highlight w:val="white"/>
        </w:rPr>
        <w:t xml:space="preserve"> DST,</w:t>
      </w:r>
      <w:r w:rsidRPr="00286BA0">
        <w:rPr>
          <w:rFonts w:ascii="Consolas" w:hAnsi="Consolas" w:cs="Consolas"/>
          <w:color w:val="0000FF"/>
          <w:sz w:val="16"/>
          <w:szCs w:val="16"/>
          <w:highlight w:val="white"/>
        </w:rPr>
        <w:t>string</w:t>
      </w:r>
      <w:r w:rsidRPr="00286BA0">
        <w:rPr>
          <w:rFonts w:ascii="Consolas" w:hAnsi="Consolas" w:cs="Consolas"/>
          <w:color w:val="000000"/>
          <w:sz w:val="16"/>
          <w:szCs w:val="16"/>
          <w:highlight w:val="white"/>
        </w:rPr>
        <w:t xml:space="preserve"> Library, </w:t>
      </w:r>
      <w:r w:rsidRPr="00286BA0">
        <w:rPr>
          <w:rFonts w:ascii="Consolas" w:hAnsi="Consolas" w:cs="Consolas"/>
          <w:color w:val="0000FF"/>
          <w:sz w:val="16"/>
          <w:szCs w:val="16"/>
          <w:highlight w:val="white"/>
        </w:rPr>
        <w:t>string</w:t>
      </w:r>
      <w:r w:rsidRPr="00286BA0">
        <w:rPr>
          <w:rFonts w:ascii="Consolas" w:hAnsi="Consolas" w:cs="Consolas"/>
          <w:color w:val="000000"/>
          <w:sz w:val="16"/>
          <w:szCs w:val="16"/>
          <w:highlight w:val="white"/>
        </w:rPr>
        <w:t xml:space="preserve"> docNumber)</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2B91AF"/>
          <w:sz w:val="16"/>
          <w:szCs w:val="16"/>
          <w:highlight w:val="white"/>
        </w:rPr>
        <w:t>PCDDocObject</w:t>
      </w:r>
      <w:r w:rsidRPr="00286BA0">
        <w:rPr>
          <w:rFonts w:ascii="Consolas" w:hAnsi="Consolas" w:cs="Consolas"/>
          <w:color w:val="000000"/>
          <w:sz w:val="16"/>
          <w:szCs w:val="16"/>
          <w:highlight w:val="white"/>
        </w:rPr>
        <w:t xml:space="preserve"> dmDoc = </w:t>
      </w:r>
      <w:r w:rsidRPr="00286BA0">
        <w:rPr>
          <w:rFonts w:ascii="Consolas" w:hAnsi="Consolas" w:cs="Consolas"/>
          <w:color w:val="0000FF"/>
          <w:sz w:val="16"/>
          <w:szCs w:val="16"/>
          <w:highlight w:val="white"/>
        </w:rPr>
        <w:t>new</w:t>
      </w:r>
      <w:r w:rsidRPr="00286BA0">
        <w:rPr>
          <w:rFonts w:ascii="Consolas" w:hAnsi="Consolas" w:cs="Consolas"/>
          <w:color w:val="000000"/>
          <w:sz w:val="16"/>
          <w:szCs w:val="16"/>
          <w:highlight w:val="white"/>
        </w:rPr>
        <w:t xml:space="preserve"> </w:t>
      </w:r>
      <w:r w:rsidRPr="00286BA0">
        <w:rPr>
          <w:rFonts w:ascii="Consolas" w:hAnsi="Consolas" w:cs="Consolas"/>
          <w:color w:val="2B91AF"/>
          <w:sz w:val="16"/>
          <w:szCs w:val="16"/>
          <w:highlight w:val="white"/>
        </w:rPr>
        <w:t>PCDDocObject</w:t>
      </w:r>
      <w:r w:rsidRPr="00286BA0">
        <w:rPr>
          <w:rFonts w:ascii="Consolas" w:hAnsi="Consolas" w:cs="Consolas"/>
          <w:color w:val="000000"/>
          <w:sz w:val="16"/>
          <w:szCs w:val="16"/>
          <w:highlight w:val="white"/>
        </w:rPr>
        <w:t>();</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dmDoc.SetDST(DST);</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dmDoc.SetObjectType(</w:t>
      </w:r>
      <w:r w:rsidRPr="00286BA0">
        <w:rPr>
          <w:rFonts w:ascii="Consolas" w:hAnsi="Consolas" w:cs="Consolas"/>
          <w:color w:val="A31515"/>
          <w:sz w:val="16"/>
          <w:szCs w:val="16"/>
          <w:highlight w:val="white"/>
        </w:rPr>
        <w:t>"LAWPROF"</w:t>
      </w:r>
      <w:r w:rsidRPr="00286BA0">
        <w:rPr>
          <w:rFonts w:ascii="Consolas" w:hAnsi="Consolas" w:cs="Consolas"/>
          <w:color w:val="000000"/>
          <w:sz w:val="16"/>
          <w:szCs w:val="16"/>
          <w:highlight w:val="white"/>
        </w:rPr>
        <w:t>);</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dmDoc.SetProperty(</w:t>
      </w:r>
      <w:r w:rsidRPr="00286BA0">
        <w:rPr>
          <w:rFonts w:ascii="Consolas" w:hAnsi="Consolas" w:cs="Consolas"/>
          <w:color w:val="A31515"/>
          <w:sz w:val="16"/>
          <w:szCs w:val="16"/>
          <w:highlight w:val="white"/>
        </w:rPr>
        <w:t>"%TARGET_LIBRARY"</w:t>
      </w:r>
      <w:r w:rsidRPr="00286BA0">
        <w:rPr>
          <w:rFonts w:ascii="Consolas" w:hAnsi="Consolas" w:cs="Consolas"/>
          <w:color w:val="000000"/>
          <w:sz w:val="16"/>
          <w:szCs w:val="16"/>
          <w:highlight w:val="white"/>
        </w:rPr>
        <w:t>, Library);</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dmDoc.SetProperty(</w:t>
      </w:r>
      <w:r w:rsidRPr="00286BA0">
        <w:rPr>
          <w:rFonts w:ascii="Consolas" w:hAnsi="Consolas" w:cs="Consolas"/>
          <w:color w:val="A31515"/>
          <w:sz w:val="16"/>
          <w:szCs w:val="16"/>
          <w:highlight w:val="white"/>
        </w:rPr>
        <w:t>"%OBJECT_IDENTIFIER"</w:t>
      </w:r>
      <w:r w:rsidRPr="00286BA0">
        <w:rPr>
          <w:rFonts w:ascii="Consolas" w:hAnsi="Consolas" w:cs="Consolas"/>
          <w:color w:val="000000"/>
          <w:sz w:val="16"/>
          <w:szCs w:val="16"/>
          <w:highlight w:val="white"/>
        </w:rPr>
        <w:t xml:space="preserve">, docNumber);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dmDoc.SetProperty(</w:t>
      </w:r>
      <w:r w:rsidRPr="00286BA0">
        <w:rPr>
          <w:rFonts w:ascii="Consolas" w:hAnsi="Consolas" w:cs="Consolas"/>
          <w:color w:val="A31515"/>
          <w:sz w:val="16"/>
          <w:szCs w:val="16"/>
          <w:highlight w:val="white"/>
        </w:rPr>
        <w:t>"%STATUS"</w:t>
      </w:r>
      <w:r w:rsidRPr="00286BA0">
        <w:rPr>
          <w:rFonts w:ascii="Consolas" w:hAnsi="Consolas" w:cs="Consolas"/>
          <w:color w:val="000000"/>
          <w:sz w:val="16"/>
          <w:szCs w:val="16"/>
          <w:highlight w:val="white"/>
        </w:rPr>
        <w:t xml:space="preserve">, </w:t>
      </w:r>
      <w:r w:rsidRPr="00286BA0">
        <w:rPr>
          <w:rFonts w:ascii="Consolas" w:hAnsi="Consolas" w:cs="Consolas"/>
          <w:color w:val="A31515"/>
          <w:sz w:val="16"/>
          <w:szCs w:val="16"/>
          <w:highlight w:val="white"/>
        </w:rPr>
        <w:t>"%UNLOCK"</w:t>
      </w:r>
      <w:r w:rsidRPr="00286BA0">
        <w:rPr>
          <w:rFonts w:ascii="Consolas" w:hAnsi="Consolas" w:cs="Consolas"/>
          <w:color w:val="000000"/>
          <w:sz w:val="16"/>
          <w:szCs w:val="16"/>
          <w:highlight w:val="white"/>
        </w:rPr>
        <w:t>);</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0000FF"/>
          <w:sz w:val="16"/>
          <w:szCs w:val="16"/>
          <w:highlight w:val="white"/>
        </w:rPr>
        <w:t>try</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dmDoc.Update();</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0000FF"/>
          <w:sz w:val="16"/>
          <w:szCs w:val="16"/>
          <w:highlight w:val="white"/>
        </w:rPr>
        <w:t>if</w:t>
      </w:r>
      <w:r w:rsidRPr="00286BA0">
        <w:rPr>
          <w:rFonts w:ascii="Consolas" w:hAnsi="Consolas" w:cs="Consolas"/>
          <w:color w:val="000000"/>
          <w:sz w:val="16"/>
          <w:szCs w:val="16"/>
          <w:highlight w:val="white"/>
        </w:rPr>
        <w:t>(dmDoc.ErrNumber !=0)</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2B91AF"/>
          <w:sz w:val="16"/>
          <w:szCs w:val="16"/>
          <w:highlight w:val="white"/>
        </w:rPr>
        <w:t>MessageBox</w:t>
      </w:r>
      <w:r w:rsidRPr="00286BA0">
        <w:rPr>
          <w:rFonts w:ascii="Consolas" w:hAnsi="Consolas" w:cs="Consolas"/>
          <w:color w:val="000000"/>
          <w:sz w:val="16"/>
          <w:szCs w:val="16"/>
          <w:highlight w:val="white"/>
        </w:rPr>
        <w:t xml:space="preserve">.Show(dmDoc.ErrNumber.ToString() + </w:t>
      </w:r>
      <w:r w:rsidRPr="00286BA0">
        <w:rPr>
          <w:rFonts w:ascii="Consolas" w:hAnsi="Consolas" w:cs="Consolas"/>
          <w:color w:val="A31515"/>
          <w:sz w:val="16"/>
          <w:szCs w:val="16"/>
          <w:highlight w:val="white"/>
        </w:rPr>
        <w:t>": "</w:t>
      </w:r>
      <w:r w:rsidRPr="00286BA0">
        <w:rPr>
          <w:rFonts w:ascii="Consolas" w:hAnsi="Consolas" w:cs="Consolas"/>
          <w:color w:val="000000"/>
          <w:sz w:val="16"/>
          <w:szCs w:val="16"/>
          <w:highlight w:val="white"/>
        </w:rPr>
        <w:t xml:space="preserve"> + dmDoc.ErrDescription);</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0000FF"/>
          <w:sz w:val="16"/>
          <w:szCs w:val="16"/>
          <w:highlight w:val="white"/>
        </w:rPr>
        <w:t>catch</w:t>
      </w:r>
      <w:r w:rsidRPr="00286BA0">
        <w:rPr>
          <w:rFonts w:ascii="Consolas" w:hAnsi="Consolas" w:cs="Consolas"/>
          <w:color w:val="000000"/>
          <w:sz w:val="16"/>
          <w:szCs w:val="16"/>
          <w:highlight w:val="white"/>
        </w:rPr>
        <w:t>(</w:t>
      </w:r>
      <w:r w:rsidRPr="00286BA0">
        <w:rPr>
          <w:rFonts w:ascii="Consolas" w:hAnsi="Consolas" w:cs="Consolas"/>
          <w:color w:val="2B91AF"/>
          <w:sz w:val="16"/>
          <w:szCs w:val="16"/>
          <w:highlight w:val="white"/>
        </w:rPr>
        <w:t>Exception</w:t>
      </w:r>
      <w:r w:rsidRPr="00286BA0">
        <w:rPr>
          <w:rFonts w:ascii="Consolas" w:hAnsi="Consolas" w:cs="Consolas"/>
          <w:color w:val="000000"/>
          <w:sz w:val="16"/>
          <w:szCs w:val="16"/>
          <w:highlight w:val="white"/>
        </w:rPr>
        <w:t xml:space="preserve"> ex)</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r w:rsidRPr="00286BA0">
        <w:rPr>
          <w:rFonts w:ascii="Consolas" w:hAnsi="Consolas" w:cs="Consolas"/>
          <w:color w:val="2B91AF"/>
          <w:sz w:val="16"/>
          <w:szCs w:val="16"/>
          <w:highlight w:val="white"/>
        </w:rPr>
        <w:t>MessageBox</w:t>
      </w:r>
      <w:r w:rsidRPr="00286BA0">
        <w:rPr>
          <w:rFonts w:ascii="Consolas" w:hAnsi="Consolas" w:cs="Consolas"/>
          <w:color w:val="000000"/>
          <w:sz w:val="16"/>
          <w:szCs w:val="16"/>
          <w:highlight w:val="white"/>
        </w:rPr>
        <w:t>.Show(ex.Message);</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 xml:space="preserve">            }</w:t>
      </w:r>
    </w:p>
    <w:p w:rsidR="005D635F" w:rsidRPr="00286BA0" w:rsidRDefault="005D635F" w:rsidP="005D635F">
      <w:pPr>
        <w:autoSpaceDE w:val="0"/>
        <w:autoSpaceDN w:val="0"/>
        <w:adjustRightInd w:val="0"/>
        <w:spacing w:after="0" w:line="240" w:lineRule="auto"/>
        <w:rPr>
          <w:rFonts w:ascii="Consolas" w:hAnsi="Consolas" w:cs="Consolas"/>
          <w:color w:val="000000"/>
          <w:sz w:val="16"/>
          <w:szCs w:val="16"/>
          <w:highlight w:val="white"/>
        </w:rPr>
      </w:pPr>
      <w:r w:rsidRPr="00286BA0">
        <w:rPr>
          <w:rFonts w:ascii="Consolas" w:hAnsi="Consolas" w:cs="Consolas"/>
          <w:color w:val="000000"/>
          <w:sz w:val="16"/>
          <w:szCs w:val="16"/>
          <w:highlight w:val="white"/>
        </w:rPr>
        <w:t>}</w:t>
      </w:r>
    </w:p>
    <w:p w:rsidR="005D635F" w:rsidRPr="00286BA0" w:rsidRDefault="005D635F" w:rsidP="005D635F">
      <w:pPr>
        <w:autoSpaceDE w:val="0"/>
        <w:autoSpaceDN w:val="0"/>
        <w:adjustRightInd w:val="0"/>
        <w:spacing w:after="0" w:line="240" w:lineRule="auto"/>
        <w:rPr>
          <w:rFonts w:cs="Consolas"/>
          <w:b/>
          <w:sz w:val="16"/>
          <w:szCs w:val="16"/>
        </w:rPr>
      </w:pPr>
    </w:p>
    <w:p w:rsidR="005D635F" w:rsidRDefault="005D635F" w:rsidP="005D635F">
      <w:pPr>
        <w:pStyle w:val="Heading1"/>
      </w:pPr>
      <w:bookmarkStart w:id="69" w:name="_Toc441149929"/>
      <w:r>
        <w:lastRenderedPageBreak/>
        <w:t xml:space="preserve">Chapter 7 - </w:t>
      </w:r>
      <w:r w:rsidRPr="00DE3DA1">
        <w:t>Managing Security in eDOCS DM</w:t>
      </w:r>
      <w:bookmarkEnd w:id="69"/>
      <w:r w:rsidRPr="00DE3DA1">
        <w:t xml:space="preserve"> </w:t>
      </w:r>
    </w:p>
    <w:p w:rsidR="005D635F" w:rsidRPr="005D635F" w:rsidRDefault="005D635F" w:rsidP="005D635F">
      <w:r w:rsidRPr="00DE3DA1">
        <w:t>Managing security is one of the more involved tasks</w:t>
      </w:r>
      <w:r>
        <w:t xml:space="preserve"> when working with the DM API; h</w:t>
      </w:r>
      <w:r w:rsidRPr="00DE3DA1">
        <w:t>owever, document security is an integral and essential element of DM. The DM API provides procedures for determining the rights that the current user has for a given document and modifying those rights. Every secured document has an A</w:t>
      </w:r>
      <w:r w:rsidR="00304484">
        <w:t>ccess Control List (A</w:t>
      </w:r>
      <w:r w:rsidRPr="00DE3DA1">
        <w:t>CL</w:t>
      </w:r>
      <w:r w:rsidR="00304484">
        <w:t>)</w:t>
      </w:r>
      <w:r w:rsidRPr="00DE3DA1">
        <w:t xml:space="preserve">, which lists </w:t>
      </w:r>
      <w:r w:rsidR="00304484">
        <w:t>the</w:t>
      </w:r>
      <w:r w:rsidRPr="00DE3DA1">
        <w:t xml:space="preserve"> users and groups and their respective</w:t>
      </w:r>
      <w:r>
        <w:t xml:space="preserve"> rights to profiles.</w:t>
      </w:r>
    </w:p>
    <w:p w:rsidR="005D635F" w:rsidRPr="005D635F" w:rsidRDefault="00304484" w:rsidP="005D635F">
      <w:r>
        <w:t xml:space="preserve">A </w:t>
      </w:r>
      <w:r w:rsidR="005D635F" w:rsidRPr="00304484">
        <w:rPr>
          <w:i/>
        </w:rPr>
        <w:t>Trustee</w:t>
      </w:r>
      <w:r w:rsidR="005D635F" w:rsidRPr="00DE3DA1">
        <w:t xml:space="preserve"> is a term used to describe a person or group tha</w:t>
      </w:r>
      <w:r w:rsidR="005D635F">
        <w:t>t has access to DOCSObjects.</w:t>
      </w:r>
      <w:r w:rsidR="005D635F" w:rsidRPr="00DE3DA1">
        <w:t xml:space="preserve"> Trustee information consists of a Trustee Name based on either the GROUP_ID column on the GROUPS table, or the </w:t>
      </w:r>
      <w:r w:rsidR="005D635F">
        <w:t xml:space="preserve">USER_ID in the </w:t>
      </w:r>
      <w:r>
        <w:t>PEOPLE</w:t>
      </w:r>
      <w:r w:rsidR="005D635F">
        <w:t xml:space="preserve"> Table; a </w:t>
      </w:r>
      <w:r w:rsidR="005D635F" w:rsidRPr="00DE3DA1">
        <w:t>Trustee Flag det</w:t>
      </w:r>
      <w:r w:rsidR="005D635F">
        <w:t>ermine</w:t>
      </w:r>
      <w:r>
        <w:t>s</w:t>
      </w:r>
      <w:r w:rsidR="005D635F">
        <w:t xml:space="preserve"> if it is a user or group</w:t>
      </w:r>
      <w:r w:rsidR="005D635F" w:rsidRPr="00DE3DA1">
        <w:t xml:space="preserve"> and trustee rights</w:t>
      </w:r>
      <w:r w:rsidR="005D635F">
        <w:t>.</w:t>
      </w:r>
      <w:r w:rsidR="005D635F" w:rsidRPr="00DE3DA1">
        <w:t xml:space="preserve"> The trustee name, flags, and rights are not stored in the same database table as the particular </w:t>
      </w:r>
      <w:r w:rsidR="005D635F">
        <w:t>profile; i</w:t>
      </w:r>
      <w:r w:rsidR="005D635F" w:rsidRPr="00DE3DA1">
        <w:t>nstead, they are stored in the SECURITY table. The SECURITY table consists of the following fields:</w:t>
      </w:r>
    </w:p>
    <w:p w:rsidR="005D635F" w:rsidRPr="00DE3DA1" w:rsidRDefault="005D635F" w:rsidP="007754D1">
      <w:pPr>
        <w:pStyle w:val="ListParagraph"/>
        <w:numPr>
          <w:ilvl w:val="0"/>
          <w:numId w:val="35"/>
        </w:numPr>
      </w:pPr>
      <w:r w:rsidRPr="005D635F">
        <w:rPr>
          <w:b/>
        </w:rPr>
        <w:t xml:space="preserve">THING </w:t>
      </w:r>
      <w:r w:rsidRPr="00DE3DA1">
        <w:t>– This field describes the unique database identifier of an item.</w:t>
      </w:r>
    </w:p>
    <w:p w:rsidR="005D635F" w:rsidRPr="00DE3DA1" w:rsidRDefault="005D635F" w:rsidP="007754D1">
      <w:pPr>
        <w:pStyle w:val="ListParagraph"/>
        <w:numPr>
          <w:ilvl w:val="0"/>
          <w:numId w:val="35"/>
        </w:numPr>
      </w:pPr>
      <w:r w:rsidRPr="005D635F">
        <w:rPr>
          <w:b/>
        </w:rPr>
        <w:t>PERSONORGROUP</w:t>
      </w:r>
      <w:r w:rsidRPr="00DE3DA1">
        <w:t xml:space="preserve"> – This field describes the unique database identifier (SYSTEM_ID) </w:t>
      </w:r>
      <w:r w:rsidR="00304484">
        <w:t>from the PEOPLE or GROUPS table.</w:t>
      </w:r>
    </w:p>
    <w:p w:rsidR="005D635F" w:rsidRDefault="005D635F" w:rsidP="007754D1">
      <w:pPr>
        <w:pStyle w:val="ListParagraph"/>
        <w:numPr>
          <w:ilvl w:val="0"/>
          <w:numId w:val="35"/>
        </w:numPr>
      </w:pPr>
      <w:r w:rsidRPr="005D635F">
        <w:rPr>
          <w:b/>
        </w:rPr>
        <w:t>ACCESSRIGHTS-</w:t>
      </w:r>
      <w:r w:rsidRPr="00DE3DA1">
        <w:t xml:space="preserve"> This field is the additive rights for the Trustee.</w:t>
      </w:r>
    </w:p>
    <w:p w:rsidR="00C74A37" w:rsidRDefault="00C74A37" w:rsidP="00C74A37">
      <w:pPr>
        <w:pStyle w:val="Heading2"/>
      </w:pPr>
      <w:bookmarkStart w:id="70" w:name="_Toc441149930"/>
      <w:r w:rsidRPr="00DE3DA1">
        <w:t>Access Rights and Tokens</w:t>
      </w:r>
      <w:bookmarkEnd w:id="70"/>
    </w:p>
    <w:p w:rsidR="00C74A37" w:rsidRDefault="00C74A37" w:rsidP="00C74A37">
      <w:pPr>
        <w:pStyle w:val="NoSpacing"/>
      </w:pPr>
      <w:r w:rsidRPr="00DE3DA1">
        <w:t>Access Rights in DM are stored as a 32-bit value where a bit indicates a particular right. Rights are additive and the values are used to calculate the sum of rights. Tokens are provided to d</w:t>
      </w:r>
      <w:r w:rsidR="00304484">
        <w:t>etermine and set these rights; h</w:t>
      </w:r>
      <w:r w:rsidRPr="00DE3DA1">
        <w:t>owever</w:t>
      </w:r>
      <w:r>
        <w:t>,</w:t>
      </w:r>
      <w:r w:rsidRPr="00DE3DA1">
        <w:t xml:space="preserve"> rights can be specified using the DM API with numeric values</w:t>
      </w:r>
      <w:r>
        <w:t>.</w:t>
      </w:r>
    </w:p>
    <w:p w:rsidR="00C74A37" w:rsidRDefault="00C74A37" w:rsidP="00C74A37">
      <w:pPr>
        <w:pStyle w:val="NoSpacing"/>
      </w:pPr>
    </w:p>
    <w:tbl>
      <w:tblPr>
        <w:tblStyle w:val="TableGrid"/>
        <w:tblW w:w="0" w:type="auto"/>
        <w:tblLook w:val="04A0" w:firstRow="1" w:lastRow="0" w:firstColumn="1" w:lastColumn="0" w:noHBand="0" w:noVBand="1"/>
      </w:tblPr>
      <w:tblGrid>
        <w:gridCol w:w="1981"/>
        <w:gridCol w:w="1203"/>
        <w:gridCol w:w="3599"/>
        <w:gridCol w:w="2226"/>
      </w:tblGrid>
      <w:tr w:rsidR="00C74A37" w:rsidRPr="0031232C" w:rsidTr="00F40CA3">
        <w:tc>
          <w:tcPr>
            <w:tcW w:w="2062" w:type="dxa"/>
          </w:tcPr>
          <w:p w:rsidR="00C74A37" w:rsidRPr="008F289A" w:rsidRDefault="00C74A37" w:rsidP="00F40CA3">
            <w:pPr>
              <w:autoSpaceDE w:val="0"/>
              <w:autoSpaceDN w:val="0"/>
              <w:adjustRightInd w:val="0"/>
              <w:rPr>
                <w:rFonts w:cs="Minion-Regular"/>
                <w:b/>
              </w:rPr>
            </w:pPr>
            <w:r w:rsidRPr="008F289A">
              <w:rPr>
                <w:rFonts w:cs="Minion-Regular"/>
                <w:b/>
              </w:rPr>
              <w:t>Hex-Value</w:t>
            </w:r>
          </w:p>
        </w:tc>
        <w:tc>
          <w:tcPr>
            <w:tcW w:w="1260" w:type="dxa"/>
          </w:tcPr>
          <w:p w:rsidR="00C74A37" w:rsidRPr="0031232C" w:rsidRDefault="00C74A37" w:rsidP="00F40CA3">
            <w:pPr>
              <w:autoSpaceDE w:val="0"/>
              <w:autoSpaceDN w:val="0"/>
              <w:adjustRightInd w:val="0"/>
              <w:rPr>
                <w:rFonts w:cs="Minion-Regular"/>
                <w:b/>
              </w:rPr>
            </w:pPr>
            <w:r>
              <w:rPr>
                <w:rFonts w:cs="Minion-Regular"/>
                <w:b/>
              </w:rPr>
              <w:t xml:space="preserve">DB Value </w:t>
            </w:r>
          </w:p>
        </w:tc>
        <w:tc>
          <w:tcPr>
            <w:tcW w:w="3690" w:type="dxa"/>
          </w:tcPr>
          <w:p w:rsidR="00C74A37" w:rsidRPr="0031232C" w:rsidRDefault="00C74A37" w:rsidP="00F40CA3">
            <w:pPr>
              <w:autoSpaceDE w:val="0"/>
              <w:autoSpaceDN w:val="0"/>
              <w:adjustRightInd w:val="0"/>
              <w:rPr>
                <w:rFonts w:cs="Minion-Regular"/>
                <w:b/>
              </w:rPr>
            </w:pPr>
            <w:r w:rsidRPr="0031232C">
              <w:rPr>
                <w:rFonts w:cs="Minion-Regular"/>
                <w:b/>
              </w:rPr>
              <w:t xml:space="preserve">Token or Value </w:t>
            </w:r>
          </w:p>
        </w:tc>
        <w:tc>
          <w:tcPr>
            <w:tcW w:w="2338" w:type="dxa"/>
          </w:tcPr>
          <w:p w:rsidR="00C74A37" w:rsidRPr="0031232C" w:rsidRDefault="00C74A37" w:rsidP="00F40CA3">
            <w:pPr>
              <w:autoSpaceDE w:val="0"/>
              <w:autoSpaceDN w:val="0"/>
              <w:adjustRightInd w:val="0"/>
              <w:rPr>
                <w:rFonts w:cs="Minion-Regular"/>
                <w:b/>
              </w:rPr>
            </w:pPr>
            <w:r w:rsidRPr="0031232C">
              <w:rPr>
                <w:rFonts w:cs="Minion-Regular"/>
                <w:b/>
              </w:rPr>
              <w:t>Description</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0x00000001</w:t>
            </w:r>
          </w:p>
        </w:tc>
        <w:tc>
          <w:tcPr>
            <w:tcW w:w="1260" w:type="dxa"/>
          </w:tcPr>
          <w:p w:rsidR="00C74A37" w:rsidRDefault="00C74A37" w:rsidP="00F40CA3">
            <w:pPr>
              <w:autoSpaceDE w:val="0"/>
              <w:autoSpaceDN w:val="0"/>
              <w:adjustRightInd w:val="0"/>
              <w:rPr>
                <w:rFonts w:cs="Minion-Regular"/>
              </w:rPr>
            </w:pPr>
            <w:r>
              <w:rPr>
                <w:rFonts w:cs="Minion-Regular"/>
              </w:rPr>
              <w:t>1</w:t>
            </w:r>
          </w:p>
        </w:tc>
        <w:tc>
          <w:tcPr>
            <w:tcW w:w="3690" w:type="dxa"/>
          </w:tcPr>
          <w:p w:rsidR="00C74A37" w:rsidRDefault="00C74A37" w:rsidP="00F40CA3">
            <w:pPr>
              <w:autoSpaceDE w:val="0"/>
              <w:autoSpaceDN w:val="0"/>
              <w:adjustRightInd w:val="0"/>
              <w:rPr>
                <w:rFonts w:cs="Minion-Regular"/>
              </w:rPr>
            </w:pPr>
            <w:r>
              <w:rPr>
                <w:rFonts w:cs="Minion-Regular"/>
              </w:rPr>
              <w:t>%PR_VIEW</w:t>
            </w:r>
          </w:p>
        </w:tc>
        <w:tc>
          <w:tcPr>
            <w:tcW w:w="2338" w:type="dxa"/>
          </w:tcPr>
          <w:p w:rsidR="00C74A37" w:rsidRDefault="00C74A37" w:rsidP="00F40CA3">
            <w:pPr>
              <w:autoSpaceDE w:val="0"/>
              <w:autoSpaceDN w:val="0"/>
              <w:adjustRightInd w:val="0"/>
              <w:rPr>
                <w:rFonts w:cs="Minion-Regular"/>
              </w:rPr>
            </w:pPr>
            <w:r>
              <w:rPr>
                <w:rFonts w:cs="Minion-Regular"/>
              </w:rPr>
              <w:t xml:space="preserve">View Profile </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0x00000002</w:t>
            </w:r>
          </w:p>
        </w:tc>
        <w:tc>
          <w:tcPr>
            <w:tcW w:w="1260" w:type="dxa"/>
          </w:tcPr>
          <w:p w:rsidR="00C74A37" w:rsidRDefault="00C74A37" w:rsidP="00F40CA3">
            <w:pPr>
              <w:autoSpaceDE w:val="0"/>
              <w:autoSpaceDN w:val="0"/>
              <w:adjustRightInd w:val="0"/>
              <w:rPr>
                <w:rFonts w:cs="Minion-Regular"/>
              </w:rPr>
            </w:pPr>
            <w:r>
              <w:rPr>
                <w:rFonts w:cs="Minion-Regular"/>
              </w:rPr>
              <w:t>2</w:t>
            </w:r>
          </w:p>
        </w:tc>
        <w:tc>
          <w:tcPr>
            <w:tcW w:w="3690" w:type="dxa"/>
          </w:tcPr>
          <w:p w:rsidR="00C74A37" w:rsidRDefault="00C74A37" w:rsidP="00F40CA3">
            <w:pPr>
              <w:autoSpaceDE w:val="0"/>
              <w:autoSpaceDN w:val="0"/>
              <w:adjustRightInd w:val="0"/>
              <w:rPr>
                <w:rFonts w:cs="Minion-Regular"/>
              </w:rPr>
            </w:pPr>
            <w:r>
              <w:rPr>
                <w:rFonts w:cs="Minion-Regular"/>
              </w:rPr>
              <w:t>%PR_EDIT</w:t>
            </w:r>
          </w:p>
        </w:tc>
        <w:tc>
          <w:tcPr>
            <w:tcW w:w="2338" w:type="dxa"/>
          </w:tcPr>
          <w:p w:rsidR="00C74A37" w:rsidRDefault="00C74A37" w:rsidP="00F40CA3">
            <w:pPr>
              <w:autoSpaceDE w:val="0"/>
              <w:autoSpaceDN w:val="0"/>
              <w:adjustRightInd w:val="0"/>
              <w:rPr>
                <w:rFonts w:cs="Minion-Regular"/>
              </w:rPr>
            </w:pPr>
            <w:r>
              <w:rPr>
                <w:rFonts w:cs="Minion-Regular"/>
              </w:rPr>
              <w:t xml:space="preserve">Edit Profile </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0x00000004</w:t>
            </w:r>
          </w:p>
        </w:tc>
        <w:tc>
          <w:tcPr>
            <w:tcW w:w="1260" w:type="dxa"/>
          </w:tcPr>
          <w:p w:rsidR="00C74A37" w:rsidRDefault="00C74A37" w:rsidP="00F40CA3">
            <w:pPr>
              <w:autoSpaceDE w:val="0"/>
              <w:autoSpaceDN w:val="0"/>
              <w:adjustRightInd w:val="0"/>
              <w:rPr>
                <w:rFonts w:cs="Minion-Regular"/>
              </w:rPr>
            </w:pPr>
            <w:r>
              <w:rPr>
                <w:rFonts w:cs="Minion-Regular"/>
              </w:rPr>
              <w:t>4</w:t>
            </w:r>
          </w:p>
        </w:tc>
        <w:tc>
          <w:tcPr>
            <w:tcW w:w="3690" w:type="dxa"/>
          </w:tcPr>
          <w:p w:rsidR="00C74A37" w:rsidRDefault="00C74A37" w:rsidP="00F40CA3">
            <w:pPr>
              <w:autoSpaceDE w:val="0"/>
              <w:autoSpaceDN w:val="0"/>
              <w:adjustRightInd w:val="0"/>
              <w:rPr>
                <w:rFonts w:cs="Minion-Regular"/>
              </w:rPr>
            </w:pPr>
            <w:r>
              <w:rPr>
                <w:rFonts w:cs="Minion-Regular"/>
              </w:rPr>
              <w:t>%PR_CONTENT_VIEW</w:t>
            </w:r>
          </w:p>
        </w:tc>
        <w:tc>
          <w:tcPr>
            <w:tcW w:w="2338" w:type="dxa"/>
          </w:tcPr>
          <w:p w:rsidR="00C74A37" w:rsidRDefault="00C74A37" w:rsidP="00F40CA3">
            <w:pPr>
              <w:autoSpaceDE w:val="0"/>
              <w:autoSpaceDN w:val="0"/>
              <w:adjustRightInd w:val="0"/>
              <w:rPr>
                <w:rFonts w:cs="Minion-Regular"/>
              </w:rPr>
            </w:pPr>
            <w:r>
              <w:rPr>
                <w:rFonts w:cs="Minion-Regular"/>
              </w:rPr>
              <w:t>View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0x00000008</w:t>
            </w:r>
          </w:p>
        </w:tc>
        <w:tc>
          <w:tcPr>
            <w:tcW w:w="1260" w:type="dxa"/>
          </w:tcPr>
          <w:p w:rsidR="00C74A37" w:rsidRDefault="00C74A37" w:rsidP="00F40CA3">
            <w:pPr>
              <w:autoSpaceDE w:val="0"/>
              <w:autoSpaceDN w:val="0"/>
              <w:adjustRightInd w:val="0"/>
              <w:rPr>
                <w:rFonts w:cs="Minion-Regular"/>
              </w:rPr>
            </w:pPr>
            <w:r>
              <w:rPr>
                <w:rFonts w:cs="Minion-Regular"/>
              </w:rPr>
              <w:t>8</w:t>
            </w:r>
          </w:p>
        </w:tc>
        <w:tc>
          <w:tcPr>
            <w:tcW w:w="3690" w:type="dxa"/>
          </w:tcPr>
          <w:p w:rsidR="00C74A37" w:rsidRDefault="00C74A37" w:rsidP="00F40CA3">
            <w:pPr>
              <w:autoSpaceDE w:val="0"/>
              <w:autoSpaceDN w:val="0"/>
              <w:adjustRightInd w:val="0"/>
              <w:rPr>
                <w:rFonts w:cs="Minion-Regular"/>
              </w:rPr>
            </w:pPr>
            <w:r>
              <w:rPr>
                <w:rFonts w:cs="Minion-Regular"/>
              </w:rPr>
              <w:t>%PR_CONTENT_RETRIEVE</w:t>
            </w:r>
          </w:p>
        </w:tc>
        <w:tc>
          <w:tcPr>
            <w:tcW w:w="2338" w:type="dxa"/>
          </w:tcPr>
          <w:p w:rsidR="00C74A37" w:rsidRDefault="00C74A37" w:rsidP="00F40CA3">
            <w:pPr>
              <w:autoSpaceDE w:val="0"/>
              <w:autoSpaceDN w:val="0"/>
              <w:adjustRightInd w:val="0"/>
              <w:rPr>
                <w:rFonts w:cs="Minion-Regular"/>
              </w:rPr>
            </w:pPr>
            <w:r>
              <w:rPr>
                <w:rFonts w:cs="Minion-Regular"/>
              </w:rPr>
              <w:t>Retrieve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0x00000010</w:t>
            </w:r>
          </w:p>
        </w:tc>
        <w:tc>
          <w:tcPr>
            <w:tcW w:w="1260" w:type="dxa"/>
          </w:tcPr>
          <w:p w:rsidR="00C74A37" w:rsidRDefault="00C74A37" w:rsidP="00F40CA3">
            <w:pPr>
              <w:autoSpaceDE w:val="0"/>
              <w:autoSpaceDN w:val="0"/>
              <w:adjustRightInd w:val="0"/>
              <w:rPr>
                <w:rFonts w:cs="Minion-Regular"/>
              </w:rPr>
            </w:pPr>
            <w:r>
              <w:rPr>
                <w:rFonts w:cs="Minion-Regular"/>
              </w:rPr>
              <w:t>16</w:t>
            </w:r>
          </w:p>
        </w:tc>
        <w:tc>
          <w:tcPr>
            <w:tcW w:w="3690" w:type="dxa"/>
          </w:tcPr>
          <w:p w:rsidR="00C74A37" w:rsidRDefault="00C74A37" w:rsidP="00F40CA3">
            <w:pPr>
              <w:autoSpaceDE w:val="0"/>
              <w:autoSpaceDN w:val="0"/>
              <w:adjustRightInd w:val="0"/>
              <w:rPr>
                <w:rFonts w:cs="Minion-Regular"/>
              </w:rPr>
            </w:pPr>
            <w:r>
              <w:rPr>
                <w:rFonts w:cs="Minion-Regular"/>
              </w:rPr>
              <w:t>%PR_CONTENT_EDIT</w:t>
            </w:r>
          </w:p>
        </w:tc>
        <w:tc>
          <w:tcPr>
            <w:tcW w:w="2338" w:type="dxa"/>
          </w:tcPr>
          <w:p w:rsidR="00C74A37" w:rsidRDefault="00C74A37" w:rsidP="00F40CA3">
            <w:pPr>
              <w:autoSpaceDE w:val="0"/>
              <w:autoSpaceDN w:val="0"/>
              <w:adjustRightInd w:val="0"/>
              <w:rPr>
                <w:rFonts w:cs="Minion-Regular"/>
              </w:rPr>
            </w:pPr>
            <w:r>
              <w:rPr>
                <w:rFonts w:cs="Minion-Regular"/>
              </w:rPr>
              <w:t xml:space="preserve">Edit Document </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0x00000020</w:t>
            </w:r>
          </w:p>
        </w:tc>
        <w:tc>
          <w:tcPr>
            <w:tcW w:w="1260" w:type="dxa"/>
          </w:tcPr>
          <w:p w:rsidR="00C74A37" w:rsidRDefault="00C74A37" w:rsidP="00F40CA3">
            <w:pPr>
              <w:autoSpaceDE w:val="0"/>
              <w:autoSpaceDN w:val="0"/>
              <w:adjustRightInd w:val="0"/>
              <w:rPr>
                <w:rFonts w:cs="Minion-Regular"/>
              </w:rPr>
            </w:pPr>
            <w:r>
              <w:rPr>
                <w:rFonts w:cs="Minion-Regular"/>
              </w:rPr>
              <w:t>32</w:t>
            </w:r>
          </w:p>
        </w:tc>
        <w:tc>
          <w:tcPr>
            <w:tcW w:w="3690" w:type="dxa"/>
          </w:tcPr>
          <w:p w:rsidR="00C74A37" w:rsidRDefault="00C74A37" w:rsidP="00F40CA3">
            <w:pPr>
              <w:autoSpaceDE w:val="0"/>
              <w:autoSpaceDN w:val="0"/>
              <w:adjustRightInd w:val="0"/>
              <w:rPr>
                <w:rFonts w:cs="Minion-Regular"/>
              </w:rPr>
            </w:pPr>
            <w:r>
              <w:rPr>
                <w:rFonts w:cs="Minion-Regular"/>
              </w:rPr>
              <w:t>%PR_CONTENT_COPY</w:t>
            </w:r>
          </w:p>
        </w:tc>
        <w:tc>
          <w:tcPr>
            <w:tcW w:w="2338" w:type="dxa"/>
          </w:tcPr>
          <w:p w:rsidR="00C74A37" w:rsidRDefault="00C74A37" w:rsidP="00F40CA3">
            <w:pPr>
              <w:autoSpaceDE w:val="0"/>
              <w:autoSpaceDN w:val="0"/>
              <w:adjustRightInd w:val="0"/>
              <w:rPr>
                <w:rFonts w:cs="Minion-Regular"/>
              </w:rPr>
            </w:pPr>
            <w:r>
              <w:rPr>
                <w:rFonts w:cs="Minion-Regular"/>
              </w:rPr>
              <w:t>Copy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0x00000040</w:t>
            </w:r>
          </w:p>
        </w:tc>
        <w:tc>
          <w:tcPr>
            <w:tcW w:w="1260" w:type="dxa"/>
          </w:tcPr>
          <w:p w:rsidR="00C74A37" w:rsidRDefault="00C74A37" w:rsidP="00F40CA3">
            <w:pPr>
              <w:autoSpaceDE w:val="0"/>
              <w:autoSpaceDN w:val="0"/>
              <w:adjustRightInd w:val="0"/>
              <w:rPr>
                <w:rFonts w:cs="Minion-Regular"/>
              </w:rPr>
            </w:pPr>
            <w:r>
              <w:rPr>
                <w:rFonts w:cs="Minion-Regular"/>
              </w:rPr>
              <w:t>64</w:t>
            </w:r>
          </w:p>
        </w:tc>
        <w:tc>
          <w:tcPr>
            <w:tcW w:w="3690" w:type="dxa"/>
          </w:tcPr>
          <w:p w:rsidR="00C74A37" w:rsidRDefault="00C74A37" w:rsidP="00F40CA3">
            <w:pPr>
              <w:autoSpaceDE w:val="0"/>
              <w:autoSpaceDN w:val="0"/>
              <w:adjustRightInd w:val="0"/>
              <w:rPr>
                <w:rFonts w:cs="Minion-Regular"/>
              </w:rPr>
            </w:pPr>
            <w:r>
              <w:rPr>
                <w:rFonts w:cs="Minion-Regular"/>
              </w:rPr>
              <w:t>%PR_CONTENT_DELETE</w:t>
            </w:r>
          </w:p>
        </w:tc>
        <w:tc>
          <w:tcPr>
            <w:tcW w:w="2338" w:type="dxa"/>
          </w:tcPr>
          <w:p w:rsidR="00C74A37" w:rsidRDefault="00C74A37" w:rsidP="00F40CA3">
            <w:pPr>
              <w:autoSpaceDE w:val="0"/>
              <w:autoSpaceDN w:val="0"/>
              <w:adjustRightInd w:val="0"/>
              <w:rPr>
                <w:rFonts w:cs="Minion-Regular"/>
              </w:rPr>
            </w:pPr>
            <w:r>
              <w:rPr>
                <w:rFonts w:cs="Minion-Regular"/>
              </w:rPr>
              <w:t>Delete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0x00000080</w:t>
            </w:r>
          </w:p>
        </w:tc>
        <w:tc>
          <w:tcPr>
            <w:tcW w:w="1260" w:type="dxa"/>
          </w:tcPr>
          <w:p w:rsidR="00C74A37" w:rsidRDefault="00C74A37" w:rsidP="00F40CA3">
            <w:pPr>
              <w:autoSpaceDE w:val="0"/>
              <w:autoSpaceDN w:val="0"/>
              <w:adjustRightInd w:val="0"/>
              <w:rPr>
                <w:rFonts w:cs="Minion-Regular"/>
              </w:rPr>
            </w:pPr>
            <w:r>
              <w:rPr>
                <w:rFonts w:cs="Minion-Regular"/>
              </w:rPr>
              <w:t>128</w:t>
            </w:r>
          </w:p>
        </w:tc>
        <w:tc>
          <w:tcPr>
            <w:tcW w:w="3690" w:type="dxa"/>
          </w:tcPr>
          <w:p w:rsidR="00C74A37" w:rsidRDefault="00C74A37" w:rsidP="00F40CA3">
            <w:pPr>
              <w:autoSpaceDE w:val="0"/>
              <w:autoSpaceDN w:val="0"/>
              <w:adjustRightInd w:val="0"/>
              <w:rPr>
                <w:rFonts w:cs="Minion-Regular"/>
              </w:rPr>
            </w:pPr>
            <w:r>
              <w:rPr>
                <w:rFonts w:cs="Minion-Regular"/>
              </w:rPr>
              <w:t>%PR_ACCESS_CONTROL</w:t>
            </w:r>
          </w:p>
        </w:tc>
        <w:tc>
          <w:tcPr>
            <w:tcW w:w="2338" w:type="dxa"/>
          </w:tcPr>
          <w:p w:rsidR="00C74A37" w:rsidRDefault="00C74A37" w:rsidP="00F40CA3">
            <w:pPr>
              <w:autoSpaceDE w:val="0"/>
              <w:autoSpaceDN w:val="0"/>
              <w:adjustRightInd w:val="0"/>
              <w:rPr>
                <w:rFonts w:cs="Minion-Regular"/>
              </w:rPr>
            </w:pPr>
            <w:r>
              <w:rPr>
                <w:rFonts w:cs="Minion-Regular"/>
              </w:rPr>
              <w:t>Access Control</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lastRenderedPageBreak/>
              <w:t>0x00000100</w:t>
            </w:r>
          </w:p>
        </w:tc>
        <w:tc>
          <w:tcPr>
            <w:tcW w:w="1260" w:type="dxa"/>
          </w:tcPr>
          <w:p w:rsidR="00C74A37" w:rsidRDefault="00C74A37" w:rsidP="00F40CA3">
            <w:pPr>
              <w:autoSpaceDE w:val="0"/>
              <w:autoSpaceDN w:val="0"/>
              <w:adjustRightInd w:val="0"/>
              <w:rPr>
                <w:rFonts w:cs="Minion-Regular"/>
              </w:rPr>
            </w:pPr>
            <w:r>
              <w:rPr>
                <w:rFonts w:cs="Minion-Regular"/>
              </w:rPr>
              <w:t>256</w:t>
            </w:r>
          </w:p>
        </w:tc>
        <w:tc>
          <w:tcPr>
            <w:tcW w:w="3690" w:type="dxa"/>
          </w:tcPr>
          <w:p w:rsidR="00C74A37" w:rsidRDefault="00C74A37" w:rsidP="00F40CA3">
            <w:pPr>
              <w:autoSpaceDE w:val="0"/>
              <w:autoSpaceDN w:val="0"/>
              <w:adjustRightInd w:val="0"/>
              <w:rPr>
                <w:rFonts w:cs="Minion-Regular"/>
              </w:rPr>
            </w:pPr>
            <w:r>
              <w:rPr>
                <w:rFonts w:cs="Minion-Regular"/>
              </w:rPr>
              <w:t>%RIGHT8</w:t>
            </w:r>
          </w:p>
        </w:tc>
        <w:tc>
          <w:tcPr>
            <w:tcW w:w="2338" w:type="dxa"/>
          </w:tcPr>
          <w:p w:rsidR="00C74A37" w:rsidRDefault="00C74A37" w:rsidP="00F40CA3">
            <w:pPr>
              <w:autoSpaceDE w:val="0"/>
              <w:autoSpaceDN w:val="0"/>
              <w:adjustRightInd w:val="0"/>
              <w:rPr>
                <w:rFonts w:cs="Minion-Regular"/>
              </w:rPr>
            </w:pPr>
            <w:r>
              <w:rPr>
                <w:rFonts w:cs="Minion-Regular"/>
              </w:rPr>
              <w:t xml:space="preserve">Assign to File </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0x00000200</w:t>
            </w:r>
          </w:p>
        </w:tc>
        <w:tc>
          <w:tcPr>
            <w:tcW w:w="1260" w:type="dxa"/>
          </w:tcPr>
          <w:p w:rsidR="00C74A37" w:rsidRDefault="00C74A37" w:rsidP="00F40CA3">
            <w:pPr>
              <w:autoSpaceDE w:val="0"/>
              <w:autoSpaceDN w:val="0"/>
              <w:adjustRightInd w:val="0"/>
              <w:rPr>
                <w:rFonts w:cs="Minion-Regular"/>
              </w:rPr>
            </w:pPr>
            <w:r>
              <w:rPr>
                <w:rFonts w:cs="Minion-Regular"/>
              </w:rPr>
              <w:t>512</w:t>
            </w:r>
          </w:p>
        </w:tc>
        <w:tc>
          <w:tcPr>
            <w:tcW w:w="3690" w:type="dxa"/>
          </w:tcPr>
          <w:p w:rsidR="00C74A37" w:rsidRDefault="00C74A37" w:rsidP="00F40CA3">
            <w:pPr>
              <w:autoSpaceDE w:val="0"/>
              <w:autoSpaceDN w:val="0"/>
              <w:adjustRightInd w:val="0"/>
              <w:rPr>
                <w:rFonts w:cs="Minion-Regular"/>
              </w:rPr>
            </w:pPr>
            <w:r>
              <w:rPr>
                <w:rFonts w:cs="Minion-Regular"/>
              </w:rPr>
              <w:t>%RIGHT9</w:t>
            </w:r>
          </w:p>
        </w:tc>
        <w:tc>
          <w:tcPr>
            <w:tcW w:w="2338" w:type="dxa"/>
          </w:tcPr>
          <w:p w:rsidR="00C74A37" w:rsidRDefault="00C74A37" w:rsidP="00F40CA3">
            <w:pPr>
              <w:autoSpaceDE w:val="0"/>
              <w:autoSpaceDN w:val="0"/>
              <w:adjustRightInd w:val="0"/>
              <w:rPr>
                <w:rFonts w:cs="Minion-Regular"/>
              </w:rPr>
            </w:pPr>
            <w:r>
              <w:rPr>
                <w:rFonts w:cs="Minion-Regular"/>
              </w:rPr>
              <w:t xml:space="preserve">View Published </w:t>
            </w:r>
          </w:p>
        </w:tc>
      </w:tr>
    </w:tbl>
    <w:p w:rsidR="00C74A37" w:rsidRPr="00DE3DA1" w:rsidRDefault="00C74A37" w:rsidP="00C74A37">
      <w:pPr>
        <w:pStyle w:val="NoSpacing"/>
      </w:pPr>
    </w:p>
    <w:p w:rsidR="00C74A37" w:rsidRDefault="00C74A37" w:rsidP="00C74A37">
      <w:r w:rsidRPr="00A92FF3">
        <w:t>An example of calculating rights would be if a user has only View Profile and Edit Profile they would have a rights value of 3. These calculations can be used when setting access rights for a particular trustee</w:t>
      </w:r>
      <w:r>
        <w:t>. A list of rights and their additive values has been provided at the end of this chapter.</w:t>
      </w:r>
    </w:p>
    <w:p w:rsidR="00C74A37" w:rsidRDefault="00C74A37" w:rsidP="00C74A37">
      <w:pPr>
        <w:pStyle w:val="Heading2"/>
      </w:pPr>
      <w:bookmarkStart w:id="71" w:name="_Toc441149931"/>
      <w:r w:rsidRPr="00DE3DA1">
        <w:t>Deny Rights</w:t>
      </w:r>
      <w:bookmarkEnd w:id="71"/>
    </w:p>
    <w:p w:rsidR="00C74A37" w:rsidRDefault="00C74A37" w:rsidP="00C74A37">
      <w:r w:rsidRPr="00DE3DA1">
        <w:t>Deny rights are used to explicitly deny access to a tru</w:t>
      </w:r>
      <w:r>
        <w:t>stee for a particular profile. The Deny r</w:t>
      </w:r>
      <w:r w:rsidRPr="00DE3DA1">
        <w:t>ights are commonly used to override the Access rights. This is common in environments where a group may have access, but certain individuals are not permitted access. There ar</w:t>
      </w:r>
      <w:r>
        <w:t>e no Tokens available for Deny r</w:t>
      </w:r>
      <w:r w:rsidRPr="00DE3DA1">
        <w:t xml:space="preserve">ights. </w:t>
      </w:r>
    </w:p>
    <w:tbl>
      <w:tblPr>
        <w:tblStyle w:val="TableGrid"/>
        <w:tblW w:w="0" w:type="auto"/>
        <w:tblLook w:val="04A0" w:firstRow="1" w:lastRow="0" w:firstColumn="1" w:lastColumn="0" w:noHBand="0" w:noVBand="1"/>
      </w:tblPr>
      <w:tblGrid>
        <w:gridCol w:w="1984"/>
        <w:gridCol w:w="1244"/>
        <w:gridCol w:w="3387"/>
        <w:gridCol w:w="2394"/>
      </w:tblGrid>
      <w:tr w:rsidR="00C74A37" w:rsidTr="00F40CA3">
        <w:trPr>
          <w:trHeight w:val="260"/>
        </w:trPr>
        <w:tc>
          <w:tcPr>
            <w:tcW w:w="2062" w:type="dxa"/>
          </w:tcPr>
          <w:p w:rsidR="00C74A37" w:rsidRPr="00C77808" w:rsidRDefault="00C74A37" w:rsidP="00F40CA3">
            <w:pPr>
              <w:autoSpaceDE w:val="0"/>
              <w:autoSpaceDN w:val="0"/>
              <w:adjustRightInd w:val="0"/>
              <w:rPr>
                <w:rFonts w:cs="Minion-Regular"/>
                <w:b/>
              </w:rPr>
            </w:pPr>
            <w:r w:rsidRPr="00C77808">
              <w:rPr>
                <w:rFonts w:cs="Minion-Regular"/>
                <w:b/>
              </w:rPr>
              <w:t>Hex-Value</w:t>
            </w:r>
          </w:p>
        </w:tc>
        <w:tc>
          <w:tcPr>
            <w:tcW w:w="1260" w:type="dxa"/>
          </w:tcPr>
          <w:p w:rsidR="00C74A37" w:rsidRDefault="00C74A37" w:rsidP="00F40CA3">
            <w:pPr>
              <w:autoSpaceDE w:val="0"/>
              <w:autoSpaceDN w:val="0"/>
              <w:adjustRightInd w:val="0"/>
              <w:rPr>
                <w:rFonts w:cs="Minion-Regular"/>
              </w:rPr>
            </w:pPr>
            <w:r>
              <w:rPr>
                <w:rFonts w:cs="Minion-Regular"/>
                <w:b/>
              </w:rPr>
              <w:t>DB Value</w:t>
            </w:r>
          </w:p>
        </w:tc>
        <w:tc>
          <w:tcPr>
            <w:tcW w:w="3690" w:type="dxa"/>
          </w:tcPr>
          <w:p w:rsidR="00C74A37" w:rsidRDefault="00C74A37" w:rsidP="00F40CA3">
            <w:pPr>
              <w:autoSpaceDE w:val="0"/>
              <w:autoSpaceDN w:val="0"/>
              <w:adjustRightInd w:val="0"/>
              <w:rPr>
                <w:rFonts w:cs="Minion-Regular"/>
              </w:rPr>
            </w:pPr>
            <w:r w:rsidRPr="0031232C">
              <w:rPr>
                <w:rFonts w:cs="Minion-Regular"/>
                <w:b/>
              </w:rPr>
              <w:t>Token or Value</w:t>
            </w:r>
          </w:p>
        </w:tc>
        <w:tc>
          <w:tcPr>
            <w:tcW w:w="2520" w:type="dxa"/>
          </w:tcPr>
          <w:p w:rsidR="00C74A37" w:rsidRDefault="00C74A37" w:rsidP="00F40CA3">
            <w:pPr>
              <w:autoSpaceDE w:val="0"/>
              <w:autoSpaceDN w:val="0"/>
              <w:adjustRightInd w:val="0"/>
              <w:rPr>
                <w:rFonts w:cs="Minion-Regular"/>
              </w:rPr>
            </w:pPr>
            <w:r w:rsidRPr="0031232C">
              <w:rPr>
                <w:rFonts w:cs="Minion-Regular"/>
                <w:b/>
              </w:rPr>
              <w:t>Description</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0x00010000</w:t>
            </w:r>
          </w:p>
        </w:tc>
        <w:tc>
          <w:tcPr>
            <w:tcW w:w="1260" w:type="dxa"/>
          </w:tcPr>
          <w:p w:rsidR="00C74A37" w:rsidRDefault="00C74A37" w:rsidP="00F40CA3">
            <w:pPr>
              <w:autoSpaceDE w:val="0"/>
              <w:autoSpaceDN w:val="0"/>
              <w:adjustRightInd w:val="0"/>
              <w:rPr>
                <w:rFonts w:cs="Minion-Regular"/>
              </w:rPr>
            </w:pPr>
            <w:r>
              <w:rPr>
                <w:rFonts w:cs="Minion-Regular"/>
              </w:rPr>
              <w:t>65536</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View Profile</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0x00020000</w:t>
            </w:r>
          </w:p>
        </w:tc>
        <w:tc>
          <w:tcPr>
            <w:tcW w:w="1260" w:type="dxa"/>
          </w:tcPr>
          <w:p w:rsidR="00C74A37" w:rsidRDefault="00C74A37" w:rsidP="00F40CA3">
            <w:pPr>
              <w:autoSpaceDE w:val="0"/>
              <w:autoSpaceDN w:val="0"/>
              <w:adjustRightInd w:val="0"/>
              <w:rPr>
                <w:rFonts w:cs="Minion-Regular"/>
              </w:rPr>
            </w:pPr>
            <w:r>
              <w:rPr>
                <w:rFonts w:cs="Minion-Regular"/>
              </w:rPr>
              <w:t>131072</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Edit Profile</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0x00040000</w:t>
            </w:r>
          </w:p>
        </w:tc>
        <w:tc>
          <w:tcPr>
            <w:tcW w:w="1260" w:type="dxa"/>
          </w:tcPr>
          <w:p w:rsidR="00C74A37" w:rsidRDefault="00C74A37" w:rsidP="00F40CA3">
            <w:pPr>
              <w:autoSpaceDE w:val="0"/>
              <w:autoSpaceDN w:val="0"/>
              <w:adjustRightInd w:val="0"/>
              <w:rPr>
                <w:rFonts w:cs="Minion-Regular"/>
              </w:rPr>
            </w:pPr>
            <w:r>
              <w:rPr>
                <w:rFonts w:cs="Minion-Regular"/>
              </w:rPr>
              <w:t>262144</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View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0x00080000</w:t>
            </w:r>
          </w:p>
        </w:tc>
        <w:tc>
          <w:tcPr>
            <w:tcW w:w="1260" w:type="dxa"/>
          </w:tcPr>
          <w:p w:rsidR="00C74A37" w:rsidRDefault="00C74A37" w:rsidP="00F40CA3">
            <w:pPr>
              <w:autoSpaceDE w:val="0"/>
              <w:autoSpaceDN w:val="0"/>
              <w:adjustRightInd w:val="0"/>
              <w:rPr>
                <w:rFonts w:cs="Minion-Regular"/>
              </w:rPr>
            </w:pPr>
            <w:r>
              <w:rPr>
                <w:rFonts w:cs="Minion-Regular"/>
              </w:rPr>
              <w:t>534288</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Retrieve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0x00100000</w:t>
            </w:r>
          </w:p>
        </w:tc>
        <w:tc>
          <w:tcPr>
            <w:tcW w:w="1260" w:type="dxa"/>
          </w:tcPr>
          <w:p w:rsidR="00C74A37" w:rsidRDefault="00C74A37" w:rsidP="00F40CA3">
            <w:pPr>
              <w:autoSpaceDE w:val="0"/>
              <w:autoSpaceDN w:val="0"/>
              <w:adjustRightInd w:val="0"/>
              <w:rPr>
                <w:rFonts w:cs="Minion-Regular"/>
              </w:rPr>
            </w:pPr>
            <w:r>
              <w:rPr>
                <w:rFonts w:cs="Minion-Regular"/>
              </w:rPr>
              <w:t>1048576</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Edit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0x002</w:t>
            </w:r>
            <w:r w:rsidRPr="00A01E62">
              <w:rPr>
                <w:rFonts w:cs="Minion-Regular"/>
              </w:rPr>
              <w:t>00000</w:t>
            </w:r>
          </w:p>
        </w:tc>
        <w:tc>
          <w:tcPr>
            <w:tcW w:w="1260" w:type="dxa"/>
          </w:tcPr>
          <w:p w:rsidR="00C74A37" w:rsidRDefault="00C74A37" w:rsidP="00F40CA3">
            <w:pPr>
              <w:autoSpaceDE w:val="0"/>
              <w:autoSpaceDN w:val="0"/>
              <w:adjustRightInd w:val="0"/>
              <w:rPr>
                <w:rFonts w:cs="Minion-Regular"/>
              </w:rPr>
            </w:pPr>
            <w:r>
              <w:rPr>
                <w:rFonts w:cs="Minion-Regular"/>
              </w:rPr>
              <w:t>2097152</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Copy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0x00400000</w:t>
            </w:r>
          </w:p>
        </w:tc>
        <w:tc>
          <w:tcPr>
            <w:tcW w:w="1260" w:type="dxa"/>
          </w:tcPr>
          <w:p w:rsidR="00C74A37" w:rsidRDefault="00C74A37" w:rsidP="00F40CA3">
            <w:pPr>
              <w:autoSpaceDE w:val="0"/>
              <w:autoSpaceDN w:val="0"/>
              <w:adjustRightInd w:val="0"/>
              <w:rPr>
                <w:rFonts w:cs="Minion-Regular"/>
              </w:rPr>
            </w:pPr>
            <w:r>
              <w:rPr>
                <w:rFonts w:cs="Minion-Regular"/>
              </w:rPr>
              <w:t>4194304</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Delete Document</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0x008</w:t>
            </w:r>
            <w:r w:rsidRPr="00A01E62">
              <w:rPr>
                <w:rFonts w:cs="Minion-Regular"/>
              </w:rPr>
              <w:t>00000</w:t>
            </w:r>
          </w:p>
        </w:tc>
        <w:tc>
          <w:tcPr>
            <w:tcW w:w="1260" w:type="dxa"/>
          </w:tcPr>
          <w:p w:rsidR="00C74A37" w:rsidRDefault="00C74A37" w:rsidP="00F40CA3">
            <w:pPr>
              <w:autoSpaceDE w:val="0"/>
              <w:autoSpaceDN w:val="0"/>
              <w:adjustRightInd w:val="0"/>
              <w:rPr>
                <w:rFonts w:cs="Minion-Regular"/>
              </w:rPr>
            </w:pPr>
            <w:r>
              <w:rPr>
                <w:rFonts w:cs="Minion-Regular"/>
              </w:rPr>
              <w:t>8388608</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Access Control</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0x01000000</w:t>
            </w:r>
          </w:p>
        </w:tc>
        <w:tc>
          <w:tcPr>
            <w:tcW w:w="1260" w:type="dxa"/>
          </w:tcPr>
          <w:p w:rsidR="00C74A37" w:rsidRDefault="00C74A37" w:rsidP="00F40CA3">
            <w:pPr>
              <w:autoSpaceDE w:val="0"/>
              <w:autoSpaceDN w:val="0"/>
              <w:adjustRightInd w:val="0"/>
              <w:rPr>
                <w:rFonts w:cs="Minion-Regular"/>
              </w:rPr>
            </w:pPr>
            <w:r>
              <w:rPr>
                <w:rFonts w:cs="Minion-Regular"/>
              </w:rPr>
              <w:t>16777216</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Assign to File</w:t>
            </w:r>
          </w:p>
        </w:tc>
      </w:tr>
      <w:tr w:rsidR="00C74A37" w:rsidTr="00F40CA3">
        <w:tc>
          <w:tcPr>
            <w:tcW w:w="2062" w:type="dxa"/>
          </w:tcPr>
          <w:p w:rsidR="00C74A37" w:rsidRDefault="00C74A37" w:rsidP="00F40CA3">
            <w:pPr>
              <w:autoSpaceDE w:val="0"/>
              <w:autoSpaceDN w:val="0"/>
              <w:adjustRightInd w:val="0"/>
              <w:rPr>
                <w:rFonts w:cs="Minion-Regular"/>
              </w:rPr>
            </w:pPr>
            <w:r>
              <w:rPr>
                <w:rFonts w:cs="Minion-Regular"/>
              </w:rPr>
              <w:t>0x02000000</w:t>
            </w:r>
          </w:p>
        </w:tc>
        <w:tc>
          <w:tcPr>
            <w:tcW w:w="1260" w:type="dxa"/>
          </w:tcPr>
          <w:p w:rsidR="00C74A37" w:rsidRDefault="00C74A37" w:rsidP="00F40CA3">
            <w:pPr>
              <w:autoSpaceDE w:val="0"/>
              <w:autoSpaceDN w:val="0"/>
              <w:adjustRightInd w:val="0"/>
              <w:rPr>
                <w:rFonts w:cs="Minion-Regular"/>
              </w:rPr>
            </w:pPr>
            <w:r>
              <w:rPr>
                <w:rFonts w:cs="Minion-Regular"/>
              </w:rPr>
              <w:t>33554432</w:t>
            </w:r>
          </w:p>
        </w:tc>
        <w:tc>
          <w:tcPr>
            <w:tcW w:w="3690" w:type="dxa"/>
          </w:tcPr>
          <w:p w:rsidR="00C74A37" w:rsidRDefault="00C74A37" w:rsidP="00F40CA3">
            <w:pPr>
              <w:autoSpaceDE w:val="0"/>
              <w:autoSpaceDN w:val="0"/>
              <w:adjustRightInd w:val="0"/>
              <w:rPr>
                <w:rFonts w:cs="Minion-Regular"/>
              </w:rPr>
            </w:pPr>
            <w:r>
              <w:rPr>
                <w:rFonts w:cs="Minion-Regular"/>
              </w:rPr>
              <w:t>None</w:t>
            </w:r>
          </w:p>
        </w:tc>
        <w:tc>
          <w:tcPr>
            <w:tcW w:w="2520" w:type="dxa"/>
          </w:tcPr>
          <w:p w:rsidR="00C74A37" w:rsidRDefault="00C74A37" w:rsidP="00F40CA3">
            <w:pPr>
              <w:autoSpaceDE w:val="0"/>
              <w:autoSpaceDN w:val="0"/>
              <w:adjustRightInd w:val="0"/>
              <w:rPr>
                <w:rFonts w:cs="Minion-Regular"/>
              </w:rPr>
            </w:pPr>
            <w:r>
              <w:rPr>
                <w:rFonts w:cs="Minion-Regular"/>
              </w:rPr>
              <w:t>Deny View Published</w:t>
            </w:r>
          </w:p>
        </w:tc>
      </w:tr>
    </w:tbl>
    <w:p w:rsidR="00C74A37" w:rsidRDefault="00C74A37" w:rsidP="00C74A37"/>
    <w:p w:rsidR="00C74A37" w:rsidRDefault="00C74A37" w:rsidP="00C74A37">
      <w:pPr>
        <w:pStyle w:val="Heading2"/>
      </w:pPr>
      <w:bookmarkStart w:id="72" w:name="_Toc441149932"/>
      <w:r w:rsidRPr="00DE3DA1">
        <w:t>Working with Trustee Rights</w:t>
      </w:r>
      <w:bookmarkEnd w:id="72"/>
    </w:p>
    <w:p w:rsidR="00C74A37" w:rsidRPr="00611A52" w:rsidRDefault="00C74A37" w:rsidP="00C74A37">
      <w:pPr>
        <w:rPr>
          <w:rFonts w:cs="Minion-Regular"/>
        </w:rPr>
      </w:pPr>
      <w:r w:rsidRPr="00DE3DA1">
        <w:t>When working with Trustee rights it is often required to retrieve a list of rights to either display, modify, add, or delete a trustee. A convenient Token has been provided called %EFFECTIVE _RIGHTS that returns what r</w:t>
      </w:r>
      <w:r>
        <w:t>ights a user has to a profile</w:t>
      </w:r>
      <w:r>
        <w:rPr>
          <w:rFonts w:cs="Minion-Regular"/>
        </w:rPr>
        <w:t xml:space="preserve">. </w:t>
      </w:r>
    </w:p>
    <w:p w:rsidR="00C74A37" w:rsidRDefault="00C74A37" w:rsidP="00C74A37">
      <w:pPr>
        <w:autoSpaceDE w:val="0"/>
        <w:autoSpaceDN w:val="0"/>
        <w:adjustRightInd w:val="0"/>
        <w:spacing w:after="0" w:line="240" w:lineRule="auto"/>
        <w:rPr>
          <w:rFonts w:cs="Minion-Regular"/>
        </w:rPr>
      </w:pPr>
      <w:r w:rsidRPr="00B211CA">
        <w:rPr>
          <w:rFonts w:cs="Minion-Regular"/>
        </w:rPr>
        <w:lastRenderedPageBreak/>
        <w:t>The following code demonstrates the procedure for determining the current user's</w:t>
      </w:r>
      <w:r>
        <w:rPr>
          <w:rFonts w:cs="Minion-Regular"/>
        </w:rPr>
        <w:t xml:space="preserve"> </w:t>
      </w:r>
      <w:r w:rsidRPr="00B211CA">
        <w:rPr>
          <w:rFonts w:cs="Minion-Regular"/>
        </w:rPr>
        <w:t>rights for a given document and version:</w:t>
      </w:r>
    </w:p>
    <w:p w:rsidR="00C74A37" w:rsidRDefault="00C74A37" w:rsidP="00C74A37">
      <w:pPr>
        <w:autoSpaceDE w:val="0"/>
        <w:autoSpaceDN w:val="0"/>
        <w:adjustRightInd w:val="0"/>
        <w:spacing w:after="0" w:line="240" w:lineRule="auto"/>
        <w:rPr>
          <w:rFonts w:cs="Minion-Regular"/>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public</w:t>
      </w: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void</w:t>
      </w:r>
      <w:r w:rsidRPr="00C53EFB">
        <w:rPr>
          <w:rFonts w:ascii="Consolas" w:hAnsi="Consolas" w:cs="Consolas"/>
          <w:color w:val="000000"/>
          <w:sz w:val="16"/>
          <w:szCs w:val="16"/>
          <w:highlight w:val="white"/>
        </w:rPr>
        <w:t xml:space="preserve"> CurrentUserDocRights(</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library,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DST,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docNumber)</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PCDDocObject</w:t>
      </w:r>
      <w:r w:rsidRPr="00C53EFB">
        <w:rPr>
          <w:rFonts w:ascii="Consolas" w:hAnsi="Consolas" w:cs="Consolas"/>
          <w:color w:val="000000"/>
          <w:sz w:val="16"/>
          <w:szCs w:val="16"/>
          <w:highlight w:val="white"/>
        </w:rPr>
        <w:t xml:space="preserve"> dmDoc = </w:t>
      </w:r>
      <w:r w:rsidRPr="00C53EFB">
        <w:rPr>
          <w:rFonts w:ascii="Consolas" w:hAnsi="Consolas" w:cs="Consolas"/>
          <w:color w:val="0000FF"/>
          <w:sz w:val="16"/>
          <w:szCs w:val="16"/>
          <w:highlight w:val="white"/>
        </w:rPr>
        <w:t>new</w:t>
      </w: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PCDDocObject</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dmDoc.SetDST(DST);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dmDoc.SetObjectType(</w:t>
      </w:r>
      <w:r w:rsidRPr="00C53EFB">
        <w:rPr>
          <w:rFonts w:ascii="Consolas" w:hAnsi="Consolas" w:cs="Consolas"/>
          <w:color w:val="A31515"/>
          <w:sz w:val="16"/>
          <w:szCs w:val="16"/>
          <w:highlight w:val="white"/>
        </w:rPr>
        <w:t>"LAWPROF"</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dmDoc.SetProperty(</w:t>
      </w:r>
      <w:r w:rsidRPr="00C53EFB">
        <w:rPr>
          <w:rFonts w:ascii="Consolas" w:hAnsi="Consolas" w:cs="Consolas"/>
          <w:color w:val="A31515"/>
          <w:sz w:val="16"/>
          <w:szCs w:val="16"/>
          <w:highlight w:val="white"/>
        </w:rPr>
        <w:t>"TARGET_LIBRARY"</w:t>
      </w:r>
      <w:r w:rsidRPr="00C53EFB">
        <w:rPr>
          <w:rFonts w:ascii="Consolas" w:hAnsi="Consolas" w:cs="Consolas"/>
          <w:color w:val="000000"/>
          <w:sz w:val="16"/>
          <w:szCs w:val="16"/>
          <w:highlight w:val="white"/>
        </w:rPr>
        <w:t>, library);</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dmDoc.SetProperty(</w:t>
      </w:r>
      <w:r w:rsidRPr="00C53EFB">
        <w:rPr>
          <w:rFonts w:ascii="Consolas" w:hAnsi="Consolas" w:cs="Consolas"/>
          <w:color w:val="A31515"/>
          <w:sz w:val="16"/>
          <w:szCs w:val="16"/>
          <w:highlight w:val="white"/>
        </w:rPr>
        <w:t>"%OBJECT_IDENTIFIER"</w:t>
      </w:r>
      <w:r w:rsidRPr="00C53EFB">
        <w:rPr>
          <w:rFonts w:ascii="Consolas" w:hAnsi="Consolas" w:cs="Consolas"/>
          <w:color w:val="000000"/>
          <w:sz w:val="16"/>
          <w:szCs w:val="16"/>
          <w:highlight w:val="white"/>
        </w:rPr>
        <w:t>, docNumber);</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try</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dmDoc.Fetch();</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if</w:t>
      </w:r>
      <w:r w:rsidRPr="00C53EFB">
        <w:rPr>
          <w:rFonts w:ascii="Consolas" w:hAnsi="Consolas" w:cs="Consolas"/>
          <w:color w:val="000000"/>
          <w:sz w:val="16"/>
          <w:szCs w:val="16"/>
          <w:highlight w:val="white"/>
        </w:rPr>
        <w:t xml:space="preserve"> (dmDoc.ErrNumber != 0)</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MessageBox</w:t>
      </w:r>
      <w:r w:rsidRPr="00C53EFB">
        <w:rPr>
          <w:rFonts w:ascii="Consolas" w:hAnsi="Consolas" w:cs="Consolas"/>
          <w:color w:val="000000"/>
          <w:sz w:val="16"/>
          <w:szCs w:val="16"/>
          <w:highlight w:val="white"/>
        </w:rPr>
        <w:t xml:space="preserve">.Show(dmDoc.ErrNumber.ToString() + </w:t>
      </w:r>
      <w:r w:rsidRPr="00C53EFB">
        <w:rPr>
          <w:rFonts w:ascii="Consolas" w:hAnsi="Consolas" w:cs="Consolas"/>
          <w:color w:val="A31515"/>
          <w:sz w:val="16"/>
          <w:szCs w:val="16"/>
          <w:highlight w:val="white"/>
        </w:rPr>
        <w:t>": "</w:t>
      </w:r>
      <w:r w:rsidRPr="00C53EFB">
        <w:rPr>
          <w:rFonts w:ascii="Consolas" w:hAnsi="Consolas" w:cs="Consolas"/>
          <w:color w:val="000000"/>
          <w:sz w:val="16"/>
          <w:szCs w:val="16"/>
          <w:highlight w:val="white"/>
        </w:rPr>
        <w:t xml:space="preserve"> + dmDoc.ErrDescription);</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int</w:t>
      </w:r>
      <w:r w:rsidRPr="00C53EFB">
        <w:rPr>
          <w:rFonts w:ascii="Consolas" w:hAnsi="Consolas" w:cs="Consolas"/>
          <w:color w:val="000000"/>
          <w:sz w:val="16"/>
          <w:szCs w:val="16"/>
          <w:highlight w:val="white"/>
        </w:rPr>
        <w:t xml:space="preserve"> accessRights = dmDoc.GetReturnProperty(</w:t>
      </w:r>
      <w:r w:rsidRPr="00C53EFB">
        <w:rPr>
          <w:rFonts w:ascii="Consolas" w:hAnsi="Consolas" w:cs="Consolas"/>
          <w:color w:val="A31515"/>
          <w:sz w:val="16"/>
          <w:szCs w:val="16"/>
          <w:highlight w:val="white"/>
        </w:rPr>
        <w:t>"%EFFECTIVE_RIGHTS"</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Dictionary</w:t>
      </w:r>
      <w:r w:rsidRPr="00C53EFB">
        <w:rPr>
          <w:rFonts w:ascii="Consolas" w:hAnsi="Consolas" w:cs="Consolas"/>
          <w:color w:val="000000"/>
          <w:sz w:val="16"/>
          <w:szCs w:val="16"/>
          <w:highlight w:val="white"/>
        </w:rPr>
        <w:t>&lt;</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&gt; dictRightsTokens = </w:t>
      </w:r>
      <w:r w:rsidRPr="00C53EFB">
        <w:rPr>
          <w:rFonts w:ascii="Consolas" w:hAnsi="Consolas" w:cs="Consolas"/>
          <w:color w:val="0000FF"/>
          <w:sz w:val="16"/>
          <w:szCs w:val="16"/>
          <w:highlight w:val="white"/>
        </w:rPr>
        <w:t>new</w:t>
      </w: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Dictionary</w:t>
      </w:r>
      <w:r w:rsidRPr="00C53EFB">
        <w:rPr>
          <w:rFonts w:ascii="Consolas" w:hAnsi="Consolas" w:cs="Consolas"/>
          <w:color w:val="000000"/>
          <w:sz w:val="16"/>
          <w:szCs w:val="16"/>
          <w:highlight w:val="white"/>
        </w:rPr>
        <w:t>&lt;</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&gt;();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8000"/>
          <w:sz w:val="16"/>
          <w:szCs w:val="16"/>
          <w:highlight w:val="white"/>
        </w:rPr>
        <w:t>// Example: dictRightsTokens.Add("Key,Value)</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"View Profile"</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"%PR_VIEW"</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"Edit Profile"</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"%PR_EDIT"</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"View Document Content "</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"%PR_CONTENT_VIEW"</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"Retrieve Document Content"</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"%PR_CONTENT_RETRIEVE"</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"Edit Document Content"</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"%PR_CONTENT_EDIT"</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"Copy Document Content"</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"%PR_CONTENT_COPY"</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"Delete Document Content"</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"%PR_CONTENT_DELETE"</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"Control Access to Document"</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"%PR_ACCESS_CONTROL"</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"Assign to File"</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"%RIGHT8"</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dictRightsTokens.Add(</w:t>
      </w:r>
      <w:r w:rsidRPr="00C53EFB">
        <w:rPr>
          <w:rFonts w:ascii="Consolas" w:hAnsi="Consolas" w:cs="Consolas"/>
          <w:color w:val="A31515"/>
          <w:sz w:val="16"/>
          <w:szCs w:val="16"/>
          <w:highlight w:val="white"/>
        </w:rPr>
        <w:t>"View Only Published"</w:t>
      </w:r>
      <w:r w:rsidRPr="00C53EFB">
        <w:rPr>
          <w:rFonts w:ascii="Consolas" w:hAnsi="Consolas" w:cs="Consolas"/>
          <w:color w:val="000000"/>
          <w:sz w:val="16"/>
          <w:szCs w:val="16"/>
          <w:highlight w:val="white"/>
        </w:rPr>
        <w:t xml:space="preserve">, </w:t>
      </w:r>
      <w:r w:rsidRPr="00C53EFB">
        <w:rPr>
          <w:rFonts w:ascii="Consolas" w:hAnsi="Consolas" w:cs="Consolas"/>
          <w:color w:val="A31515"/>
          <w:sz w:val="16"/>
          <w:szCs w:val="16"/>
          <w:highlight w:val="white"/>
        </w:rPr>
        <w:t>"%RIGHT9"</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blHasRight;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msg = </w:t>
      </w:r>
      <w:r w:rsidRPr="00C53EFB">
        <w:rPr>
          <w:rFonts w:ascii="Consolas" w:hAnsi="Consolas" w:cs="Consolas"/>
          <w:color w:val="A31515"/>
          <w:sz w:val="16"/>
          <w:szCs w:val="16"/>
          <w:highlight w:val="white"/>
        </w:rPr>
        <w:t>" "</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caption = </w:t>
      </w:r>
      <w:r w:rsidRPr="00C53EFB">
        <w:rPr>
          <w:rFonts w:ascii="Consolas" w:hAnsi="Consolas" w:cs="Consolas"/>
          <w:color w:val="A31515"/>
          <w:sz w:val="16"/>
          <w:szCs w:val="16"/>
          <w:highlight w:val="white"/>
        </w:rPr>
        <w:t>" "</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foreach</w:t>
      </w: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KeyValuePair</w:t>
      </w:r>
      <w:r w:rsidRPr="00C53EFB">
        <w:rPr>
          <w:rFonts w:ascii="Consolas" w:hAnsi="Consolas" w:cs="Consolas"/>
          <w:color w:val="000000"/>
          <w:sz w:val="16"/>
          <w:szCs w:val="16"/>
          <w:highlight w:val="white"/>
        </w:rPr>
        <w:t>&lt;</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string</w:t>
      </w:r>
      <w:r w:rsidRPr="00C53EFB">
        <w:rPr>
          <w:rFonts w:ascii="Consolas" w:hAnsi="Consolas" w:cs="Consolas"/>
          <w:color w:val="000000"/>
          <w:sz w:val="16"/>
          <w:szCs w:val="16"/>
          <w:highlight w:val="white"/>
        </w:rPr>
        <w:t xml:space="preserve">&gt; kvp </w:t>
      </w:r>
      <w:r w:rsidRPr="00C53EFB">
        <w:rPr>
          <w:rFonts w:ascii="Consolas" w:hAnsi="Consolas" w:cs="Consolas"/>
          <w:color w:val="0000FF"/>
          <w:sz w:val="16"/>
          <w:szCs w:val="16"/>
          <w:highlight w:val="white"/>
        </w:rPr>
        <w:t>in</w:t>
      </w:r>
      <w:r w:rsidRPr="00C53EFB">
        <w:rPr>
          <w:rFonts w:ascii="Consolas" w:hAnsi="Consolas" w:cs="Consolas"/>
          <w:color w:val="000000"/>
          <w:sz w:val="16"/>
          <w:szCs w:val="16"/>
          <w:highlight w:val="white"/>
        </w:rPr>
        <w:t xml:space="preserve"> dictRightsTokens)</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int</w:t>
      </w:r>
      <w:r w:rsidRPr="00C53EFB">
        <w:rPr>
          <w:rFonts w:ascii="Consolas" w:hAnsi="Consolas" w:cs="Consolas"/>
          <w:color w:val="000000"/>
          <w:sz w:val="16"/>
          <w:szCs w:val="16"/>
          <w:highlight w:val="white"/>
        </w:rPr>
        <w:t xml:space="preserve"> intResult = dmDoc.HasRight(kvp.Value.ToString(), (</w:t>
      </w:r>
      <w:r w:rsidRPr="00C53EFB">
        <w:rPr>
          <w:rFonts w:ascii="Consolas" w:hAnsi="Consolas" w:cs="Consolas"/>
          <w:color w:val="0000FF"/>
          <w:sz w:val="16"/>
          <w:szCs w:val="16"/>
          <w:highlight w:val="white"/>
        </w:rPr>
        <w:t>uint</w:t>
      </w:r>
      <w:r w:rsidRPr="00C53EFB">
        <w:rPr>
          <w:rFonts w:ascii="Consolas" w:hAnsi="Consolas" w:cs="Consolas"/>
          <w:color w:val="000000"/>
          <w:sz w:val="16"/>
          <w:szCs w:val="16"/>
          <w:highlight w:val="white"/>
        </w:rPr>
        <w:t>)accessRights);</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if</w:t>
      </w:r>
      <w:r w:rsidRPr="00C53EFB">
        <w:rPr>
          <w:rFonts w:ascii="Consolas" w:hAnsi="Consolas" w:cs="Consolas"/>
          <w:color w:val="000000"/>
          <w:sz w:val="16"/>
          <w:szCs w:val="16"/>
          <w:highlight w:val="white"/>
        </w:rPr>
        <w:t xml:space="preserve"> (intResult == 1)</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blHasRight = </w:t>
      </w:r>
      <w:r w:rsidRPr="00C53EFB">
        <w:rPr>
          <w:rFonts w:ascii="Consolas" w:hAnsi="Consolas" w:cs="Consolas"/>
          <w:color w:val="A31515"/>
          <w:sz w:val="16"/>
          <w:szCs w:val="16"/>
          <w:highlight w:val="white"/>
        </w:rPr>
        <w:t>"TRUE"</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else</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blHasRight = </w:t>
      </w:r>
      <w:r w:rsidRPr="00C53EFB">
        <w:rPr>
          <w:rFonts w:ascii="Consolas" w:hAnsi="Consolas" w:cs="Consolas"/>
          <w:color w:val="A31515"/>
          <w:sz w:val="16"/>
          <w:szCs w:val="16"/>
          <w:highlight w:val="white"/>
        </w:rPr>
        <w:t>"FALSE"</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msg = msg + kvp.Key.ToString() + </w:t>
      </w:r>
      <w:r w:rsidRPr="00C53EFB">
        <w:rPr>
          <w:rFonts w:ascii="Consolas" w:hAnsi="Consolas" w:cs="Consolas"/>
          <w:color w:val="A31515"/>
          <w:sz w:val="16"/>
          <w:szCs w:val="16"/>
          <w:highlight w:val="white"/>
        </w:rPr>
        <w:t>" = "</w:t>
      </w:r>
      <w:r w:rsidRPr="00C53EFB">
        <w:rPr>
          <w:rFonts w:ascii="Consolas" w:hAnsi="Consolas" w:cs="Consolas"/>
          <w:color w:val="000000"/>
          <w:sz w:val="16"/>
          <w:szCs w:val="16"/>
          <w:highlight w:val="white"/>
        </w:rPr>
        <w:t xml:space="preserve"> + blHasRight + </w:t>
      </w:r>
      <w:r w:rsidRPr="00C53EFB">
        <w:rPr>
          <w:rFonts w:ascii="Consolas" w:hAnsi="Consolas" w:cs="Consolas"/>
          <w:color w:val="A31515"/>
          <w:sz w:val="16"/>
          <w:szCs w:val="16"/>
          <w:highlight w:val="white"/>
        </w:rPr>
        <w:t>"\n"</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caption = </w:t>
      </w:r>
      <w:r w:rsidRPr="00C53EFB">
        <w:rPr>
          <w:rFonts w:ascii="Consolas" w:hAnsi="Consolas" w:cs="Consolas"/>
          <w:color w:val="A31515"/>
          <w:sz w:val="16"/>
          <w:szCs w:val="16"/>
          <w:highlight w:val="white"/>
        </w:rPr>
        <w:t>"Rights for Document# "</w:t>
      </w:r>
      <w:r w:rsidRPr="00C53EFB">
        <w:rPr>
          <w:rFonts w:ascii="Consolas" w:hAnsi="Consolas" w:cs="Consolas"/>
          <w:color w:val="000000"/>
          <w:sz w:val="16"/>
          <w:szCs w:val="16"/>
          <w:highlight w:val="white"/>
        </w:rPr>
        <w:t xml:space="preserve"> + docNumber  + </w:t>
      </w:r>
      <w:r w:rsidRPr="00C53EFB">
        <w:rPr>
          <w:rFonts w:ascii="Consolas" w:hAnsi="Consolas" w:cs="Consolas"/>
          <w:color w:val="A31515"/>
          <w:sz w:val="16"/>
          <w:szCs w:val="16"/>
          <w:highlight w:val="white"/>
        </w:rPr>
        <w:t>"\n"</w:t>
      </w:r>
      <w:r w:rsidRPr="00C53EFB">
        <w:rPr>
          <w:rFonts w:ascii="Consolas" w:hAnsi="Consolas" w:cs="Consolas"/>
          <w:color w:val="000000"/>
          <w:sz w:val="16"/>
          <w:szCs w:val="16"/>
          <w:highlight w:val="white"/>
        </w:rPr>
        <w:t>;</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MessageBox</w:t>
      </w:r>
      <w:r w:rsidRPr="00C53EFB">
        <w:rPr>
          <w:rFonts w:ascii="Consolas" w:hAnsi="Consolas" w:cs="Consolas"/>
          <w:color w:val="000000"/>
          <w:sz w:val="16"/>
          <w:szCs w:val="16"/>
          <w:highlight w:val="white"/>
        </w:rPr>
        <w:t>.Show(msg + caption);</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0000FF"/>
          <w:sz w:val="16"/>
          <w:szCs w:val="16"/>
          <w:highlight w:val="white"/>
        </w:rPr>
        <w:t>catch</w:t>
      </w: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Exception</w:t>
      </w:r>
      <w:r w:rsidRPr="00C53EFB">
        <w:rPr>
          <w:rFonts w:ascii="Consolas" w:hAnsi="Consolas" w:cs="Consolas"/>
          <w:color w:val="000000"/>
          <w:sz w:val="16"/>
          <w:szCs w:val="16"/>
          <w:highlight w:val="white"/>
        </w:rPr>
        <w:t xml:space="preserve"> ex)</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r w:rsidRPr="00C53EFB">
        <w:rPr>
          <w:rFonts w:ascii="Consolas" w:hAnsi="Consolas" w:cs="Consolas"/>
          <w:color w:val="2B91AF"/>
          <w:sz w:val="16"/>
          <w:szCs w:val="16"/>
          <w:highlight w:val="white"/>
        </w:rPr>
        <w:t>MessageBox</w:t>
      </w:r>
      <w:r w:rsidRPr="00C53EFB">
        <w:rPr>
          <w:rFonts w:ascii="Consolas" w:hAnsi="Consolas" w:cs="Consolas"/>
          <w:color w:val="000000"/>
          <w:sz w:val="16"/>
          <w:szCs w:val="16"/>
          <w:highlight w:val="white"/>
        </w:rPr>
        <w:t>.Show(ex.Message);</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p>
    <w:p w:rsidR="00C74A37" w:rsidRPr="00C53EFB" w:rsidRDefault="00C74A37" w:rsidP="00C74A37">
      <w:pPr>
        <w:autoSpaceDE w:val="0"/>
        <w:autoSpaceDN w:val="0"/>
        <w:adjustRightInd w:val="0"/>
        <w:spacing w:after="0" w:line="240" w:lineRule="auto"/>
        <w:rPr>
          <w:rFonts w:ascii="Consolas" w:hAnsi="Consolas" w:cs="Consolas"/>
          <w:color w:val="000000"/>
          <w:sz w:val="16"/>
          <w:szCs w:val="16"/>
          <w:highlight w:val="white"/>
        </w:rPr>
      </w:pPr>
      <w:r w:rsidRPr="00C53EFB">
        <w:rPr>
          <w:rFonts w:ascii="Consolas" w:hAnsi="Consolas" w:cs="Consolas"/>
          <w:color w:val="000000"/>
          <w:sz w:val="16"/>
          <w:szCs w:val="16"/>
          <w:highlight w:val="white"/>
        </w:rPr>
        <w:t xml:space="preserve">        }</w:t>
      </w:r>
    </w:p>
    <w:p w:rsidR="00C74A37" w:rsidRDefault="00C74A37" w:rsidP="00C74A37">
      <w:pPr>
        <w:autoSpaceDE w:val="0"/>
        <w:autoSpaceDN w:val="0"/>
        <w:adjustRightInd w:val="0"/>
        <w:spacing w:after="0" w:line="240" w:lineRule="auto"/>
        <w:rPr>
          <w:rFonts w:ascii="Consolas" w:hAnsi="Consolas" w:cs="Consolas"/>
          <w:color w:val="000000"/>
          <w:sz w:val="19"/>
          <w:szCs w:val="19"/>
        </w:rPr>
      </w:pPr>
    </w:p>
    <w:p w:rsidR="00C74A37" w:rsidRDefault="00C74A37" w:rsidP="00C74A37">
      <w:pPr>
        <w:autoSpaceDE w:val="0"/>
        <w:autoSpaceDN w:val="0"/>
        <w:adjustRightInd w:val="0"/>
        <w:spacing w:after="0" w:line="240" w:lineRule="auto"/>
        <w:rPr>
          <w:rFonts w:ascii="Consolas" w:hAnsi="Consolas" w:cs="Consolas"/>
          <w:color w:val="000000"/>
          <w:sz w:val="19"/>
          <w:szCs w:val="19"/>
        </w:rPr>
      </w:pPr>
    </w:p>
    <w:p w:rsidR="00C74A37" w:rsidRPr="00C74A37" w:rsidRDefault="00C74A37" w:rsidP="00C74A37">
      <w:pPr>
        <w:pStyle w:val="Heading2"/>
      </w:pPr>
      <w:bookmarkStart w:id="73" w:name="_Toc441149933"/>
      <w:r w:rsidRPr="00DE3DA1">
        <w:t>Retrieving a List of Trustees and Rights</w:t>
      </w:r>
      <w:bookmarkEnd w:id="73"/>
    </w:p>
    <w:p w:rsidR="00C74A37" w:rsidRDefault="00C74A37" w:rsidP="00C74A37">
      <w:r w:rsidRPr="00DE3DA1">
        <w:t xml:space="preserve">If security is not applied to the document (that is, the </w:t>
      </w:r>
      <w:r>
        <w:rPr>
          <w:b/>
          <w:bCs/>
        </w:rPr>
        <w:t>Security</w:t>
      </w:r>
      <w:r w:rsidRPr="00DE3DA1">
        <w:rPr>
          <w:b/>
          <w:bCs/>
        </w:rPr>
        <w:t xml:space="preserve"> </w:t>
      </w:r>
      <w:r>
        <w:t>check b</w:t>
      </w:r>
      <w:r w:rsidRPr="00DE3DA1">
        <w:t>ox on the Profile form is not selected), then the ACL for the document is empty. If security is applied to the document, then the document will have at least one user on the ACL, the owner of the document. For each user on the ACL, it is possible to discover the rights that the user has for the document in question. The following code demonstrates this: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r w:rsidRPr="00E5377C">
        <w:rPr>
          <w:rFonts w:ascii="Consolas" w:hAnsi="Consolas" w:cs="Consolas"/>
          <w:color w:val="0000FF"/>
          <w:sz w:val="16"/>
          <w:szCs w:val="16"/>
          <w:highlight w:val="white"/>
        </w:rPr>
        <w:t>public</w:t>
      </w: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void</w:t>
      </w:r>
      <w:r w:rsidRPr="00E5377C">
        <w:rPr>
          <w:rFonts w:ascii="Consolas" w:hAnsi="Consolas" w:cs="Consolas"/>
          <w:color w:val="000000"/>
          <w:sz w:val="16"/>
          <w:szCs w:val="16"/>
          <w:highlight w:val="white"/>
        </w:rPr>
        <w:t xml:space="preserve"> RetrievingTrusteesandRights(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Library,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DST,</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docNumber)</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Dictionary</w:t>
      </w:r>
      <w:r w:rsidRPr="00E5377C">
        <w:rPr>
          <w:rFonts w:ascii="Consolas" w:hAnsi="Consolas" w:cs="Consolas"/>
          <w:color w:val="000000"/>
          <w:sz w:val="16"/>
          <w:szCs w:val="16"/>
          <w:highlight w:val="white"/>
        </w:rPr>
        <w:t>&lt;</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&gt; dictRightsTokens = </w:t>
      </w:r>
      <w:r w:rsidRPr="00E5377C">
        <w:rPr>
          <w:rFonts w:ascii="Consolas" w:hAnsi="Consolas" w:cs="Consolas"/>
          <w:color w:val="0000FF"/>
          <w:sz w:val="16"/>
          <w:szCs w:val="16"/>
          <w:highlight w:val="white"/>
        </w:rPr>
        <w:t>new</w:t>
      </w: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Dictionary</w:t>
      </w:r>
      <w:r w:rsidRPr="00E5377C">
        <w:rPr>
          <w:rFonts w:ascii="Consolas" w:hAnsi="Consolas" w:cs="Consolas"/>
          <w:color w:val="000000"/>
          <w:sz w:val="16"/>
          <w:szCs w:val="16"/>
          <w:highlight w:val="white"/>
        </w:rPr>
        <w:t>&lt;</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&gt;();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8000"/>
          <w:sz w:val="16"/>
          <w:szCs w:val="16"/>
          <w:highlight w:val="white"/>
        </w:rPr>
        <w:t>// Example: dictRightsTokens.Add("Key,Value)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"View Profile"</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"%PR_VIEW"</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"Edit Profile"</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"%PR_EDIT"</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"View Document Content "</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"%PR_CONTENT_VIEW"</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"Retrieve Document Content"</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"%PR_CONTENT_RETRIEVE"</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"Edit Document Content"</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"%PR_CONTENT_EDIT"</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"Copy Document Content"</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"%PR_CONTENT_COPY"</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"Delete Document Content"</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"%PR_CONTENT_DELETE"</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"Control Access to Document"</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"%PR_ACCESS_CONTROL"</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"Assign to File"</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"%RIGHT8"</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dictRightsTokens.Add(</w:t>
      </w:r>
      <w:r w:rsidRPr="00E5377C">
        <w:rPr>
          <w:rFonts w:ascii="Consolas" w:hAnsi="Consolas" w:cs="Consolas"/>
          <w:color w:val="A31515"/>
          <w:sz w:val="16"/>
          <w:szCs w:val="16"/>
          <w:highlight w:val="white"/>
        </w:rPr>
        <w:t>"View Only Published"</w:t>
      </w:r>
      <w:r w:rsidRPr="00E5377C">
        <w:rPr>
          <w:rFonts w:ascii="Consolas" w:hAnsi="Consolas" w:cs="Consolas"/>
          <w:color w:val="000000"/>
          <w:sz w:val="16"/>
          <w:szCs w:val="16"/>
          <w:highlight w:val="white"/>
        </w:rPr>
        <w:t xml:space="preserve">, </w:t>
      </w:r>
      <w:r w:rsidRPr="00E5377C">
        <w:rPr>
          <w:rFonts w:ascii="Consolas" w:hAnsi="Consolas" w:cs="Consolas"/>
          <w:color w:val="A31515"/>
          <w:sz w:val="16"/>
          <w:szCs w:val="16"/>
          <w:highlight w:val="white"/>
        </w:rPr>
        <w:t>"%RIGHT9"</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PCDDocObject</w:t>
      </w:r>
      <w:r w:rsidRPr="00E5377C">
        <w:rPr>
          <w:rFonts w:ascii="Consolas" w:hAnsi="Consolas" w:cs="Consolas"/>
          <w:color w:val="000000"/>
          <w:sz w:val="16"/>
          <w:szCs w:val="16"/>
          <w:highlight w:val="white"/>
        </w:rPr>
        <w:t xml:space="preserve"> dmDoc = </w:t>
      </w:r>
      <w:r w:rsidRPr="00E5377C">
        <w:rPr>
          <w:rFonts w:ascii="Consolas" w:hAnsi="Consolas" w:cs="Consolas"/>
          <w:color w:val="0000FF"/>
          <w:sz w:val="16"/>
          <w:szCs w:val="16"/>
          <w:highlight w:val="white"/>
        </w:rPr>
        <w:t>new</w:t>
      </w: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PCDDocObject</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dmDoc.SetDST(DST);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dmDoc.SetObjectType(</w:t>
      </w:r>
      <w:r w:rsidRPr="00E5377C">
        <w:rPr>
          <w:rFonts w:ascii="Consolas" w:hAnsi="Consolas" w:cs="Consolas"/>
          <w:color w:val="A31515"/>
          <w:sz w:val="16"/>
          <w:szCs w:val="16"/>
          <w:highlight w:val="white"/>
        </w:rPr>
        <w:t>"LAWPROF"</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dmDoc.SetProperty(</w:t>
      </w:r>
      <w:r w:rsidRPr="00E5377C">
        <w:rPr>
          <w:rFonts w:ascii="Consolas" w:hAnsi="Consolas" w:cs="Consolas"/>
          <w:color w:val="A31515"/>
          <w:sz w:val="16"/>
          <w:szCs w:val="16"/>
          <w:highlight w:val="white"/>
        </w:rPr>
        <w:t>"TARGET_LIBRARY"</w:t>
      </w:r>
      <w:r w:rsidRPr="00E5377C">
        <w:rPr>
          <w:rFonts w:ascii="Consolas" w:hAnsi="Consolas" w:cs="Consolas"/>
          <w:color w:val="000000"/>
          <w:sz w:val="16"/>
          <w:szCs w:val="16"/>
          <w:highlight w:val="white"/>
        </w:rPr>
        <w:t>, Library);</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dmDoc.SetProperty(</w:t>
      </w:r>
      <w:r w:rsidRPr="00E5377C">
        <w:rPr>
          <w:rFonts w:ascii="Consolas" w:hAnsi="Consolas" w:cs="Consolas"/>
          <w:color w:val="A31515"/>
          <w:sz w:val="16"/>
          <w:szCs w:val="16"/>
          <w:highlight w:val="white"/>
        </w:rPr>
        <w:t>"%OBJECT_IDENTIFIER"</w:t>
      </w:r>
      <w:r w:rsidRPr="00E5377C">
        <w:rPr>
          <w:rFonts w:ascii="Consolas" w:hAnsi="Consolas" w:cs="Consolas"/>
          <w:color w:val="000000"/>
          <w:sz w:val="16"/>
          <w:szCs w:val="16"/>
          <w:highlight w:val="white"/>
        </w:rPr>
        <w:t>, docNumber);</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try</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dmDoc.Fetch();</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if</w:t>
      </w:r>
      <w:r w:rsidRPr="00E5377C">
        <w:rPr>
          <w:rFonts w:ascii="Consolas" w:hAnsi="Consolas" w:cs="Consolas"/>
          <w:color w:val="000000"/>
          <w:sz w:val="16"/>
          <w:szCs w:val="16"/>
          <w:highlight w:val="white"/>
        </w:rPr>
        <w:t xml:space="preserve"> (dmDoc.ErrNumber != 0)</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MessageBox</w:t>
      </w:r>
      <w:r w:rsidRPr="00E5377C">
        <w:rPr>
          <w:rFonts w:ascii="Consolas" w:hAnsi="Consolas" w:cs="Consolas"/>
          <w:color w:val="000000"/>
          <w:sz w:val="16"/>
          <w:szCs w:val="16"/>
          <w:highlight w:val="white"/>
        </w:rPr>
        <w:t xml:space="preserve">.Show(dmDoc.ErrNumber.ToString() + </w:t>
      </w:r>
      <w:r w:rsidRPr="00E5377C">
        <w:rPr>
          <w:rFonts w:ascii="Consolas" w:hAnsi="Consolas" w:cs="Consolas"/>
          <w:color w:val="A31515"/>
          <w:sz w:val="16"/>
          <w:szCs w:val="16"/>
          <w:highlight w:val="white"/>
        </w:rPr>
        <w:t>": "</w:t>
      </w:r>
      <w:r w:rsidRPr="00E5377C">
        <w:rPr>
          <w:rFonts w:ascii="Consolas" w:hAnsi="Consolas" w:cs="Consolas"/>
          <w:color w:val="000000"/>
          <w:sz w:val="16"/>
          <w:szCs w:val="16"/>
          <w:highlight w:val="white"/>
        </w:rPr>
        <w:t xml:space="preserve"> + dmDoc.ErrDescription);</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return</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int</w:t>
      </w:r>
      <w:r w:rsidRPr="00E5377C">
        <w:rPr>
          <w:rFonts w:ascii="Consolas" w:hAnsi="Consolas" w:cs="Consolas"/>
          <w:color w:val="000000"/>
          <w:sz w:val="16"/>
          <w:szCs w:val="16"/>
          <w:highlight w:val="white"/>
        </w:rPr>
        <w:t xml:space="preserve"> accessRights = dmDoc.GetReturnProperty(</w:t>
      </w:r>
      <w:r w:rsidRPr="00E5377C">
        <w:rPr>
          <w:rFonts w:ascii="Consolas" w:hAnsi="Consolas" w:cs="Consolas"/>
          <w:color w:val="A31515"/>
          <w:sz w:val="16"/>
          <w:szCs w:val="16"/>
          <w:highlight w:val="white"/>
        </w:rPr>
        <w:t>"%EFFECTIVE_RIGHTS"</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int</w:t>
      </w:r>
      <w:r w:rsidRPr="00E5377C">
        <w:rPr>
          <w:rFonts w:ascii="Consolas" w:hAnsi="Consolas" w:cs="Consolas"/>
          <w:color w:val="000000"/>
          <w:sz w:val="16"/>
          <w:szCs w:val="16"/>
          <w:highlight w:val="white"/>
        </w:rPr>
        <w:t xml:space="preserve"> userModifyControl = dmDoc.HasRight(</w:t>
      </w:r>
      <w:r w:rsidRPr="00E5377C">
        <w:rPr>
          <w:rFonts w:ascii="Consolas" w:hAnsi="Consolas" w:cs="Consolas"/>
          <w:color w:val="A31515"/>
          <w:sz w:val="16"/>
          <w:szCs w:val="16"/>
          <w:highlight w:val="white"/>
        </w:rPr>
        <w:t>"%PR_ACCESS_CONTROL"</w:t>
      </w:r>
      <w:r w:rsidRPr="00E5377C">
        <w:rPr>
          <w:rFonts w:ascii="Consolas" w:hAnsi="Consolas" w:cs="Consolas"/>
          <w:color w:val="000000"/>
          <w:sz w:val="16"/>
          <w:szCs w:val="16"/>
          <w:highlight w:val="white"/>
        </w:rPr>
        <w:t>, (</w:t>
      </w:r>
      <w:r w:rsidRPr="00E5377C">
        <w:rPr>
          <w:rFonts w:ascii="Consolas" w:hAnsi="Consolas" w:cs="Consolas"/>
          <w:color w:val="0000FF"/>
          <w:sz w:val="16"/>
          <w:szCs w:val="16"/>
          <w:highlight w:val="white"/>
        </w:rPr>
        <w:t>uint</w:t>
      </w:r>
      <w:r w:rsidRPr="00E5377C">
        <w:rPr>
          <w:rFonts w:ascii="Consolas" w:hAnsi="Consolas" w:cs="Consolas"/>
          <w:color w:val="000000"/>
          <w:sz w:val="16"/>
          <w:szCs w:val="16"/>
          <w:highlight w:val="white"/>
        </w:rPr>
        <w:t>)accessRights);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if</w:t>
      </w:r>
      <w:r w:rsidRPr="00E5377C">
        <w:rPr>
          <w:rFonts w:ascii="Consolas" w:hAnsi="Consolas" w:cs="Consolas"/>
          <w:color w:val="000000"/>
          <w:sz w:val="16"/>
          <w:szCs w:val="16"/>
          <w:highlight w:val="white"/>
        </w:rPr>
        <w:t xml:space="preserve"> (userModifyControl == 1)</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dmDoc.FetchTrustees();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lastRenderedPageBreak/>
        <w:t xml:space="preserve">                    </w:t>
      </w:r>
      <w:r w:rsidRPr="00E5377C">
        <w:rPr>
          <w:rFonts w:ascii="Consolas" w:hAnsi="Consolas" w:cs="Consolas"/>
          <w:color w:val="2B91AF"/>
          <w:sz w:val="16"/>
          <w:szCs w:val="16"/>
          <w:highlight w:val="white"/>
        </w:rPr>
        <w:t>PCDTrusteeList</w:t>
      </w:r>
      <w:r w:rsidRPr="00E5377C">
        <w:rPr>
          <w:rFonts w:ascii="Consolas" w:hAnsi="Consolas" w:cs="Consolas"/>
          <w:color w:val="000000"/>
          <w:sz w:val="16"/>
          <w:szCs w:val="16"/>
          <w:highlight w:val="white"/>
        </w:rPr>
        <w:t xml:space="preserve"> trusteeList = dmDoc.GetTrustees();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trusteeList.BeginIter();</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for</w:t>
      </w: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int</w:t>
      </w:r>
      <w:r w:rsidRPr="00E5377C">
        <w:rPr>
          <w:rFonts w:ascii="Consolas" w:hAnsi="Consolas" w:cs="Consolas"/>
          <w:color w:val="000000"/>
          <w:sz w:val="16"/>
          <w:szCs w:val="16"/>
          <w:highlight w:val="white"/>
        </w:rPr>
        <w:t xml:space="preserve"> i = 0; i &lt; trusteeList.GetSize(); i++)</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trusteename = trusteeList.GetCurrentTrusteeName();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int</w:t>
      </w:r>
      <w:r w:rsidRPr="00E5377C">
        <w:rPr>
          <w:rFonts w:ascii="Consolas" w:hAnsi="Consolas" w:cs="Consolas"/>
          <w:color w:val="000000"/>
          <w:sz w:val="16"/>
          <w:szCs w:val="16"/>
          <w:highlight w:val="white"/>
        </w:rPr>
        <w:t xml:space="preserve"> rights = trusteeList.GetCurrentTrusteeRights();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blHasRight =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.Empty;</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msg =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.Empty;</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foreach</w:t>
      </w: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KeyValuePair</w:t>
      </w:r>
      <w:r w:rsidRPr="00E5377C">
        <w:rPr>
          <w:rFonts w:ascii="Consolas" w:hAnsi="Consolas" w:cs="Consolas"/>
          <w:color w:val="000000"/>
          <w:sz w:val="16"/>
          <w:szCs w:val="16"/>
          <w:highlight w:val="white"/>
        </w:rPr>
        <w:t>&lt;</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 xml:space="preserve">&gt; kvp </w:t>
      </w:r>
      <w:r w:rsidRPr="00E5377C">
        <w:rPr>
          <w:rFonts w:ascii="Consolas" w:hAnsi="Consolas" w:cs="Consolas"/>
          <w:color w:val="0000FF"/>
          <w:sz w:val="16"/>
          <w:szCs w:val="16"/>
          <w:highlight w:val="white"/>
        </w:rPr>
        <w:t>in</w:t>
      </w:r>
      <w:r w:rsidRPr="00E5377C">
        <w:rPr>
          <w:rFonts w:ascii="Consolas" w:hAnsi="Consolas" w:cs="Consolas"/>
          <w:color w:val="000000"/>
          <w:sz w:val="16"/>
          <w:szCs w:val="16"/>
          <w:highlight w:val="white"/>
        </w:rPr>
        <w:t xml:space="preserve"> dictRightsTokens)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int</w:t>
      </w:r>
      <w:r w:rsidRPr="00E5377C">
        <w:rPr>
          <w:rFonts w:ascii="Consolas" w:hAnsi="Consolas" w:cs="Consolas"/>
          <w:color w:val="000000"/>
          <w:sz w:val="16"/>
          <w:szCs w:val="16"/>
          <w:highlight w:val="white"/>
        </w:rPr>
        <w:t xml:space="preserve"> intResult = dmDoc.HasRight(kvp.Value.ToString(), (</w:t>
      </w:r>
      <w:r w:rsidRPr="00E5377C">
        <w:rPr>
          <w:rFonts w:ascii="Consolas" w:hAnsi="Consolas" w:cs="Consolas"/>
          <w:color w:val="0000FF"/>
          <w:sz w:val="16"/>
          <w:szCs w:val="16"/>
          <w:highlight w:val="white"/>
        </w:rPr>
        <w:t>uint</w:t>
      </w:r>
      <w:r w:rsidRPr="00E5377C">
        <w:rPr>
          <w:rFonts w:ascii="Consolas" w:hAnsi="Consolas" w:cs="Consolas"/>
          <w:color w:val="000000"/>
          <w:sz w:val="16"/>
          <w:szCs w:val="16"/>
          <w:highlight w:val="white"/>
        </w:rPr>
        <w:t>)rights);</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if</w:t>
      </w:r>
      <w:r w:rsidRPr="00E5377C">
        <w:rPr>
          <w:rFonts w:ascii="Consolas" w:hAnsi="Consolas" w:cs="Consolas"/>
          <w:color w:val="000000"/>
          <w:sz w:val="16"/>
          <w:szCs w:val="16"/>
          <w:highlight w:val="white"/>
        </w:rPr>
        <w:t xml:space="preserve"> (intResult == 1)</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blHasRight = </w:t>
      </w:r>
      <w:r w:rsidRPr="00E5377C">
        <w:rPr>
          <w:rFonts w:ascii="Consolas" w:hAnsi="Consolas" w:cs="Consolas"/>
          <w:color w:val="A31515"/>
          <w:sz w:val="16"/>
          <w:szCs w:val="16"/>
          <w:highlight w:val="white"/>
        </w:rPr>
        <w:t>"TRUE"</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else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blHasRight = </w:t>
      </w:r>
      <w:r w:rsidRPr="00E5377C">
        <w:rPr>
          <w:rFonts w:ascii="Consolas" w:hAnsi="Consolas" w:cs="Consolas"/>
          <w:color w:val="A31515"/>
          <w:sz w:val="16"/>
          <w:szCs w:val="16"/>
          <w:highlight w:val="white"/>
        </w:rPr>
        <w:t>"FALSE"</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msg = msg + kvp.Key + </w:t>
      </w:r>
      <w:r w:rsidRPr="00E5377C">
        <w:rPr>
          <w:rFonts w:ascii="Consolas" w:hAnsi="Consolas" w:cs="Consolas"/>
          <w:color w:val="A31515"/>
          <w:sz w:val="16"/>
          <w:szCs w:val="16"/>
          <w:highlight w:val="white"/>
        </w:rPr>
        <w:t>"="</w:t>
      </w:r>
      <w:r w:rsidRPr="00E5377C">
        <w:rPr>
          <w:rFonts w:ascii="Consolas" w:hAnsi="Consolas" w:cs="Consolas"/>
          <w:color w:val="000000"/>
          <w:sz w:val="16"/>
          <w:szCs w:val="16"/>
          <w:highlight w:val="white"/>
        </w:rPr>
        <w:t xml:space="preserve"> + blHasRight + </w:t>
      </w:r>
      <w:r w:rsidRPr="00E5377C">
        <w:rPr>
          <w:rFonts w:ascii="Consolas" w:hAnsi="Consolas" w:cs="Consolas"/>
          <w:color w:val="A31515"/>
          <w:sz w:val="16"/>
          <w:szCs w:val="16"/>
          <w:highlight w:val="white"/>
        </w:rPr>
        <w:t>"\n"</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MessageBox</w:t>
      </w:r>
      <w:r w:rsidRPr="00E5377C">
        <w:rPr>
          <w:rFonts w:ascii="Consolas" w:hAnsi="Consolas" w:cs="Consolas"/>
          <w:color w:val="000000"/>
          <w:sz w:val="16"/>
          <w:szCs w:val="16"/>
          <w:highlight w:val="white"/>
        </w:rPr>
        <w:t>.Show(</w:t>
      </w:r>
      <w:r w:rsidRPr="00E5377C">
        <w:rPr>
          <w:rFonts w:ascii="Consolas" w:hAnsi="Consolas" w:cs="Consolas"/>
          <w:color w:val="A31515"/>
          <w:sz w:val="16"/>
          <w:szCs w:val="16"/>
          <w:highlight w:val="white"/>
        </w:rPr>
        <w:t>"Rights for user "</w:t>
      </w:r>
      <w:r w:rsidRPr="00E5377C">
        <w:rPr>
          <w:rFonts w:ascii="Consolas" w:hAnsi="Consolas" w:cs="Consolas"/>
          <w:color w:val="000000"/>
          <w:sz w:val="16"/>
          <w:szCs w:val="16"/>
          <w:highlight w:val="white"/>
        </w:rPr>
        <w:t xml:space="preserve"> + trusteename + </w:t>
      </w:r>
      <w:r w:rsidRPr="00E5377C">
        <w:rPr>
          <w:rFonts w:ascii="Consolas" w:hAnsi="Consolas" w:cs="Consolas"/>
          <w:color w:val="A31515"/>
          <w:sz w:val="16"/>
          <w:szCs w:val="16"/>
          <w:highlight w:val="white"/>
        </w:rPr>
        <w:t>":"</w:t>
      </w:r>
      <w:r w:rsidRPr="00E5377C">
        <w:rPr>
          <w:rFonts w:ascii="Consolas" w:hAnsi="Consolas" w:cs="Consolas"/>
          <w:color w:val="000000"/>
          <w:sz w:val="16"/>
          <w:szCs w:val="16"/>
          <w:highlight w:val="white"/>
        </w:rPr>
        <w:t xml:space="preserve"> + </w:t>
      </w:r>
      <w:r w:rsidRPr="00E5377C">
        <w:rPr>
          <w:rFonts w:ascii="Consolas" w:hAnsi="Consolas" w:cs="Consolas"/>
          <w:color w:val="A31515"/>
          <w:sz w:val="16"/>
          <w:szCs w:val="16"/>
          <w:highlight w:val="white"/>
        </w:rPr>
        <w:t>"\n"</w:t>
      </w:r>
      <w:r w:rsidRPr="00E5377C">
        <w:rPr>
          <w:rFonts w:ascii="Consolas" w:hAnsi="Consolas" w:cs="Consolas"/>
          <w:color w:val="000000"/>
          <w:sz w:val="16"/>
          <w:szCs w:val="16"/>
          <w:highlight w:val="white"/>
        </w:rPr>
        <w:t xml:space="preserve"> + msg);</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msg = </w:t>
      </w:r>
      <w:r w:rsidRPr="00E5377C">
        <w:rPr>
          <w:rFonts w:ascii="Consolas" w:hAnsi="Consolas" w:cs="Consolas"/>
          <w:color w:val="0000FF"/>
          <w:sz w:val="16"/>
          <w:szCs w:val="16"/>
          <w:highlight w:val="white"/>
        </w:rPr>
        <w:t>string</w:t>
      </w:r>
      <w:r w:rsidRPr="00E5377C">
        <w:rPr>
          <w:rFonts w:ascii="Consolas" w:hAnsi="Consolas" w:cs="Consolas"/>
          <w:color w:val="000000"/>
          <w:sz w:val="16"/>
          <w:szCs w:val="16"/>
          <w:highlight w:val="white"/>
        </w:rPr>
        <w:t>.Empty;</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trusteeList.NextTrustee();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else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MessageBox</w:t>
      </w:r>
      <w:r w:rsidRPr="00E5377C">
        <w:rPr>
          <w:rFonts w:ascii="Consolas" w:hAnsi="Consolas" w:cs="Consolas"/>
          <w:color w:val="000000"/>
          <w:sz w:val="16"/>
          <w:szCs w:val="16"/>
          <w:highlight w:val="white"/>
        </w:rPr>
        <w:t>.Show(</w:t>
      </w:r>
      <w:r w:rsidRPr="00E5377C">
        <w:rPr>
          <w:rFonts w:ascii="Consolas" w:hAnsi="Consolas" w:cs="Consolas"/>
          <w:color w:val="A31515"/>
          <w:sz w:val="16"/>
          <w:szCs w:val="16"/>
          <w:highlight w:val="white"/>
        </w:rPr>
        <w:t>"You do not have rights to modify this document"</w:t>
      </w:r>
      <w:r w:rsidRPr="00E5377C">
        <w:rPr>
          <w:rFonts w:ascii="Consolas" w:hAnsi="Consolas" w:cs="Consolas"/>
          <w:color w:val="000000"/>
          <w:sz w:val="16"/>
          <w:szCs w:val="16"/>
          <w:highlight w:val="white"/>
        </w:rPr>
        <w:t>);</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0000FF"/>
          <w:sz w:val="16"/>
          <w:szCs w:val="16"/>
          <w:highlight w:val="white"/>
        </w:rPr>
        <w:t>catch</w:t>
      </w:r>
      <w:r w:rsidRPr="00E5377C">
        <w:rPr>
          <w:rFonts w:ascii="Consolas" w:hAnsi="Consolas" w:cs="Consolas"/>
          <w:color w:val="000000"/>
          <w:sz w:val="16"/>
          <w:szCs w:val="16"/>
          <w:highlight w:val="white"/>
        </w:rPr>
        <w:t>(</w:t>
      </w:r>
      <w:r w:rsidRPr="00E5377C">
        <w:rPr>
          <w:rFonts w:ascii="Consolas" w:hAnsi="Consolas" w:cs="Consolas"/>
          <w:color w:val="2B91AF"/>
          <w:sz w:val="16"/>
          <w:szCs w:val="16"/>
          <w:highlight w:val="white"/>
        </w:rPr>
        <w:t>Exception</w:t>
      </w:r>
      <w:r w:rsidRPr="00E5377C">
        <w:rPr>
          <w:rFonts w:ascii="Consolas" w:hAnsi="Consolas" w:cs="Consolas"/>
          <w:color w:val="000000"/>
          <w:sz w:val="16"/>
          <w:szCs w:val="16"/>
          <w:highlight w:val="white"/>
        </w:rPr>
        <w:t xml:space="preserve"> ex)</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r w:rsidRPr="00E5377C">
        <w:rPr>
          <w:rFonts w:ascii="Consolas" w:hAnsi="Consolas" w:cs="Consolas"/>
          <w:color w:val="2B91AF"/>
          <w:sz w:val="16"/>
          <w:szCs w:val="16"/>
          <w:highlight w:val="white"/>
        </w:rPr>
        <w:t>MessageBox</w:t>
      </w:r>
      <w:r w:rsidRPr="00E5377C">
        <w:rPr>
          <w:rFonts w:ascii="Consolas" w:hAnsi="Consolas" w:cs="Consolas"/>
          <w:color w:val="000000"/>
          <w:sz w:val="16"/>
          <w:szCs w:val="16"/>
          <w:highlight w:val="white"/>
        </w:rPr>
        <w:t>.Show(ex.Message);</w:t>
      </w: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p>
    <w:p w:rsidR="00BF6B7E" w:rsidRPr="00E5377C" w:rsidRDefault="00BF6B7E" w:rsidP="00BF6B7E">
      <w:pPr>
        <w:autoSpaceDE w:val="0"/>
        <w:autoSpaceDN w:val="0"/>
        <w:adjustRightInd w:val="0"/>
        <w:spacing w:after="0" w:line="240" w:lineRule="auto"/>
        <w:rPr>
          <w:rFonts w:ascii="Consolas" w:hAnsi="Consolas" w:cs="Consolas"/>
          <w:color w:val="000000"/>
          <w:sz w:val="16"/>
          <w:szCs w:val="16"/>
          <w:highlight w:val="white"/>
        </w:rPr>
      </w:pPr>
      <w:r w:rsidRPr="00E5377C">
        <w:rPr>
          <w:rFonts w:ascii="Consolas" w:hAnsi="Consolas" w:cs="Consolas"/>
          <w:color w:val="000000"/>
          <w:sz w:val="16"/>
          <w:szCs w:val="16"/>
          <w:highlight w:val="white"/>
        </w:rPr>
        <w:t xml:space="preserve">            }</w:t>
      </w:r>
    </w:p>
    <w:p w:rsidR="00BF6B7E" w:rsidRDefault="00BF6B7E" w:rsidP="00BF6B7E">
      <w:pPr>
        <w:rPr>
          <w:rFonts w:ascii="Consolas" w:hAnsi="Consolas" w:cs="Consolas"/>
          <w:color w:val="000000"/>
          <w:sz w:val="16"/>
          <w:szCs w:val="16"/>
        </w:rPr>
      </w:pPr>
      <w:r w:rsidRPr="00E5377C">
        <w:rPr>
          <w:rFonts w:ascii="Consolas" w:hAnsi="Consolas" w:cs="Consolas"/>
          <w:color w:val="000000"/>
          <w:sz w:val="16"/>
          <w:szCs w:val="16"/>
          <w:highlight w:val="white"/>
        </w:rPr>
        <w:t xml:space="preserve">   }</w:t>
      </w:r>
    </w:p>
    <w:p w:rsidR="00304484" w:rsidRPr="00E5377C" w:rsidRDefault="00304484" w:rsidP="00BF6B7E">
      <w:pPr>
        <w:rPr>
          <w:sz w:val="16"/>
          <w:szCs w:val="16"/>
        </w:rPr>
      </w:pPr>
    </w:p>
    <w:p w:rsidR="00BF6B7E" w:rsidRDefault="00BF6B7E" w:rsidP="00BF6B7E">
      <w:pPr>
        <w:pStyle w:val="Heading2"/>
      </w:pPr>
      <w:bookmarkStart w:id="74" w:name="_Toc441149934"/>
      <w:r w:rsidRPr="00845C0A">
        <w:t>Adding and Removing Trustees to a Profile Access Control List</w:t>
      </w:r>
      <w:bookmarkEnd w:id="74"/>
    </w:p>
    <w:p w:rsidR="00BF6B7E" w:rsidRPr="001671B0" w:rsidRDefault="00BF6B7E" w:rsidP="00BF6B7E">
      <w:r w:rsidRPr="00845C0A">
        <w:t>It is common to add or delete trustees from a Profile</w:t>
      </w:r>
      <w:r>
        <w:t>. The code below</w:t>
      </w:r>
      <w:r w:rsidRPr="00845C0A">
        <w:t xml:space="preserve"> illustrates how to modify the</w:t>
      </w:r>
      <w:r>
        <w:t xml:space="preserve"> Access Control List by adding or</w:t>
      </w:r>
      <w:r w:rsidRPr="00845C0A">
        <w:t xml:space="preserve"> removing trustees. </w:t>
      </w:r>
    </w:p>
    <w:p w:rsidR="00BF6B7E" w:rsidRDefault="00BF6B7E" w:rsidP="001671B0">
      <w:r>
        <w:t>The following are the conceptual steps needed to add trustee to an Access Control List (ACL):</w:t>
      </w:r>
    </w:p>
    <w:p w:rsidR="00304484" w:rsidRDefault="00BF6B7E" w:rsidP="00A2546F">
      <w:pPr>
        <w:pStyle w:val="ListParagraph"/>
        <w:numPr>
          <w:ilvl w:val="0"/>
          <w:numId w:val="63"/>
        </w:numPr>
      </w:pPr>
      <w:r>
        <w:t>Create an instance of the PCDDocObject</w:t>
      </w:r>
      <w:r w:rsidR="001671B0">
        <w:t>.</w:t>
      </w:r>
    </w:p>
    <w:p w:rsidR="00304484" w:rsidRDefault="00BF6B7E" w:rsidP="00A2546F">
      <w:pPr>
        <w:pStyle w:val="ListParagraph"/>
        <w:numPr>
          <w:ilvl w:val="0"/>
          <w:numId w:val="63"/>
        </w:numPr>
      </w:pPr>
      <w:r>
        <w:t>Specify the DST, Library, and Object Type</w:t>
      </w:r>
      <w:r w:rsidR="001671B0">
        <w:t xml:space="preserve"> </w:t>
      </w:r>
      <w:r>
        <w:t>(Form)</w:t>
      </w:r>
      <w:r w:rsidR="001671B0">
        <w:t>.</w:t>
      </w:r>
    </w:p>
    <w:p w:rsidR="00304484" w:rsidRDefault="00BF6B7E" w:rsidP="00A2546F">
      <w:pPr>
        <w:pStyle w:val="ListParagraph"/>
        <w:numPr>
          <w:ilvl w:val="0"/>
          <w:numId w:val="63"/>
        </w:numPr>
      </w:pPr>
      <w:r>
        <w:lastRenderedPageBreak/>
        <w:t>Specify the unique identifier for the Profile using the %OBJECT_IDENTIFIER Token (Document Number)</w:t>
      </w:r>
      <w:r w:rsidR="001671B0">
        <w:t>.</w:t>
      </w:r>
    </w:p>
    <w:p w:rsidR="00304484" w:rsidRDefault="00BF6B7E" w:rsidP="00A2546F">
      <w:pPr>
        <w:pStyle w:val="ListParagraph"/>
        <w:numPr>
          <w:ilvl w:val="0"/>
          <w:numId w:val="63"/>
        </w:numPr>
      </w:pPr>
      <w:r>
        <w:t>Retrieve the Profile by calling the PCDDocObject.Fetch() method</w:t>
      </w:r>
      <w:r w:rsidR="001671B0">
        <w:t>.</w:t>
      </w:r>
    </w:p>
    <w:p w:rsidR="00304484" w:rsidRDefault="00BF6B7E" w:rsidP="00A2546F">
      <w:pPr>
        <w:pStyle w:val="ListParagraph"/>
        <w:numPr>
          <w:ilvl w:val="0"/>
          <w:numId w:val="63"/>
        </w:numPr>
      </w:pPr>
      <w:r>
        <w:t>Retrieve the rights of the current user from the Profile with the %EFFECTIVE_RIGHTS Token. Use this value to determine if the current user has Access Control privileges to modify the ACL.</w:t>
      </w:r>
    </w:p>
    <w:p w:rsidR="00304484" w:rsidRDefault="00BF6B7E" w:rsidP="00A2546F">
      <w:pPr>
        <w:pStyle w:val="ListParagraph"/>
        <w:numPr>
          <w:ilvl w:val="0"/>
          <w:numId w:val="63"/>
        </w:numPr>
      </w:pPr>
      <w:r>
        <w:t>Use the PCDDocObject.FetchTrustees method to retrieve the list of trustees and copy them into the PCDDocObject.</w:t>
      </w:r>
    </w:p>
    <w:p w:rsidR="00304484" w:rsidRDefault="00BF6B7E" w:rsidP="00A2546F">
      <w:pPr>
        <w:pStyle w:val="ListParagraph"/>
        <w:numPr>
          <w:ilvl w:val="0"/>
          <w:numId w:val="63"/>
        </w:numPr>
      </w:pPr>
      <w:r>
        <w:t>Assign a copy of the list of trustees from the PCDDocObject to the PCDTrusteeList by using the PCDDocObject.GetTrustees method.</w:t>
      </w:r>
    </w:p>
    <w:p w:rsidR="00304484" w:rsidRDefault="00BF6B7E" w:rsidP="00A2546F">
      <w:pPr>
        <w:pStyle w:val="ListParagraph"/>
        <w:numPr>
          <w:ilvl w:val="0"/>
          <w:numId w:val="63"/>
        </w:numPr>
      </w:pPr>
      <w:r>
        <w:t>Update the list of trustees by calling the PCDDocObject.UpdateTrustees method.</w:t>
      </w:r>
    </w:p>
    <w:p w:rsidR="00BF6B7E" w:rsidRDefault="00304484" w:rsidP="00A2546F">
      <w:pPr>
        <w:pStyle w:val="ListParagraph"/>
        <w:numPr>
          <w:ilvl w:val="0"/>
          <w:numId w:val="63"/>
        </w:numPr>
      </w:pPr>
      <w:r>
        <w:t>Optionally, u</w:t>
      </w:r>
      <w:r w:rsidR="00BF6B7E">
        <w:t>pdate the Profile with any information by calling the PCDDocObject.Update method</w:t>
      </w:r>
      <w:r w:rsidR="001671B0">
        <w:t>.</w:t>
      </w:r>
    </w:p>
    <w:p w:rsidR="001671B0" w:rsidRDefault="001671B0" w:rsidP="001671B0">
      <w:r w:rsidRPr="001671B0">
        <w:t>Note:  This sample will add a trustee with the same Access Rights as the user logged</w:t>
      </w:r>
      <w:r w:rsidR="00304484">
        <w:t xml:space="preserve"> o</w:t>
      </w:r>
      <w:r w:rsidRPr="001671B0">
        <w:t>n. However, you may set the access rights equal to the numeric values in the chart above. It is also important to note the FetchTrustees method from PCDDocObject is called before the AddTrustee method otherwise the original list of trustees will be overwritten.</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r w:rsidRPr="00AC4F37">
        <w:rPr>
          <w:rFonts w:ascii="Consolas" w:hAnsi="Consolas" w:cs="Consolas"/>
          <w:color w:val="0000FF"/>
          <w:sz w:val="16"/>
          <w:szCs w:val="16"/>
          <w:highlight w:val="white"/>
        </w:rPr>
        <w:t>public</w:t>
      </w: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void</w:t>
      </w:r>
      <w:r w:rsidRPr="00AC4F37">
        <w:rPr>
          <w:rFonts w:ascii="Consolas" w:hAnsi="Consolas" w:cs="Consolas"/>
          <w:color w:val="000000"/>
          <w:sz w:val="16"/>
          <w:szCs w:val="16"/>
          <w:highlight w:val="white"/>
        </w:rPr>
        <w:t xml:space="preserve"> AddTrusteeToACL(</w:t>
      </w:r>
      <w:r w:rsidRPr="00AC4F37">
        <w:rPr>
          <w:rFonts w:ascii="Consolas" w:hAnsi="Consolas" w:cs="Consolas"/>
          <w:color w:val="0000FF"/>
          <w:sz w:val="16"/>
          <w:szCs w:val="16"/>
          <w:highlight w:val="white"/>
        </w:rPr>
        <w:t>string</w:t>
      </w:r>
      <w:r w:rsidRPr="00AC4F37">
        <w:rPr>
          <w:rFonts w:ascii="Consolas" w:hAnsi="Consolas" w:cs="Consolas"/>
          <w:color w:val="000000"/>
          <w:sz w:val="16"/>
          <w:szCs w:val="16"/>
          <w:highlight w:val="white"/>
        </w:rPr>
        <w:t xml:space="preserve"> library, </w:t>
      </w:r>
      <w:r w:rsidRPr="00AC4F37">
        <w:rPr>
          <w:rFonts w:ascii="Consolas" w:hAnsi="Consolas" w:cs="Consolas"/>
          <w:color w:val="0000FF"/>
          <w:sz w:val="16"/>
          <w:szCs w:val="16"/>
          <w:highlight w:val="white"/>
        </w:rPr>
        <w:t>string</w:t>
      </w:r>
      <w:r w:rsidRPr="00AC4F37">
        <w:rPr>
          <w:rFonts w:ascii="Consolas" w:hAnsi="Consolas" w:cs="Consolas"/>
          <w:color w:val="000000"/>
          <w:sz w:val="16"/>
          <w:szCs w:val="16"/>
          <w:highlight w:val="white"/>
        </w:rPr>
        <w:t xml:space="preserve"> DST, </w:t>
      </w:r>
      <w:r w:rsidRPr="00AC4F37">
        <w:rPr>
          <w:rFonts w:ascii="Consolas" w:hAnsi="Consolas" w:cs="Consolas"/>
          <w:color w:val="0000FF"/>
          <w:sz w:val="16"/>
          <w:szCs w:val="16"/>
          <w:highlight w:val="white"/>
        </w:rPr>
        <w:t>string</w:t>
      </w:r>
      <w:r w:rsidRPr="00AC4F37">
        <w:rPr>
          <w:rFonts w:ascii="Consolas" w:hAnsi="Consolas" w:cs="Consolas"/>
          <w:color w:val="000000"/>
          <w:sz w:val="16"/>
          <w:szCs w:val="16"/>
          <w:highlight w:val="white"/>
        </w:rPr>
        <w:t xml:space="preserve"> docNumber, </w:t>
      </w:r>
      <w:r w:rsidRPr="00AC4F37">
        <w:rPr>
          <w:rFonts w:ascii="Consolas" w:hAnsi="Consolas" w:cs="Consolas"/>
          <w:color w:val="0000FF"/>
          <w:sz w:val="16"/>
          <w:szCs w:val="16"/>
          <w:highlight w:val="white"/>
        </w:rPr>
        <w:t>string</w:t>
      </w:r>
      <w:r w:rsidRPr="00AC4F37">
        <w:rPr>
          <w:rFonts w:ascii="Consolas" w:hAnsi="Consolas" w:cs="Consolas"/>
          <w:color w:val="000000"/>
          <w:sz w:val="16"/>
          <w:szCs w:val="16"/>
          <w:highlight w:val="white"/>
        </w:rPr>
        <w:t xml:space="preserve"> UserorGroup)</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PCDDocObject</w:t>
      </w:r>
      <w:r w:rsidRPr="00AC4F37">
        <w:rPr>
          <w:rFonts w:ascii="Consolas" w:hAnsi="Consolas" w:cs="Consolas"/>
          <w:color w:val="000000"/>
          <w:sz w:val="16"/>
          <w:szCs w:val="16"/>
          <w:highlight w:val="white"/>
        </w:rPr>
        <w:t xml:space="preserve"> dmDoc = </w:t>
      </w:r>
      <w:r w:rsidRPr="00AC4F37">
        <w:rPr>
          <w:rFonts w:ascii="Consolas" w:hAnsi="Consolas" w:cs="Consolas"/>
          <w:color w:val="0000FF"/>
          <w:sz w:val="16"/>
          <w:szCs w:val="16"/>
          <w:highlight w:val="white"/>
        </w:rPr>
        <w:t>new</w:t>
      </w: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PCDDocObject</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dmDoc.SetDST(DST);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dmDoc.SetObjectType(</w:t>
      </w:r>
      <w:r w:rsidRPr="00AC4F37">
        <w:rPr>
          <w:rFonts w:ascii="Consolas" w:hAnsi="Consolas" w:cs="Consolas"/>
          <w:color w:val="A31515"/>
          <w:sz w:val="16"/>
          <w:szCs w:val="16"/>
          <w:highlight w:val="white"/>
        </w:rPr>
        <w:t>"LAWPROF"</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dmDoc.SetProperty(</w:t>
      </w:r>
      <w:r w:rsidRPr="00AC4F37">
        <w:rPr>
          <w:rFonts w:ascii="Consolas" w:hAnsi="Consolas" w:cs="Consolas"/>
          <w:color w:val="A31515"/>
          <w:sz w:val="16"/>
          <w:szCs w:val="16"/>
          <w:highlight w:val="white"/>
        </w:rPr>
        <w:t>"%TARGET_LIBRARY"</w:t>
      </w:r>
      <w:r w:rsidRPr="00AC4F37">
        <w:rPr>
          <w:rFonts w:ascii="Consolas" w:hAnsi="Consolas" w:cs="Consolas"/>
          <w:color w:val="000000"/>
          <w:sz w:val="16"/>
          <w:szCs w:val="16"/>
          <w:highlight w:val="white"/>
        </w:rPr>
        <w:t>, library);</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dmDoc.SetProperty(</w:t>
      </w:r>
      <w:r w:rsidRPr="00AC4F37">
        <w:rPr>
          <w:rFonts w:ascii="Consolas" w:hAnsi="Consolas" w:cs="Consolas"/>
          <w:color w:val="A31515"/>
          <w:sz w:val="16"/>
          <w:szCs w:val="16"/>
          <w:highlight w:val="white"/>
        </w:rPr>
        <w:t>"%OBJECT_IDENTIFIER"</w:t>
      </w:r>
      <w:r w:rsidRPr="00AC4F37">
        <w:rPr>
          <w:rFonts w:ascii="Consolas" w:hAnsi="Consolas" w:cs="Consolas"/>
          <w:color w:val="000000"/>
          <w:sz w:val="16"/>
          <w:szCs w:val="16"/>
          <w:highlight w:val="white"/>
        </w:rPr>
        <w:t>, docNumber);</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try</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dmDoc.Fetch();</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if</w:t>
      </w:r>
      <w:r w:rsidRPr="00AC4F37">
        <w:rPr>
          <w:rFonts w:ascii="Consolas" w:hAnsi="Consolas" w:cs="Consolas"/>
          <w:color w:val="000000"/>
          <w:sz w:val="16"/>
          <w:szCs w:val="16"/>
          <w:highlight w:val="white"/>
        </w:rPr>
        <w:t xml:space="preserve"> (dmDoc.ErrNumber != 0)</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MessageBox</w:t>
      </w:r>
      <w:r w:rsidRPr="00AC4F37">
        <w:rPr>
          <w:rFonts w:ascii="Consolas" w:hAnsi="Consolas" w:cs="Consolas"/>
          <w:color w:val="000000"/>
          <w:sz w:val="16"/>
          <w:szCs w:val="16"/>
          <w:highlight w:val="white"/>
        </w:rPr>
        <w:t xml:space="preserve">.Show(dmDoc.ErrNumber.ToString() + </w:t>
      </w:r>
      <w:r w:rsidRPr="00AC4F37">
        <w:rPr>
          <w:rFonts w:ascii="Consolas" w:hAnsi="Consolas" w:cs="Consolas"/>
          <w:color w:val="A31515"/>
          <w:sz w:val="16"/>
          <w:szCs w:val="16"/>
          <w:highlight w:val="white"/>
        </w:rPr>
        <w:t>": "</w:t>
      </w:r>
      <w:r w:rsidRPr="00AC4F37">
        <w:rPr>
          <w:rFonts w:ascii="Consolas" w:hAnsi="Consolas" w:cs="Consolas"/>
          <w:color w:val="000000"/>
          <w:sz w:val="16"/>
          <w:szCs w:val="16"/>
          <w:highlight w:val="white"/>
        </w:rPr>
        <w:t xml:space="preserve"> + dmDoc.ErrDescription);</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return</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int</w:t>
      </w:r>
      <w:r w:rsidRPr="00AC4F37">
        <w:rPr>
          <w:rFonts w:ascii="Consolas" w:hAnsi="Consolas" w:cs="Consolas"/>
          <w:color w:val="000000"/>
          <w:sz w:val="16"/>
          <w:szCs w:val="16"/>
          <w:highlight w:val="white"/>
        </w:rPr>
        <w:t xml:space="preserve"> accessRights = dmDoc.GetReturnProperty(</w:t>
      </w:r>
      <w:r w:rsidRPr="00AC4F37">
        <w:rPr>
          <w:rFonts w:ascii="Consolas" w:hAnsi="Consolas" w:cs="Consolas"/>
          <w:color w:val="A31515"/>
          <w:sz w:val="16"/>
          <w:szCs w:val="16"/>
          <w:highlight w:val="white"/>
        </w:rPr>
        <w:t>"%EFFECTIVE_RIGHTS"</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int</w:t>
      </w:r>
      <w:r w:rsidRPr="00AC4F37">
        <w:rPr>
          <w:rFonts w:ascii="Consolas" w:hAnsi="Consolas" w:cs="Consolas"/>
          <w:color w:val="000000"/>
          <w:sz w:val="16"/>
          <w:szCs w:val="16"/>
          <w:highlight w:val="white"/>
        </w:rPr>
        <w:t xml:space="preserve"> accessControl = dmDoc.HasRight(</w:t>
      </w:r>
      <w:r w:rsidRPr="00AC4F37">
        <w:rPr>
          <w:rFonts w:ascii="Consolas" w:hAnsi="Consolas" w:cs="Consolas"/>
          <w:color w:val="A31515"/>
          <w:sz w:val="16"/>
          <w:szCs w:val="16"/>
          <w:highlight w:val="white"/>
        </w:rPr>
        <w:t>"%PR_ACCESS_CONTROL"</w:t>
      </w:r>
      <w:r w:rsidRPr="00AC4F37">
        <w:rPr>
          <w:rFonts w:ascii="Consolas" w:hAnsi="Consolas" w:cs="Consolas"/>
          <w:color w:val="000000"/>
          <w:sz w:val="16"/>
          <w:szCs w:val="16"/>
          <w:highlight w:val="white"/>
        </w:rPr>
        <w:t>, (</w:t>
      </w:r>
      <w:r w:rsidRPr="00AC4F37">
        <w:rPr>
          <w:rFonts w:ascii="Consolas" w:hAnsi="Consolas" w:cs="Consolas"/>
          <w:color w:val="0000FF"/>
          <w:sz w:val="16"/>
          <w:szCs w:val="16"/>
          <w:highlight w:val="white"/>
        </w:rPr>
        <w:t>uint</w:t>
      </w:r>
      <w:r w:rsidRPr="00AC4F37">
        <w:rPr>
          <w:rFonts w:ascii="Consolas" w:hAnsi="Consolas" w:cs="Consolas"/>
          <w:color w:val="000000"/>
          <w:sz w:val="16"/>
          <w:szCs w:val="16"/>
          <w:highlight w:val="white"/>
        </w:rPr>
        <w:t>)accessRights);</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if</w:t>
      </w:r>
      <w:r w:rsidRPr="00AC4F37">
        <w:rPr>
          <w:rFonts w:ascii="Consolas" w:hAnsi="Consolas" w:cs="Consolas"/>
          <w:color w:val="000000"/>
          <w:sz w:val="16"/>
          <w:szCs w:val="16"/>
          <w:highlight w:val="white"/>
        </w:rPr>
        <w:t xml:space="preserve"> (accessControl == 0)</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MessageBox</w:t>
      </w:r>
      <w:r w:rsidRPr="00AC4F37">
        <w:rPr>
          <w:rFonts w:ascii="Consolas" w:hAnsi="Consolas" w:cs="Consolas"/>
          <w:color w:val="000000"/>
          <w:sz w:val="16"/>
          <w:szCs w:val="16"/>
          <w:highlight w:val="white"/>
        </w:rPr>
        <w:t>.Show(</w:t>
      </w:r>
      <w:r w:rsidRPr="00AC4F37">
        <w:rPr>
          <w:rFonts w:ascii="Consolas" w:hAnsi="Consolas" w:cs="Consolas"/>
          <w:color w:val="A31515"/>
          <w:sz w:val="16"/>
          <w:szCs w:val="16"/>
          <w:highlight w:val="white"/>
        </w:rPr>
        <w:t>"You do not have rights to modify Trustees"</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0000FF"/>
          <w:sz w:val="16"/>
          <w:szCs w:val="16"/>
          <w:highlight w:val="white"/>
        </w:rPr>
        <w:t>return</w:t>
      </w:r>
      <w:r w:rsidRPr="00AC4F37">
        <w:rPr>
          <w:rFonts w:ascii="Consolas" w:hAnsi="Consolas" w:cs="Consolas"/>
          <w:color w:val="000000"/>
          <w:sz w:val="16"/>
          <w:szCs w:val="16"/>
          <w:highlight w:val="white"/>
        </w:rPr>
        <w: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dmDoc.FetchTrustees();</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PCDTrusteeList</w:t>
      </w:r>
      <w:r w:rsidRPr="00AC4F37">
        <w:rPr>
          <w:rFonts w:ascii="Consolas" w:hAnsi="Consolas" w:cs="Consolas"/>
          <w:color w:val="000000"/>
          <w:sz w:val="16"/>
          <w:szCs w:val="16"/>
          <w:highlight w:val="white"/>
        </w:rPr>
        <w:t xml:space="preserve"> trusteeList = dmDoc.GetTrustees();</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trusteeList.AddTrustee(UserorGroup, 2, accessRights);</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dmDoc.SetTrustees(trusteeList);</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dmDoc.UpdateTrustees();</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dmDoc.Update();</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lastRenderedPageBreak/>
        <w:t xml:space="preserve">            </w:t>
      </w:r>
      <w:r w:rsidRPr="00AC4F37">
        <w:rPr>
          <w:rFonts w:ascii="Consolas" w:hAnsi="Consolas" w:cs="Consolas"/>
          <w:color w:val="0000FF"/>
          <w:sz w:val="16"/>
          <w:szCs w:val="16"/>
          <w:highlight w:val="white"/>
        </w:rPr>
        <w:t>catch</w:t>
      </w:r>
      <w:r w:rsidRPr="00AC4F37">
        <w:rPr>
          <w:rFonts w:ascii="Consolas" w:hAnsi="Consolas" w:cs="Consolas"/>
          <w:color w:val="000000"/>
          <w:sz w:val="16"/>
          <w:szCs w:val="16"/>
          <w:highlight w:val="white"/>
        </w:rPr>
        <w:t>(</w:t>
      </w:r>
      <w:r w:rsidRPr="00AC4F37">
        <w:rPr>
          <w:rFonts w:ascii="Consolas" w:hAnsi="Consolas" w:cs="Consolas"/>
          <w:color w:val="2B91AF"/>
          <w:sz w:val="16"/>
          <w:szCs w:val="16"/>
          <w:highlight w:val="white"/>
        </w:rPr>
        <w:t>Exception</w:t>
      </w:r>
      <w:r w:rsidRPr="00AC4F37">
        <w:rPr>
          <w:rFonts w:ascii="Consolas" w:hAnsi="Consolas" w:cs="Consolas"/>
          <w:color w:val="000000"/>
          <w:sz w:val="16"/>
          <w:szCs w:val="16"/>
          <w:highlight w:val="white"/>
        </w:rPr>
        <w:t xml:space="preserve"> ex)</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r w:rsidRPr="00AC4F37">
        <w:rPr>
          <w:rFonts w:ascii="Consolas" w:hAnsi="Consolas" w:cs="Consolas"/>
          <w:color w:val="2B91AF"/>
          <w:sz w:val="16"/>
          <w:szCs w:val="16"/>
          <w:highlight w:val="white"/>
        </w:rPr>
        <w:t>MessageBox</w:t>
      </w:r>
      <w:r w:rsidRPr="00AC4F37">
        <w:rPr>
          <w:rFonts w:ascii="Consolas" w:hAnsi="Consolas" w:cs="Consolas"/>
          <w:color w:val="000000"/>
          <w:sz w:val="16"/>
          <w:szCs w:val="16"/>
          <w:highlight w:val="white"/>
        </w:rPr>
        <w:t>.Show(ex.Message);</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AC4F37">
        <w:rPr>
          <w:rFonts w:ascii="Consolas" w:hAnsi="Consolas" w:cs="Consolas"/>
          <w:color w:val="000000"/>
          <w:sz w:val="16"/>
          <w:szCs w:val="16"/>
          <w:highlight w:val="white"/>
        </w:rPr>
        <w:t xml:space="preserve">            }</w:t>
      </w: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AC4F37" w:rsidRDefault="001671B0" w:rsidP="001671B0">
      <w:pPr>
        <w:autoSpaceDE w:val="0"/>
        <w:autoSpaceDN w:val="0"/>
        <w:adjustRightInd w:val="0"/>
        <w:spacing w:after="0" w:line="240" w:lineRule="auto"/>
        <w:rPr>
          <w:rFonts w:ascii="Consolas" w:hAnsi="Consolas" w:cs="Consolas"/>
          <w:color w:val="000000"/>
          <w:sz w:val="16"/>
          <w:szCs w:val="16"/>
        </w:rPr>
      </w:pPr>
      <w:r w:rsidRPr="00AC4F37">
        <w:rPr>
          <w:rFonts w:ascii="Consolas" w:hAnsi="Consolas" w:cs="Consolas"/>
          <w:color w:val="000000"/>
          <w:sz w:val="16"/>
          <w:szCs w:val="16"/>
          <w:highlight w:val="white"/>
        </w:rPr>
        <w:t xml:space="preserve">         }</w:t>
      </w:r>
    </w:p>
    <w:p w:rsidR="001671B0" w:rsidRDefault="001671B0" w:rsidP="001671B0"/>
    <w:p w:rsidR="001671B0" w:rsidRDefault="001671B0" w:rsidP="001671B0">
      <w:r w:rsidRPr="00FA23F6">
        <w:t>The following are the conceptual steps needed to remove a trustee to an Access Control List (ACL):</w:t>
      </w:r>
    </w:p>
    <w:p w:rsidR="001671B0" w:rsidRDefault="001671B0" w:rsidP="00A2546F">
      <w:pPr>
        <w:pStyle w:val="ListParagraph"/>
        <w:numPr>
          <w:ilvl w:val="0"/>
          <w:numId w:val="64"/>
        </w:numPr>
      </w:pPr>
      <w:r>
        <w:t>Create an instance of the PCDDocObject.</w:t>
      </w:r>
    </w:p>
    <w:p w:rsidR="001671B0" w:rsidRDefault="001671B0" w:rsidP="00A2546F">
      <w:pPr>
        <w:pStyle w:val="ListParagraph"/>
        <w:numPr>
          <w:ilvl w:val="0"/>
          <w:numId w:val="64"/>
        </w:numPr>
      </w:pPr>
      <w:r>
        <w:t>Specify the DST, Library, and Object Type (Form).</w:t>
      </w:r>
    </w:p>
    <w:p w:rsidR="001671B0" w:rsidRDefault="001671B0" w:rsidP="00A2546F">
      <w:pPr>
        <w:pStyle w:val="ListParagraph"/>
        <w:numPr>
          <w:ilvl w:val="0"/>
          <w:numId w:val="64"/>
        </w:numPr>
      </w:pPr>
      <w:r>
        <w:t>Specify the unique identifier for the Profile using the %OBJECT_IDENTIFIER Token (Document Number).</w:t>
      </w:r>
    </w:p>
    <w:p w:rsidR="001671B0" w:rsidRDefault="001671B0" w:rsidP="00A2546F">
      <w:pPr>
        <w:pStyle w:val="ListParagraph"/>
        <w:numPr>
          <w:ilvl w:val="0"/>
          <w:numId w:val="64"/>
        </w:numPr>
      </w:pPr>
      <w:r>
        <w:t>Retrieve the Profile by calling the PCDDocObject.Fetch() method.</w:t>
      </w:r>
    </w:p>
    <w:p w:rsidR="001671B0" w:rsidRDefault="001671B0" w:rsidP="00A2546F">
      <w:pPr>
        <w:pStyle w:val="ListParagraph"/>
        <w:numPr>
          <w:ilvl w:val="0"/>
          <w:numId w:val="64"/>
        </w:numPr>
      </w:pPr>
      <w:r>
        <w:t>Retrieve the rights of the current user from the Profile with the %EFFECTIVE_RIGHTS Token. Use this value to determine if the current user has Access Control privileges to modify the ACL.</w:t>
      </w:r>
    </w:p>
    <w:p w:rsidR="001671B0" w:rsidRDefault="001671B0" w:rsidP="00A2546F">
      <w:pPr>
        <w:pStyle w:val="ListParagraph"/>
        <w:numPr>
          <w:ilvl w:val="0"/>
          <w:numId w:val="64"/>
        </w:numPr>
      </w:pPr>
      <w:r>
        <w:t>Use the PCDDocObject.FetchTrustees method to retrieve the list of trustees and copy them into the PCDDocObject.</w:t>
      </w:r>
    </w:p>
    <w:p w:rsidR="001671B0" w:rsidRDefault="001671B0" w:rsidP="00A2546F">
      <w:pPr>
        <w:pStyle w:val="ListParagraph"/>
        <w:numPr>
          <w:ilvl w:val="0"/>
          <w:numId w:val="64"/>
        </w:numPr>
      </w:pPr>
      <w:r>
        <w:t>Assign a copy of the list of trustees from the PCDDocObject to the PCDTrusteeList by using the PCDDocObject.GetTrustees method.</w:t>
      </w:r>
    </w:p>
    <w:p w:rsidR="001671B0" w:rsidRDefault="001671B0" w:rsidP="00A2546F">
      <w:pPr>
        <w:pStyle w:val="ListParagraph"/>
        <w:numPr>
          <w:ilvl w:val="0"/>
          <w:numId w:val="64"/>
        </w:numPr>
      </w:pPr>
      <w:r>
        <w:t>Delete the trustee based on name from the PCDTrusteeList object. You must determine the trustee index and delete a trustee based on its location in the PCDTrusteeList object.</w:t>
      </w:r>
    </w:p>
    <w:p w:rsidR="001671B0" w:rsidRDefault="001671B0" w:rsidP="00A2546F">
      <w:pPr>
        <w:pStyle w:val="ListParagraph"/>
        <w:numPr>
          <w:ilvl w:val="0"/>
          <w:numId w:val="64"/>
        </w:numPr>
      </w:pPr>
      <w:r>
        <w:t>Update the list of trustees by calling the PCDDocObject.UpdateTrustees method.</w:t>
      </w:r>
    </w:p>
    <w:p w:rsidR="00C74A37" w:rsidRPr="00C74A37" w:rsidRDefault="00304484" w:rsidP="00A2546F">
      <w:pPr>
        <w:pStyle w:val="ListParagraph"/>
        <w:numPr>
          <w:ilvl w:val="0"/>
          <w:numId w:val="64"/>
        </w:numPr>
      </w:pPr>
      <w:r>
        <w:t>Optionally, u</w:t>
      </w:r>
      <w:r w:rsidR="001671B0">
        <w:t>pdate the Profile with any information by calling the PCDDocObject.Update method.</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public</w:t>
      </w: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void</w:t>
      </w:r>
      <w:r w:rsidRPr="00381210">
        <w:rPr>
          <w:rFonts w:ascii="Consolas" w:hAnsi="Consolas" w:cs="Consolas"/>
          <w:color w:val="000000"/>
          <w:sz w:val="16"/>
          <w:szCs w:val="16"/>
          <w:highlight w:val="white"/>
        </w:rPr>
        <w:t xml:space="preserve"> RemoveTrusteeFromACL(</w:t>
      </w:r>
      <w:r w:rsidRPr="00381210">
        <w:rPr>
          <w:rFonts w:ascii="Consolas" w:hAnsi="Consolas" w:cs="Consolas"/>
          <w:color w:val="0000FF"/>
          <w:sz w:val="16"/>
          <w:szCs w:val="16"/>
          <w:highlight w:val="white"/>
        </w:rPr>
        <w:t>string</w:t>
      </w:r>
      <w:r w:rsidRPr="00381210">
        <w:rPr>
          <w:rFonts w:ascii="Consolas" w:hAnsi="Consolas" w:cs="Consolas"/>
          <w:color w:val="000000"/>
          <w:sz w:val="16"/>
          <w:szCs w:val="16"/>
          <w:highlight w:val="white"/>
        </w:rPr>
        <w:t xml:space="preserve"> library, </w:t>
      </w:r>
      <w:r w:rsidRPr="00381210">
        <w:rPr>
          <w:rFonts w:ascii="Consolas" w:hAnsi="Consolas" w:cs="Consolas"/>
          <w:color w:val="0000FF"/>
          <w:sz w:val="16"/>
          <w:szCs w:val="16"/>
          <w:highlight w:val="white"/>
        </w:rPr>
        <w:t>string</w:t>
      </w:r>
      <w:r w:rsidRPr="00381210">
        <w:rPr>
          <w:rFonts w:ascii="Consolas" w:hAnsi="Consolas" w:cs="Consolas"/>
          <w:color w:val="000000"/>
          <w:sz w:val="16"/>
          <w:szCs w:val="16"/>
          <w:highlight w:val="white"/>
        </w:rPr>
        <w:t xml:space="preserve"> DST, </w:t>
      </w:r>
      <w:r w:rsidRPr="00381210">
        <w:rPr>
          <w:rFonts w:ascii="Consolas" w:hAnsi="Consolas" w:cs="Consolas"/>
          <w:color w:val="0000FF"/>
          <w:sz w:val="16"/>
          <w:szCs w:val="16"/>
          <w:highlight w:val="white"/>
        </w:rPr>
        <w:t>string</w:t>
      </w:r>
      <w:r w:rsidRPr="00381210">
        <w:rPr>
          <w:rFonts w:ascii="Consolas" w:hAnsi="Consolas" w:cs="Consolas"/>
          <w:color w:val="000000"/>
          <w:sz w:val="16"/>
          <w:szCs w:val="16"/>
          <w:highlight w:val="white"/>
        </w:rPr>
        <w:t xml:space="preserve"> docNumber, </w:t>
      </w:r>
      <w:r w:rsidRPr="00381210">
        <w:rPr>
          <w:rFonts w:ascii="Consolas" w:hAnsi="Consolas" w:cs="Consolas"/>
          <w:color w:val="0000FF"/>
          <w:sz w:val="16"/>
          <w:szCs w:val="16"/>
          <w:highlight w:val="white"/>
        </w:rPr>
        <w:t>string</w:t>
      </w:r>
      <w:r w:rsidRPr="00381210">
        <w:rPr>
          <w:rFonts w:ascii="Consolas" w:hAnsi="Consolas" w:cs="Consolas"/>
          <w:color w:val="000000"/>
          <w:sz w:val="16"/>
          <w:szCs w:val="16"/>
          <w:highlight w:val="white"/>
        </w:rPr>
        <w:t xml:space="preserve"> UserorGroup)</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PCDDocObject</w:t>
      </w:r>
      <w:r w:rsidRPr="00381210">
        <w:rPr>
          <w:rFonts w:ascii="Consolas" w:hAnsi="Consolas" w:cs="Consolas"/>
          <w:color w:val="000000"/>
          <w:sz w:val="16"/>
          <w:szCs w:val="16"/>
          <w:highlight w:val="white"/>
        </w:rPr>
        <w:t xml:space="preserve"> dmDoc = </w:t>
      </w:r>
      <w:r w:rsidRPr="00381210">
        <w:rPr>
          <w:rFonts w:ascii="Consolas" w:hAnsi="Consolas" w:cs="Consolas"/>
          <w:color w:val="0000FF"/>
          <w:sz w:val="16"/>
          <w:szCs w:val="16"/>
          <w:highlight w:val="white"/>
        </w:rPr>
        <w:t>new</w:t>
      </w: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PCDDocObject</w:t>
      </w:r>
      <w:r w:rsidRPr="00381210">
        <w:rPr>
          <w:rFonts w:ascii="Consolas" w:hAnsi="Consolas" w:cs="Consolas"/>
          <w:color w:val="000000"/>
          <w:sz w:val="16"/>
          <w:szCs w:val="16"/>
          <w:highlight w:val="white"/>
        </w:rPr>
        <w: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dmDoc.SetDST(DST);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dmDoc.SetObjectType(</w:t>
      </w:r>
      <w:r w:rsidRPr="00381210">
        <w:rPr>
          <w:rFonts w:ascii="Consolas" w:hAnsi="Consolas" w:cs="Consolas"/>
          <w:color w:val="A31515"/>
          <w:sz w:val="16"/>
          <w:szCs w:val="16"/>
          <w:highlight w:val="white"/>
        </w:rPr>
        <w:t>"LAWPROF"</w:t>
      </w:r>
      <w:r w:rsidRPr="00381210">
        <w:rPr>
          <w:rFonts w:ascii="Consolas" w:hAnsi="Consolas" w:cs="Consolas"/>
          <w:color w:val="000000"/>
          <w:sz w:val="16"/>
          <w:szCs w:val="16"/>
          <w:highlight w:val="white"/>
        </w:rPr>
        <w: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dmDoc.SetProperty(</w:t>
      </w:r>
      <w:r w:rsidRPr="00381210">
        <w:rPr>
          <w:rFonts w:ascii="Consolas" w:hAnsi="Consolas" w:cs="Consolas"/>
          <w:color w:val="A31515"/>
          <w:sz w:val="16"/>
          <w:szCs w:val="16"/>
          <w:highlight w:val="white"/>
        </w:rPr>
        <w:t>"%TARGET_LIBRARY"</w:t>
      </w:r>
      <w:r w:rsidRPr="00381210">
        <w:rPr>
          <w:rFonts w:ascii="Consolas" w:hAnsi="Consolas" w:cs="Consolas"/>
          <w:color w:val="000000"/>
          <w:sz w:val="16"/>
          <w:szCs w:val="16"/>
          <w:highlight w:val="white"/>
        </w:rPr>
        <w:t>, library);</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dmDoc.SetProperty(</w:t>
      </w:r>
      <w:r w:rsidRPr="00381210">
        <w:rPr>
          <w:rFonts w:ascii="Consolas" w:hAnsi="Consolas" w:cs="Consolas"/>
          <w:color w:val="A31515"/>
          <w:sz w:val="16"/>
          <w:szCs w:val="16"/>
          <w:highlight w:val="white"/>
        </w:rPr>
        <w:t>"%OBJECT_IDENTIFIER"</w:t>
      </w:r>
      <w:r w:rsidRPr="00381210">
        <w:rPr>
          <w:rFonts w:ascii="Consolas" w:hAnsi="Consolas" w:cs="Consolas"/>
          <w:color w:val="000000"/>
          <w:sz w:val="16"/>
          <w:szCs w:val="16"/>
          <w:highlight w:val="white"/>
        </w:rPr>
        <w:t>, docNumber);</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try</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dmDoc.Fetch();</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if</w:t>
      </w:r>
      <w:r w:rsidRPr="00381210">
        <w:rPr>
          <w:rFonts w:ascii="Consolas" w:hAnsi="Consolas" w:cs="Consolas"/>
          <w:color w:val="000000"/>
          <w:sz w:val="16"/>
          <w:szCs w:val="16"/>
          <w:highlight w:val="white"/>
        </w:rPr>
        <w:t xml:space="preserve"> (dmDoc.ErrNumber != 0)</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MessageBox</w:t>
      </w:r>
      <w:r w:rsidRPr="00381210">
        <w:rPr>
          <w:rFonts w:ascii="Consolas" w:hAnsi="Consolas" w:cs="Consolas"/>
          <w:color w:val="000000"/>
          <w:sz w:val="16"/>
          <w:szCs w:val="16"/>
          <w:highlight w:val="white"/>
        </w:rPr>
        <w:t xml:space="preserve">.Show(dmDoc.ErrNumber.ToString() + </w:t>
      </w:r>
      <w:r w:rsidRPr="00381210">
        <w:rPr>
          <w:rFonts w:ascii="Consolas" w:hAnsi="Consolas" w:cs="Consolas"/>
          <w:color w:val="A31515"/>
          <w:sz w:val="16"/>
          <w:szCs w:val="16"/>
          <w:highlight w:val="white"/>
        </w:rPr>
        <w:t>": "</w:t>
      </w:r>
      <w:r w:rsidRPr="00381210">
        <w:rPr>
          <w:rFonts w:ascii="Consolas" w:hAnsi="Consolas" w:cs="Consolas"/>
          <w:color w:val="000000"/>
          <w:sz w:val="16"/>
          <w:szCs w:val="16"/>
          <w:highlight w:val="white"/>
        </w:rPr>
        <w:t xml:space="preserve"> + dmDoc.ErrDescription);</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return</w:t>
      </w:r>
      <w:r w:rsidRPr="00381210">
        <w:rPr>
          <w:rFonts w:ascii="Consolas" w:hAnsi="Consolas" w:cs="Consolas"/>
          <w:color w:val="000000"/>
          <w:sz w:val="16"/>
          <w:szCs w:val="16"/>
          <w:highlight w:val="white"/>
        </w:rPr>
        <w: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int</w:t>
      </w:r>
      <w:r w:rsidRPr="00381210">
        <w:rPr>
          <w:rFonts w:ascii="Consolas" w:hAnsi="Consolas" w:cs="Consolas"/>
          <w:color w:val="000000"/>
          <w:sz w:val="16"/>
          <w:szCs w:val="16"/>
          <w:highlight w:val="white"/>
        </w:rPr>
        <w:t xml:space="preserve"> accessRights = dmDoc.GetReturnProperty(</w:t>
      </w:r>
      <w:r w:rsidRPr="00381210">
        <w:rPr>
          <w:rFonts w:ascii="Consolas" w:hAnsi="Consolas" w:cs="Consolas"/>
          <w:color w:val="A31515"/>
          <w:sz w:val="16"/>
          <w:szCs w:val="16"/>
          <w:highlight w:val="white"/>
        </w:rPr>
        <w:t>"%EFFECTIVE_RIGHTS"</w:t>
      </w:r>
      <w:r w:rsidRPr="00381210">
        <w:rPr>
          <w:rFonts w:ascii="Consolas" w:hAnsi="Consolas" w:cs="Consolas"/>
          <w:color w:val="000000"/>
          <w:sz w:val="16"/>
          <w:szCs w:val="16"/>
          <w:highlight w:val="white"/>
        </w:rPr>
        <w: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int</w:t>
      </w:r>
      <w:r w:rsidRPr="00381210">
        <w:rPr>
          <w:rFonts w:ascii="Consolas" w:hAnsi="Consolas" w:cs="Consolas"/>
          <w:color w:val="000000"/>
          <w:sz w:val="16"/>
          <w:szCs w:val="16"/>
          <w:highlight w:val="white"/>
        </w:rPr>
        <w:t xml:space="preserve"> accessControl = dmDoc.HasRight(</w:t>
      </w:r>
      <w:r w:rsidRPr="00381210">
        <w:rPr>
          <w:rFonts w:ascii="Consolas" w:hAnsi="Consolas" w:cs="Consolas"/>
          <w:color w:val="A31515"/>
          <w:sz w:val="16"/>
          <w:szCs w:val="16"/>
          <w:highlight w:val="white"/>
        </w:rPr>
        <w:t>"%PR_ACCESS_CONTROL"</w:t>
      </w:r>
      <w:r w:rsidRPr="00381210">
        <w:rPr>
          <w:rFonts w:ascii="Consolas" w:hAnsi="Consolas" w:cs="Consolas"/>
          <w:color w:val="000000"/>
          <w:sz w:val="16"/>
          <w:szCs w:val="16"/>
          <w:highlight w:val="white"/>
        </w:rPr>
        <w:t>, (</w:t>
      </w:r>
      <w:r w:rsidRPr="00381210">
        <w:rPr>
          <w:rFonts w:ascii="Consolas" w:hAnsi="Consolas" w:cs="Consolas"/>
          <w:color w:val="0000FF"/>
          <w:sz w:val="16"/>
          <w:szCs w:val="16"/>
          <w:highlight w:val="white"/>
        </w:rPr>
        <w:t>uint</w:t>
      </w:r>
      <w:r w:rsidRPr="00381210">
        <w:rPr>
          <w:rFonts w:ascii="Consolas" w:hAnsi="Consolas" w:cs="Consolas"/>
          <w:color w:val="000000"/>
          <w:sz w:val="16"/>
          <w:szCs w:val="16"/>
          <w:highlight w:val="white"/>
        </w:rPr>
        <w:t>)accessRights);</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if</w:t>
      </w:r>
      <w:r w:rsidRPr="00381210">
        <w:rPr>
          <w:rFonts w:ascii="Consolas" w:hAnsi="Consolas" w:cs="Consolas"/>
          <w:color w:val="000000"/>
          <w:sz w:val="16"/>
          <w:szCs w:val="16"/>
          <w:highlight w:val="white"/>
        </w:rPr>
        <w:t xml:space="preserve"> (accessRights == 0)</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MessageBox</w:t>
      </w:r>
      <w:r w:rsidRPr="00381210">
        <w:rPr>
          <w:rFonts w:ascii="Consolas" w:hAnsi="Consolas" w:cs="Consolas"/>
          <w:color w:val="000000"/>
          <w:sz w:val="16"/>
          <w:szCs w:val="16"/>
          <w:highlight w:val="white"/>
        </w:rPr>
        <w:t>.Show(</w:t>
      </w:r>
      <w:r w:rsidRPr="00381210">
        <w:rPr>
          <w:rFonts w:ascii="Consolas" w:hAnsi="Consolas" w:cs="Consolas"/>
          <w:color w:val="A31515"/>
          <w:sz w:val="16"/>
          <w:szCs w:val="16"/>
          <w:highlight w:val="white"/>
        </w:rPr>
        <w:t>"You dont have enough rights to modify Trustees"</w:t>
      </w:r>
      <w:r w:rsidRPr="00381210">
        <w:rPr>
          <w:rFonts w:ascii="Consolas" w:hAnsi="Consolas" w:cs="Consolas"/>
          <w:color w:val="000000"/>
          <w:sz w:val="16"/>
          <w:szCs w:val="16"/>
          <w:highlight w:val="white"/>
        </w:rPr>
        <w: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lastRenderedPageBreak/>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dmDoc.FetchTrustees();</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PCDTrusteeList</w:t>
      </w:r>
      <w:r w:rsidRPr="00381210">
        <w:rPr>
          <w:rFonts w:ascii="Consolas" w:hAnsi="Consolas" w:cs="Consolas"/>
          <w:color w:val="000000"/>
          <w:sz w:val="16"/>
          <w:szCs w:val="16"/>
          <w:highlight w:val="white"/>
        </w:rPr>
        <w:t xml:space="preserve"> trusteeList = dmDoc.GetTrustees();</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int</w:t>
      </w:r>
      <w:r w:rsidRPr="00381210">
        <w:rPr>
          <w:rFonts w:ascii="Consolas" w:hAnsi="Consolas" w:cs="Consolas"/>
          <w:color w:val="000000"/>
          <w:sz w:val="16"/>
          <w:szCs w:val="16"/>
          <w:highlight w:val="white"/>
        </w:rPr>
        <w:t xml:space="preserve"> trusteeIndex = trusteeList.GetTrusteeIndex(UserorGroup, 2);</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trusteeList.DeleteTrustee(trusteeIndex);</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dmDoc.SetTrustees(trusteeList);</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dmDoc.UpdateTrustees();</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dmDoc.Update();</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0000FF"/>
          <w:sz w:val="16"/>
          <w:szCs w:val="16"/>
          <w:highlight w:val="white"/>
        </w:rPr>
        <w:t>catch</w:t>
      </w: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Exception</w:t>
      </w:r>
      <w:r w:rsidRPr="00381210">
        <w:rPr>
          <w:rFonts w:ascii="Consolas" w:hAnsi="Consolas" w:cs="Consolas"/>
          <w:color w:val="000000"/>
          <w:sz w:val="16"/>
          <w:szCs w:val="16"/>
          <w:highlight w:val="white"/>
        </w:rPr>
        <w:t xml:space="preserve"> ex)</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r w:rsidRPr="00381210">
        <w:rPr>
          <w:rFonts w:ascii="Consolas" w:hAnsi="Consolas" w:cs="Consolas"/>
          <w:color w:val="2B91AF"/>
          <w:sz w:val="16"/>
          <w:szCs w:val="16"/>
          <w:highlight w:val="white"/>
        </w:rPr>
        <w:t>MessageBox</w:t>
      </w:r>
      <w:r w:rsidRPr="00381210">
        <w:rPr>
          <w:rFonts w:ascii="Consolas" w:hAnsi="Consolas" w:cs="Consolas"/>
          <w:color w:val="000000"/>
          <w:sz w:val="16"/>
          <w:szCs w:val="16"/>
          <w:highlight w:val="white"/>
        </w:rPr>
        <w:t>.Show(ex.Message);</w:t>
      </w:r>
    </w:p>
    <w:p w:rsidR="001671B0" w:rsidRPr="00381210" w:rsidRDefault="001671B0" w:rsidP="001671B0">
      <w:pPr>
        <w:autoSpaceDE w:val="0"/>
        <w:autoSpaceDN w:val="0"/>
        <w:adjustRightInd w:val="0"/>
        <w:spacing w:after="0" w:line="240" w:lineRule="auto"/>
        <w:rPr>
          <w:rFonts w:ascii="Consolas" w:hAnsi="Consolas" w:cs="Consolas"/>
          <w:color w:val="000000"/>
          <w:sz w:val="16"/>
          <w:szCs w:val="16"/>
          <w:highlight w:val="white"/>
        </w:rPr>
      </w:pPr>
      <w:r w:rsidRPr="00381210">
        <w:rPr>
          <w:rFonts w:ascii="Consolas" w:hAnsi="Consolas" w:cs="Consolas"/>
          <w:color w:val="000000"/>
          <w:sz w:val="16"/>
          <w:szCs w:val="16"/>
          <w:highlight w:val="white"/>
        </w:rPr>
        <w:t xml:space="preserve">            }</w:t>
      </w:r>
    </w:p>
    <w:p w:rsidR="001671B0" w:rsidRDefault="001671B0" w:rsidP="001671B0">
      <w:pPr>
        <w:autoSpaceDE w:val="0"/>
        <w:autoSpaceDN w:val="0"/>
        <w:adjustRightInd w:val="0"/>
        <w:spacing w:after="0" w:line="240" w:lineRule="auto"/>
        <w:rPr>
          <w:rFonts w:ascii="Consolas" w:hAnsi="Consolas" w:cs="Consolas"/>
          <w:color w:val="000000"/>
          <w:sz w:val="16"/>
          <w:szCs w:val="16"/>
        </w:rPr>
      </w:pPr>
      <w:r w:rsidRPr="00381210">
        <w:rPr>
          <w:rFonts w:ascii="Consolas" w:hAnsi="Consolas" w:cs="Consolas"/>
          <w:color w:val="000000"/>
          <w:sz w:val="16"/>
          <w:szCs w:val="16"/>
          <w:highlight w:val="white"/>
        </w:rPr>
        <w:t xml:space="preserve">        }</w:t>
      </w:r>
    </w:p>
    <w:p w:rsidR="001671B0" w:rsidRDefault="001671B0" w:rsidP="001671B0">
      <w:pPr>
        <w:autoSpaceDE w:val="0"/>
        <w:autoSpaceDN w:val="0"/>
        <w:adjustRightInd w:val="0"/>
        <w:spacing w:after="0" w:line="240" w:lineRule="auto"/>
        <w:rPr>
          <w:rFonts w:ascii="Consolas" w:hAnsi="Consolas" w:cs="Consolas"/>
          <w:color w:val="000000"/>
          <w:sz w:val="16"/>
          <w:szCs w:val="16"/>
        </w:rPr>
      </w:pPr>
    </w:p>
    <w:p w:rsidR="001671B0" w:rsidRDefault="001671B0" w:rsidP="001671B0">
      <w:pPr>
        <w:autoSpaceDE w:val="0"/>
        <w:autoSpaceDN w:val="0"/>
        <w:adjustRightInd w:val="0"/>
        <w:spacing w:after="0" w:line="240" w:lineRule="auto"/>
        <w:rPr>
          <w:rFonts w:ascii="Consolas" w:hAnsi="Consolas" w:cs="Consolas"/>
          <w:color w:val="000000"/>
          <w:sz w:val="16"/>
          <w:szCs w:val="16"/>
        </w:rPr>
      </w:pPr>
    </w:p>
    <w:p w:rsidR="001671B0" w:rsidRDefault="001671B0" w:rsidP="001671B0">
      <w:pPr>
        <w:pStyle w:val="Heading2"/>
      </w:pPr>
      <w:bookmarkStart w:id="75" w:name="_Toc441149935"/>
      <w:r w:rsidRPr="00845C0A">
        <w:t>The PCDDocObject Methods for Security Management</w:t>
      </w:r>
      <w:bookmarkEnd w:id="75"/>
    </w:p>
    <w:p w:rsidR="001671B0" w:rsidRDefault="001671B0" w:rsidP="001671B0">
      <w:pPr>
        <w:pStyle w:val="Heading3"/>
      </w:pPr>
      <w:bookmarkStart w:id="76" w:name="_Toc441149936"/>
      <w:r w:rsidRPr="00841E08">
        <w:t>Transaction Methods</w:t>
      </w:r>
      <w:bookmarkEnd w:id="76"/>
    </w:p>
    <w:p w:rsidR="001671B0" w:rsidRDefault="001671B0" w:rsidP="00304484">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FetchTrustees</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Default="001671B0" w:rsidP="001671B0">
      <w:r w:rsidRPr="00501481">
        <w:t xml:space="preserve">This method retrieves a list of Trustees from the SECURITY table. Since the rights are not stored in the PROFILE table, but </w:t>
      </w:r>
      <w:r>
        <w:t xml:space="preserve">are in </w:t>
      </w:r>
      <w:r w:rsidRPr="00501481">
        <w:t>the SECURITY table</w:t>
      </w:r>
      <w:r w:rsidR="00304484">
        <w:t xml:space="preserve"> instead</w:t>
      </w:r>
      <w:r w:rsidRPr="00501481">
        <w:t>, a separate transaction is required to retrieve the list of trustees and copy them to the PCDDocObject</w:t>
      </w:r>
      <w:r>
        <w:t>.</w:t>
      </w:r>
    </w:p>
    <w:p w:rsidR="001671B0" w:rsidRDefault="001671B0" w:rsidP="001671B0">
      <w:pPr>
        <w:pStyle w:val="Heading3"/>
      </w:pPr>
      <w:bookmarkStart w:id="77" w:name="_Toc441149937"/>
      <w:r w:rsidRPr="0088030C">
        <w:t>Retrieval Methods</w:t>
      </w:r>
      <w:bookmarkEnd w:id="77"/>
    </w:p>
    <w:p w:rsidR="001671B0" w:rsidRPr="0088030C" w:rsidRDefault="001671B0" w:rsidP="00304484">
      <w:pPr>
        <w:autoSpaceDE w:val="0"/>
        <w:autoSpaceDN w:val="0"/>
        <w:adjustRightInd w:val="0"/>
        <w:spacing w:after="0" w:line="240" w:lineRule="auto"/>
        <w:rPr>
          <w:rFonts w:ascii="Segoe UI" w:hAnsi="Segoe UI" w:cs="Segoe UI"/>
          <w:b/>
          <w:color w:val="000000"/>
          <w:sz w:val="24"/>
          <w:szCs w:val="24"/>
        </w:rPr>
      </w:pPr>
      <w:r>
        <w:rPr>
          <w:rFonts w:ascii="Segoe UI" w:hAnsi="Segoe UI" w:cs="Segoe UI"/>
          <w:b/>
          <w:bCs/>
          <w:color w:val="0E70C0"/>
          <w:u w:val="single"/>
        </w:rPr>
        <w:t>PCDTrusteeList</w:t>
      </w:r>
      <w:r>
        <w:rPr>
          <w:rFonts w:ascii="Segoe UI" w:hAnsi="Segoe UI" w:cs="Segoe UI"/>
          <w:color w:val="1E1E1E"/>
        </w:rPr>
        <w:t xml:space="preserve"> </w:t>
      </w:r>
      <w:r>
        <w:rPr>
          <w:rFonts w:ascii="Segoe UI" w:hAnsi="Segoe UI" w:cs="Segoe UI"/>
          <w:b/>
          <w:bCs/>
          <w:color w:val="1E1E1E"/>
        </w:rPr>
        <w:t>GetTrustees</w:t>
      </w:r>
      <w:r>
        <w:rPr>
          <w:rFonts w:ascii="Segoe UI" w:hAnsi="Segoe UI" w:cs="Segoe UI"/>
          <w:color w:val="1E1E1E"/>
        </w:rPr>
        <w:t>()</w:t>
      </w:r>
    </w:p>
    <w:p w:rsidR="001671B0" w:rsidRDefault="001671B0" w:rsidP="001671B0">
      <w:pPr>
        <w:autoSpaceDE w:val="0"/>
        <w:autoSpaceDN w:val="0"/>
        <w:adjustRightInd w:val="0"/>
        <w:spacing w:after="0" w:line="240" w:lineRule="auto"/>
        <w:rPr>
          <w:rFonts w:cs="Consolas"/>
          <w:b/>
          <w:color w:val="000000"/>
          <w:sz w:val="24"/>
          <w:szCs w:val="24"/>
        </w:rPr>
      </w:pPr>
    </w:p>
    <w:p w:rsidR="001671B0" w:rsidRPr="001671B0" w:rsidRDefault="001671B0" w:rsidP="001671B0">
      <w:r w:rsidRPr="00501481">
        <w:t>This method returns a PCDTrusteeList object reference to a list of trustees from a PCDDocObject.</w:t>
      </w:r>
    </w:p>
    <w:p w:rsidR="001671B0" w:rsidRPr="00501481" w:rsidRDefault="001671B0" w:rsidP="00304484">
      <w:pPr>
        <w:autoSpaceDE w:val="0"/>
        <w:autoSpaceDN w:val="0"/>
        <w:adjustRightInd w:val="0"/>
        <w:spacing w:after="0" w:line="240" w:lineRule="auto"/>
        <w:rPr>
          <w:rFonts w:ascii="Segoe UI" w:hAnsi="Segoe UI" w:cs="Segoe UI"/>
          <w:color w:val="000000"/>
          <w:sz w:val="24"/>
          <w:szCs w:val="24"/>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HasRight</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zRightName</w:t>
      </w:r>
      <w:r>
        <w:rPr>
          <w:rFonts w:ascii="Segoe UI" w:hAnsi="Segoe UI" w:cs="Segoe UI"/>
          <w:b/>
          <w:bCs/>
          <w:color w:val="1E1E1E"/>
        </w:rPr>
        <w:t xml:space="preserve">, </w:t>
      </w:r>
      <w:r>
        <w:rPr>
          <w:rFonts w:ascii="Segoe UI" w:hAnsi="Segoe UI" w:cs="Segoe UI"/>
          <w:b/>
          <w:bCs/>
          <w:color w:val="0E70C0"/>
          <w:u w:val="single"/>
        </w:rPr>
        <w:t>uint</w:t>
      </w:r>
      <w:r>
        <w:rPr>
          <w:rFonts w:ascii="Segoe UI" w:hAnsi="Segoe UI" w:cs="Segoe UI"/>
          <w:color w:val="1E1E1E"/>
        </w:rPr>
        <w:t xml:space="preserve"> </w:t>
      </w:r>
      <w:r>
        <w:rPr>
          <w:rFonts w:ascii="Segoe UI" w:hAnsi="Segoe UI" w:cs="Segoe UI"/>
          <w:i/>
          <w:iCs/>
          <w:color w:val="1E1E1E"/>
        </w:rPr>
        <w:t>uiRightsIn</w:t>
      </w:r>
      <w:r>
        <w:rPr>
          <w:rFonts w:ascii="Segoe UI" w:hAnsi="Segoe UI" w:cs="Segoe UI"/>
          <w:color w:val="1E1E1E"/>
        </w:rPr>
        <w:t>)</w:t>
      </w:r>
    </w:p>
    <w:p w:rsidR="001671B0" w:rsidRPr="00501481" w:rsidRDefault="001671B0" w:rsidP="001671B0">
      <w:pPr>
        <w:autoSpaceDE w:val="0"/>
        <w:autoSpaceDN w:val="0"/>
        <w:adjustRightInd w:val="0"/>
        <w:spacing w:after="0" w:line="240" w:lineRule="auto"/>
        <w:rPr>
          <w:rFonts w:ascii="Segoe UI" w:hAnsi="Segoe UI" w:cs="Segoe UI"/>
          <w:color w:val="000000"/>
        </w:rPr>
      </w:pPr>
    </w:p>
    <w:p w:rsidR="001671B0" w:rsidRPr="00304484" w:rsidRDefault="001671B0" w:rsidP="00304484">
      <w:r w:rsidRPr="00501481">
        <w:t>This method returns a value of True if the user or group has the specified rights. If the specified trustee does not have rights a value of</w:t>
      </w:r>
      <w:r w:rsidR="00304484">
        <w:t xml:space="preserve"> false is returned (value of 0)</w:t>
      </w:r>
      <w:r>
        <w:t>.</w:t>
      </w:r>
    </w:p>
    <w:p w:rsidR="001671B0" w:rsidRPr="00501481" w:rsidRDefault="001671B0" w:rsidP="007754D1">
      <w:pPr>
        <w:pStyle w:val="ListParagraph"/>
        <w:numPr>
          <w:ilvl w:val="0"/>
          <w:numId w:val="36"/>
        </w:numPr>
        <w:autoSpaceDE w:val="0"/>
        <w:autoSpaceDN w:val="0"/>
        <w:adjustRightInd w:val="0"/>
        <w:spacing w:after="0" w:line="240" w:lineRule="auto"/>
        <w:rPr>
          <w:rFonts w:ascii="Segoe UI" w:hAnsi="Segoe UI" w:cs="Segoe UI"/>
          <w:color w:val="000000"/>
        </w:rPr>
      </w:pPr>
      <w:r>
        <w:rPr>
          <w:rFonts w:ascii="Segoe UI" w:hAnsi="Segoe UI" w:cs="Segoe UI"/>
          <w:i/>
          <w:iCs/>
          <w:color w:val="1E1E1E"/>
        </w:rPr>
        <w:t>zRightName</w:t>
      </w:r>
      <w:r>
        <w:rPr>
          <w:rFonts w:ascii="Segoe UI" w:hAnsi="Segoe UI" w:cs="Segoe UI"/>
          <w:b/>
          <w:bCs/>
          <w:color w:val="1E1E1E"/>
        </w:rPr>
        <w:t xml:space="preserve">: </w:t>
      </w:r>
      <w:r w:rsidRPr="001671B0">
        <w:rPr>
          <w:rFonts w:ascii="Segoe UI" w:hAnsi="Segoe UI" w:cs="Segoe UI"/>
          <w:bCs/>
          <w:i/>
          <w:color w:val="1E1E1E"/>
        </w:rPr>
        <w:t>This parameter only accepts Tokens.</w:t>
      </w:r>
    </w:p>
    <w:p w:rsidR="001671B0" w:rsidRPr="00501481" w:rsidRDefault="001671B0" w:rsidP="007754D1">
      <w:pPr>
        <w:pStyle w:val="ListParagraph"/>
        <w:numPr>
          <w:ilvl w:val="0"/>
          <w:numId w:val="36"/>
        </w:numPr>
        <w:autoSpaceDE w:val="0"/>
        <w:autoSpaceDN w:val="0"/>
        <w:adjustRightInd w:val="0"/>
        <w:spacing w:after="0" w:line="240" w:lineRule="auto"/>
        <w:rPr>
          <w:rFonts w:ascii="Segoe UI" w:hAnsi="Segoe UI" w:cs="Segoe UI"/>
          <w:color w:val="000000"/>
        </w:rPr>
      </w:pPr>
      <w:r>
        <w:rPr>
          <w:rFonts w:ascii="Segoe UI" w:hAnsi="Segoe UI" w:cs="Segoe UI"/>
          <w:i/>
          <w:iCs/>
          <w:color w:val="1E1E1E"/>
        </w:rPr>
        <w:t xml:space="preserve">uiRightsIn:    </w:t>
      </w:r>
      <w:r w:rsidRPr="00501481">
        <w:rPr>
          <w:rFonts w:ascii="Segoe UI" w:hAnsi="Segoe UI" w:cs="Segoe UI"/>
          <w:i/>
          <w:iCs/>
          <w:color w:val="1E1E1E"/>
        </w:rPr>
        <w:t>Specifies the additive rights for a user or group.</w:t>
      </w:r>
    </w:p>
    <w:p w:rsidR="001671B0" w:rsidRDefault="001671B0" w:rsidP="001671B0">
      <w:pPr>
        <w:autoSpaceDE w:val="0"/>
        <w:autoSpaceDN w:val="0"/>
        <w:adjustRightInd w:val="0"/>
        <w:spacing w:after="0" w:line="240" w:lineRule="auto"/>
        <w:rPr>
          <w:rFonts w:ascii="Segoe UI" w:hAnsi="Segoe UI" w:cs="Segoe UI"/>
          <w:color w:val="000000"/>
        </w:rPr>
      </w:pPr>
    </w:p>
    <w:p w:rsidR="001671B0" w:rsidRDefault="001671B0" w:rsidP="001671B0">
      <w:pPr>
        <w:pStyle w:val="Heading2"/>
      </w:pPr>
      <w:bookmarkStart w:id="78" w:name="_Toc441149938"/>
      <w:r w:rsidRPr="00352A90">
        <w:t>PCDTrusteeList Object</w:t>
      </w:r>
      <w:bookmarkEnd w:id="78"/>
    </w:p>
    <w:p w:rsidR="001671B0" w:rsidRDefault="001671B0" w:rsidP="001671B0">
      <w:pPr>
        <w:rPr>
          <w:rFonts w:cs="Consolas"/>
          <w:sz w:val="24"/>
          <w:szCs w:val="24"/>
        </w:rPr>
      </w:pPr>
      <w:r w:rsidRPr="00501481">
        <w:t>The PCDTrusteeList object is used to read a modify security for Profiles.  An item in the PCDTrusteeList obj</w:t>
      </w:r>
      <w:r>
        <w:t>ect consists of a trustee name, trustee flag</w:t>
      </w:r>
      <w:r w:rsidRPr="00501481">
        <w:t xml:space="preserve"> and trustee rights</w:t>
      </w:r>
      <w:r>
        <w:rPr>
          <w:rFonts w:cs="Consolas"/>
          <w:sz w:val="24"/>
          <w:szCs w:val="24"/>
        </w:rPr>
        <w:t>.</w:t>
      </w:r>
    </w:p>
    <w:p w:rsidR="001671B0" w:rsidRDefault="001671B0" w:rsidP="001671B0">
      <w:pPr>
        <w:pStyle w:val="Heading3"/>
      </w:pPr>
      <w:bookmarkStart w:id="79" w:name="_Toc441149939"/>
      <w:r w:rsidRPr="00352A90">
        <w:lastRenderedPageBreak/>
        <w:t>Characterization Methods</w:t>
      </w:r>
      <w:bookmarkEnd w:id="79"/>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AddTrustee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zTrusteeName</w:t>
      </w:r>
      <w:r>
        <w:rPr>
          <w:rFonts w:ascii="Segoe UI" w:hAnsi="Segoe UI" w:cs="Segoe UI"/>
          <w:b/>
          <w:bCs/>
          <w:color w:val="1E1E1E"/>
        </w:rPr>
        <w:t xml:space="preserve">,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iTrusteeFlags</w:t>
      </w:r>
      <w:r>
        <w:rPr>
          <w:rFonts w:ascii="Segoe UI" w:hAnsi="Segoe UI" w:cs="Segoe UI"/>
          <w:b/>
          <w:bCs/>
          <w:color w:val="1E1E1E"/>
        </w:rPr>
        <w:t xml:space="preserve">,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iTrusteeRights</w:t>
      </w:r>
      <w:r>
        <w:rPr>
          <w:rFonts w:ascii="Segoe UI" w:hAnsi="Segoe UI" w:cs="Segoe UI"/>
          <w:color w:val="1E1E1E"/>
        </w:rPr>
        <w:t>)</w:t>
      </w:r>
    </w:p>
    <w:p w:rsidR="001671B0" w:rsidRDefault="001671B0" w:rsidP="001671B0">
      <w:pPr>
        <w:autoSpaceDE w:val="0"/>
        <w:autoSpaceDN w:val="0"/>
        <w:adjustRightInd w:val="0"/>
        <w:spacing w:after="0" w:line="240" w:lineRule="auto"/>
        <w:rPr>
          <w:rFonts w:ascii="Segoe UI" w:hAnsi="Segoe UI" w:cs="Segoe UI"/>
          <w:color w:val="1E1E1E"/>
        </w:rPr>
      </w:pPr>
    </w:p>
    <w:p w:rsidR="001671B0" w:rsidRPr="001671B0" w:rsidRDefault="001671B0" w:rsidP="001671B0">
      <w:pPr>
        <w:rPr>
          <w:sz w:val="24"/>
          <w:szCs w:val="24"/>
        </w:rPr>
      </w:pPr>
      <w:r w:rsidRPr="00A52F34">
        <w:t>This method adds a new trustee to an existing list of trustees. If the trustee exists in the list, the rights for the existing trustee are updated with new ones.</w:t>
      </w:r>
      <w:r>
        <w:t xml:space="preserve"> </w:t>
      </w:r>
    </w:p>
    <w:p w:rsidR="001671B0" w:rsidRPr="00B62C37" w:rsidRDefault="001671B0" w:rsidP="007754D1">
      <w:pPr>
        <w:pStyle w:val="ListParagraph"/>
        <w:numPr>
          <w:ilvl w:val="0"/>
          <w:numId w:val="36"/>
        </w:numPr>
        <w:autoSpaceDE w:val="0"/>
        <w:autoSpaceDN w:val="0"/>
        <w:adjustRightInd w:val="0"/>
        <w:spacing w:after="0" w:line="240" w:lineRule="auto"/>
        <w:rPr>
          <w:rFonts w:cs="Consolas"/>
          <w:b/>
          <w:color w:val="000000"/>
          <w:sz w:val="24"/>
          <w:szCs w:val="24"/>
        </w:rPr>
      </w:pPr>
      <w:r>
        <w:rPr>
          <w:rFonts w:ascii="Segoe UI" w:hAnsi="Segoe UI" w:cs="Segoe UI"/>
          <w:i/>
          <w:iCs/>
          <w:color w:val="1E1E1E"/>
        </w:rPr>
        <w:t xml:space="preserve">zTrusteeName:  </w:t>
      </w:r>
      <w:r w:rsidRPr="00B62C37">
        <w:rPr>
          <w:rFonts w:ascii="Segoe UI" w:hAnsi="Segoe UI" w:cs="Segoe UI"/>
          <w:i/>
          <w:iCs/>
          <w:color w:val="1E1E1E"/>
        </w:rPr>
        <w:t>The string value name of the trustee. For a user trustee, the name is the USER_ID column form the PEOPLE table. For a group trustee, the name is the GROUP_ID from the GROUPS table.</w:t>
      </w:r>
    </w:p>
    <w:p w:rsidR="001671B0" w:rsidRPr="00A52F34" w:rsidRDefault="001671B0" w:rsidP="007754D1">
      <w:pPr>
        <w:pStyle w:val="ListParagraph"/>
        <w:numPr>
          <w:ilvl w:val="0"/>
          <w:numId w:val="36"/>
        </w:numPr>
        <w:autoSpaceDE w:val="0"/>
        <w:autoSpaceDN w:val="0"/>
        <w:adjustRightInd w:val="0"/>
        <w:spacing w:after="0" w:line="240" w:lineRule="auto"/>
        <w:rPr>
          <w:rFonts w:cs="Consolas"/>
          <w:b/>
          <w:color w:val="000000"/>
          <w:sz w:val="24"/>
          <w:szCs w:val="24"/>
        </w:rPr>
      </w:pPr>
      <w:r>
        <w:rPr>
          <w:rFonts w:ascii="Segoe UI" w:hAnsi="Segoe UI" w:cs="Segoe UI"/>
          <w:i/>
          <w:iCs/>
          <w:color w:val="1E1E1E"/>
        </w:rPr>
        <w:t>iTrusteeFlags</w:t>
      </w:r>
      <w:r>
        <w:rPr>
          <w:rFonts w:ascii="Segoe UI" w:hAnsi="Segoe UI" w:cs="Segoe UI"/>
          <w:b/>
          <w:bCs/>
          <w:color w:val="1E1E1E"/>
        </w:rPr>
        <w:t xml:space="preserve">:   </w:t>
      </w:r>
      <w:r w:rsidRPr="00B62C37">
        <w:rPr>
          <w:rFonts w:ascii="Segoe UI" w:hAnsi="Segoe UI" w:cs="Segoe UI"/>
          <w:bCs/>
          <w:i/>
          <w:color w:val="1E1E1E"/>
        </w:rPr>
        <w:t>A numeric value indicating whether the trustee is a user or group.  (1= Group, 2= User)</w:t>
      </w:r>
      <w:r>
        <w:rPr>
          <w:rFonts w:ascii="Segoe UI" w:hAnsi="Segoe UI" w:cs="Segoe UI"/>
          <w:b/>
          <w:bCs/>
          <w:color w:val="1E1E1E"/>
        </w:rPr>
        <w:t xml:space="preserve"> </w:t>
      </w:r>
    </w:p>
    <w:p w:rsidR="001671B0" w:rsidRPr="00B62C37" w:rsidRDefault="001671B0" w:rsidP="007754D1">
      <w:pPr>
        <w:pStyle w:val="ListParagraph"/>
        <w:numPr>
          <w:ilvl w:val="0"/>
          <w:numId w:val="36"/>
        </w:numPr>
        <w:autoSpaceDE w:val="0"/>
        <w:autoSpaceDN w:val="0"/>
        <w:adjustRightInd w:val="0"/>
        <w:spacing w:after="0" w:line="240" w:lineRule="auto"/>
        <w:rPr>
          <w:rFonts w:cs="Consolas"/>
          <w:b/>
          <w:color w:val="000000"/>
          <w:sz w:val="24"/>
          <w:szCs w:val="24"/>
        </w:rPr>
      </w:pPr>
      <w:r>
        <w:rPr>
          <w:rFonts w:ascii="Segoe UI" w:hAnsi="Segoe UI" w:cs="Segoe UI"/>
          <w:i/>
          <w:iCs/>
          <w:color w:val="1E1E1E"/>
        </w:rPr>
        <w:t>iTrusteeRights</w:t>
      </w:r>
      <w:r>
        <w:rPr>
          <w:rFonts w:ascii="Segoe UI" w:hAnsi="Segoe UI" w:cs="Segoe UI"/>
          <w:color w:val="1E1E1E"/>
        </w:rPr>
        <w:t xml:space="preserve">:  </w:t>
      </w:r>
      <w:r w:rsidRPr="00A52F34">
        <w:rPr>
          <w:rFonts w:ascii="Segoe UI" w:hAnsi="Segoe UI" w:cs="Segoe UI"/>
          <w:color w:val="1E1E1E"/>
        </w:rPr>
        <w:t>An integer value of the additive rights for the trustee.</w:t>
      </w:r>
    </w:p>
    <w:p w:rsidR="001671B0" w:rsidRPr="001671B0" w:rsidRDefault="001671B0" w:rsidP="001671B0"/>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DeleteTrustee</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ulNdx</w:t>
      </w:r>
      <w:r>
        <w:rPr>
          <w:rFonts w:ascii="Segoe UI" w:hAnsi="Segoe UI" w:cs="Segoe UI"/>
          <w:color w:val="1E1E1E"/>
        </w:rPr>
        <w:t>)</w:t>
      </w:r>
    </w:p>
    <w:p w:rsidR="001671B0" w:rsidRPr="00A52F34" w:rsidRDefault="001671B0" w:rsidP="001671B0">
      <w:pPr>
        <w:autoSpaceDE w:val="0"/>
        <w:autoSpaceDN w:val="0"/>
        <w:adjustRightInd w:val="0"/>
        <w:spacing w:after="0" w:line="240" w:lineRule="auto"/>
        <w:rPr>
          <w:rFonts w:ascii="Segoe UI" w:hAnsi="Segoe UI" w:cs="Segoe UI"/>
          <w:color w:val="1E1E1E"/>
        </w:rPr>
      </w:pPr>
    </w:p>
    <w:p w:rsidR="001671B0" w:rsidRPr="001671B0" w:rsidRDefault="001671B0" w:rsidP="001671B0">
      <w:r w:rsidRPr="00A52F34">
        <w:t>This method deletes a trustee from the PCDTrusteeList based on index.</w:t>
      </w:r>
    </w:p>
    <w:p w:rsidR="001671B0" w:rsidRPr="00A52F34" w:rsidRDefault="001671B0" w:rsidP="007754D1">
      <w:pPr>
        <w:pStyle w:val="ListParagraph"/>
        <w:numPr>
          <w:ilvl w:val="0"/>
          <w:numId w:val="36"/>
        </w:numPr>
        <w:autoSpaceDE w:val="0"/>
        <w:autoSpaceDN w:val="0"/>
        <w:adjustRightInd w:val="0"/>
        <w:spacing w:after="0" w:line="240" w:lineRule="auto"/>
        <w:rPr>
          <w:rFonts w:ascii="Segoe UI" w:hAnsi="Segoe UI" w:cs="Segoe UI"/>
          <w:color w:val="000000"/>
        </w:rPr>
      </w:pPr>
      <w:r>
        <w:rPr>
          <w:rFonts w:ascii="Segoe UI" w:hAnsi="Segoe UI" w:cs="Segoe UI"/>
          <w:i/>
          <w:iCs/>
          <w:color w:val="1E1E1E"/>
        </w:rPr>
        <w:t>ulNdx</w:t>
      </w:r>
      <w:r>
        <w:rPr>
          <w:rFonts w:ascii="Segoe UI" w:hAnsi="Segoe UI" w:cs="Segoe UI"/>
          <w:color w:val="1E1E1E"/>
        </w:rPr>
        <w:t>: T</w:t>
      </w:r>
      <w:r w:rsidRPr="00A52F34">
        <w:rPr>
          <w:rFonts w:ascii="Segoe UI" w:hAnsi="Segoe UI" w:cs="Segoe UI"/>
          <w:color w:val="1E1E1E"/>
        </w:rPr>
        <w:t>he location in the list where the trustee is to be deleted.</w:t>
      </w:r>
    </w:p>
    <w:p w:rsidR="001671B0" w:rsidRPr="00A52F34" w:rsidRDefault="001671B0" w:rsidP="001671B0">
      <w:pPr>
        <w:autoSpaceDE w:val="0"/>
        <w:autoSpaceDN w:val="0"/>
        <w:adjustRightInd w:val="0"/>
        <w:spacing w:after="0" w:line="240" w:lineRule="auto"/>
        <w:rPr>
          <w:rFonts w:cs="Consolas"/>
          <w:color w:val="000000"/>
          <w:sz w:val="24"/>
          <w:szCs w:val="24"/>
        </w:rPr>
      </w:pPr>
    </w:p>
    <w:p w:rsidR="001671B0" w:rsidRDefault="001671B0" w:rsidP="008274AF">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SetTrusteeRights</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ulNdx</w:t>
      </w:r>
      <w:r>
        <w:rPr>
          <w:rFonts w:ascii="Segoe UI" w:hAnsi="Segoe UI" w:cs="Segoe UI"/>
          <w:b/>
          <w:bCs/>
          <w:color w:val="1E1E1E"/>
        </w:rPr>
        <w:t xml:space="preserve">,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iTrusteeRights</w:t>
      </w:r>
      <w:r>
        <w:rPr>
          <w:rFonts w:ascii="Segoe UI" w:hAnsi="Segoe UI" w:cs="Segoe UI"/>
          <w:color w:val="1E1E1E"/>
        </w:rPr>
        <w:t>)</w:t>
      </w:r>
    </w:p>
    <w:p w:rsidR="001671B0" w:rsidRDefault="001671B0" w:rsidP="001671B0">
      <w:r>
        <w:t>This method changes the access rights for a trustee at a specified location within the list.</w:t>
      </w:r>
    </w:p>
    <w:p w:rsidR="001671B0" w:rsidRPr="00CE20CD" w:rsidRDefault="001671B0" w:rsidP="007754D1">
      <w:pPr>
        <w:pStyle w:val="ListParagraph"/>
        <w:numPr>
          <w:ilvl w:val="0"/>
          <w:numId w:val="36"/>
        </w:numPr>
        <w:spacing w:after="200" w:line="240" w:lineRule="auto"/>
        <w:rPr>
          <w:rFonts w:ascii="Segoe UI" w:hAnsi="Segoe UI" w:cs="Segoe UI"/>
          <w:i/>
          <w:color w:val="1E1E1E"/>
        </w:rPr>
      </w:pPr>
      <w:r w:rsidRPr="00CE20CD">
        <w:rPr>
          <w:rFonts w:ascii="Segoe UI" w:hAnsi="Segoe UI" w:cs="Segoe UI"/>
          <w:i/>
          <w:iCs/>
          <w:color w:val="1E1E1E"/>
        </w:rPr>
        <w:t>ulNdx</w:t>
      </w:r>
      <w:r w:rsidRPr="00CE20CD">
        <w:rPr>
          <w:rFonts w:ascii="Segoe UI" w:hAnsi="Segoe UI" w:cs="Segoe UI"/>
          <w:b/>
          <w:bCs/>
          <w:color w:val="1E1E1E"/>
        </w:rPr>
        <w:t xml:space="preserve">: </w:t>
      </w:r>
      <w:r w:rsidRPr="00CE20CD">
        <w:rPr>
          <w:rFonts w:ascii="Segoe UI" w:hAnsi="Segoe UI" w:cs="Segoe UI"/>
          <w:color w:val="1E1E1E"/>
        </w:rPr>
        <w:t xml:space="preserve"> </w:t>
      </w:r>
      <w:r w:rsidRPr="00CE20CD">
        <w:rPr>
          <w:rFonts w:ascii="Segoe UI" w:hAnsi="Segoe UI" w:cs="Segoe UI"/>
          <w:i/>
          <w:color w:val="1E1E1E"/>
        </w:rPr>
        <w:t>The location of the trustee in the list based on index</w:t>
      </w:r>
    </w:p>
    <w:p w:rsidR="001671B0" w:rsidRPr="001671B0" w:rsidRDefault="001671B0" w:rsidP="007754D1">
      <w:pPr>
        <w:pStyle w:val="ListParagraph"/>
        <w:numPr>
          <w:ilvl w:val="0"/>
          <w:numId w:val="36"/>
        </w:numPr>
        <w:spacing w:after="200" w:line="240" w:lineRule="auto"/>
        <w:rPr>
          <w:rFonts w:cs="Consolas"/>
          <w:color w:val="000000"/>
          <w:sz w:val="24"/>
          <w:szCs w:val="24"/>
        </w:rPr>
      </w:pPr>
      <w:r w:rsidRPr="00CE20CD">
        <w:rPr>
          <w:rFonts w:ascii="Segoe UI" w:hAnsi="Segoe UI" w:cs="Segoe UI"/>
          <w:i/>
          <w:iCs/>
          <w:color w:val="1E1E1E"/>
        </w:rPr>
        <w:t>iTrusteeRights: The new rights for a specified trustee.</w:t>
      </w:r>
    </w:p>
    <w:p w:rsidR="001671B0" w:rsidRDefault="001671B0" w:rsidP="001671B0">
      <w:pPr>
        <w:pStyle w:val="Heading3"/>
      </w:pPr>
      <w:bookmarkStart w:id="80" w:name="_Toc441149940"/>
      <w:r w:rsidRPr="00352A90">
        <w:t>Retrieval Methods</w:t>
      </w:r>
      <w:bookmarkEnd w:id="80"/>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GetTrusteeIndex</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bzTrusteeName</w:t>
      </w:r>
      <w:r>
        <w:rPr>
          <w:rFonts w:ascii="Segoe UI" w:hAnsi="Segoe UI" w:cs="Segoe UI"/>
          <w:b/>
          <w:bCs/>
          <w:color w:val="1E1E1E"/>
        </w:rPr>
        <w:t xml:space="preserve">, </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iTrusteeFlags</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rsidRPr="00352A90">
        <w:t>This method returns an integer value to the location of the specified user or group.</w:t>
      </w:r>
    </w:p>
    <w:p w:rsidR="001671B0" w:rsidRDefault="001671B0" w:rsidP="001671B0">
      <w:pPr>
        <w:autoSpaceDE w:val="0"/>
        <w:autoSpaceDN w:val="0"/>
        <w:adjustRightInd w:val="0"/>
        <w:spacing w:after="0" w:line="240" w:lineRule="auto"/>
        <w:ind w:firstLine="720"/>
        <w:rPr>
          <w:rFonts w:ascii="Segoe UI" w:hAnsi="Segoe UI" w:cs="Segoe UI"/>
          <w:bCs/>
          <w:color w:val="1E1E1E"/>
        </w:rPr>
      </w:pPr>
      <w:r>
        <w:rPr>
          <w:rFonts w:ascii="Segoe UI" w:hAnsi="Segoe UI" w:cs="Segoe UI"/>
          <w:color w:val="000000"/>
        </w:rPr>
        <w:t>-</w:t>
      </w:r>
      <w:r w:rsidRPr="00352A90">
        <w:rPr>
          <w:rFonts w:ascii="Segoe UI" w:hAnsi="Segoe UI" w:cs="Segoe UI"/>
          <w:i/>
          <w:iCs/>
          <w:color w:val="1E1E1E"/>
        </w:rPr>
        <w:t xml:space="preserve"> </w:t>
      </w:r>
      <w:r>
        <w:rPr>
          <w:rFonts w:ascii="Segoe UI" w:hAnsi="Segoe UI" w:cs="Segoe UI"/>
          <w:i/>
          <w:iCs/>
          <w:color w:val="1E1E1E"/>
        </w:rPr>
        <w:t>bzTrusteeName</w:t>
      </w:r>
      <w:r>
        <w:rPr>
          <w:rFonts w:ascii="Segoe UI" w:hAnsi="Segoe UI" w:cs="Segoe UI"/>
          <w:b/>
          <w:bCs/>
          <w:color w:val="1E1E1E"/>
        </w:rPr>
        <w:t xml:space="preserve">: </w:t>
      </w:r>
      <w:r w:rsidRPr="00352A90">
        <w:rPr>
          <w:rFonts w:ascii="Segoe UI" w:hAnsi="Segoe UI" w:cs="Segoe UI"/>
          <w:bCs/>
          <w:color w:val="1E1E1E"/>
        </w:rPr>
        <w:t>The string name of the trustee.</w:t>
      </w:r>
    </w:p>
    <w:p w:rsidR="001671B0" w:rsidRDefault="001671B0" w:rsidP="001671B0">
      <w:pPr>
        <w:autoSpaceDE w:val="0"/>
        <w:autoSpaceDN w:val="0"/>
        <w:adjustRightInd w:val="0"/>
        <w:spacing w:after="0" w:line="240" w:lineRule="auto"/>
        <w:ind w:firstLine="720"/>
        <w:rPr>
          <w:rFonts w:ascii="Segoe UI" w:hAnsi="Segoe UI" w:cs="Segoe UI"/>
          <w:bCs/>
          <w:color w:val="1E1E1E"/>
        </w:rPr>
      </w:pPr>
      <w:r>
        <w:rPr>
          <w:rFonts w:ascii="Segoe UI" w:hAnsi="Segoe UI" w:cs="Segoe UI"/>
          <w:bCs/>
          <w:color w:val="1E1E1E"/>
        </w:rPr>
        <w:t>-</w:t>
      </w:r>
      <w:r w:rsidRPr="00352A90">
        <w:rPr>
          <w:rFonts w:ascii="Segoe UI" w:hAnsi="Segoe UI" w:cs="Segoe UI"/>
          <w:i/>
          <w:iCs/>
          <w:color w:val="1E1E1E"/>
        </w:rPr>
        <w:t xml:space="preserve"> </w:t>
      </w:r>
      <w:r w:rsidRPr="00352A90">
        <w:rPr>
          <w:rFonts w:ascii="Segoe UI" w:hAnsi="Segoe UI" w:cs="Segoe UI"/>
          <w:bCs/>
          <w:i/>
          <w:iCs/>
          <w:color w:val="1E1E1E"/>
        </w:rPr>
        <w:t>iTrusteeFlags</w:t>
      </w:r>
      <w:r>
        <w:rPr>
          <w:rFonts w:ascii="Segoe UI" w:hAnsi="Segoe UI" w:cs="Segoe UI"/>
          <w:bCs/>
          <w:i/>
          <w:iCs/>
          <w:color w:val="1E1E1E"/>
        </w:rPr>
        <w:t>:</w:t>
      </w:r>
      <w:r w:rsidRPr="00352A90">
        <w:t xml:space="preserve"> </w:t>
      </w:r>
      <w:r w:rsidRPr="00352A90">
        <w:rPr>
          <w:rFonts w:ascii="Segoe UI" w:hAnsi="Segoe UI" w:cs="Segoe UI"/>
          <w:bCs/>
          <w:i/>
          <w:iCs/>
          <w:color w:val="1E1E1E"/>
        </w:rPr>
        <w:t>Indicates whether the string value specified is a user or group.</w:t>
      </w:r>
    </w:p>
    <w:p w:rsidR="001671B0" w:rsidRPr="00352A90" w:rsidRDefault="001671B0" w:rsidP="001671B0">
      <w:pPr>
        <w:autoSpaceDE w:val="0"/>
        <w:autoSpaceDN w:val="0"/>
        <w:adjustRightInd w:val="0"/>
        <w:spacing w:after="0" w:line="240" w:lineRule="auto"/>
        <w:ind w:firstLine="720"/>
        <w:rPr>
          <w:rFonts w:ascii="Segoe UI" w:hAnsi="Segoe UI" w:cs="Segoe UI"/>
          <w:color w:val="000000"/>
        </w:rPr>
      </w:pP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GetTrusteeRights</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ulNdx</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rsidRPr="00352A90">
        <w:t>This method returns an integer value of the rights associated with the trustee at a</w:t>
      </w:r>
      <w:r>
        <w:t xml:space="preserve"> specified location in the list.</w:t>
      </w:r>
    </w:p>
    <w:p w:rsidR="001671B0" w:rsidRDefault="001671B0" w:rsidP="001671B0">
      <w:pPr>
        <w:autoSpaceDE w:val="0"/>
        <w:autoSpaceDN w:val="0"/>
        <w:adjustRightInd w:val="0"/>
        <w:spacing w:after="0" w:line="240" w:lineRule="auto"/>
        <w:ind w:firstLine="720"/>
        <w:rPr>
          <w:rFonts w:ascii="Segoe UI" w:hAnsi="Segoe UI" w:cs="Segoe UI"/>
          <w:color w:val="1E1E1E"/>
        </w:rPr>
      </w:pPr>
      <w:r>
        <w:rPr>
          <w:rFonts w:ascii="Segoe UI" w:hAnsi="Segoe UI" w:cs="Segoe UI"/>
          <w:i/>
          <w:iCs/>
          <w:color w:val="1E1E1E"/>
        </w:rPr>
        <w:t xml:space="preserve">-ulNdx: </w:t>
      </w:r>
      <w:r w:rsidRPr="00352A90">
        <w:rPr>
          <w:rFonts w:ascii="Segoe UI" w:hAnsi="Segoe UI" w:cs="Segoe UI"/>
          <w:i/>
          <w:iCs/>
          <w:color w:val="1E1E1E"/>
        </w:rPr>
        <w:t>Specifies the location in the list to get the rights of the trustee.</w:t>
      </w:r>
    </w:p>
    <w:p w:rsidR="001671B0" w:rsidRPr="00352A90" w:rsidRDefault="001671B0" w:rsidP="001671B0">
      <w:pPr>
        <w:autoSpaceDE w:val="0"/>
        <w:autoSpaceDN w:val="0"/>
        <w:adjustRightInd w:val="0"/>
        <w:spacing w:after="0" w:line="240" w:lineRule="auto"/>
        <w:ind w:firstLine="720"/>
        <w:rPr>
          <w:rFonts w:ascii="Segoe UI" w:hAnsi="Segoe UI" w:cs="Segoe UI"/>
          <w:color w:val="000000"/>
        </w:rPr>
      </w:pP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GetSize</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rsidRPr="00352A90">
        <w:t>This method returns the number of trustees in the list.</w:t>
      </w: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b/>
          <w:bCs/>
          <w:color w:val="1E1E1E"/>
        </w:rPr>
        <w:t>GetCurrentTrusteeName</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rsidRPr="00352A90">
        <w:t>This method returns the string value of the trustee</w:t>
      </w:r>
      <w:r>
        <w:t>.</w:t>
      </w: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GetCurrentTrusteeRights</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t>This method returns the value of the rights for the trustee at the current location in the list.</w:t>
      </w: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GetCurrentTrusteeFlags</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Default="001671B0" w:rsidP="001671B0">
      <w:r>
        <w:t>This method returns the value of the trustee at the current location in the list.</w:t>
      </w:r>
    </w:p>
    <w:p w:rsidR="001671B0" w:rsidRDefault="001671B0" w:rsidP="001671B0">
      <w:pPr>
        <w:pStyle w:val="Heading3"/>
      </w:pPr>
      <w:bookmarkStart w:id="81" w:name="_Toc441149941"/>
      <w:r w:rsidRPr="00845C0A">
        <w:t>Helper Methods</w:t>
      </w:r>
      <w:bookmarkEnd w:id="81"/>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BeginIter</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Pr="001671B0" w:rsidRDefault="001671B0" w:rsidP="001671B0">
      <w:r>
        <w:t>This method sets the current iteration pointer to the beginning of the list of trustees.</w:t>
      </w:r>
    </w:p>
    <w:p w:rsidR="001671B0" w:rsidRDefault="001671B0" w:rsidP="008274AF">
      <w:pPr>
        <w:autoSpaceDE w:val="0"/>
        <w:autoSpaceDN w:val="0"/>
        <w:adjustRightInd w:val="0"/>
        <w:spacing w:after="0" w:line="240" w:lineRule="auto"/>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NextTrustee</w:t>
      </w:r>
      <w:r>
        <w:rPr>
          <w:rFonts w:ascii="Segoe UI" w:hAnsi="Segoe UI" w:cs="Segoe UI"/>
          <w:color w:val="1E1E1E"/>
        </w:rPr>
        <w:t>()</w:t>
      </w:r>
    </w:p>
    <w:p w:rsidR="001671B0" w:rsidRDefault="001671B0" w:rsidP="001671B0">
      <w:pPr>
        <w:autoSpaceDE w:val="0"/>
        <w:autoSpaceDN w:val="0"/>
        <w:adjustRightInd w:val="0"/>
        <w:spacing w:after="0" w:line="240" w:lineRule="auto"/>
        <w:ind w:firstLine="720"/>
        <w:rPr>
          <w:rFonts w:ascii="Segoe UI" w:hAnsi="Segoe UI" w:cs="Segoe UI"/>
          <w:color w:val="1E1E1E"/>
        </w:rPr>
      </w:pPr>
    </w:p>
    <w:p w:rsidR="001671B0" w:rsidRDefault="001671B0" w:rsidP="001671B0">
      <w:r>
        <w:t xml:space="preserve">This method iterates to the next trustee in the list. It will return an error if there are no more items in the list. </w:t>
      </w:r>
    </w:p>
    <w:p w:rsidR="001671B0" w:rsidRDefault="001671B0" w:rsidP="001671B0">
      <w:pPr>
        <w:pStyle w:val="Heading2"/>
      </w:pPr>
      <w:bookmarkStart w:id="82" w:name="_Toc441149942"/>
      <w:r w:rsidRPr="006408F9">
        <w:t>iTrusteeR</w:t>
      </w:r>
      <w:r>
        <w:t>ights Combinations</w:t>
      </w:r>
      <w:bookmarkEnd w:id="82"/>
    </w:p>
    <w:p w:rsidR="00F40CA3" w:rsidRDefault="00F40CA3" w:rsidP="00F40CA3">
      <w:r w:rsidRPr="006408F9">
        <w:t>The list</w:t>
      </w:r>
      <w:r>
        <w:t xml:space="preserve"> below </w:t>
      </w:r>
      <w:r w:rsidRPr="006408F9">
        <w:t>contains the integer</w:t>
      </w:r>
      <w:r>
        <w:t xml:space="preserve"> value that represents the additive permissions. The integer value can be passed as part of the </w:t>
      </w:r>
      <w:r w:rsidRPr="00EF62A7">
        <w:t>PCDTrusteeList</w:t>
      </w:r>
      <w:r>
        <w:t>.AddTrustee method.</w:t>
      </w:r>
    </w:p>
    <w:tbl>
      <w:tblPr>
        <w:tblStyle w:val="TableGrid"/>
        <w:tblW w:w="0" w:type="auto"/>
        <w:tblLook w:val="04A0" w:firstRow="1" w:lastRow="0" w:firstColumn="1" w:lastColumn="0" w:noHBand="0" w:noVBand="1"/>
      </w:tblPr>
      <w:tblGrid>
        <w:gridCol w:w="4504"/>
        <w:gridCol w:w="4505"/>
      </w:tblGrid>
      <w:tr w:rsidR="00F40CA3" w:rsidTr="00F40CA3">
        <w:tc>
          <w:tcPr>
            <w:tcW w:w="4504" w:type="dxa"/>
          </w:tcPr>
          <w:p w:rsidR="00F40CA3" w:rsidRDefault="00F40CA3" w:rsidP="00F40CA3">
            <w:r w:rsidRPr="00F40CA3">
              <w:t>1</w:t>
            </w:r>
          </w:p>
        </w:tc>
        <w:tc>
          <w:tcPr>
            <w:tcW w:w="4505" w:type="dxa"/>
          </w:tcPr>
          <w:p w:rsidR="00F40CA3" w:rsidRDefault="00F40CA3" w:rsidP="00F40CA3">
            <w:r w:rsidRPr="006408F9">
              <w:t>View Profile</w:t>
            </w:r>
          </w:p>
        </w:tc>
      </w:tr>
      <w:tr w:rsidR="00F40CA3" w:rsidTr="00F40CA3">
        <w:tc>
          <w:tcPr>
            <w:tcW w:w="4504" w:type="dxa"/>
          </w:tcPr>
          <w:p w:rsidR="00F40CA3" w:rsidRDefault="00F40CA3" w:rsidP="00F40CA3">
            <w:r w:rsidRPr="006408F9">
              <w:t>3</w:t>
            </w:r>
          </w:p>
        </w:tc>
        <w:tc>
          <w:tcPr>
            <w:tcW w:w="4504" w:type="dxa"/>
          </w:tcPr>
          <w:p w:rsidR="00F40CA3" w:rsidRPr="006408F9" w:rsidRDefault="00F40CA3" w:rsidP="00F40CA3">
            <w:r>
              <w:t>View Profile</w:t>
            </w:r>
            <w:r>
              <w:br/>
              <w:t>Edit Profile</w:t>
            </w:r>
          </w:p>
        </w:tc>
      </w:tr>
      <w:tr w:rsidR="00F40CA3" w:rsidTr="00F40CA3">
        <w:tc>
          <w:tcPr>
            <w:tcW w:w="4504" w:type="dxa"/>
          </w:tcPr>
          <w:p w:rsidR="00F40CA3" w:rsidRDefault="00F40CA3" w:rsidP="00F40CA3">
            <w:r w:rsidRPr="006408F9">
              <w:t>5</w:t>
            </w:r>
          </w:p>
        </w:tc>
        <w:tc>
          <w:tcPr>
            <w:tcW w:w="4505" w:type="dxa"/>
          </w:tcPr>
          <w:p w:rsidR="00F40CA3" w:rsidRDefault="00F40CA3" w:rsidP="00F40CA3">
            <w:r w:rsidRPr="00F40CA3">
              <w:t>View Profile</w:t>
            </w:r>
            <w:r>
              <w:br/>
              <w:t>View Document</w:t>
            </w:r>
          </w:p>
        </w:tc>
      </w:tr>
      <w:tr w:rsidR="00F40CA3" w:rsidTr="00F40CA3">
        <w:tc>
          <w:tcPr>
            <w:tcW w:w="4504" w:type="dxa"/>
          </w:tcPr>
          <w:p w:rsidR="00F40CA3" w:rsidRDefault="00F40CA3" w:rsidP="00F40CA3">
            <w:r>
              <w:t>7</w:t>
            </w:r>
          </w:p>
        </w:tc>
        <w:tc>
          <w:tcPr>
            <w:tcW w:w="4505" w:type="dxa"/>
          </w:tcPr>
          <w:p w:rsidR="00F40CA3" w:rsidRDefault="00F40CA3" w:rsidP="00F40CA3">
            <w:r>
              <w:t>View Profile</w:t>
            </w:r>
            <w:r>
              <w:br/>
              <w:t>Edit Profile</w:t>
            </w:r>
            <w:r>
              <w:br/>
              <w:t>View Document</w:t>
            </w:r>
          </w:p>
        </w:tc>
      </w:tr>
      <w:tr w:rsidR="00F40CA3" w:rsidTr="00F40CA3">
        <w:tc>
          <w:tcPr>
            <w:tcW w:w="4504" w:type="dxa"/>
          </w:tcPr>
          <w:p w:rsidR="00F40CA3" w:rsidRDefault="00F40CA3" w:rsidP="00F40CA3">
            <w:r>
              <w:lastRenderedPageBreak/>
              <w:t>13</w:t>
            </w:r>
          </w:p>
        </w:tc>
        <w:tc>
          <w:tcPr>
            <w:tcW w:w="4505" w:type="dxa"/>
          </w:tcPr>
          <w:p w:rsidR="00F40CA3" w:rsidRDefault="00F40CA3" w:rsidP="00F40CA3">
            <w:r>
              <w:t>View Profile</w:t>
            </w:r>
            <w:r>
              <w:br/>
              <w:t>View Document</w:t>
            </w:r>
            <w:r>
              <w:br/>
              <w:t>Retrieve Document</w:t>
            </w:r>
          </w:p>
        </w:tc>
      </w:tr>
      <w:tr w:rsidR="00F40CA3" w:rsidTr="00F40CA3">
        <w:tc>
          <w:tcPr>
            <w:tcW w:w="4504" w:type="dxa"/>
          </w:tcPr>
          <w:p w:rsidR="00F40CA3" w:rsidRDefault="00F40CA3" w:rsidP="00F40CA3">
            <w:r>
              <w:t>15</w:t>
            </w:r>
          </w:p>
        </w:tc>
        <w:tc>
          <w:tcPr>
            <w:tcW w:w="4505" w:type="dxa"/>
          </w:tcPr>
          <w:p w:rsidR="00F40CA3" w:rsidRDefault="00F40CA3" w:rsidP="00F40CA3">
            <w:r>
              <w:t>View Profile</w:t>
            </w:r>
            <w:r>
              <w:br/>
              <w:t>Edit Profile</w:t>
            </w:r>
            <w:r>
              <w:br/>
              <w:t>View Document</w:t>
            </w:r>
            <w:r>
              <w:br/>
              <w:t>Retrieve Document</w:t>
            </w:r>
          </w:p>
        </w:tc>
      </w:tr>
      <w:tr w:rsidR="00F40CA3" w:rsidTr="00F40CA3">
        <w:tc>
          <w:tcPr>
            <w:tcW w:w="4504" w:type="dxa"/>
          </w:tcPr>
          <w:p w:rsidR="00F40CA3" w:rsidRDefault="00F40CA3" w:rsidP="00F40CA3">
            <w:r>
              <w:t>29</w:t>
            </w:r>
          </w:p>
        </w:tc>
        <w:tc>
          <w:tcPr>
            <w:tcW w:w="4505" w:type="dxa"/>
          </w:tcPr>
          <w:p w:rsidR="00F40CA3" w:rsidRDefault="00F40CA3" w:rsidP="00F40CA3">
            <w:r>
              <w:t>View Profile</w:t>
            </w:r>
            <w:r>
              <w:br/>
              <w:t>View Document</w:t>
            </w:r>
            <w:r>
              <w:br/>
              <w:t>Retrieve Document</w:t>
            </w:r>
            <w:r>
              <w:br/>
              <w:t>Edit Content</w:t>
            </w:r>
          </w:p>
        </w:tc>
      </w:tr>
      <w:tr w:rsidR="00F40CA3" w:rsidTr="00F40CA3">
        <w:tc>
          <w:tcPr>
            <w:tcW w:w="4504" w:type="dxa"/>
          </w:tcPr>
          <w:p w:rsidR="00F40CA3" w:rsidRDefault="00F40CA3" w:rsidP="00F40CA3">
            <w:r>
              <w:t>31`</w:t>
            </w:r>
          </w:p>
        </w:tc>
        <w:tc>
          <w:tcPr>
            <w:tcW w:w="4505" w:type="dxa"/>
          </w:tcPr>
          <w:p w:rsidR="00F40CA3" w:rsidRDefault="00F40CA3" w:rsidP="00F40CA3">
            <w:r>
              <w:t>View Profile</w:t>
            </w:r>
            <w:r>
              <w:br/>
              <w:t>Edit Profile</w:t>
            </w:r>
            <w:r>
              <w:br/>
              <w:t>View Document</w:t>
            </w:r>
            <w:r>
              <w:br/>
              <w:t>Retrieve Document</w:t>
            </w:r>
            <w:r>
              <w:br/>
              <w:t>Edit Content</w:t>
            </w:r>
          </w:p>
        </w:tc>
      </w:tr>
      <w:tr w:rsidR="00F40CA3" w:rsidTr="00F40CA3">
        <w:tc>
          <w:tcPr>
            <w:tcW w:w="4504" w:type="dxa"/>
          </w:tcPr>
          <w:p w:rsidR="00F40CA3" w:rsidRDefault="00F40CA3" w:rsidP="00F40CA3">
            <w:r>
              <w:t>39</w:t>
            </w:r>
          </w:p>
        </w:tc>
        <w:tc>
          <w:tcPr>
            <w:tcW w:w="4505" w:type="dxa"/>
          </w:tcPr>
          <w:p w:rsidR="00F40CA3" w:rsidRDefault="00F40CA3" w:rsidP="00F40CA3">
            <w:r>
              <w:t>View Profile</w:t>
            </w:r>
            <w:r>
              <w:br/>
              <w:t>Edit Profile</w:t>
            </w:r>
            <w:r>
              <w:br/>
              <w:t>View Document</w:t>
            </w:r>
            <w:r>
              <w:br/>
              <w:t>Copy</w:t>
            </w:r>
          </w:p>
        </w:tc>
      </w:tr>
      <w:tr w:rsidR="00F40CA3" w:rsidTr="00F40CA3">
        <w:tc>
          <w:tcPr>
            <w:tcW w:w="4504" w:type="dxa"/>
          </w:tcPr>
          <w:p w:rsidR="00F40CA3" w:rsidRDefault="00F40CA3" w:rsidP="00F40CA3">
            <w:r>
              <w:t>47</w:t>
            </w:r>
          </w:p>
        </w:tc>
        <w:tc>
          <w:tcPr>
            <w:tcW w:w="4505" w:type="dxa"/>
          </w:tcPr>
          <w:p w:rsidR="00F40CA3" w:rsidRDefault="00F40CA3" w:rsidP="00F40CA3">
            <w:r>
              <w:t>View Profile</w:t>
            </w:r>
            <w:r>
              <w:br/>
              <w:t>Edit Profile</w:t>
            </w:r>
            <w:r>
              <w:br/>
              <w:t>View Document</w:t>
            </w:r>
            <w:r>
              <w:br/>
              <w:t>Retrieve Document</w:t>
            </w:r>
            <w:r>
              <w:br/>
              <w:t>Copy</w:t>
            </w:r>
          </w:p>
        </w:tc>
      </w:tr>
      <w:tr w:rsidR="00F40CA3" w:rsidTr="00F40CA3">
        <w:tc>
          <w:tcPr>
            <w:tcW w:w="4504" w:type="dxa"/>
          </w:tcPr>
          <w:p w:rsidR="00F40CA3" w:rsidRDefault="00F40CA3" w:rsidP="00F40CA3">
            <w:r>
              <w:t>63</w:t>
            </w:r>
          </w:p>
        </w:tc>
        <w:tc>
          <w:tcPr>
            <w:tcW w:w="4505" w:type="dxa"/>
          </w:tcPr>
          <w:p w:rsidR="00F40CA3" w:rsidRDefault="00F40CA3" w:rsidP="00F40CA3">
            <w:r>
              <w:t>View Profile</w:t>
            </w:r>
            <w:r>
              <w:br/>
              <w:t>Edit Profile</w:t>
            </w:r>
            <w:r>
              <w:br/>
              <w:t>View Document</w:t>
            </w:r>
            <w:r>
              <w:br/>
              <w:t>Retrieve Document</w:t>
            </w:r>
            <w:r>
              <w:br/>
              <w:t>Edit Content</w:t>
            </w:r>
            <w:r>
              <w:br/>
              <w:t>Copy</w:t>
            </w:r>
          </w:p>
        </w:tc>
      </w:tr>
      <w:tr w:rsidR="00F40CA3" w:rsidTr="00F40CA3">
        <w:tc>
          <w:tcPr>
            <w:tcW w:w="4504" w:type="dxa"/>
          </w:tcPr>
          <w:p w:rsidR="00F40CA3" w:rsidRDefault="00F40CA3" w:rsidP="00F40CA3">
            <w:r>
              <w:t>127</w:t>
            </w:r>
          </w:p>
        </w:tc>
        <w:tc>
          <w:tcPr>
            <w:tcW w:w="4505" w:type="dxa"/>
          </w:tcPr>
          <w:p w:rsidR="00F40CA3" w:rsidRDefault="00F40CA3" w:rsidP="00F40CA3">
            <w:r>
              <w:t>View Profile</w:t>
            </w:r>
            <w:r>
              <w:br/>
              <w:t>Edit Profile</w:t>
            </w:r>
            <w:r>
              <w:br/>
              <w:t>View Document</w:t>
            </w:r>
            <w:r>
              <w:br/>
              <w:t>Retrieve Document</w:t>
            </w:r>
            <w:r>
              <w:br/>
              <w:t>Edit Content</w:t>
            </w:r>
            <w:r>
              <w:br/>
            </w:r>
            <w:r>
              <w:lastRenderedPageBreak/>
              <w:t>Copy</w:t>
            </w:r>
            <w:r>
              <w:br/>
              <w:t>Delete</w:t>
            </w:r>
          </w:p>
        </w:tc>
      </w:tr>
      <w:tr w:rsidR="00F40CA3" w:rsidTr="00F40CA3">
        <w:tc>
          <w:tcPr>
            <w:tcW w:w="4504" w:type="dxa"/>
          </w:tcPr>
          <w:p w:rsidR="00F40CA3" w:rsidRDefault="00FC355C" w:rsidP="00F40CA3">
            <w:r>
              <w:lastRenderedPageBreak/>
              <w:t>255</w:t>
            </w:r>
          </w:p>
        </w:tc>
        <w:tc>
          <w:tcPr>
            <w:tcW w:w="4505" w:type="dxa"/>
          </w:tcPr>
          <w:p w:rsidR="00F40CA3" w:rsidRDefault="00FC355C" w:rsidP="00F40CA3">
            <w:r>
              <w:t>View Profile</w:t>
            </w:r>
            <w:r>
              <w:br/>
              <w:t>Edit Profile</w:t>
            </w:r>
            <w:r>
              <w:br/>
              <w:t>View Document</w:t>
            </w:r>
            <w:r>
              <w:br/>
              <w:t>Retrieve Document</w:t>
            </w:r>
            <w:r>
              <w:br/>
              <w:t>Edit Content</w:t>
            </w:r>
            <w:r>
              <w:br/>
              <w:t>Copy</w:t>
            </w:r>
            <w:r>
              <w:br/>
              <w:t>Delete</w:t>
            </w:r>
            <w:r>
              <w:br/>
              <w:t>Control Access</w:t>
            </w:r>
          </w:p>
        </w:tc>
      </w:tr>
      <w:tr w:rsidR="00FC355C" w:rsidTr="00F40CA3">
        <w:tc>
          <w:tcPr>
            <w:tcW w:w="4504" w:type="dxa"/>
          </w:tcPr>
          <w:p w:rsidR="00FC355C" w:rsidRDefault="00FC355C" w:rsidP="00F40CA3">
            <w:r>
              <w:t>517</w:t>
            </w:r>
          </w:p>
        </w:tc>
        <w:tc>
          <w:tcPr>
            <w:tcW w:w="4505" w:type="dxa"/>
          </w:tcPr>
          <w:p w:rsidR="00FC355C" w:rsidRDefault="00FC355C" w:rsidP="00F40CA3">
            <w:r>
              <w:t>View Profile</w:t>
            </w:r>
            <w:r>
              <w:br/>
              <w:t>View Document</w:t>
            </w:r>
            <w:r>
              <w:br/>
              <w:t>Access Published Only</w:t>
            </w:r>
          </w:p>
        </w:tc>
      </w:tr>
    </w:tbl>
    <w:p w:rsidR="00F40CA3" w:rsidRPr="00F40CA3" w:rsidRDefault="00F40CA3" w:rsidP="00F40CA3"/>
    <w:p w:rsidR="00FC355C" w:rsidRDefault="00FC355C">
      <w:pPr>
        <w:spacing w:after="0" w:line="240" w:lineRule="auto"/>
      </w:pPr>
      <w:r>
        <w:br w:type="page"/>
      </w:r>
    </w:p>
    <w:p w:rsidR="00FC355C" w:rsidRDefault="00FC355C" w:rsidP="00FC355C">
      <w:pPr>
        <w:pStyle w:val="Heading1"/>
      </w:pPr>
      <w:bookmarkStart w:id="83" w:name="_Toc441149943"/>
      <w:r>
        <w:lastRenderedPageBreak/>
        <w:t xml:space="preserve">Chapter 8 - </w:t>
      </w:r>
      <w:r w:rsidRPr="00B7134E">
        <w:t>Document Versions and Attachments</w:t>
      </w:r>
      <w:bookmarkEnd w:id="83"/>
    </w:p>
    <w:p w:rsidR="00FC355C" w:rsidRPr="00010B5E" w:rsidRDefault="00FC355C" w:rsidP="00FC355C">
      <w:pPr>
        <w:pStyle w:val="Heading2"/>
      </w:pPr>
      <w:bookmarkStart w:id="84" w:name="_Toc441149944"/>
      <w:r w:rsidRPr="00010B5E">
        <w:t>An Overview of Versions and Attachments</w:t>
      </w:r>
      <w:bookmarkEnd w:id="84"/>
    </w:p>
    <w:p w:rsidR="00FC355C" w:rsidRPr="00FC355C" w:rsidRDefault="00FC355C" w:rsidP="00FC355C">
      <w:r w:rsidRPr="00B7134E">
        <w:t xml:space="preserve">DM manages versions of documents, </w:t>
      </w:r>
      <w:r>
        <w:t>sub-versions</w:t>
      </w:r>
      <w:r w:rsidRPr="00B7134E">
        <w:t xml:space="preserve"> of versions of documents, and attachments to documents by adding a record to the VERSIONS table. Versions, </w:t>
      </w:r>
      <w:r>
        <w:t>sub-versions</w:t>
      </w:r>
      <w:r w:rsidRPr="00B7134E">
        <w:t>, and attachments are all handled similarly via the DM API. When a document is retrieved it</w:t>
      </w:r>
      <w:r>
        <w:t xml:space="preserve"> is </w:t>
      </w:r>
      <w:r w:rsidRPr="00B7134E">
        <w:t>necessary to specify a version identifier because a version is stored as a separate physical file on the document server. Multiple ver</w:t>
      </w:r>
      <w:r>
        <w:t>sions and sub-versions can exist</w:t>
      </w:r>
      <w:r w:rsidRPr="00B7134E">
        <w:t xml:space="preserve"> for a single profiled document.  Attachments are treated the same as a version with the exception that they are identified by a user supplied label rather than a generated version or </w:t>
      </w:r>
      <w:r>
        <w:t>sub-version</w:t>
      </w:r>
      <w:r w:rsidRPr="00B7134E">
        <w:t xml:space="preserve"> label.</w:t>
      </w:r>
    </w:p>
    <w:p w:rsidR="00FC355C" w:rsidRPr="00FC355C" w:rsidRDefault="00FC355C" w:rsidP="00FC355C">
      <w:r w:rsidRPr="00B7134E">
        <w:t xml:space="preserve">When a new version, </w:t>
      </w:r>
      <w:r>
        <w:t>sub-version</w:t>
      </w:r>
      <w:r w:rsidRPr="00B7134E">
        <w:t>, or attachment is added to a profile, a new entry is inserted in</w:t>
      </w:r>
      <w:r>
        <w:t>to</w:t>
      </w:r>
      <w:r w:rsidRPr="00B7134E">
        <w:t xml:space="preserve"> the VERSIONS table. The version identifier is the unique identifier in the VERSIONS table specified by the VERSION_ID column. The VERSION table has other notable columns:</w:t>
      </w:r>
    </w:p>
    <w:p w:rsidR="00FC355C" w:rsidRPr="00B7134E" w:rsidRDefault="00FC355C" w:rsidP="00A2546F">
      <w:pPr>
        <w:pStyle w:val="ListParagraph"/>
        <w:numPr>
          <w:ilvl w:val="0"/>
          <w:numId w:val="65"/>
        </w:numPr>
      </w:pPr>
      <w:r w:rsidRPr="00B7134E">
        <w:t>VERSION: The version of the document is a value such as 1,</w:t>
      </w:r>
      <w:r w:rsidR="007754D1">
        <w:t xml:space="preserve"> </w:t>
      </w:r>
      <w:r w:rsidRPr="00B7134E">
        <w:t>2 or 3 for an entry that is Version or Sub-Version. If the entry is an attachment, the VERSION value is 0.</w:t>
      </w:r>
    </w:p>
    <w:p w:rsidR="00FC355C" w:rsidRPr="00B7134E" w:rsidRDefault="00FC355C" w:rsidP="00A2546F">
      <w:pPr>
        <w:pStyle w:val="ListParagraph"/>
        <w:numPr>
          <w:ilvl w:val="0"/>
          <w:numId w:val="65"/>
        </w:numPr>
      </w:pPr>
      <w:r>
        <w:t>SUB-VERSION</w:t>
      </w:r>
      <w:r w:rsidRPr="00B7134E">
        <w:t>: The letter of the sub-version such as A,</w:t>
      </w:r>
      <w:r>
        <w:t xml:space="preserve"> </w:t>
      </w:r>
      <w:r w:rsidRPr="00B7134E">
        <w:t>B, or C. If the row does not specify a sub-version the column will have a</w:t>
      </w:r>
      <w:r>
        <w:t xml:space="preserve"> value of “!” for a version</w:t>
      </w:r>
      <w:r w:rsidRPr="00B7134E">
        <w:t xml:space="preserve">, and empty for an attachment. </w:t>
      </w:r>
    </w:p>
    <w:p w:rsidR="00FC355C" w:rsidRPr="00B7134E" w:rsidRDefault="00FC355C" w:rsidP="00A2546F">
      <w:pPr>
        <w:pStyle w:val="ListParagraph"/>
        <w:numPr>
          <w:ilvl w:val="0"/>
          <w:numId w:val="65"/>
        </w:numPr>
      </w:pPr>
      <w:r w:rsidRPr="00B7134E">
        <w:t xml:space="preserve">VERSION_LABEL:  If the entry is a version or sub-version it is a combination of the VERSIONS and </w:t>
      </w:r>
      <w:r>
        <w:t>SUB-VERSION</w:t>
      </w:r>
      <w:r w:rsidRPr="00B7134E">
        <w:t xml:space="preserve"> column. If the entry is not a sub-version or version the value is the extension value of the attachment. </w:t>
      </w:r>
    </w:p>
    <w:p w:rsidR="00FC355C" w:rsidRPr="00B7134E" w:rsidRDefault="00FC355C" w:rsidP="00FC355C">
      <w:pPr>
        <w:pStyle w:val="Heading2"/>
      </w:pPr>
      <w:bookmarkStart w:id="85" w:name="_Toc441149945"/>
      <w:r w:rsidRPr="00B7134E">
        <w:t>Creating a</w:t>
      </w:r>
      <w:r>
        <w:t xml:space="preserve"> Version, Sub-version, or Attachment</w:t>
      </w:r>
      <w:bookmarkEnd w:id="85"/>
    </w:p>
    <w:p w:rsidR="00FC355C" w:rsidRPr="00B7134E" w:rsidRDefault="00FC355C" w:rsidP="00FC355C">
      <w:r w:rsidRPr="00B7134E">
        <w:t xml:space="preserve">When a new version, </w:t>
      </w:r>
      <w:r>
        <w:t>sub-version</w:t>
      </w:r>
      <w:r w:rsidRPr="00B7134E">
        <w:t xml:space="preserve">, or attachment is added to a profile a new entry is created in the VERSIONS table. To reference the new entry from the PCDDocObject, the unique version Identifier is required by using the “%VERSION_ID” Token. The “%VERSION_ID” and document are both required for uploading and downloading the file. </w:t>
      </w:r>
      <w:r>
        <w:t>The steps</w:t>
      </w:r>
      <w:r w:rsidRPr="00B7134E">
        <w:t xml:space="preserve"> for creating a new version, sub-version, or attachment are:</w:t>
      </w:r>
    </w:p>
    <w:p w:rsidR="00FC355C" w:rsidRDefault="00FC355C" w:rsidP="007754D1">
      <w:pPr>
        <w:pStyle w:val="ListParagraph"/>
        <w:numPr>
          <w:ilvl w:val="0"/>
          <w:numId w:val="37"/>
        </w:numPr>
      </w:pPr>
      <w:r w:rsidRPr="009611CC">
        <w:t xml:space="preserve">Retrieve the document and lock the profile.  The profile must be locked to prevent a conflict. If it is not locked an error will occur when adding a new version, sub-version or attachment. </w:t>
      </w:r>
    </w:p>
    <w:p w:rsidR="00FC355C" w:rsidRPr="009611CC" w:rsidRDefault="00FC355C" w:rsidP="007754D1">
      <w:pPr>
        <w:pStyle w:val="ListParagraph"/>
        <w:numPr>
          <w:ilvl w:val="0"/>
          <w:numId w:val="37"/>
        </w:numPr>
      </w:pPr>
      <w:r w:rsidRPr="009611CC">
        <w:t>Create a PCDDocObject object.</w:t>
      </w:r>
      <w:r>
        <w:t xml:space="preserve"> </w:t>
      </w:r>
    </w:p>
    <w:p w:rsidR="00FC355C" w:rsidRPr="009611CC" w:rsidRDefault="00FC355C" w:rsidP="007754D1">
      <w:pPr>
        <w:pStyle w:val="ListParagraph"/>
        <w:numPr>
          <w:ilvl w:val="0"/>
          <w:numId w:val="37"/>
        </w:numPr>
      </w:pPr>
      <w:r w:rsidRPr="009611CC">
        <w:t xml:space="preserve">Specify the DST for the library. </w:t>
      </w:r>
    </w:p>
    <w:p w:rsidR="00FC355C" w:rsidRPr="009611CC" w:rsidRDefault="00FC355C" w:rsidP="007754D1">
      <w:pPr>
        <w:pStyle w:val="ListParagraph"/>
        <w:numPr>
          <w:ilvl w:val="0"/>
          <w:numId w:val="37"/>
        </w:numPr>
      </w:pPr>
      <w:r w:rsidRPr="009611CC">
        <w:t xml:space="preserve">Specify the Form. </w:t>
      </w:r>
    </w:p>
    <w:p w:rsidR="00FC355C" w:rsidRPr="00B7134E" w:rsidRDefault="00FC355C" w:rsidP="007754D1">
      <w:pPr>
        <w:pStyle w:val="ListParagraph"/>
        <w:numPr>
          <w:ilvl w:val="0"/>
          <w:numId w:val="37"/>
        </w:numPr>
      </w:pPr>
      <w:r w:rsidRPr="00B7134E">
        <w:t>Specify the property to identify the existing profile using the “%OBJECT_IDENTIFIER” Token.</w:t>
      </w:r>
      <w:r>
        <w:t xml:space="preserve"> When adding a sub-version both the document number and version identifier needs to be included.</w:t>
      </w:r>
    </w:p>
    <w:p w:rsidR="00FC355C" w:rsidRPr="00B7134E" w:rsidRDefault="00FC355C" w:rsidP="007754D1">
      <w:pPr>
        <w:pStyle w:val="ListParagraph"/>
        <w:numPr>
          <w:ilvl w:val="0"/>
          <w:numId w:val="37"/>
        </w:numPr>
      </w:pPr>
      <w:r w:rsidRPr="00B7134E">
        <w:t xml:space="preserve">Specify whether to create a new version, </w:t>
      </w:r>
      <w:r>
        <w:t>sub-version</w:t>
      </w:r>
      <w:r w:rsidRPr="00B7134E">
        <w:t>, or attachm</w:t>
      </w:r>
      <w:r>
        <w:t>ent. The PCDDocObject. SetProperty characterization method is used with token indicating which action to take.</w:t>
      </w:r>
    </w:p>
    <w:p w:rsidR="00FC355C" w:rsidRPr="00B7134E" w:rsidRDefault="00FC355C" w:rsidP="007754D1">
      <w:pPr>
        <w:pStyle w:val="ListParagraph"/>
        <w:numPr>
          <w:ilvl w:val="0"/>
          <w:numId w:val="37"/>
        </w:numPr>
      </w:pPr>
      <w:r w:rsidRPr="00B7134E">
        <w:lastRenderedPageBreak/>
        <w:t>Create a ne</w:t>
      </w:r>
      <w:r>
        <w:t>w version by calling the Update() method to</w:t>
      </w:r>
      <w:r w:rsidRPr="00B7134E">
        <w:t xml:space="preserve"> retr</w:t>
      </w:r>
      <w:r>
        <w:t>ieve the newly created version i</w:t>
      </w:r>
      <w:r w:rsidRPr="00B7134E">
        <w:t>dentifier.</w:t>
      </w:r>
      <w:r>
        <w:t xml:space="preserve"> Use the PCDDocObject.GetReturnProperty() and the “%VERSION_ID” is used to retrieve the new version identifier. </w:t>
      </w:r>
    </w:p>
    <w:p w:rsidR="00FC355C" w:rsidRPr="00B7134E" w:rsidRDefault="00FC355C" w:rsidP="007754D1">
      <w:pPr>
        <w:pStyle w:val="ListParagraph"/>
        <w:numPr>
          <w:ilvl w:val="0"/>
          <w:numId w:val="37"/>
        </w:numPr>
      </w:pPr>
      <w:r w:rsidRPr="00B7134E">
        <w:t xml:space="preserve">Check for errors. </w:t>
      </w:r>
    </w:p>
    <w:p w:rsidR="00FC355C" w:rsidRPr="00B7134E" w:rsidRDefault="00FC355C" w:rsidP="007754D1">
      <w:pPr>
        <w:pStyle w:val="ListParagraph"/>
        <w:numPr>
          <w:ilvl w:val="0"/>
          <w:numId w:val="37"/>
        </w:numPr>
      </w:pPr>
      <w:r w:rsidRPr="00B7134E">
        <w:t xml:space="preserve">Upload the file into DM </w:t>
      </w:r>
    </w:p>
    <w:p w:rsidR="00FC355C" w:rsidRDefault="00FC355C" w:rsidP="007754D1">
      <w:pPr>
        <w:pStyle w:val="ListParagraph"/>
        <w:numPr>
          <w:ilvl w:val="0"/>
          <w:numId w:val="37"/>
        </w:numPr>
      </w:pPr>
      <w:r w:rsidRPr="00B7134E">
        <w:t xml:space="preserve">Unlock the profile. </w:t>
      </w:r>
    </w:p>
    <w:p w:rsidR="00FC355C" w:rsidRDefault="00FC355C" w:rsidP="00FC355C"/>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r w:rsidRPr="009840F1">
        <w:rPr>
          <w:rFonts w:ascii="Consolas" w:hAnsi="Consolas" w:cs="Consolas"/>
          <w:color w:val="0000FF"/>
          <w:sz w:val="16"/>
          <w:szCs w:val="16"/>
          <w:highlight w:val="white"/>
        </w:rPr>
        <w:t>public</w:t>
      </w: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void</w:t>
      </w:r>
      <w:r w:rsidRPr="009840F1">
        <w:rPr>
          <w:rFonts w:ascii="Consolas" w:hAnsi="Consolas" w:cs="Consolas"/>
          <w:color w:val="000000"/>
          <w:sz w:val="16"/>
          <w:szCs w:val="16"/>
          <w:highlight w:val="white"/>
        </w:rPr>
        <w:t xml:space="preserve"> CreateNewVersion(</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library, </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DST, </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docNumber, </w:t>
      </w:r>
      <w:r w:rsidRPr="009840F1">
        <w:rPr>
          <w:rFonts w:ascii="Consolas" w:hAnsi="Consolas" w:cs="Consolas"/>
          <w:color w:val="0000FF"/>
          <w:sz w:val="16"/>
          <w:szCs w:val="16"/>
          <w:highlight w:val="white"/>
        </w:rPr>
        <w:t>string</w:t>
      </w:r>
      <w:r>
        <w:rPr>
          <w:rFonts w:ascii="Consolas" w:hAnsi="Consolas" w:cs="Consolas"/>
          <w:color w:val="0000FF"/>
          <w:sz w:val="16"/>
          <w:szCs w:val="16"/>
          <w:highlight w:val="white"/>
        </w:rPr>
        <w:t xml:space="preserve"> </w:t>
      </w:r>
      <w:r w:rsidRPr="009840F1">
        <w:rPr>
          <w:rFonts w:ascii="Consolas" w:hAnsi="Consolas" w:cs="Consolas"/>
          <w:color w:val="000000"/>
          <w:sz w:val="16"/>
          <w:szCs w:val="16"/>
          <w:highlight w:val="white"/>
        </w:rPr>
        <w:t xml:space="preserve">author, </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typist)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8000"/>
          <w:sz w:val="16"/>
          <w:szCs w:val="16"/>
          <w:highlight w:val="white"/>
        </w:rPr>
        <w:t>//Obtain the file to be uploaded and parse the file extension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OpenFileDialog</w:t>
      </w:r>
      <w:r w:rsidRPr="009840F1">
        <w:rPr>
          <w:rFonts w:ascii="Consolas" w:hAnsi="Consolas" w:cs="Consolas"/>
          <w:color w:val="000000"/>
          <w:sz w:val="16"/>
          <w:szCs w:val="16"/>
          <w:highlight w:val="white"/>
        </w:rPr>
        <w:t xml:space="preserve"> dlgOpen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OpenFileDialog</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dlgOpen.ShowDialog();</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filePath = dlgOpen.FileName;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try</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Pr>
          <w:rFonts w:ascii="Consolas" w:hAnsi="Consolas" w:cs="Consolas"/>
          <w:color w:val="008000"/>
          <w:sz w:val="16"/>
          <w:szCs w:val="16"/>
          <w:highlight w:val="white"/>
        </w:rPr>
        <w:t>//Lock the Profle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PCDDocObject</w:t>
      </w:r>
      <w:r w:rsidRPr="009840F1">
        <w:rPr>
          <w:rFonts w:ascii="Consolas" w:hAnsi="Consolas" w:cs="Consolas"/>
          <w:color w:val="000000"/>
          <w:sz w:val="16"/>
          <w:szCs w:val="16"/>
          <w:highlight w:val="white"/>
        </w:rPr>
        <w:t xml:space="preserve"> dmDoc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PCDDocObject</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dmDoc.SetDST(DST);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dmDoc.SetObjectType(</w:t>
      </w:r>
      <w:r w:rsidRPr="009840F1">
        <w:rPr>
          <w:rFonts w:ascii="Consolas" w:hAnsi="Consolas" w:cs="Consolas"/>
          <w:color w:val="A31515"/>
          <w:sz w:val="16"/>
          <w:szCs w:val="16"/>
          <w:highlight w:val="white"/>
        </w:rPr>
        <w:t>"LAWPROF"</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"%TARGET_LIBRARY"</w:t>
      </w:r>
      <w:r w:rsidRPr="009840F1">
        <w:rPr>
          <w:rFonts w:ascii="Consolas" w:hAnsi="Consolas" w:cs="Consolas"/>
          <w:color w:val="000000"/>
          <w:sz w:val="16"/>
          <w:szCs w:val="16"/>
          <w:highlight w:val="white"/>
        </w:rPr>
        <w:t>, library);</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"%OBJECT_IDENTIFIER"</w:t>
      </w:r>
      <w:r w:rsidRPr="009840F1">
        <w:rPr>
          <w:rFonts w:ascii="Consolas" w:hAnsi="Consolas" w:cs="Consolas"/>
          <w:color w:val="000000"/>
          <w:sz w:val="16"/>
          <w:szCs w:val="16"/>
          <w:highlight w:val="white"/>
        </w:rPr>
        <w:t>, docNumber);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"%STATUS"</w:t>
      </w:r>
      <w:r w:rsidRPr="009840F1">
        <w:rPr>
          <w:rFonts w:ascii="Consolas" w:hAnsi="Consolas" w:cs="Consolas"/>
          <w:color w:val="000000"/>
          <w:sz w:val="16"/>
          <w:szCs w:val="16"/>
          <w:highlight w:val="white"/>
        </w:rPr>
        <w:t xml:space="preserve">, </w:t>
      </w:r>
      <w:r w:rsidRPr="009840F1">
        <w:rPr>
          <w:rFonts w:ascii="Consolas" w:hAnsi="Consolas" w:cs="Consolas"/>
          <w:color w:val="A31515"/>
          <w:sz w:val="16"/>
          <w:szCs w:val="16"/>
          <w:highlight w:val="white"/>
        </w:rPr>
        <w:t>"%LOCK"</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dmDoc.Update();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if</w:t>
      </w:r>
      <w:r w:rsidRPr="009840F1">
        <w:rPr>
          <w:rFonts w:ascii="Consolas" w:hAnsi="Consolas" w:cs="Consolas"/>
          <w:color w:val="000000"/>
          <w:sz w:val="16"/>
          <w:szCs w:val="16"/>
          <w:highlight w:val="white"/>
        </w:rPr>
        <w:t xml:space="preserve"> (dmDoc.ErrNumber != 0)</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throw</w:t>
      </w: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System.</w:t>
      </w:r>
      <w:r w:rsidRPr="009840F1">
        <w:rPr>
          <w:rFonts w:ascii="Consolas" w:hAnsi="Consolas" w:cs="Consolas"/>
          <w:color w:val="2B91AF"/>
          <w:sz w:val="16"/>
          <w:szCs w:val="16"/>
          <w:highlight w:val="white"/>
        </w:rPr>
        <w:t>Exception</w:t>
      </w:r>
      <w:r w:rsidRPr="009840F1">
        <w:rPr>
          <w:rFonts w:ascii="Consolas" w:hAnsi="Consolas" w:cs="Consolas"/>
          <w:color w:val="000000"/>
          <w:sz w:val="16"/>
          <w:szCs w:val="16"/>
          <w:highlight w:val="white"/>
        </w:rPr>
        <w:t>(</w:t>
      </w:r>
      <w:r w:rsidRPr="009840F1">
        <w:rPr>
          <w:rFonts w:ascii="Consolas" w:hAnsi="Consolas" w:cs="Consolas"/>
          <w:color w:val="A31515"/>
          <w:sz w:val="16"/>
          <w:szCs w:val="16"/>
          <w:highlight w:val="white"/>
        </w:rPr>
        <w:t>"ERROR: Could Not Lock Document -"</w:t>
      </w:r>
      <w:r w:rsidRPr="009840F1">
        <w:rPr>
          <w:rFonts w:ascii="Consolas" w:hAnsi="Consolas" w:cs="Consolas"/>
          <w:color w:val="000000"/>
          <w:sz w:val="16"/>
          <w:szCs w:val="16"/>
          <w:highlight w:val="white"/>
        </w:rPr>
        <w:t xml:space="preserve"> + dmDoc.ErrDescription));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8000"/>
          <w:sz w:val="16"/>
          <w:szCs w:val="16"/>
          <w:highlight w:val="white"/>
        </w:rPr>
        <w:t>//Create the version with a new instance of the PCDDocObject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PCDDocObject</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dmDoc.SetDST(DST);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dmDoc.SetObjectType(</w:t>
      </w:r>
      <w:r w:rsidRPr="009840F1">
        <w:rPr>
          <w:rFonts w:ascii="Consolas" w:hAnsi="Consolas" w:cs="Consolas"/>
          <w:color w:val="A31515"/>
          <w:sz w:val="16"/>
          <w:szCs w:val="16"/>
          <w:highlight w:val="white"/>
        </w:rPr>
        <w:t>"LAWPROF"</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"%TARGET_LIBRARY"</w:t>
      </w:r>
      <w:r w:rsidRPr="009840F1">
        <w:rPr>
          <w:rFonts w:ascii="Consolas" w:hAnsi="Consolas" w:cs="Consolas"/>
          <w:color w:val="000000"/>
          <w:sz w:val="16"/>
          <w:szCs w:val="16"/>
          <w:highlight w:val="white"/>
        </w:rPr>
        <w:t>, library);</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"%OBJECT_IDENTIFIER"</w:t>
      </w:r>
      <w:r w:rsidRPr="009840F1">
        <w:rPr>
          <w:rFonts w:ascii="Consolas" w:hAnsi="Consolas" w:cs="Consolas"/>
          <w:color w:val="000000"/>
          <w:sz w:val="16"/>
          <w:szCs w:val="16"/>
          <w:highlight w:val="white"/>
        </w:rPr>
        <w:t>, docNumber);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"%VERSION_DIRECTIVE"</w:t>
      </w:r>
      <w:r w:rsidRPr="009840F1">
        <w:rPr>
          <w:rFonts w:ascii="Consolas" w:hAnsi="Consolas" w:cs="Consolas"/>
          <w:color w:val="000000"/>
          <w:sz w:val="16"/>
          <w:szCs w:val="16"/>
          <w:highlight w:val="white"/>
        </w:rPr>
        <w:t xml:space="preserve">, </w:t>
      </w:r>
      <w:r w:rsidRPr="009840F1">
        <w:rPr>
          <w:rFonts w:ascii="Consolas" w:hAnsi="Consolas" w:cs="Consolas"/>
          <w:color w:val="A31515"/>
          <w:sz w:val="16"/>
          <w:szCs w:val="16"/>
          <w:highlight w:val="white"/>
        </w:rPr>
        <w:t>"%PCD_NEW_VERSION"</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"%VERSION_AUTHOR"</w:t>
      </w:r>
      <w:r w:rsidRPr="009840F1">
        <w:rPr>
          <w:rFonts w:ascii="Consolas" w:hAnsi="Consolas" w:cs="Consolas"/>
          <w:color w:val="000000"/>
          <w:sz w:val="16"/>
          <w:szCs w:val="16"/>
          <w:highlight w:val="white"/>
        </w:rPr>
        <w:t>, author);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"%VERSION_TYPIST"</w:t>
      </w:r>
      <w:r w:rsidRPr="009840F1">
        <w:rPr>
          <w:rFonts w:ascii="Consolas" w:hAnsi="Consolas" w:cs="Consolas"/>
          <w:color w:val="000000"/>
          <w:sz w:val="16"/>
          <w:szCs w:val="16"/>
          <w:highlight w:val="white"/>
        </w:rPr>
        <w:t>, typist);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"%VERSION_COMMENT"</w:t>
      </w:r>
      <w:r w:rsidRPr="009840F1">
        <w:rPr>
          <w:rFonts w:ascii="Consolas" w:hAnsi="Consolas" w:cs="Consolas"/>
          <w:color w:val="000000"/>
          <w:sz w:val="16"/>
          <w:szCs w:val="16"/>
          <w:highlight w:val="white"/>
        </w:rPr>
        <w:t xml:space="preserve">, </w:t>
      </w:r>
      <w:r w:rsidRPr="009840F1">
        <w:rPr>
          <w:rFonts w:ascii="Consolas" w:hAnsi="Consolas" w:cs="Consolas"/>
          <w:color w:val="A31515"/>
          <w:sz w:val="16"/>
          <w:szCs w:val="16"/>
          <w:highlight w:val="white"/>
        </w:rPr>
        <w:t>"YOUR COMMENTS"</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dmDoc.Update();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string</w:t>
      </w:r>
      <w:r w:rsidRPr="009840F1">
        <w:rPr>
          <w:rFonts w:ascii="Consolas" w:hAnsi="Consolas" w:cs="Consolas"/>
          <w:color w:val="000000"/>
          <w:sz w:val="16"/>
          <w:szCs w:val="16"/>
          <w:highlight w:val="white"/>
        </w:rPr>
        <w:t xml:space="preserve"> versionID = dmDoc.GetReturnProperty(</w:t>
      </w:r>
      <w:r w:rsidRPr="009840F1">
        <w:rPr>
          <w:rFonts w:ascii="Consolas" w:hAnsi="Consolas" w:cs="Consolas"/>
          <w:color w:val="A31515"/>
          <w:sz w:val="16"/>
          <w:szCs w:val="16"/>
          <w:highlight w:val="white"/>
        </w:rPr>
        <w:t>"%VERSION_ID"</w:t>
      </w:r>
      <w:r w:rsidRPr="009840F1">
        <w:rPr>
          <w:rFonts w:ascii="Consolas" w:hAnsi="Consolas" w:cs="Consolas"/>
          <w:color w:val="000000"/>
          <w:sz w:val="16"/>
          <w:szCs w:val="16"/>
          <w:highlight w:val="white"/>
        </w:rPr>
        <w:t>).ToString();</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if</w:t>
      </w:r>
      <w:r w:rsidRPr="009840F1">
        <w:rPr>
          <w:rFonts w:ascii="Consolas" w:hAnsi="Consolas" w:cs="Consolas"/>
          <w:color w:val="000000"/>
          <w:sz w:val="16"/>
          <w:szCs w:val="16"/>
          <w:highlight w:val="white"/>
        </w:rPr>
        <w:t xml:space="preserve"> (dmDoc.ErrNumber != 0)</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throw</w:t>
      </w: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System.</w:t>
      </w:r>
      <w:r w:rsidRPr="009840F1">
        <w:rPr>
          <w:rFonts w:ascii="Consolas" w:hAnsi="Consolas" w:cs="Consolas"/>
          <w:color w:val="2B91AF"/>
          <w:sz w:val="16"/>
          <w:szCs w:val="16"/>
          <w:highlight w:val="white"/>
        </w:rPr>
        <w:t>Exception</w:t>
      </w:r>
      <w:r w:rsidRPr="009840F1">
        <w:rPr>
          <w:rFonts w:ascii="Consolas" w:hAnsi="Consolas" w:cs="Consolas"/>
          <w:color w:val="000000"/>
          <w:sz w:val="16"/>
          <w:szCs w:val="16"/>
          <w:highlight w:val="white"/>
        </w:rPr>
        <w:t>(</w:t>
      </w:r>
      <w:r w:rsidRPr="009840F1">
        <w:rPr>
          <w:rFonts w:ascii="Consolas" w:hAnsi="Consolas" w:cs="Consolas"/>
          <w:color w:val="A31515"/>
          <w:sz w:val="16"/>
          <w:szCs w:val="16"/>
          <w:highlight w:val="white"/>
        </w:rPr>
        <w:t>"ERROR: "</w:t>
      </w:r>
      <w:r w:rsidRPr="009840F1">
        <w:rPr>
          <w:rFonts w:ascii="Consolas" w:hAnsi="Consolas" w:cs="Consolas"/>
          <w:color w:val="000000"/>
          <w:sz w:val="16"/>
          <w:szCs w:val="16"/>
          <w:highlight w:val="white"/>
        </w:rPr>
        <w:t xml:space="preserve"> + dmDoc.ErrDescription));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lastRenderedPageBreak/>
        <w:t xml:space="preserve">                </w:t>
      </w:r>
      <w:r w:rsidRPr="009840F1">
        <w:rPr>
          <w:rFonts w:ascii="Consolas" w:hAnsi="Consolas" w:cs="Consolas"/>
          <w:color w:val="008000"/>
          <w:sz w:val="16"/>
          <w:szCs w:val="16"/>
          <w:highlight w:val="white"/>
        </w:rPr>
        <w:t>//Upload the new version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PCDPutDoc</w:t>
      </w:r>
      <w:r w:rsidRPr="009840F1">
        <w:rPr>
          <w:rFonts w:ascii="Consolas" w:hAnsi="Consolas" w:cs="Consolas"/>
          <w:color w:val="000000"/>
          <w:sz w:val="16"/>
          <w:szCs w:val="16"/>
          <w:highlight w:val="white"/>
        </w:rPr>
        <w:t xml:space="preserve"> dmPutDoc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PCDPutDoc</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PCDPutStream</w:t>
      </w:r>
      <w:r w:rsidRPr="009840F1">
        <w:rPr>
          <w:rFonts w:ascii="Consolas" w:hAnsi="Consolas" w:cs="Consolas"/>
          <w:color w:val="000000"/>
          <w:sz w:val="16"/>
          <w:szCs w:val="16"/>
          <w:highlight w:val="white"/>
        </w:rPr>
        <w:t xml:space="preserve"> dmPutStream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PCDPutStream</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dmPutDoc.SetDST(DST);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dmPutDoc.AddSearchCriteria(</w:t>
      </w:r>
      <w:r w:rsidRPr="009840F1">
        <w:rPr>
          <w:rFonts w:ascii="Consolas" w:hAnsi="Consolas" w:cs="Consolas"/>
          <w:color w:val="A31515"/>
          <w:sz w:val="16"/>
          <w:szCs w:val="16"/>
          <w:highlight w:val="white"/>
        </w:rPr>
        <w:t>"%TARGET_LIBRARY"</w:t>
      </w:r>
      <w:r w:rsidRPr="009840F1">
        <w:rPr>
          <w:rFonts w:ascii="Consolas" w:hAnsi="Consolas" w:cs="Consolas"/>
          <w:color w:val="000000"/>
          <w:sz w:val="16"/>
          <w:szCs w:val="16"/>
          <w:highlight w:val="white"/>
        </w:rPr>
        <w:t>, library);</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dmPutDoc.AddSearchCriteria(</w:t>
      </w:r>
      <w:r w:rsidRPr="009840F1">
        <w:rPr>
          <w:rFonts w:ascii="Consolas" w:hAnsi="Consolas" w:cs="Consolas"/>
          <w:color w:val="A31515"/>
          <w:sz w:val="16"/>
          <w:szCs w:val="16"/>
          <w:highlight w:val="white"/>
        </w:rPr>
        <w:t>"%DOCUMENT_NUMBER"</w:t>
      </w:r>
      <w:r w:rsidRPr="009840F1">
        <w:rPr>
          <w:rFonts w:ascii="Consolas" w:hAnsi="Consolas" w:cs="Consolas"/>
          <w:color w:val="000000"/>
          <w:sz w:val="16"/>
          <w:szCs w:val="16"/>
          <w:highlight w:val="white"/>
        </w:rPr>
        <w:t>, docNumber);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dmPutDoc.AddSearchCriteria(</w:t>
      </w:r>
      <w:r w:rsidRPr="009840F1">
        <w:rPr>
          <w:rFonts w:ascii="Consolas" w:hAnsi="Consolas" w:cs="Consolas"/>
          <w:color w:val="A31515"/>
          <w:sz w:val="16"/>
          <w:szCs w:val="16"/>
          <w:highlight w:val="white"/>
        </w:rPr>
        <w:t>"%VERSION_ID"</w:t>
      </w:r>
      <w:r w:rsidRPr="009840F1">
        <w:rPr>
          <w:rFonts w:ascii="Consolas" w:hAnsi="Consolas" w:cs="Consolas"/>
          <w:color w:val="000000"/>
          <w:sz w:val="16"/>
          <w:szCs w:val="16"/>
          <w:highlight w:val="white"/>
        </w:rPr>
        <w:t>, versionID);</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dmPutDoc.Execute();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dmPutDoc.NextRow();</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dmPutStream = dmPutDoc.GetPropertyValue(</w:t>
      </w:r>
      <w:r w:rsidRPr="009840F1">
        <w:rPr>
          <w:rFonts w:ascii="Consolas" w:hAnsi="Consolas" w:cs="Consolas"/>
          <w:color w:val="A31515"/>
          <w:sz w:val="16"/>
          <w:szCs w:val="16"/>
          <w:highlight w:val="white"/>
        </w:rPr>
        <w:t>"%CONTENT"</w:t>
      </w: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as</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PCDPutStream</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int</w:t>
      </w:r>
      <w:r w:rsidRPr="009840F1">
        <w:rPr>
          <w:rFonts w:ascii="Consolas" w:hAnsi="Consolas" w:cs="Consolas"/>
          <w:color w:val="000000"/>
          <w:sz w:val="16"/>
          <w:szCs w:val="16"/>
          <w:highlight w:val="white"/>
        </w:rPr>
        <w:t xml:space="preserve"> byteswritten;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System.IO.</w:t>
      </w:r>
      <w:r w:rsidRPr="009840F1">
        <w:rPr>
          <w:rFonts w:ascii="Consolas" w:hAnsi="Consolas" w:cs="Consolas"/>
          <w:color w:val="2B91AF"/>
          <w:sz w:val="16"/>
          <w:szCs w:val="16"/>
          <w:highlight w:val="white"/>
        </w:rPr>
        <w:t>FileStream</w:t>
      </w:r>
      <w:r w:rsidRPr="009840F1">
        <w:rPr>
          <w:rFonts w:ascii="Consolas" w:hAnsi="Consolas" w:cs="Consolas"/>
          <w:color w:val="000000"/>
          <w:sz w:val="16"/>
          <w:szCs w:val="16"/>
          <w:highlight w:val="white"/>
        </w:rPr>
        <w:t xml:space="preserve"> fs;</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System.IO.</w:t>
      </w:r>
      <w:r w:rsidRPr="009840F1">
        <w:rPr>
          <w:rFonts w:ascii="Consolas" w:hAnsi="Consolas" w:cs="Consolas"/>
          <w:color w:val="2B91AF"/>
          <w:sz w:val="16"/>
          <w:szCs w:val="16"/>
          <w:highlight w:val="white"/>
        </w:rPr>
        <w:t>BinaryReader</w:t>
      </w:r>
      <w:r w:rsidRPr="009840F1">
        <w:rPr>
          <w:rFonts w:ascii="Consolas" w:hAnsi="Consolas" w:cs="Consolas"/>
          <w:color w:val="000000"/>
          <w:sz w:val="16"/>
          <w:szCs w:val="16"/>
          <w:highlight w:val="white"/>
        </w:rPr>
        <w:t xml:space="preserve"> 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int</w:t>
      </w:r>
      <w:r w:rsidRPr="009840F1">
        <w:rPr>
          <w:rFonts w:ascii="Consolas" w:hAnsi="Consolas" w:cs="Consolas"/>
          <w:color w:val="000000"/>
          <w:sz w:val="16"/>
          <w:szCs w:val="16"/>
          <w:highlight w:val="white"/>
        </w:rPr>
        <w:t xml:space="preserve"> CHUNK_SIZE = 65554;</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fs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System.IO.</w:t>
      </w:r>
      <w:r w:rsidRPr="009840F1">
        <w:rPr>
          <w:rFonts w:ascii="Consolas" w:hAnsi="Consolas" w:cs="Consolas"/>
          <w:color w:val="2B91AF"/>
          <w:sz w:val="16"/>
          <w:szCs w:val="16"/>
          <w:highlight w:val="white"/>
        </w:rPr>
        <w:t>FileStream</w:t>
      </w:r>
      <w:r w:rsidRPr="009840F1">
        <w:rPr>
          <w:rFonts w:ascii="Consolas" w:hAnsi="Consolas" w:cs="Consolas"/>
          <w:color w:val="000000"/>
          <w:sz w:val="16"/>
          <w:szCs w:val="16"/>
          <w:highlight w:val="white"/>
        </w:rPr>
        <w:t>(filePath, System.IO.</w:t>
      </w:r>
      <w:r w:rsidRPr="009840F1">
        <w:rPr>
          <w:rFonts w:ascii="Consolas" w:hAnsi="Consolas" w:cs="Consolas"/>
          <w:color w:val="2B91AF"/>
          <w:sz w:val="16"/>
          <w:szCs w:val="16"/>
          <w:highlight w:val="white"/>
        </w:rPr>
        <w:t>FileMode</w:t>
      </w:r>
      <w:r w:rsidRPr="009840F1">
        <w:rPr>
          <w:rFonts w:ascii="Consolas" w:hAnsi="Consolas" w:cs="Consolas"/>
          <w:color w:val="000000"/>
          <w:sz w:val="16"/>
          <w:szCs w:val="16"/>
          <w:highlight w:val="white"/>
        </w:rPr>
        <w:t>.Open,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System.IO.</w:t>
      </w:r>
      <w:r w:rsidRPr="009840F1">
        <w:rPr>
          <w:rFonts w:ascii="Consolas" w:hAnsi="Consolas" w:cs="Consolas"/>
          <w:color w:val="2B91AF"/>
          <w:sz w:val="16"/>
          <w:szCs w:val="16"/>
          <w:highlight w:val="white"/>
        </w:rPr>
        <w:t>FileAccess</w:t>
      </w:r>
      <w:r w:rsidRPr="009840F1">
        <w:rPr>
          <w:rFonts w:ascii="Consolas" w:hAnsi="Consolas" w:cs="Consolas"/>
          <w:color w:val="000000"/>
          <w:sz w:val="16"/>
          <w:szCs w:val="16"/>
          <w:highlight w:val="white"/>
        </w:rPr>
        <w:t>.Read);</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r =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System.IO.</w:t>
      </w:r>
      <w:r w:rsidRPr="009840F1">
        <w:rPr>
          <w:rFonts w:ascii="Consolas" w:hAnsi="Consolas" w:cs="Consolas"/>
          <w:color w:val="2B91AF"/>
          <w:sz w:val="16"/>
          <w:szCs w:val="16"/>
          <w:highlight w:val="white"/>
        </w:rPr>
        <w:t>BinaryReader</w:t>
      </w:r>
      <w:r w:rsidRPr="009840F1">
        <w:rPr>
          <w:rFonts w:ascii="Consolas" w:hAnsi="Consolas" w:cs="Consolas"/>
          <w:color w:val="000000"/>
          <w:sz w:val="16"/>
          <w:szCs w:val="16"/>
          <w:highlight w:val="white"/>
        </w:rPr>
        <w:t>(fs);</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int</w:t>
      </w:r>
      <w:r w:rsidRPr="009840F1">
        <w:rPr>
          <w:rFonts w:ascii="Consolas" w:hAnsi="Consolas" w:cs="Consolas"/>
          <w:color w:val="000000"/>
          <w:sz w:val="16"/>
          <w:szCs w:val="16"/>
          <w:highlight w:val="white"/>
        </w:rPr>
        <w:t xml:space="preserve"> FSize = (</w:t>
      </w:r>
      <w:r w:rsidRPr="009840F1">
        <w:rPr>
          <w:rFonts w:ascii="Consolas" w:hAnsi="Consolas" w:cs="Consolas"/>
          <w:color w:val="0000FF"/>
          <w:sz w:val="16"/>
          <w:szCs w:val="16"/>
          <w:highlight w:val="white"/>
        </w:rPr>
        <w:t>int</w:t>
      </w:r>
      <w:r w:rsidRPr="009840F1">
        <w:rPr>
          <w:rFonts w:ascii="Consolas" w:hAnsi="Consolas" w:cs="Consolas"/>
          <w:color w:val="000000"/>
          <w:sz w:val="16"/>
          <w:szCs w:val="16"/>
          <w:highlight w:val="white"/>
        </w:rPr>
        <w:t>)fs.Length;</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byte</w:t>
      </w:r>
      <w:r w:rsidRPr="009840F1">
        <w:rPr>
          <w:rFonts w:ascii="Consolas" w:hAnsi="Consolas" w:cs="Consolas"/>
          <w:color w:val="000000"/>
          <w:sz w:val="16"/>
          <w:szCs w:val="16"/>
          <w:highlight w:val="white"/>
        </w:rPr>
        <w:t>[] chunk = r.ReadBytes(CHUNK_SIZE);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while</w:t>
      </w:r>
      <w:r w:rsidRPr="009840F1">
        <w:rPr>
          <w:rFonts w:ascii="Consolas" w:hAnsi="Consolas" w:cs="Consolas"/>
          <w:color w:val="000000"/>
          <w:sz w:val="16"/>
          <w:szCs w:val="16"/>
          <w:highlight w:val="white"/>
        </w:rPr>
        <w:t xml:space="preserve"> (chunk.Length &gt; 0)</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dmPutStream.Write(chunk, chunk.Length, </w:t>
      </w:r>
      <w:r w:rsidRPr="009840F1">
        <w:rPr>
          <w:rFonts w:ascii="Consolas" w:hAnsi="Consolas" w:cs="Consolas"/>
          <w:color w:val="0000FF"/>
          <w:sz w:val="16"/>
          <w:szCs w:val="16"/>
          <w:highlight w:val="white"/>
        </w:rPr>
        <w:t>out</w:t>
      </w:r>
      <w:r w:rsidRPr="009840F1">
        <w:rPr>
          <w:rFonts w:ascii="Consolas" w:hAnsi="Consolas" w:cs="Consolas"/>
          <w:color w:val="000000"/>
          <w:sz w:val="16"/>
          <w:szCs w:val="16"/>
          <w:highlight w:val="white"/>
        </w:rPr>
        <w:t xml:space="preserve"> byteswritten);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if</w:t>
      </w:r>
      <w:r w:rsidRPr="009840F1">
        <w:rPr>
          <w:rFonts w:ascii="Consolas" w:hAnsi="Consolas" w:cs="Consolas"/>
          <w:color w:val="000000"/>
          <w:sz w:val="16"/>
          <w:szCs w:val="16"/>
          <w:highlight w:val="white"/>
        </w:rPr>
        <w:t xml:space="preserve"> (FSize &lt; CHUNK_SIZE)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CHUNK_SIZE = FSize;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chunk = r.ReadBytes(CHUNK_SIZE);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else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chunk = r.ReadBytes(CHUNK_SIZE);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dmPutStream.SetComplete();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if</w:t>
      </w:r>
      <w:r w:rsidRPr="009840F1">
        <w:rPr>
          <w:rFonts w:ascii="Consolas" w:hAnsi="Consolas" w:cs="Consolas"/>
          <w:color w:val="000000"/>
          <w:sz w:val="16"/>
          <w:szCs w:val="16"/>
          <w:highlight w:val="white"/>
        </w:rPr>
        <w:t xml:space="preserve"> (dmPutStream.ErrNumber == 0)</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MessageBox</w:t>
      </w:r>
      <w:r w:rsidRPr="009840F1">
        <w:rPr>
          <w:rFonts w:ascii="Consolas" w:hAnsi="Consolas" w:cs="Consolas"/>
          <w:color w:val="000000"/>
          <w:sz w:val="16"/>
          <w:szCs w:val="16"/>
          <w:highlight w:val="white"/>
        </w:rPr>
        <w:t>.Show(</w:t>
      </w:r>
      <w:r w:rsidRPr="009840F1">
        <w:rPr>
          <w:rFonts w:ascii="Consolas" w:hAnsi="Consolas" w:cs="Consolas"/>
          <w:color w:val="A31515"/>
          <w:sz w:val="16"/>
          <w:szCs w:val="16"/>
          <w:highlight w:val="white"/>
        </w:rPr>
        <w:t>"FILE HAS UPLOADED SUCCESSFULLY"</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else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MessageBox</w:t>
      </w:r>
      <w:r w:rsidRPr="009840F1">
        <w:rPr>
          <w:rFonts w:ascii="Consolas" w:hAnsi="Consolas" w:cs="Consolas"/>
          <w:color w:val="000000"/>
          <w:sz w:val="16"/>
          <w:szCs w:val="16"/>
          <w:highlight w:val="white"/>
        </w:rPr>
        <w:t>.Show(</w:t>
      </w:r>
      <w:r w:rsidRPr="009840F1">
        <w:rPr>
          <w:rFonts w:ascii="Consolas" w:hAnsi="Consolas" w:cs="Consolas"/>
          <w:color w:val="A31515"/>
          <w:sz w:val="16"/>
          <w:szCs w:val="16"/>
          <w:highlight w:val="white"/>
        </w:rPr>
        <w:t>"ERROR:"</w:t>
      </w:r>
      <w:r w:rsidRPr="009840F1">
        <w:rPr>
          <w:rFonts w:ascii="Consolas" w:hAnsi="Consolas" w:cs="Consolas"/>
          <w:color w:val="000000"/>
          <w:sz w:val="16"/>
          <w:szCs w:val="16"/>
          <w:highlight w:val="white"/>
        </w:rPr>
        <w:t xml:space="preserve"> + dmPutStream.ErrNumber + </w:t>
      </w:r>
      <w:r w:rsidRPr="009840F1">
        <w:rPr>
          <w:rFonts w:ascii="Consolas" w:hAnsi="Consolas" w:cs="Consolas"/>
          <w:color w:val="A31515"/>
          <w:sz w:val="16"/>
          <w:szCs w:val="16"/>
          <w:highlight w:val="white"/>
        </w:rPr>
        <w:t>" "</w:t>
      </w:r>
      <w:r w:rsidRPr="009840F1">
        <w:rPr>
          <w:rFonts w:ascii="Consolas" w:hAnsi="Consolas" w:cs="Consolas"/>
          <w:color w:val="000000"/>
          <w:sz w:val="16"/>
          <w:szCs w:val="16"/>
          <w:highlight w:val="white"/>
        </w:rPr>
        <w:t xml:space="preserve"> + dmPutStream.ErrDescription);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fs.Close();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8000"/>
          <w:sz w:val="16"/>
          <w:szCs w:val="16"/>
          <w:highlight w:val="white"/>
        </w:rPr>
        <w:t>//Unlock the document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dmDoc.SetObjectType(</w:t>
      </w:r>
      <w:r w:rsidRPr="009840F1">
        <w:rPr>
          <w:rFonts w:ascii="Consolas" w:hAnsi="Consolas" w:cs="Consolas"/>
          <w:color w:val="A31515"/>
          <w:sz w:val="16"/>
          <w:szCs w:val="16"/>
          <w:highlight w:val="white"/>
        </w:rPr>
        <w:t>"LAWPROF"</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"%TARGET_LIBRARY"</w:t>
      </w:r>
      <w:r w:rsidRPr="009840F1">
        <w:rPr>
          <w:rFonts w:ascii="Consolas" w:hAnsi="Consolas" w:cs="Consolas"/>
          <w:color w:val="000000"/>
          <w:sz w:val="16"/>
          <w:szCs w:val="16"/>
          <w:highlight w:val="white"/>
        </w:rPr>
        <w:t>, library);</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"%OBJECT_IDENTIFIER"</w:t>
      </w:r>
      <w:r w:rsidRPr="009840F1">
        <w:rPr>
          <w:rFonts w:ascii="Consolas" w:hAnsi="Consolas" w:cs="Consolas"/>
          <w:color w:val="000000"/>
          <w:sz w:val="16"/>
          <w:szCs w:val="16"/>
          <w:highlight w:val="white"/>
        </w:rPr>
        <w:t>, docNumber);</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dmDoc.SetProperty(</w:t>
      </w:r>
      <w:r w:rsidRPr="009840F1">
        <w:rPr>
          <w:rFonts w:ascii="Consolas" w:hAnsi="Consolas" w:cs="Consolas"/>
          <w:color w:val="A31515"/>
          <w:sz w:val="16"/>
          <w:szCs w:val="16"/>
          <w:highlight w:val="white"/>
        </w:rPr>
        <w:t>"%STATUS"</w:t>
      </w:r>
      <w:r w:rsidRPr="009840F1">
        <w:rPr>
          <w:rFonts w:ascii="Consolas" w:hAnsi="Consolas" w:cs="Consolas"/>
          <w:color w:val="000000"/>
          <w:sz w:val="16"/>
          <w:szCs w:val="16"/>
          <w:highlight w:val="white"/>
        </w:rPr>
        <w:t xml:space="preserve">, </w:t>
      </w:r>
      <w:r w:rsidRPr="009840F1">
        <w:rPr>
          <w:rFonts w:ascii="Consolas" w:hAnsi="Consolas" w:cs="Consolas"/>
          <w:color w:val="A31515"/>
          <w:sz w:val="16"/>
          <w:szCs w:val="16"/>
          <w:highlight w:val="white"/>
        </w:rPr>
        <w:t>"%UNLOCK"</w:t>
      </w:r>
      <w:r w:rsidRPr="009840F1">
        <w:rPr>
          <w:rFonts w:ascii="Consolas" w:hAnsi="Consolas" w:cs="Consolas"/>
          <w:color w:val="000000"/>
          <w:sz w:val="16"/>
          <w:szCs w:val="16"/>
          <w:highlight w:val="white"/>
        </w:rPr>
        <w:t>);</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dmDoc.Update();</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lastRenderedPageBreak/>
        <w:t xml:space="preserve">                </w:t>
      </w:r>
      <w:r w:rsidRPr="009840F1">
        <w:rPr>
          <w:rFonts w:ascii="Consolas" w:hAnsi="Consolas" w:cs="Consolas"/>
          <w:color w:val="0000FF"/>
          <w:sz w:val="16"/>
          <w:szCs w:val="16"/>
          <w:highlight w:val="white"/>
        </w:rPr>
        <w:t>if</w:t>
      </w:r>
      <w:r w:rsidRPr="009840F1">
        <w:rPr>
          <w:rFonts w:ascii="Consolas" w:hAnsi="Consolas" w:cs="Consolas"/>
          <w:color w:val="000000"/>
          <w:sz w:val="16"/>
          <w:szCs w:val="16"/>
          <w:highlight w:val="white"/>
        </w:rPr>
        <w:t xml:space="preserve"> (dmDoc.ErrNumber != 0)</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throw</w:t>
      </w: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new</w:t>
      </w:r>
      <w:r w:rsidRPr="009840F1">
        <w:rPr>
          <w:rFonts w:ascii="Consolas" w:hAnsi="Consolas" w:cs="Consolas"/>
          <w:color w:val="000000"/>
          <w:sz w:val="16"/>
          <w:szCs w:val="16"/>
          <w:highlight w:val="white"/>
        </w:rPr>
        <w:t xml:space="preserve"> System.</w:t>
      </w:r>
      <w:r w:rsidRPr="009840F1">
        <w:rPr>
          <w:rFonts w:ascii="Consolas" w:hAnsi="Consolas" w:cs="Consolas"/>
          <w:color w:val="2B91AF"/>
          <w:sz w:val="16"/>
          <w:szCs w:val="16"/>
          <w:highlight w:val="white"/>
        </w:rPr>
        <w:t>Exception</w:t>
      </w:r>
      <w:r w:rsidRPr="009840F1">
        <w:rPr>
          <w:rFonts w:ascii="Consolas" w:hAnsi="Consolas" w:cs="Consolas"/>
          <w:color w:val="000000"/>
          <w:sz w:val="16"/>
          <w:szCs w:val="16"/>
          <w:highlight w:val="white"/>
        </w:rPr>
        <w:t>(</w:t>
      </w:r>
      <w:r w:rsidRPr="009840F1">
        <w:rPr>
          <w:rFonts w:ascii="Consolas" w:hAnsi="Consolas" w:cs="Consolas"/>
          <w:color w:val="A31515"/>
          <w:sz w:val="16"/>
          <w:szCs w:val="16"/>
          <w:highlight w:val="white"/>
        </w:rPr>
        <w:t>"ERROR: Could Not Unlock Document -"</w:t>
      </w:r>
      <w:r w:rsidRPr="009840F1">
        <w:rPr>
          <w:rFonts w:ascii="Consolas" w:hAnsi="Consolas" w:cs="Consolas"/>
          <w:color w:val="000000"/>
          <w:sz w:val="16"/>
          <w:szCs w:val="16"/>
          <w:highlight w:val="white"/>
        </w:rPr>
        <w:t xml:space="preserve"> + dmDoc.ErrDescription));</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0000FF"/>
          <w:sz w:val="16"/>
          <w:szCs w:val="16"/>
          <w:highlight w:val="white"/>
        </w:rPr>
        <w:t>catch</w:t>
      </w: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Exception</w:t>
      </w:r>
      <w:r w:rsidRPr="009840F1">
        <w:rPr>
          <w:rFonts w:ascii="Consolas" w:hAnsi="Consolas" w:cs="Consolas"/>
          <w:color w:val="000000"/>
          <w:sz w:val="16"/>
          <w:szCs w:val="16"/>
          <w:highlight w:val="white"/>
        </w:rPr>
        <w:t xml:space="preserve"> ex)</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r w:rsidRPr="009840F1">
        <w:rPr>
          <w:rFonts w:ascii="Consolas" w:hAnsi="Consolas" w:cs="Consolas"/>
          <w:color w:val="2B91AF"/>
          <w:sz w:val="16"/>
          <w:szCs w:val="16"/>
          <w:highlight w:val="white"/>
        </w:rPr>
        <w:t>MessageBox</w:t>
      </w:r>
      <w:r w:rsidRPr="009840F1">
        <w:rPr>
          <w:rFonts w:ascii="Consolas" w:hAnsi="Consolas" w:cs="Consolas"/>
          <w:color w:val="000000"/>
          <w:sz w:val="16"/>
          <w:szCs w:val="16"/>
          <w:highlight w:val="white"/>
        </w:rPr>
        <w:t>.Show(ex.ToString());</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Pr="009840F1"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9840F1">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pStyle w:val="Heading2"/>
      </w:pPr>
      <w:bookmarkStart w:id="86" w:name="_Toc441149946"/>
      <w:r w:rsidRPr="00470F56">
        <w:t xml:space="preserve">Creating a </w:t>
      </w:r>
      <w:r>
        <w:t>Sub-version</w:t>
      </w:r>
      <w:r w:rsidRPr="00470F56">
        <w:t xml:space="preserve"> of a Document</w:t>
      </w:r>
      <w:bookmarkEnd w:id="86"/>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static</w:t>
      </w:r>
      <w:r>
        <w:rPr>
          <w:rFonts w:ascii="Consolas" w:hAnsi="Consolas" w:cs="Consolas"/>
          <w:color w:val="000000"/>
          <w:sz w:val="16"/>
          <w:szCs w:val="16"/>
          <w:highlight w:val="white"/>
        </w:rPr>
        <w:t xml:space="preserve"> CreateSub-version(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targetVersionID,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author,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typist,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 xml:space="preserve">string </w:t>
      </w:r>
      <w:r>
        <w:rPr>
          <w:rFonts w:ascii="Consolas" w:hAnsi="Consolas" w:cs="Consolas"/>
          <w:sz w:val="16"/>
          <w:szCs w:val="16"/>
          <w:highlight w:val="white"/>
        </w:rPr>
        <w:t>library</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//Obtain the file to be uploaded.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 xml:space="preserve"> dlgOpen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dlgOpen.ShowDialog();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filePath = dlgOpen.FileName;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w:t>
      </w:r>
      <w:r>
        <w:rPr>
          <w:rFonts w:ascii="Consolas" w:hAnsi="Consolas" w:cs="Consolas"/>
          <w:sz w:val="16"/>
          <w:szCs w:val="16"/>
          <w:highlight w:val="white"/>
        </w:rPr>
        <w:t>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"%STATUS"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"%LOCK"</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//Create the version with a new instance of a PCDDocObject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 targetVersionID);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"%PCD_NEWSUB-VERSION"</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"%VERSION_AUTHOR"</w:t>
      </w:r>
      <w:r>
        <w:rPr>
          <w:rFonts w:ascii="Consolas" w:hAnsi="Consolas" w:cs="Consolas"/>
          <w:color w:val="000000"/>
          <w:sz w:val="16"/>
          <w:szCs w:val="16"/>
          <w:highlight w:val="white"/>
        </w:rPr>
        <w:t>, author);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"%VERSION_TYPIST"</w:t>
      </w:r>
      <w:r>
        <w:rPr>
          <w:rFonts w:ascii="Consolas" w:hAnsi="Consolas" w:cs="Consolas"/>
          <w:color w:val="000000"/>
          <w:sz w:val="16"/>
          <w:szCs w:val="16"/>
          <w:highlight w:val="white"/>
        </w:rPr>
        <w:t>, typist);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"%VERSION_COMMENT"</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"YOUR COMMENTS"</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 = dmDoc.GetReturnProperty(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).ToString();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//Upload the new version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 xml:space="preserve"> dmPutDoc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 xml:space="preserve"> dmPutStream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"%DOCUMENT_NUMBER"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dmPutDoc.AddSearchCriteria(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dmPutDoc.Execute();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dmPutDoc.NextRow();</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 = dmPutDoc.GetPropertyValue(</w:t>
      </w:r>
      <w:r>
        <w:rPr>
          <w:rFonts w:ascii="Consolas" w:hAnsi="Consolas" w:cs="Consolas"/>
          <w:color w:val="A31515"/>
          <w:sz w:val="16"/>
          <w:szCs w:val="16"/>
          <w:highlight w:val="white"/>
        </w:rPr>
        <w:t>"%CONTENT"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as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byteswritten;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 xml:space="preserve"> fs;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 xml:space="preserve"> 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CHUNK_SIZE = 65554;</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fs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(filePath, System.IO.</w:t>
      </w:r>
      <w:r>
        <w:rPr>
          <w:rFonts w:ascii="Consolas" w:hAnsi="Consolas" w:cs="Consolas"/>
          <w:color w:val="2B91AF"/>
          <w:sz w:val="16"/>
          <w:szCs w:val="16"/>
          <w:highlight w:val="white"/>
        </w:rPr>
        <w:t>FileMode</w:t>
      </w:r>
      <w:r>
        <w:rPr>
          <w:rFonts w:ascii="Consolas" w:hAnsi="Consolas" w:cs="Consolas"/>
          <w:color w:val="000000"/>
          <w:sz w:val="16"/>
          <w:szCs w:val="16"/>
          <w:highlight w:val="white"/>
        </w:rPr>
        <w:t xml:space="preserve">.Open,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FileAccess</w:t>
      </w:r>
      <w:r>
        <w:rPr>
          <w:rFonts w:ascii="Consolas" w:hAnsi="Consolas" w:cs="Consolas"/>
          <w:color w:val="000000"/>
          <w:sz w:val="16"/>
          <w:szCs w:val="16"/>
          <w:highlight w:val="white"/>
        </w:rPr>
        <w:t>.Read);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(fs);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FSize = (</w:t>
      </w:r>
      <w:r>
        <w:rPr>
          <w:rFonts w:ascii="Consolas" w:hAnsi="Consolas" w:cs="Consolas"/>
          <w:color w:val="0000FF"/>
          <w:sz w:val="16"/>
          <w:szCs w:val="16"/>
          <w:highlight w:val="white"/>
        </w:rPr>
        <w:t>int</w:t>
      </w:r>
      <w:r>
        <w:rPr>
          <w:rFonts w:ascii="Consolas" w:hAnsi="Consolas" w:cs="Consolas"/>
          <w:color w:val="000000"/>
          <w:sz w:val="16"/>
          <w:szCs w:val="16"/>
          <w:highlight w:val="white"/>
        </w:rPr>
        <w:t>)fs.Length;</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(chunk.Length &gt;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dmPutStream.Write(chunk, chunk.Length, </w:t>
      </w:r>
      <w:r>
        <w:rPr>
          <w:rFonts w:ascii="Consolas" w:hAnsi="Consolas" w:cs="Consolas"/>
          <w:color w:val="0000FF"/>
          <w:sz w:val="16"/>
          <w:szCs w:val="16"/>
          <w:highlight w:val="white"/>
        </w:rPr>
        <w:t>out</w:t>
      </w:r>
      <w:r>
        <w:rPr>
          <w:rFonts w:ascii="Consolas" w:hAnsi="Consolas" w:cs="Consolas"/>
          <w:color w:val="000000"/>
          <w:sz w:val="16"/>
          <w:szCs w:val="16"/>
          <w:highlight w:val="white"/>
        </w:rPr>
        <w:t xml:space="preserve"> byteswritten);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(FSize &lt; 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CHUNK_SIZE = FSize;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dmPutStream.SetComplete();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(dmPutStream.ErrNumber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"FILE HAS UPLOADED SUCCESSFULLY"</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"ERROR:"</w:t>
      </w:r>
      <w:r>
        <w:rPr>
          <w:rFonts w:ascii="Consolas" w:hAnsi="Consolas" w:cs="Consolas"/>
          <w:color w:val="000000"/>
          <w:sz w:val="16"/>
          <w:szCs w:val="16"/>
          <w:highlight w:val="white"/>
        </w:rPr>
        <w:t xml:space="preserve"> + dmPutStream.ErrNumber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dmPutStream.ErrDescription);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fs.Close();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//Unlock the document with new instance of a PCDDocObject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"%STATUS"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"%UNLOCK"</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w:t>
      </w:r>
      <w:r>
        <w:rPr>
          <w:rFonts w:ascii="Consolas" w:hAnsi="Consolas" w:cs="Consolas"/>
          <w:color w:val="2B91AF"/>
          <w:sz w:val="16"/>
          <w:szCs w:val="16"/>
          <w:highlight w:val="white"/>
        </w:rPr>
        <w:t>Exception</w:t>
      </w:r>
      <w:r>
        <w:rPr>
          <w:rFonts w:ascii="Consolas" w:hAnsi="Consolas" w:cs="Consolas"/>
          <w:color w:val="000000"/>
          <w:sz w:val="16"/>
          <w:szCs w:val="16"/>
          <w:highlight w:val="white"/>
        </w:rPr>
        <w:t>(</w:t>
      </w:r>
      <w:r>
        <w:rPr>
          <w:rFonts w:ascii="Consolas" w:hAnsi="Consolas" w:cs="Consolas"/>
          <w:color w:val="A31515"/>
          <w:sz w:val="16"/>
          <w:szCs w:val="16"/>
          <w:highlight w:val="white"/>
        </w:rPr>
        <w:t>"ERROR: Could Not Unlock Document -"</w:t>
      </w:r>
      <w:r>
        <w:rPr>
          <w:rFonts w:ascii="Consolas" w:hAnsi="Consolas" w:cs="Consolas"/>
          <w:color w:val="000000"/>
          <w:sz w:val="16"/>
          <w:szCs w:val="16"/>
          <w:highlight w:val="white"/>
        </w:rPr>
        <w:t xml:space="preserve"> +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00"/>
          <w:sz w:val="16"/>
          <w:szCs w:val="16"/>
          <w:highlight w:val="white"/>
        </w:rPr>
        <w:t xml:space="preserve">        }</w:t>
      </w:r>
    </w:p>
    <w:p w:rsidR="00FC355C" w:rsidRDefault="00FC355C" w:rsidP="00FC355C"/>
    <w:p w:rsidR="00FC355C" w:rsidRDefault="00FC355C" w:rsidP="00FC355C">
      <w:pPr>
        <w:pStyle w:val="Heading2"/>
      </w:pPr>
      <w:bookmarkStart w:id="87" w:name="_Toc441149947"/>
      <w:r w:rsidRPr="003E61C2">
        <w:t>Adding an Attachment to a Document</w:t>
      </w:r>
      <w:bookmarkEnd w:id="87"/>
    </w:p>
    <w:p w:rsidR="00FC355C" w:rsidRDefault="00FC355C" w:rsidP="00FC355C">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AddAttachmentToDocument(</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author,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typist,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//Obtain the new file and parse the file extension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 xml:space="preserve"> dlgOpen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OpenFileDialog</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dlgOpen.ShowDialog();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strExtension = (System.IO.</w:t>
      </w:r>
      <w:r>
        <w:rPr>
          <w:rFonts w:ascii="Consolas" w:hAnsi="Consolas" w:cs="Consolas"/>
          <w:color w:val="2B91AF"/>
          <w:sz w:val="16"/>
          <w:szCs w:val="16"/>
          <w:highlight w:val="white"/>
        </w:rPr>
        <w:t>Path</w:t>
      </w:r>
      <w:r>
        <w:rPr>
          <w:rFonts w:ascii="Consolas" w:hAnsi="Consolas" w:cs="Consolas"/>
          <w:color w:val="000000"/>
          <w:sz w:val="16"/>
          <w:szCs w:val="16"/>
          <w:highlight w:val="white"/>
        </w:rPr>
        <w:t>.GetExtension(dlgOpen.FileName));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strExtension = strExtension.Substring(1);</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filePath = dlgOpen.FileName;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//Lock the Document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"%STATUS"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"%LOCK"</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//Create the new attachment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"%ADD_ATTACHMENT"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"%ATTACHMENT_ID"</w:t>
      </w:r>
      <w:r>
        <w:rPr>
          <w:rFonts w:ascii="Consolas" w:hAnsi="Consolas" w:cs="Consolas"/>
          <w:color w:val="000000"/>
          <w:sz w:val="16"/>
          <w:szCs w:val="16"/>
          <w:highlight w:val="white"/>
        </w:rPr>
        <w:t>, strExtension);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"%VERSION_AUTHOR"</w:t>
      </w:r>
      <w:r>
        <w:rPr>
          <w:rFonts w:ascii="Consolas" w:hAnsi="Consolas" w:cs="Consolas"/>
          <w:color w:val="000000"/>
          <w:sz w:val="16"/>
          <w:szCs w:val="16"/>
          <w:highlight w:val="white"/>
        </w:rPr>
        <w:t>, author);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"%VERSION_TYPIST"</w:t>
      </w:r>
      <w:r>
        <w:rPr>
          <w:rFonts w:ascii="Consolas" w:hAnsi="Consolas" w:cs="Consolas"/>
          <w:color w:val="000000"/>
          <w:sz w:val="16"/>
          <w:szCs w:val="16"/>
          <w:highlight w:val="white"/>
        </w:rPr>
        <w:t>, typist);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"%VERSION_COMMENT"</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"YOUR COMMENTS"</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 = dmDoc.GetReturnProperty(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).ToString();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//Upload the attatchment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 xml:space="preserve"> dmPutDoc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PCDPutDoc</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 xml:space="preserve"> dmPutStream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dmPutDoc.AddSearchCriteria(</w:t>
      </w:r>
      <w:r>
        <w:rPr>
          <w:rFonts w:ascii="Consolas" w:hAnsi="Consolas" w:cs="Consolas"/>
          <w:color w:val="A31515"/>
          <w:sz w:val="16"/>
          <w:szCs w:val="16"/>
          <w:highlight w:val="white"/>
        </w:rPr>
        <w:t>"%DOCUMENT_NUMBER"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dmPutDoc.AddSearchCriteria(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dmPutDoc.Execute();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dmPutDoc.NextRow();</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 = dmPutDoc.GetPropertyValue(</w:t>
      </w:r>
      <w:r>
        <w:rPr>
          <w:rFonts w:ascii="Consolas" w:hAnsi="Consolas" w:cs="Consolas"/>
          <w:color w:val="A31515"/>
          <w:sz w:val="16"/>
          <w:szCs w:val="16"/>
          <w:highlight w:val="white"/>
        </w:rPr>
        <w:t>"%CONTENT"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as</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PCDPutStream</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byteswritten;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 xml:space="preserve"> fs;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 xml:space="preserve"> 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CHUNK_SIZE = 65554;</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fs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(filePath, System.IO.</w:t>
      </w:r>
      <w:r>
        <w:rPr>
          <w:rFonts w:ascii="Consolas" w:hAnsi="Consolas" w:cs="Consolas"/>
          <w:color w:val="2B91AF"/>
          <w:sz w:val="16"/>
          <w:szCs w:val="16"/>
          <w:highlight w:val="white"/>
        </w:rPr>
        <w:t>FileMode</w:t>
      </w:r>
      <w:r>
        <w:rPr>
          <w:rFonts w:ascii="Consolas" w:hAnsi="Consolas" w:cs="Consolas"/>
          <w:color w:val="000000"/>
          <w:sz w:val="16"/>
          <w:szCs w:val="16"/>
          <w:highlight w:val="white"/>
        </w:rPr>
        <w:t xml:space="preserve">.Open,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FileAccess</w:t>
      </w:r>
      <w:r>
        <w:rPr>
          <w:rFonts w:ascii="Consolas" w:hAnsi="Consolas" w:cs="Consolas"/>
          <w:color w:val="000000"/>
          <w:sz w:val="16"/>
          <w:szCs w:val="16"/>
          <w:highlight w:val="white"/>
        </w:rPr>
        <w:t>.Read);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BinaryReader</w:t>
      </w:r>
      <w:r>
        <w:rPr>
          <w:rFonts w:ascii="Consolas" w:hAnsi="Consolas" w:cs="Consolas"/>
          <w:color w:val="000000"/>
          <w:sz w:val="16"/>
          <w:szCs w:val="16"/>
          <w:highlight w:val="white"/>
        </w:rPr>
        <w:t>(fs);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FSize = (</w:t>
      </w:r>
      <w:r>
        <w:rPr>
          <w:rFonts w:ascii="Consolas" w:hAnsi="Consolas" w:cs="Consolas"/>
          <w:color w:val="0000FF"/>
          <w:sz w:val="16"/>
          <w:szCs w:val="16"/>
          <w:highlight w:val="white"/>
        </w:rPr>
        <w:t>int</w:t>
      </w:r>
      <w:r>
        <w:rPr>
          <w:rFonts w:ascii="Consolas" w:hAnsi="Consolas" w:cs="Consolas"/>
          <w:color w:val="000000"/>
          <w:sz w:val="16"/>
          <w:szCs w:val="16"/>
          <w:highlight w:val="white"/>
        </w:rPr>
        <w:t>)fs.Length;</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(chunk.Length &gt;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dmPutStream.Write(chunk, chunk.Length, </w:t>
      </w:r>
      <w:r>
        <w:rPr>
          <w:rFonts w:ascii="Consolas" w:hAnsi="Consolas" w:cs="Consolas"/>
          <w:color w:val="0000FF"/>
          <w:sz w:val="16"/>
          <w:szCs w:val="16"/>
          <w:highlight w:val="white"/>
        </w:rPr>
        <w:t>out</w:t>
      </w:r>
      <w:r>
        <w:rPr>
          <w:rFonts w:ascii="Consolas" w:hAnsi="Consolas" w:cs="Consolas"/>
          <w:color w:val="000000"/>
          <w:sz w:val="16"/>
          <w:szCs w:val="16"/>
          <w:highlight w:val="white"/>
        </w:rPr>
        <w:t xml:space="preserve"> byteswritten);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(FSize &lt; 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CHUNK_SIZE = FSize;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chunk = r.ReadBytes(CHUNK_SIZE);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dmPutStream.SetComplete();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(dmPutStream.ErrNumber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"FILE HAS UPLOADED SUCCESSFULLY"</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"ERROR:"</w:t>
      </w:r>
      <w:r>
        <w:rPr>
          <w:rFonts w:ascii="Consolas" w:hAnsi="Consolas" w:cs="Consolas"/>
          <w:color w:val="000000"/>
          <w:sz w:val="16"/>
          <w:szCs w:val="16"/>
          <w:highlight w:val="white"/>
        </w:rPr>
        <w:t xml:space="preserve"> + dmPutStream.ErrNumber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dmPutStream.ErrDescription);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fs.Close();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//Unlock the document with new instance of a PCDDocObject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"%STATUS"</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"%UNLOCK"</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throw</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w:t>
      </w:r>
      <w:r>
        <w:rPr>
          <w:rFonts w:ascii="Consolas" w:hAnsi="Consolas" w:cs="Consolas"/>
          <w:color w:val="2B91AF"/>
          <w:sz w:val="16"/>
          <w:szCs w:val="16"/>
          <w:highlight w:val="white"/>
        </w:rPr>
        <w:t>Exception</w:t>
      </w:r>
      <w:r>
        <w:rPr>
          <w:rFonts w:ascii="Consolas" w:hAnsi="Consolas" w:cs="Consolas"/>
          <w:color w:val="000000"/>
          <w:sz w:val="16"/>
          <w:szCs w:val="16"/>
          <w:highlight w:val="white"/>
        </w:rPr>
        <w:t>(</w:t>
      </w:r>
      <w:r>
        <w:rPr>
          <w:rFonts w:ascii="Consolas" w:hAnsi="Consolas" w:cs="Consolas"/>
          <w:color w:val="A31515"/>
          <w:sz w:val="16"/>
          <w:szCs w:val="16"/>
          <w:highlight w:val="white"/>
        </w:rPr>
        <w:t>"ERROR: Could Not Unlock Document -"</w:t>
      </w:r>
      <w:r>
        <w:rPr>
          <w:rFonts w:ascii="Consolas" w:hAnsi="Consolas" w:cs="Consolas"/>
          <w:color w:val="000000"/>
          <w:sz w:val="16"/>
          <w:szCs w:val="16"/>
          <w:highlight w:val="white"/>
        </w:rPr>
        <w:t xml:space="preserve"> +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ind w:left="720"/>
        <w:rPr>
          <w:rFonts w:ascii="Consolas" w:hAnsi="Consolas" w:cs="Consolas"/>
          <w:color w:val="000000"/>
          <w:sz w:val="16"/>
          <w:szCs w:val="16"/>
          <w:highlight w:val="white"/>
        </w:rPr>
      </w:pPr>
    </w:p>
    <w:p w:rsidR="00FC355C" w:rsidRPr="003E61C2" w:rsidRDefault="00FC355C" w:rsidP="00FC355C">
      <w:pPr>
        <w:autoSpaceDE w:val="0"/>
        <w:autoSpaceDN w:val="0"/>
        <w:adjustRightInd w:val="0"/>
        <w:spacing w:after="0" w:line="240" w:lineRule="auto"/>
        <w:ind w:left="720"/>
        <w:rPr>
          <w:rFonts w:ascii="Segoe UI" w:hAnsi="Segoe UI" w:cs="Segoe UI"/>
          <w:b/>
          <w:color w:val="000000"/>
          <w:sz w:val="24"/>
          <w:szCs w:val="24"/>
          <w:highlight w:val="white"/>
        </w:rPr>
      </w:pPr>
    </w:p>
    <w:p w:rsidR="00FC355C" w:rsidRDefault="00FC355C" w:rsidP="00FC355C">
      <w:pPr>
        <w:pStyle w:val="Heading2"/>
      </w:pPr>
      <w:bookmarkStart w:id="88" w:name="_Toc441149948"/>
      <w:r w:rsidRPr="003E61C2">
        <w:t xml:space="preserve">Retrieving a Version, </w:t>
      </w:r>
      <w:r>
        <w:t>Sub-version</w:t>
      </w:r>
      <w:r w:rsidRPr="003E61C2">
        <w:t>, or Attachment</w:t>
      </w:r>
      <w:bookmarkEnd w:id="88"/>
    </w:p>
    <w:p w:rsidR="00FC355C" w:rsidRDefault="00FC355C" w:rsidP="00FC355C">
      <w:r w:rsidRPr="003E61C2">
        <w:t xml:space="preserve">Retrieving a version, </w:t>
      </w:r>
      <w:r>
        <w:t>sub-version</w:t>
      </w:r>
      <w:r w:rsidRPr="003E61C2">
        <w:t>, or attachment is essentially the same operation as retrieving a document. The difference lies in one call to PCDGetDoc.AddSearchCriteria where the version ID is specified. If the version ID belongs to a document attachment you must use the VERSION_LABEL as the file extension, otherwise the file extension of the document can be used.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DownnloadSpecificVersion(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strDST,</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fileName)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strLib = libraryName;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PCDGetDoc</w:t>
      </w:r>
      <w:r>
        <w:rPr>
          <w:rFonts w:ascii="Consolas" w:hAnsi="Consolas" w:cs="Consolas"/>
          <w:color w:val="000000"/>
          <w:sz w:val="16"/>
          <w:szCs w:val="16"/>
          <w:highlight w:val="white"/>
        </w:rPr>
        <w:t xml:space="preserve"> objGetDoc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PCDGetDoc</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PCDGetStream</w:t>
      </w:r>
      <w:r>
        <w:rPr>
          <w:rFonts w:ascii="Consolas" w:hAnsi="Consolas" w:cs="Consolas"/>
          <w:color w:val="000000"/>
          <w:sz w:val="16"/>
          <w:szCs w:val="16"/>
          <w:highlight w:val="white"/>
        </w:rPr>
        <w:t xml:space="preserve"> objGetStream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PCDGetStream</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objGetDoc.SetDST(strDST);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//Determine if the Version ID submitted belongs to a Version or Attachment </w:t>
      </w:r>
    </w:p>
    <w:p w:rsidR="00FC355C" w:rsidRDefault="00FC355C" w:rsidP="00FC355C">
      <w:pPr>
        <w:autoSpaceDE w:val="0"/>
        <w:autoSpaceDN w:val="0"/>
        <w:adjustRightInd w:val="0"/>
        <w:spacing w:after="0" w:line="240" w:lineRule="auto"/>
        <w:rPr>
          <w:rFonts w:ascii="Consolas" w:hAnsi="Consolas" w:cs="Consolas"/>
          <w:color w:val="008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//Attachments have a Version Number of 0, which requires the VERSION_LABEL be used as the file extension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verNum = ReturnVersionNumber(libraryName, strDST, docNumber,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(verNum == </w:t>
      </w:r>
      <w:r>
        <w:rPr>
          <w:rFonts w:ascii="Consolas" w:hAnsi="Consolas" w:cs="Consolas"/>
          <w:color w:val="A31515"/>
          <w:sz w:val="16"/>
          <w:szCs w:val="16"/>
          <w:highlight w:val="white"/>
        </w:rPr>
        <w:t>"0"</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 = ReturnVersionLabel(libraryName, strDST, docNumber,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 = ReturnFileExtension(strLib, strDST,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"%DOCUMENT_NUMBER"</w:t>
      </w:r>
      <w:r>
        <w:rPr>
          <w:rFonts w:ascii="Consolas" w:hAnsi="Consolas" w:cs="Consolas"/>
          <w:color w:val="000000"/>
          <w:sz w:val="16"/>
          <w:szCs w:val="16"/>
          <w:highlight w:val="white"/>
        </w:rPr>
        <w:t xml:space="preserve">, docNumber);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objGetDoc.Execute();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objGetDoc.SetRow(1);</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(objGetDoc.ErrNumber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"Error Number is: "</w:t>
      </w:r>
      <w:r>
        <w:rPr>
          <w:rFonts w:ascii="Consolas" w:hAnsi="Consolas" w:cs="Consolas"/>
          <w:color w:val="000000"/>
          <w:sz w:val="16"/>
          <w:szCs w:val="16"/>
          <w:highlight w:val="white"/>
        </w:rPr>
        <w:t xml:space="preserve"> + objGetDoc.ErrNumber + objGetDoc.ErrDescription);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objGetStream = objGetDoc.GetPropertyValue(</w:t>
      </w:r>
      <w:r>
        <w:rPr>
          <w:rFonts w:ascii="Consolas" w:hAnsi="Consolas" w:cs="Consolas"/>
          <w:color w:val="A31515"/>
          <w:sz w:val="16"/>
          <w:szCs w:val="16"/>
          <w:highlight w:val="white"/>
        </w:rPr>
        <w:t>"%CONTENT"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(objGetStream.ErrNumber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.Show(objGetStream.ErrDescription);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fileSize = objGetStream.GetPropertyValue(</w:t>
      </w:r>
      <w:r>
        <w:rPr>
          <w:rFonts w:ascii="Consolas" w:hAnsi="Consolas" w:cs="Consolas"/>
          <w:color w:val="A31515"/>
          <w:sz w:val="16"/>
          <w:szCs w:val="16"/>
          <w:highlight w:val="white"/>
        </w:rPr>
        <w:t>"%ISTREAM_STATSTG_CBSIZE_LOWPART"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bytesRead = 1;</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DownloadFilename = </w:t>
      </w:r>
      <w:r>
        <w:rPr>
          <w:rFonts w:ascii="Consolas" w:hAnsi="Consolas" w:cs="Consolas"/>
          <w:color w:val="A31515"/>
          <w:sz w:val="16"/>
          <w:szCs w:val="16"/>
          <w:highlight w:val="white"/>
        </w:rPr>
        <w:t>"c:\\"</w:t>
      </w:r>
      <w:r>
        <w:rPr>
          <w:rFonts w:ascii="Consolas" w:hAnsi="Consolas" w:cs="Consolas"/>
          <w:color w:val="000000"/>
          <w:sz w:val="16"/>
          <w:szCs w:val="16"/>
          <w:highlight w:val="white"/>
        </w:rPr>
        <w:t xml:space="preserve"> + fileName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ext;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System.IO.</w:t>
      </w:r>
      <w:r>
        <w:rPr>
          <w:rFonts w:ascii="Consolas" w:hAnsi="Consolas" w:cs="Consolas"/>
          <w:color w:val="2B91AF"/>
          <w:sz w:val="16"/>
          <w:szCs w:val="16"/>
          <w:highlight w:val="white"/>
        </w:rPr>
        <w:t>BinaryWriter</w:t>
      </w:r>
      <w:r>
        <w:rPr>
          <w:rFonts w:ascii="Consolas" w:hAnsi="Consolas" w:cs="Consolas"/>
          <w:color w:val="000000"/>
          <w:sz w:val="16"/>
          <w:szCs w:val="16"/>
          <w:highlight w:val="white"/>
        </w:rPr>
        <w:t xml:space="preserve"> myBinaryWriter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BinaryWriter</w:t>
      </w:r>
      <w:r>
        <w:rPr>
          <w:rFonts w:ascii="Consolas" w:hAnsi="Consolas" w:cs="Consolas"/>
          <w:color w:val="000000"/>
          <w:sz w:val="16"/>
          <w:szCs w:val="16"/>
          <w:highlight w:val="white"/>
        </w:rPr>
        <w:t>(</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System.IO.</w:t>
      </w:r>
      <w:r>
        <w:rPr>
          <w:rFonts w:ascii="Consolas" w:hAnsi="Consolas" w:cs="Consolas"/>
          <w:color w:val="2B91AF"/>
          <w:sz w:val="16"/>
          <w:szCs w:val="16"/>
          <w:highlight w:val="white"/>
        </w:rPr>
        <w:t>FileStream</w:t>
      </w:r>
      <w:r>
        <w:rPr>
          <w:rFonts w:ascii="Consolas" w:hAnsi="Consolas" w:cs="Consolas"/>
          <w:color w:val="000000"/>
          <w:sz w:val="16"/>
          <w:szCs w:val="16"/>
          <w:highlight w:val="white"/>
        </w:rPr>
        <w:t>(DownloadFilename, System.IO.</w:t>
      </w:r>
      <w:r>
        <w:rPr>
          <w:rFonts w:ascii="Consolas" w:hAnsi="Consolas" w:cs="Consolas"/>
          <w:color w:val="2B91AF"/>
          <w:sz w:val="16"/>
          <w:szCs w:val="16"/>
          <w:highlight w:val="white"/>
        </w:rPr>
        <w:t>FileMode</w:t>
      </w:r>
      <w:r>
        <w:rPr>
          <w:rFonts w:ascii="Consolas" w:hAnsi="Consolas" w:cs="Consolas"/>
          <w:color w:val="000000"/>
          <w:sz w:val="16"/>
          <w:szCs w:val="16"/>
          <w:highlight w:val="white"/>
        </w:rPr>
        <w:t>.Create));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(bytesRead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byte</w:t>
      </w:r>
      <w:r>
        <w:rPr>
          <w:rFonts w:ascii="Consolas" w:hAnsi="Consolas" w:cs="Consolas"/>
          <w:color w:val="000000"/>
          <w:sz w:val="16"/>
          <w:szCs w:val="16"/>
          <w:highlight w:val="white"/>
        </w:rPr>
        <w:t xml:space="preserve">[] bytesToWrite = objGetStream.Read(fileSize, </w:t>
      </w:r>
      <w:r>
        <w:rPr>
          <w:rFonts w:ascii="Consolas" w:hAnsi="Consolas" w:cs="Consolas"/>
          <w:color w:val="0000FF"/>
          <w:sz w:val="16"/>
          <w:szCs w:val="16"/>
          <w:highlight w:val="white"/>
        </w:rPr>
        <w:t>out</w:t>
      </w:r>
      <w:r>
        <w:rPr>
          <w:rFonts w:ascii="Consolas" w:hAnsi="Consolas" w:cs="Consolas"/>
          <w:color w:val="000000"/>
          <w:sz w:val="16"/>
          <w:szCs w:val="16"/>
          <w:highlight w:val="white"/>
        </w:rPr>
        <w:t xml:space="preserve"> bytesRead);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(bytesRead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myBinaryWriter.Write(bytesToWrite);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myBinaryWriter.Close();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"Document Downloaded Sucessfully"</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ReturnVersionLabel(</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ps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vLabel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ps.AddSearchLib(libraryName);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ps.SetSearchObject(</w:t>
      </w:r>
      <w:r>
        <w:rPr>
          <w:rFonts w:ascii="Consolas" w:hAnsi="Consolas" w:cs="Consolas"/>
          <w:color w:val="A31515"/>
          <w:sz w:val="16"/>
          <w:szCs w:val="16"/>
          <w:highlight w:val="white"/>
        </w:rPr>
        <w:t>"v_versions"</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ps.AddSearchCriteria(</w:t>
      </w:r>
      <w:r>
        <w:rPr>
          <w:rFonts w:ascii="Consolas" w:hAnsi="Consolas" w:cs="Consolas"/>
          <w:color w:val="A31515"/>
          <w:sz w:val="16"/>
          <w:szCs w:val="16"/>
          <w:highlight w:val="white"/>
        </w:rPr>
        <w:t>"DOCNUMBER"</w:t>
      </w:r>
      <w:r>
        <w:rPr>
          <w:rFonts w:ascii="Consolas" w:hAnsi="Consolas" w:cs="Consolas"/>
          <w:color w:val="000000"/>
          <w:sz w:val="16"/>
          <w:szCs w:val="16"/>
          <w:highlight w:val="white"/>
        </w:rPr>
        <w:t>, docnum);</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ps.AddSearchCriteria(</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ps.AddReturnProperty(</w:t>
      </w:r>
      <w:r>
        <w:rPr>
          <w:rFonts w:ascii="Consolas" w:hAnsi="Consolas" w:cs="Consolas"/>
          <w:color w:val="A31515"/>
          <w:sz w:val="16"/>
          <w:szCs w:val="16"/>
          <w:highlight w:val="white"/>
        </w:rPr>
        <w:t>"VERSION_LABEL"</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ps.Execute();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rowsfound = ps.GetRowsFound();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(rowsfound &gt;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ps.NextRow();</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vLabel = ps.GetPropertyValue(</w:t>
      </w:r>
      <w:r>
        <w:rPr>
          <w:rFonts w:ascii="Consolas" w:hAnsi="Consolas" w:cs="Consolas"/>
          <w:color w:val="A31515"/>
          <w:sz w:val="16"/>
          <w:szCs w:val="16"/>
          <w:highlight w:val="white"/>
        </w:rPr>
        <w:t>"VERSION_LABEL"</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ps.ReleaseResults();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vLabel;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ReturnFileExtension(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 xml:space="preserve"> ps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PCDSearch</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extReturn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ps.SetDST(DST);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ps.AddSearchLib(libraryName);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ps.SetSearchObject(</w:t>
      </w:r>
      <w:r>
        <w:rPr>
          <w:rFonts w:ascii="Consolas" w:hAnsi="Consolas" w:cs="Consolas"/>
          <w:color w:val="A31515"/>
          <w:sz w:val="16"/>
          <w:szCs w:val="16"/>
          <w:highlight w:val="white"/>
        </w:rPr>
        <w:t>"v_components"</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ps.AddSearchCriteria(</w:t>
      </w:r>
      <w:r>
        <w:rPr>
          <w:rFonts w:ascii="Consolas" w:hAnsi="Consolas" w:cs="Consolas"/>
          <w:color w:val="A31515"/>
          <w:sz w:val="16"/>
          <w:szCs w:val="16"/>
          <w:highlight w:val="white"/>
        </w:rPr>
        <w:t>"DOCNUMBER"</w:t>
      </w:r>
      <w:r>
        <w:rPr>
          <w:rFonts w:ascii="Consolas" w:hAnsi="Consolas" w:cs="Consolas"/>
          <w:color w:val="000000"/>
          <w:sz w:val="16"/>
          <w:szCs w:val="16"/>
          <w:highlight w:val="white"/>
        </w:rPr>
        <w:t>, docnum);</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ps.AddReturnProperty(</w:t>
      </w:r>
      <w:r>
        <w:rPr>
          <w:rFonts w:ascii="Consolas" w:hAnsi="Consolas" w:cs="Consolas"/>
          <w:color w:val="A31515"/>
          <w:sz w:val="16"/>
          <w:szCs w:val="16"/>
          <w:highlight w:val="white"/>
        </w:rPr>
        <w:t>"PATH"</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ps.Execute();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rowsfound = ps.GetRowsFound();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(rowsfound &gt;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ps.NextRow();</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 = ps.GetPropertyValue(</w:t>
      </w:r>
      <w:r>
        <w:rPr>
          <w:rFonts w:ascii="Consolas" w:hAnsi="Consolas" w:cs="Consolas"/>
          <w:color w:val="A31515"/>
          <w:sz w:val="16"/>
          <w:szCs w:val="16"/>
          <w:highlight w:val="white"/>
        </w:rPr>
        <w:t>"PATH"</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ps.ReleaseResults();</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extReturn = System.IO.</w:t>
      </w:r>
      <w:r>
        <w:rPr>
          <w:rFonts w:ascii="Consolas" w:hAnsi="Consolas" w:cs="Consolas"/>
          <w:color w:val="2B91AF"/>
          <w:sz w:val="16"/>
          <w:szCs w:val="16"/>
          <w:highlight w:val="white"/>
        </w:rPr>
        <w:t>Path</w:t>
      </w:r>
      <w:r>
        <w:rPr>
          <w:rFonts w:ascii="Consolas" w:hAnsi="Consolas" w:cs="Consolas"/>
          <w:color w:val="000000"/>
          <w:sz w:val="16"/>
          <w:szCs w:val="16"/>
          <w:highlight w:val="white"/>
        </w:rPr>
        <w:t>.GetExtension(ext);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extReturn = extReturn.Substring(1);</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extReturn;</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FF"/>
          <w:sz w:val="16"/>
          <w:szCs w:val="16"/>
          <w:highlight w:val="white"/>
        </w:rPr>
        <w:t>public</w:t>
      </w:r>
      <w:r w:rsidRPr="00470F56">
        <w:rPr>
          <w:rFonts w:ascii="Consolas" w:hAnsi="Consolas" w:cs="Consolas"/>
          <w:color w:val="000000"/>
          <w:sz w:val="16"/>
          <w:szCs w:val="16"/>
          <w:highlight w:val="white"/>
        </w:rPr>
        <w:t xml:space="preserve">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ReturnVersionNumber(</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libraryName,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DST,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docNum,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verID)</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2B91AF"/>
          <w:sz w:val="16"/>
          <w:szCs w:val="16"/>
          <w:highlight w:val="white"/>
        </w:rPr>
        <w:t>PCDSearch</w:t>
      </w:r>
      <w:r w:rsidRPr="00470F56">
        <w:rPr>
          <w:rFonts w:ascii="Consolas" w:hAnsi="Consolas" w:cs="Consolas"/>
          <w:color w:val="000000"/>
          <w:sz w:val="16"/>
          <w:szCs w:val="16"/>
          <w:highlight w:val="white"/>
        </w:rPr>
        <w:t xml:space="preserve"> ps = </w:t>
      </w:r>
      <w:r w:rsidRPr="00470F56">
        <w:rPr>
          <w:rFonts w:ascii="Consolas" w:hAnsi="Consolas" w:cs="Consolas"/>
          <w:color w:val="0000FF"/>
          <w:sz w:val="16"/>
          <w:szCs w:val="16"/>
          <w:highlight w:val="white"/>
        </w:rPr>
        <w:t>new</w:t>
      </w:r>
      <w:r w:rsidRPr="00470F56">
        <w:rPr>
          <w:rFonts w:ascii="Consolas" w:hAnsi="Consolas" w:cs="Consolas"/>
          <w:color w:val="000000"/>
          <w:sz w:val="16"/>
          <w:szCs w:val="16"/>
          <w:highlight w:val="white"/>
        </w:rPr>
        <w:t xml:space="preserve"> </w:t>
      </w:r>
      <w:r w:rsidRPr="00470F56">
        <w:rPr>
          <w:rFonts w:ascii="Consolas" w:hAnsi="Consolas" w:cs="Consolas"/>
          <w:color w:val="2B91AF"/>
          <w:sz w:val="16"/>
          <w:szCs w:val="16"/>
          <w:highlight w:val="white"/>
        </w:rPr>
        <w:t>PCDSearch</w:t>
      </w: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2B91AF"/>
          <w:sz w:val="16"/>
          <w:szCs w:val="16"/>
          <w:highlight w:val="white"/>
        </w:rPr>
        <w:t>PCDDocObject</w:t>
      </w:r>
      <w:r w:rsidRPr="00470F56">
        <w:rPr>
          <w:rFonts w:ascii="Consolas" w:hAnsi="Consolas" w:cs="Consolas"/>
          <w:color w:val="000000"/>
          <w:sz w:val="16"/>
          <w:szCs w:val="16"/>
          <w:highlight w:val="white"/>
        </w:rPr>
        <w:t xml:space="preserve"> dmDoc = </w:t>
      </w:r>
      <w:r w:rsidRPr="00470F56">
        <w:rPr>
          <w:rFonts w:ascii="Consolas" w:hAnsi="Consolas" w:cs="Consolas"/>
          <w:color w:val="0000FF"/>
          <w:sz w:val="16"/>
          <w:szCs w:val="16"/>
          <w:highlight w:val="white"/>
        </w:rPr>
        <w:t>new</w:t>
      </w:r>
      <w:r w:rsidRPr="00470F56">
        <w:rPr>
          <w:rFonts w:ascii="Consolas" w:hAnsi="Consolas" w:cs="Consolas"/>
          <w:color w:val="000000"/>
          <w:sz w:val="16"/>
          <w:szCs w:val="16"/>
          <w:highlight w:val="white"/>
        </w:rPr>
        <w:t xml:space="preserve"> </w:t>
      </w:r>
      <w:r w:rsidRPr="00470F56">
        <w:rPr>
          <w:rFonts w:ascii="Consolas" w:hAnsi="Consolas" w:cs="Consolas"/>
          <w:color w:val="2B91AF"/>
          <w:sz w:val="16"/>
          <w:szCs w:val="16"/>
          <w:highlight w:val="white"/>
        </w:rPr>
        <w:t>PCDDocObject</w:t>
      </w: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 xml:space="preserve"> verNum = </w:t>
      </w:r>
      <w:r w:rsidRPr="00470F56">
        <w:rPr>
          <w:rFonts w:ascii="Consolas" w:hAnsi="Consolas" w:cs="Consolas"/>
          <w:color w:val="0000FF"/>
          <w:sz w:val="16"/>
          <w:szCs w:val="16"/>
          <w:highlight w:val="white"/>
        </w:rPr>
        <w:t>string</w:t>
      </w:r>
      <w:r w:rsidRPr="00470F56">
        <w:rPr>
          <w:rFonts w:ascii="Consolas" w:hAnsi="Consolas" w:cs="Consolas"/>
          <w:color w:val="000000"/>
          <w:sz w:val="16"/>
          <w:szCs w:val="16"/>
          <w:highlight w:val="white"/>
        </w:rPr>
        <w:t>.Empty;</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ps.SetDST(DST);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ps.AddSearchLib(libraryName);</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ps.SetSearchObject(</w:t>
      </w:r>
      <w:r w:rsidRPr="00470F56">
        <w:rPr>
          <w:rFonts w:ascii="Consolas" w:hAnsi="Consolas" w:cs="Consolas"/>
          <w:color w:val="A31515"/>
          <w:sz w:val="16"/>
          <w:szCs w:val="16"/>
          <w:highlight w:val="white"/>
        </w:rPr>
        <w:t>"v_versions"</w:t>
      </w: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ps.AddSearchCriteria(</w:t>
      </w:r>
      <w:r w:rsidRPr="00470F56">
        <w:rPr>
          <w:rFonts w:ascii="Consolas" w:hAnsi="Consolas" w:cs="Consolas"/>
          <w:color w:val="A31515"/>
          <w:sz w:val="16"/>
          <w:szCs w:val="16"/>
          <w:highlight w:val="white"/>
        </w:rPr>
        <w:t>"DOCNUMBER"</w:t>
      </w:r>
      <w:r w:rsidRPr="00470F56">
        <w:rPr>
          <w:rFonts w:ascii="Consolas" w:hAnsi="Consolas" w:cs="Consolas"/>
          <w:color w:val="000000"/>
          <w:sz w:val="16"/>
          <w:szCs w:val="16"/>
          <w:highlight w:val="white"/>
        </w:rPr>
        <w:t>, docNum);</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ps.AddSearchCriteria(</w:t>
      </w:r>
      <w:r w:rsidRPr="00470F56">
        <w:rPr>
          <w:rFonts w:ascii="Consolas" w:hAnsi="Consolas" w:cs="Consolas"/>
          <w:color w:val="A31515"/>
          <w:sz w:val="16"/>
          <w:szCs w:val="16"/>
          <w:highlight w:val="white"/>
        </w:rPr>
        <w:t>"VERSION_ID"</w:t>
      </w:r>
      <w:r w:rsidRPr="00470F56">
        <w:rPr>
          <w:rFonts w:ascii="Consolas" w:hAnsi="Consolas" w:cs="Consolas"/>
          <w:color w:val="000000"/>
          <w:sz w:val="16"/>
          <w:szCs w:val="16"/>
          <w:highlight w:val="white"/>
        </w:rPr>
        <w:t>, verID);</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ps.AddReturnProperty(</w:t>
      </w:r>
      <w:r w:rsidRPr="00470F56">
        <w:rPr>
          <w:rFonts w:ascii="Consolas" w:hAnsi="Consolas" w:cs="Consolas"/>
          <w:color w:val="A31515"/>
          <w:sz w:val="16"/>
          <w:szCs w:val="16"/>
          <w:highlight w:val="white"/>
        </w:rPr>
        <w:t>"VERSION"</w:t>
      </w: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ps.Execute();</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0000FF"/>
          <w:sz w:val="16"/>
          <w:szCs w:val="16"/>
          <w:highlight w:val="white"/>
        </w:rPr>
        <w:t>int</w:t>
      </w:r>
      <w:r w:rsidRPr="00470F56">
        <w:rPr>
          <w:rFonts w:ascii="Consolas" w:hAnsi="Consolas" w:cs="Consolas"/>
          <w:color w:val="000000"/>
          <w:sz w:val="16"/>
          <w:szCs w:val="16"/>
          <w:highlight w:val="white"/>
        </w:rPr>
        <w:t xml:space="preserve"> rowsfound = ps.GetRowsFound();</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0000FF"/>
          <w:sz w:val="16"/>
          <w:szCs w:val="16"/>
          <w:highlight w:val="white"/>
        </w:rPr>
        <w:t>if</w:t>
      </w:r>
      <w:r w:rsidRPr="00470F56">
        <w:rPr>
          <w:rFonts w:ascii="Consolas" w:hAnsi="Consolas" w:cs="Consolas"/>
          <w:color w:val="000000"/>
          <w:sz w:val="16"/>
          <w:szCs w:val="16"/>
          <w:highlight w:val="white"/>
        </w:rPr>
        <w:t xml:space="preserve"> (rowsfound &gt; 0)</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ps.NextRow();</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verNum = ps.GetPropertyValue(</w:t>
      </w:r>
      <w:r w:rsidRPr="00470F56">
        <w:rPr>
          <w:rFonts w:ascii="Consolas" w:hAnsi="Consolas" w:cs="Consolas"/>
          <w:color w:val="A31515"/>
          <w:sz w:val="16"/>
          <w:szCs w:val="16"/>
          <w:highlight w:val="white"/>
        </w:rPr>
        <w:t>"VERSION"</w:t>
      </w:r>
      <w:r w:rsidRPr="00470F56">
        <w:rPr>
          <w:rFonts w:ascii="Consolas" w:hAnsi="Consolas" w:cs="Consolas"/>
          <w:color w:val="000000"/>
          <w:sz w:val="16"/>
          <w:szCs w:val="16"/>
          <w:highlight w:val="white"/>
        </w:rPr>
        <w:t>);</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ps.ReleaseResults();</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r w:rsidRPr="00470F56">
        <w:rPr>
          <w:rFonts w:ascii="Consolas" w:hAnsi="Consolas" w:cs="Consolas"/>
          <w:color w:val="0000FF"/>
          <w:sz w:val="16"/>
          <w:szCs w:val="16"/>
          <w:highlight w:val="white"/>
        </w:rPr>
        <w:t>return</w:t>
      </w:r>
      <w:r w:rsidRPr="00470F56">
        <w:rPr>
          <w:rFonts w:ascii="Consolas" w:hAnsi="Consolas" w:cs="Consolas"/>
          <w:color w:val="000000"/>
          <w:sz w:val="16"/>
          <w:szCs w:val="16"/>
          <w:highlight w:val="white"/>
        </w:rPr>
        <w:t xml:space="preserve"> verNum;</w:t>
      </w: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470F56"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470F56">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pStyle w:val="Heading2"/>
      </w:pPr>
      <w:bookmarkStart w:id="89" w:name="_Toc441149949"/>
      <w:r w:rsidRPr="003E61C2">
        <w:t xml:space="preserve">Deleting a Version, </w:t>
      </w:r>
      <w:r>
        <w:t>Sub-version</w:t>
      </w:r>
      <w:r w:rsidRPr="003E61C2">
        <w:t>, or Attachment</w:t>
      </w:r>
      <w:bookmarkEnd w:id="89"/>
    </w:p>
    <w:p w:rsidR="00FC355C" w:rsidRDefault="00FC355C" w:rsidP="00FC355C">
      <w:r w:rsidRPr="003E61C2">
        <w:t>The following code deletes a version, sub</w:t>
      </w:r>
      <w:r>
        <w:t>-</w:t>
      </w:r>
      <w:r w:rsidRPr="003E61C2">
        <w:t>version, or attachment, given a document num</w:t>
      </w:r>
      <w:r>
        <w:t>ber and the version ID of the item.</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bool</w:t>
      </w:r>
      <w:r>
        <w:rPr>
          <w:rFonts w:ascii="Consolas" w:hAnsi="Consolas" w:cs="Consolas"/>
          <w:color w:val="000000"/>
          <w:sz w:val="16"/>
          <w:szCs w:val="16"/>
          <w:highlight w:val="white"/>
        </w:rPr>
        <w:t xml:space="preserve"> DeleteVersion(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libraryName,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dmDoc.SetDST(DST);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libraryName);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"%PCD_DELETE_VERSION"</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true</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FF"/>
          <w:sz w:val="16"/>
          <w:szCs w:val="16"/>
          <w:highlight w:val="white"/>
        </w:rPr>
        <w:t>else</w:t>
      </w:r>
    </w:p>
    <w:p w:rsidR="00FC355C" w:rsidRDefault="00FC355C" w:rsidP="00FC355C">
      <w:pPr>
        <w:autoSpaceDE w:val="0"/>
        <w:autoSpaceDN w:val="0"/>
        <w:adjustRightInd w:val="0"/>
        <w:spacing w:after="0" w:line="240" w:lineRule="auto"/>
        <w:ind w:firstLine="720"/>
        <w:rPr>
          <w:rFonts w:ascii="Consolas" w:hAnsi="Consolas" w:cs="Consolas"/>
          <w:color w:val="000000"/>
          <w:sz w:val="16"/>
          <w:szCs w:val="16"/>
          <w:highlight w:val="white"/>
        </w:rPr>
      </w:pP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false</w:t>
      </w: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t>}</w:t>
      </w:r>
    </w:p>
    <w:p w:rsidR="00FC355C" w:rsidRDefault="00FC355C" w:rsidP="00FC355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highlight w:val="white"/>
        </w:rPr>
        <w:t>}</w:t>
      </w:r>
    </w:p>
    <w:p w:rsidR="00FC355C" w:rsidRDefault="00FC355C" w:rsidP="00FC355C">
      <w:pPr>
        <w:autoSpaceDE w:val="0"/>
        <w:autoSpaceDN w:val="0"/>
        <w:adjustRightInd w:val="0"/>
        <w:spacing w:after="0" w:line="240" w:lineRule="auto"/>
        <w:rPr>
          <w:rFonts w:cs="Dax-Medium"/>
        </w:rPr>
      </w:pPr>
    </w:p>
    <w:p w:rsidR="00FC355C" w:rsidRDefault="00FC355C" w:rsidP="00FC355C">
      <w:pPr>
        <w:pStyle w:val="Heading2"/>
      </w:pPr>
      <w:bookmarkStart w:id="90" w:name="_Toc441149950"/>
      <w:r w:rsidRPr="003E61C2">
        <w:t>Determining the Version ID of a Document</w:t>
      </w:r>
      <w:r>
        <w:t>,</w:t>
      </w:r>
      <w:r w:rsidRPr="003E61C2">
        <w:t xml:space="preserve"> Version or Attachment</w:t>
      </w:r>
      <w:bookmarkEnd w:id="90"/>
    </w:p>
    <w:p w:rsidR="00FC355C" w:rsidRPr="003E61C2" w:rsidRDefault="00FC355C" w:rsidP="00FC355C">
      <w:r w:rsidRPr="003E61C2">
        <w:t xml:space="preserve">Most operations on a version, </w:t>
      </w:r>
      <w:r>
        <w:t>sub-version</w:t>
      </w:r>
      <w:r w:rsidRPr="003E61C2">
        <w:t>, or attachment, as well as many other DM API operations, require a version ID. As users generally deal with version labels, rather than version IDs, it is often necessary to translate between the two.</w:t>
      </w:r>
    </w:p>
    <w:p w:rsidR="00FC355C" w:rsidRDefault="00FC355C" w:rsidP="00FC355C">
      <w:r w:rsidRPr="003E61C2">
        <w:t>Given a document number and a version label (the attachment ID, in the case of an attachment), the following function returns a version ID.</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FF"/>
          <w:sz w:val="16"/>
          <w:szCs w:val="16"/>
          <w:highlight w:val="white"/>
        </w:rPr>
        <w:t>public</w:t>
      </w: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w:t>
      </w:r>
      <w:r w:rsidRPr="003E61C2">
        <w:rPr>
          <w:rFonts w:ascii="Consolas" w:hAnsi="Consolas" w:cs="Consolas"/>
          <w:color w:val="000000"/>
          <w:sz w:val="16"/>
          <w:szCs w:val="16"/>
          <w:highlight w:val="white"/>
        </w:rPr>
        <w:t>ReturnVersionID(</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 xml:space="preserve"> libraryName, </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 xml:space="preserve"> DST, </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 xml:space="preserve"> docnum, </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 xml:space="preserve"> versionLabel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2B91AF"/>
          <w:sz w:val="16"/>
          <w:szCs w:val="16"/>
          <w:highlight w:val="white"/>
        </w:rPr>
        <w:t>PCDSearch</w:t>
      </w:r>
      <w:r w:rsidRPr="003E61C2">
        <w:rPr>
          <w:rFonts w:ascii="Consolas" w:hAnsi="Consolas" w:cs="Consolas"/>
          <w:color w:val="000000"/>
          <w:sz w:val="16"/>
          <w:szCs w:val="16"/>
          <w:highlight w:val="white"/>
        </w:rPr>
        <w:t xml:space="preserve"> ps = </w:t>
      </w:r>
      <w:r w:rsidRPr="003E61C2">
        <w:rPr>
          <w:rFonts w:ascii="Consolas" w:hAnsi="Consolas" w:cs="Consolas"/>
          <w:color w:val="0000FF"/>
          <w:sz w:val="16"/>
          <w:szCs w:val="16"/>
          <w:highlight w:val="white"/>
        </w:rPr>
        <w:t>new</w:t>
      </w:r>
      <w:r w:rsidRPr="003E61C2">
        <w:rPr>
          <w:rFonts w:ascii="Consolas" w:hAnsi="Consolas" w:cs="Consolas"/>
          <w:color w:val="000000"/>
          <w:sz w:val="16"/>
          <w:szCs w:val="16"/>
          <w:highlight w:val="white"/>
        </w:rPr>
        <w:t xml:space="preserve"> </w:t>
      </w:r>
      <w:r w:rsidRPr="003E61C2">
        <w:rPr>
          <w:rFonts w:ascii="Consolas" w:hAnsi="Consolas" w:cs="Consolas"/>
          <w:color w:val="2B91AF"/>
          <w:sz w:val="16"/>
          <w:szCs w:val="16"/>
          <w:highlight w:val="white"/>
        </w:rPr>
        <w:t>PCDSearch</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2B91AF"/>
          <w:sz w:val="16"/>
          <w:szCs w:val="16"/>
          <w:highlight w:val="white"/>
        </w:rPr>
        <w:t>PCDDocObject</w:t>
      </w:r>
      <w:r w:rsidRPr="003E61C2">
        <w:rPr>
          <w:rFonts w:ascii="Consolas" w:hAnsi="Consolas" w:cs="Consolas"/>
          <w:color w:val="000000"/>
          <w:sz w:val="16"/>
          <w:szCs w:val="16"/>
          <w:highlight w:val="white"/>
        </w:rPr>
        <w:t xml:space="preserve"> dmDoc = </w:t>
      </w:r>
      <w:r w:rsidRPr="003E61C2">
        <w:rPr>
          <w:rFonts w:ascii="Consolas" w:hAnsi="Consolas" w:cs="Consolas"/>
          <w:color w:val="0000FF"/>
          <w:sz w:val="16"/>
          <w:szCs w:val="16"/>
          <w:highlight w:val="white"/>
        </w:rPr>
        <w:t>new</w:t>
      </w:r>
      <w:r w:rsidRPr="003E61C2">
        <w:rPr>
          <w:rFonts w:ascii="Consolas" w:hAnsi="Consolas" w:cs="Consolas"/>
          <w:color w:val="000000"/>
          <w:sz w:val="16"/>
          <w:szCs w:val="16"/>
          <w:highlight w:val="white"/>
        </w:rPr>
        <w:t xml:space="preserve"> </w:t>
      </w:r>
      <w:r w:rsidRPr="003E61C2">
        <w:rPr>
          <w:rFonts w:ascii="Consolas" w:hAnsi="Consolas" w:cs="Consolas"/>
          <w:color w:val="2B91AF"/>
          <w:sz w:val="16"/>
          <w:szCs w:val="16"/>
          <w:highlight w:val="white"/>
        </w:rPr>
        <w:t>PCDDocObject</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 xml:space="preserve"> verID = </w:t>
      </w:r>
      <w:r w:rsidRPr="003E61C2">
        <w:rPr>
          <w:rFonts w:ascii="Consolas" w:hAnsi="Consolas" w:cs="Consolas"/>
          <w:color w:val="0000FF"/>
          <w:sz w:val="16"/>
          <w:szCs w:val="16"/>
          <w:highlight w:val="white"/>
        </w:rPr>
        <w:t>string</w:t>
      </w:r>
      <w:r w:rsidRPr="003E61C2">
        <w:rPr>
          <w:rFonts w:ascii="Consolas" w:hAnsi="Consolas" w:cs="Consolas"/>
          <w:color w:val="000000"/>
          <w:sz w:val="16"/>
          <w:szCs w:val="16"/>
          <w:highlight w:val="white"/>
        </w:rPr>
        <w:t>.Empty;</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8000"/>
          <w:sz w:val="16"/>
          <w:szCs w:val="16"/>
          <w:highlight w:val="white"/>
        </w:rPr>
        <w:t>//string verLabel = string.Empty;</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ps.SetDST(DST);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ps.AddSearchLib(libraryName);</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ps.SetSearchObject(</w:t>
      </w:r>
      <w:r w:rsidRPr="003E61C2">
        <w:rPr>
          <w:rFonts w:ascii="Consolas" w:hAnsi="Consolas" w:cs="Consolas"/>
          <w:color w:val="A31515"/>
          <w:sz w:val="16"/>
          <w:szCs w:val="16"/>
          <w:highlight w:val="white"/>
        </w:rPr>
        <w:t>"VersionsSearch"</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ps.AddSearchCriteria(</w:t>
      </w:r>
      <w:r w:rsidRPr="003E61C2">
        <w:rPr>
          <w:rFonts w:ascii="Consolas" w:hAnsi="Consolas" w:cs="Consolas"/>
          <w:color w:val="A31515"/>
          <w:sz w:val="16"/>
          <w:szCs w:val="16"/>
          <w:highlight w:val="white"/>
        </w:rPr>
        <w:t>"%OBJECT_IDENTIFIER"</w:t>
      </w:r>
      <w:r w:rsidRPr="003E61C2">
        <w:rPr>
          <w:rFonts w:ascii="Consolas" w:hAnsi="Consolas" w:cs="Consolas"/>
          <w:color w:val="000000"/>
          <w:sz w:val="16"/>
          <w:szCs w:val="16"/>
          <w:highlight w:val="white"/>
        </w:rPr>
        <w:t>, docnum);</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ps.AddReturnProperty(</w:t>
      </w:r>
      <w:r w:rsidRPr="003E61C2">
        <w:rPr>
          <w:rFonts w:ascii="Consolas" w:hAnsi="Consolas" w:cs="Consolas"/>
          <w:color w:val="A31515"/>
          <w:sz w:val="16"/>
          <w:szCs w:val="16"/>
          <w:highlight w:val="white"/>
        </w:rPr>
        <w:t>"VERSION_ID"</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ps.AddReturnProperty(</w:t>
      </w:r>
      <w:r w:rsidRPr="003E61C2">
        <w:rPr>
          <w:rFonts w:ascii="Consolas" w:hAnsi="Consolas" w:cs="Consolas"/>
          <w:color w:val="A31515"/>
          <w:sz w:val="16"/>
          <w:szCs w:val="16"/>
          <w:highlight w:val="white"/>
        </w:rPr>
        <w:t>"VERSION_LABEL"</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ps.Execute();</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int</w:t>
      </w:r>
      <w:r w:rsidRPr="003E61C2">
        <w:rPr>
          <w:rFonts w:ascii="Consolas" w:hAnsi="Consolas" w:cs="Consolas"/>
          <w:color w:val="000000"/>
          <w:sz w:val="16"/>
          <w:szCs w:val="16"/>
          <w:highlight w:val="white"/>
        </w:rPr>
        <w:t xml:space="preserve"> rowsfound = ps.GetRowsFound();</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for</w:t>
      </w: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int</w:t>
      </w:r>
      <w:r w:rsidRPr="003E61C2">
        <w:rPr>
          <w:rFonts w:ascii="Consolas" w:hAnsi="Consolas" w:cs="Consolas"/>
          <w:color w:val="000000"/>
          <w:sz w:val="16"/>
          <w:szCs w:val="16"/>
          <w:highlight w:val="white"/>
        </w:rPr>
        <w:t xml:space="preserve"> i = 0; i &lt; rowsfound; i++)</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ps.SetRow(i + 1);</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if</w:t>
      </w:r>
      <w:r w:rsidRPr="003E61C2">
        <w:rPr>
          <w:rFonts w:ascii="Consolas" w:hAnsi="Consolas" w:cs="Consolas"/>
          <w:color w:val="000000"/>
          <w:sz w:val="16"/>
          <w:szCs w:val="16"/>
          <w:highlight w:val="white"/>
        </w:rPr>
        <w:t xml:space="preserve"> (ps.GetPropertyValue(</w:t>
      </w:r>
      <w:r w:rsidRPr="003E61C2">
        <w:rPr>
          <w:rFonts w:ascii="Consolas" w:hAnsi="Consolas" w:cs="Consolas"/>
          <w:color w:val="A31515"/>
          <w:sz w:val="16"/>
          <w:szCs w:val="16"/>
          <w:highlight w:val="white"/>
        </w:rPr>
        <w:t>"VERSION_LABEL"</w:t>
      </w:r>
      <w:r w:rsidRPr="003E61C2">
        <w:rPr>
          <w:rFonts w:ascii="Consolas" w:hAnsi="Consolas" w:cs="Consolas"/>
          <w:color w:val="000000"/>
          <w:sz w:val="16"/>
          <w:szCs w:val="16"/>
          <w:highlight w:val="white"/>
        </w:rPr>
        <w:t>) == versionLabel)</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verID = ps.GetPropertyValue(</w:t>
      </w:r>
      <w:r w:rsidRPr="003E61C2">
        <w:rPr>
          <w:rFonts w:ascii="Consolas" w:hAnsi="Consolas" w:cs="Consolas"/>
          <w:color w:val="A31515"/>
          <w:sz w:val="16"/>
          <w:szCs w:val="16"/>
          <w:highlight w:val="white"/>
        </w:rPr>
        <w:t>"VERSION_ID"</w:t>
      </w:r>
      <w:r w:rsidRPr="003E61C2">
        <w:rPr>
          <w:rFonts w:ascii="Consolas" w:hAnsi="Consolas" w:cs="Consolas"/>
          <w:color w:val="000000"/>
          <w:sz w:val="16"/>
          <w:szCs w:val="16"/>
          <w:highlight w:val="white"/>
        </w:rPr>
        <w:t>);</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ps.ReleaseResults();</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r w:rsidRPr="003E61C2">
        <w:rPr>
          <w:rFonts w:ascii="Consolas" w:hAnsi="Consolas" w:cs="Consolas"/>
          <w:color w:val="0000FF"/>
          <w:sz w:val="16"/>
          <w:szCs w:val="16"/>
          <w:highlight w:val="white"/>
        </w:rPr>
        <w:t>return</w:t>
      </w:r>
      <w:r w:rsidRPr="003E61C2">
        <w:rPr>
          <w:rFonts w:ascii="Consolas" w:hAnsi="Consolas" w:cs="Consolas"/>
          <w:color w:val="000000"/>
          <w:sz w:val="16"/>
          <w:szCs w:val="16"/>
          <w:highlight w:val="white"/>
        </w:rPr>
        <w:t xml:space="preserve"> verID;</w:t>
      </w:r>
      <w:r>
        <w:rPr>
          <w:rFonts w:ascii="Consolas" w:hAnsi="Consolas" w:cs="Consolas"/>
          <w:color w:val="000000"/>
          <w:sz w:val="16"/>
          <w:szCs w:val="16"/>
          <w:highlight w:val="white"/>
        </w:rPr>
        <w:t xml:space="preserve">  </w:t>
      </w:r>
      <w:r w:rsidRPr="003E61C2">
        <w:rPr>
          <w:rFonts w:ascii="Consolas" w:hAnsi="Consolas" w:cs="Consolas"/>
          <w:color w:val="000000"/>
          <w:sz w:val="16"/>
          <w:szCs w:val="16"/>
          <w:highlight w:val="white"/>
        </w:rPr>
        <w:t xml:space="preserve">      </w:t>
      </w:r>
    </w:p>
    <w:p w:rsidR="00FC355C" w:rsidRPr="003E61C2" w:rsidRDefault="00FC355C" w:rsidP="00FC355C">
      <w:pPr>
        <w:autoSpaceDE w:val="0"/>
        <w:autoSpaceDN w:val="0"/>
        <w:adjustRightInd w:val="0"/>
        <w:spacing w:after="0" w:line="240" w:lineRule="auto"/>
        <w:rPr>
          <w:rFonts w:ascii="Consolas" w:hAnsi="Consolas" w:cs="Consolas"/>
          <w:color w:val="000000"/>
          <w:sz w:val="16"/>
          <w:szCs w:val="16"/>
          <w:highlight w:val="white"/>
        </w:rPr>
      </w:pPr>
      <w:r w:rsidRPr="003E61C2">
        <w:rPr>
          <w:rFonts w:ascii="Consolas" w:hAnsi="Consolas" w:cs="Consolas"/>
          <w:color w:val="000000"/>
          <w:sz w:val="16"/>
          <w:szCs w:val="16"/>
          <w:highlight w:val="white"/>
        </w:rPr>
        <w:t xml:space="preserve">          </w:t>
      </w:r>
    </w:p>
    <w:p w:rsidR="00FC355C" w:rsidRDefault="00FC355C" w:rsidP="00FC355C">
      <w:pPr>
        <w:autoSpaceDE w:val="0"/>
        <w:autoSpaceDN w:val="0"/>
        <w:adjustRightInd w:val="0"/>
        <w:spacing w:after="0" w:line="240" w:lineRule="auto"/>
        <w:rPr>
          <w:rFonts w:ascii="Consolas" w:hAnsi="Consolas" w:cs="Consolas"/>
          <w:color w:val="000000"/>
          <w:sz w:val="16"/>
          <w:szCs w:val="16"/>
        </w:rPr>
      </w:pPr>
      <w:r w:rsidRPr="003E61C2">
        <w:rPr>
          <w:rFonts w:ascii="Consolas" w:hAnsi="Consolas" w:cs="Consolas"/>
          <w:color w:val="000000"/>
          <w:sz w:val="16"/>
          <w:szCs w:val="16"/>
          <w:highlight w:val="white"/>
        </w:rPr>
        <w:t xml:space="preserve"> }</w:t>
      </w:r>
    </w:p>
    <w:p w:rsidR="00FC355C" w:rsidRDefault="00FC355C" w:rsidP="00FC355C"/>
    <w:p w:rsidR="00FC355C" w:rsidRDefault="00FC355C" w:rsidP="00FC355C">
      <w:pPr>
        <w:pStyle w:val="Heading2"/>
      </w:pPr>
      <w:bookmarkStart w:id="91" w:name="_Toc441149951"/>
      <w:r>
        <w:t>Tokens Used when W</w:t>
      </w:r>
      <w:r w:rsidRPr="000854D2">
        <w:t>orking with Versions,</w:t>
      </w:r>
      <w:r>
        <w:t xml:space="preserve"> Sub-Versions, and Attachments</w:t>
      </w:r>
      <w:bookmarkEnd w:id="91"/>
    </w:p>
    <w:p w:rsidR="00FC355C" w:rsidRDefault="00FC355C" w:rsidP="00C7318E">
      <w:r w:rsidRPr="007754D1">
        <w:rPr>
          <w:b/>
        </w:rPr>
        <w:t>%VERSION_DIRECTIVE</w:t>
      </w:r>
      <w:r w:rsidRPr="00163122">
        <w:t xml:space="preserve">: This is specified using the </w:t>
      </w:r>
      <w:r>
        <w:t>PCDDocObject.</w:t>
      </w:r>
      <w:r w:rsidRPr="00163122">
        <w:t>SetProperty method prior to the update</w:t>
      </w:r>
      <w:r>
        <w:t xml:space="preserve">. </w:t>
      </w:r>
    </w:p>
    <w:p w:rsidR="00FC355C" w:rsidRDefault="00FC355C" w:rsidP="00C7318E">
      <w:r>
        <w:t>Valid property value tokens to u</w:t>
      </w:r>
      <w:r w:rsidR="00C7318E">
        <w:t>se with %VERSION_DIRECTIVE are:</w:t>
      </w:r>
    </w:p>
    <w:p w:rsidR="00FC355C" w:rsidRDefault="007754D1" w:rsidP="007754D1">
      <w:pPr>
        <w:pStyle w:val="ListParagraph"/>
        <w:numPr>
          <w:ilvl w:val="0"/>
          <w:numId w:val="38"/>
        </w:numPr>
      </w:pPr>
      <w:r>
        <w:t>%PCD_NEW_VERSION</w:t>
      </w:r>
      <w:r w:rsidR="00FC355C">
        <w:t>: Specifies to create a new version for the specified profile</w:t>
      </w:r>
    </w:p>
    <w:p w:rsidR="00FC355C" w:rsidRDefault="00FC355C" w:rsidP="007754D1">
      <w:pPr>
        <w:pStyle w:val="ListParagraph"/>
        <w:numPr>
          <w:ilvl w:val="0"/>
          <w:numId w:val="38"/>
        </w:numPr>
      </w:pPr>
      <w:r>
        <w:t>%PCD_NEWSUB-VERSION: Specifies to create a new sub-version for the specified profile</w:t>
      </w:r>
    </w:p>
    <w:p w:rsidR="00FC355C" w:rsidRDefault="00FC355C" w:rsidP="007754D1">
      <w:pPr>
        <w:pStyle w:val="ListParagraph"/>
        <w:numPr>
          <w:ilvl w:val="0"/>
          <w:numId w:val="38"/>
        </w:numPr>
      </w:pPr>
      <w:r>
        <w:t xml:space="preserve">%ADD_ATTACHMENT: Specifies to create a new attachment for the specified profile. </w:t>
      </w:r>
    </w:p>
    <w:p w:rsidR="00FC355C" w:rsidRDefault="00FC355C" w:rsidP="007754D1">
      <w:pPr>
        <w:pStyle w:val="ListParagraph"/>
        <w:numPr>
          <w:ilvl w:val="0"/>
          <w:numId w:val="38"/>
        </w:numPr>
      </w:pPr>
      <w:r>
        <w:t>%ATTACHMENT_ID: Used only for attachments.</w:t>
      </w:r>
    </w:p>
    <w:p w:rsidR="001B2237" w:rsidRDefault="001B2237">
      <w:pPr>
        <w:spacing w:after="0" w:line="240" w:lineRule="auto"/>
      </w:pPr>
      <w:r>
        <w:br w:type="page"/>
      </w:r>
    </w:p>
    <w:p w:rsidR="00FC355C" w:rsidRDefault="001B2237" w:rsidP="001B2237">
      <w:pPr>
        <w:pStyle w:val="Heading1"/>
      </w:pPr>
      <w:bookmarkStart w:id="92" w:name="_Toc441149952"/>
      <w:r>
        <w:lastRenderedPageBreak/>
        <w:t xml:space="preserve">Chapter 9 - </w:t>
      </w:r>
      <w:r w:rsidRPr="00EF5E6A">
        <w:t>Relating and Unrelating Documents</w:t>
      </w:r>
      <w:bookmarkEnd w:id="92"/>
    </w:p>
    <w:p w:rsidR="001B2237" w:rsidRPr="006F3BA5" w:rsidRDefault="001B2237" w:rsidP="001B2237">
      <w:pPr>
        <w:rPr>
          <w:rFonts w:cs="Segoe UI"/>
        </w:rPr>
      </w:pPr>
      <w:r w:rsidRPr="006F3BA5">
        <w:rPr>
          <w:rFonts w:cs="Segoe UI"/>
        </w:rPr>
        <w:t>Relating documents allows for the logical association between documents</w:t>
      </w:r>
      <w:r>
        <w:rPr>
          <w:rFonts w:cs="Segoe UI"/>
        </w:rPr>
        <w:t>. The links are bi-directional which</w:t>
      </w:r>
      <w:r w:rsidRPr="006F3BA5">
        <w:rPr>
          <w:rFonts w:cs="Segoe UI"/>
        </w:rPr>
        <w:t xml:space="preserve"> allows for effective management of documents. It is possible to relate items within a single library or remote libraries. The DM API does not limit the type of logical associations created. Two documents can be related no matter the status of the profile, version, or permissions. </w:t>
      </w:r>
    </w:p>
    <w:p w:rsidR="001B2237" w:rsidRPr="006F3BA5" w:rsidRDefault="001B2237" w:rsidP="001B2237">
      <w:pPr>
        <w:rPr>
          <w:rFonts w:cs="Segoe UI"/>
        </w:rPr>
      </w:pPr>
      <w:r w:rsidRPr="006F3BA5">
        <w:rPr>
          <w:rFonts w:cs="Segoe UI"/>
        </w:rPr>
        <w:t>Once a relation is created, a new entry is inserted into the RELATED table. The associations are bi</w:t>
      </w:r>
      <w:r>
        <w:rPr>
          <w:rFonts w:cs="Segoe UI"/>
        </w:rPr>
        <w:t>-</w:t>
      </w:r>
      <w:r w:rsidRPr="006F3BA5">
        <w:rPr>
          <w:rFonts w:cs="Segoe UI"/>
        </w:rPr>
        <w:t xml:space="preserve">directional without transitive properties implied. For example, if document 1 is related to document 2 and document 2 is related to document 3, document 1 is not related to document 3. </w:t>
      </w:r>
    </w:p>
    <w:p w:rsidR="001B2237" w:rsidRPr="006F3BA5" w:rsidRDefault="001B2237" w:rsidP="001B2237">
      <w:pPr>
        <w:rPr>
          <w:rFonts w:cs="Segoe UI"/>
        </w:rPr>
      </w:pPr>
      <w:r w:rsidRPr="006F3BA5">
        <w:rPr>
          <w:rFonts w:cs="Segoe UI"/>
        </w:rPr>
        <w:t>To relate or unrelate documents</w:t>
      </w:r>
      <w:r w:rsidR="007754D1">
        <w:rPr>
          <w:rFonts w:cs="Segoe UI"/>
        </w:rPr>
        <w:t>,</w:t>
      </w:r>
      <w:r w:rsidRPr="006F3BA5">
        <w:rPr>
          <w:rFonts w:cs="Segoe UI"/>
        </w:rPr>
        <w:t xml:space="preserve"> the ste</w:t>
      </w:r>
      <w:r>
        <w:rPr>
          <w:rFonts w:cs="Segoe UI"/>
        </w:rPr>
        <w:t>ps are similar to changing the s</w:t>
      </w:r>
      <w:r w:rsidRPr="006F3BA5">
        <w:rPr>
          <w:rFonts w:cs="Segoe UI"/>
        </w:rPr>
        <w:t>tatus of a profile. The effect of relating a document causes the RELATED field in the PROFILE table to be set to a value of “Y” and the related items are added as entries into the RELATED table</w:t>
      </w:r>
      <w:r>
        <w:rPr>
          <w:rFonts w:cs="Segoe UI"/>
        </w:rPr>
        <w:t>.</w:t>
      </w:r>
    </w:p>
    <w:p w:rsidR="001B2237" w:rsidRPr="006F3BA5" w:rsidRDefault="001B2237" w:rsidP="001B2237">
      <w:pPr>
        <w:rPr>
          <w:rFonts w:cs="Segoe UI"/>
        </w:rPr>
      </w:pPr>
      <w:r>
        <w:rPr>
          <w:rFonts w:cs="Segoe UI"/>
        </w:rPr>
        <w:t>The PCDDocObject</w:t>
      </w:r>
      <w:r w:rsidRPr="006F3BA5">
        <w:rPr>
          <w:rFonts w:cs="Segoe UI"/>
        </w:rPr>
        <w:t xml:space="preserve"> is used to relate and unrelate two prof</w:t>
      </w:r>
      <w:r>
        <w:rPr>
          <w:rFonts w:cs="Segoe UI"/>
        </w:rPr>
        <w:t>iles. The “%OBJECT_IDENTIFIER” t</w:t>
      </w:r>
      <w:r w:rsidRPr="006F3BA5">
        <w:rPr>
          <w:rFonts w:cs="Segoe UI"/>
        </w:rPr>
        <w:t xml:space="preserve">oken specifies </w:t>
      </w:r>
      <w:r>
        <w:rPr>
          <w:rFonts w:cs="Segoe UI"/>
        </w:rPr>
        <w:t xml:space="preserve">the profile that the relation will be </w:t>
      </w:r>
      <w:r w:rsidRPr="006F3BA5">
        <w:rPr>
          <w:rFonts w:cs="Segoe UI"/>
        </w:rPr>
        <w:t>created on. The “%RELATED_ITEM</w:t>
      </w:r>
      <w:r>
        <w:rPr>
          <w:rFonts w:cs="Segoe UI"/>
        </w:rPr>
        <w:t>” t</w:t>
      </w:r>
      <w:r w:rsidRPr="006F3BA5">
        <w:rPr>
          <w:rFonts w:cs="Segoe UI"/>
        </w:rPr>
        <w:t xml:space="preserve">oken specifies the item that will be related to the specified </w:t>
      </w:r>
      <w:r>
        <w:rPr>
          <w:rFonts w:cs="Segoe UI"/>
        </w:rPr>
        <w:t>p</w:t>
      </w:r>
      <w:r w:rsidRPr="006F3BA5">
        <w:rPr>
          <w:rFonts w:cs="Segoe UI"/>
        </w:rPr>
        <w:t>rofile.</w:t>
      </w:r>
    </w:p>
    <w:p w:rsidR="001B2237" w:rsidRPr="006F3BA5" w:rsidRDefault="001B2237" w:rsidP="001B2237">
      <w:pPr>
        <w:rPr>
          <w:rFonts w:cs="Segoe UI"/>
        </w:rPr>
      </w:pPr>
      <w:r w:rsidRPr="006F3BA5">
        <w:rPr>
          <w:rFonts w:cs="Segoe UI"/>
        </w:rPr>
        <w:t>The co</w:t>
      </w:r>
      <w:r>
        <w:rPr>
          <w:rFonts w:cs="Segoe UI"/>
        </w:rPr>
        <w:t xml:space="preserve">nceptual steps needed to relate or </w:t>
      </w:r>
      <w:r w:rsidRPr="006F3BA5">
        <w:rPr>
          <w:rFonts w:cs="Segoe UI"/>
        </w:rPr>
        <w:t>unrelate items are:</w:t>
      </w:r>
    </w:p>
    <w:p w:rsidR="001B2237" w:rsidRPr="001B2237" w:rsidRDefault="001B2237" w:rsidP="007754D1">
      <w:pPr>
        <w:pStyle w:val="ListParagraph"/>
        <w:numPr>
          <w:ilvl w:val="0"/>
          <w:numId w:val="39"/>
        </w:numPr>
        <w:rPr>
          <w:rFonts w:cs="Segoe UI"/>
        </w:rPr>
      </w:pPr>
      <w:r w:rsidRPr="001B2237">
        <w:rPr>
          <w:rFonts w:cs="Segoe UI"/>
        </w:rPr>
        <w:t>Create a PCDDocObject.</w:t>
      </w:r>
    </w:p>
    <w:p w:rsidR="001B2237" w:rsidRPr="001B2237" w:rsidRDefault="001B2237" w:rsidP="007754D1">
      <w:pPr>
        <w:pStyle w:val="ListParagraph"/>
        <w:numPr>
          <w:ilvl w:val="0"/>
          <w:numId w:val="39"/>
        </w:numPr>
        <w:rPr>
          <w:rFonts w:cs="Segoe UI"/>
        </w:rPr>
      </w:pPr>
      <w:r w:rsidRPr="001B2237">
        <w:rPr>
          <w:rFonts w:cs="Segoe UI"/>
        </w:rPr>
        <w:t>Specify the DST and library.</w:t>
      </w:r>
    </w:p>
    <w:p w:rsidR="001B2237" w:rsidRPr="001B2237" w:rsidRDefault="001B2237" w:rsidP="007754D1">
      <w:pPr>
        <w:pStyle w:val="ListParagraph"/>
        <w:numPr>
          <w:ilvl w:val="0"/>
          <w:numId w:val="39"/>
        </w:numPr>
        <w:rPr>
          <w:rFonts w:cs="Segoe UI"/>
        </w:rPr>
      </w:pPr>
      <w:r w:rsidRPr="001B2237">
        <w:rPr>
          <w:rFonts w:cs="Segoe UI"/>
        </w:rPr>
        <w:t>Specify the object type as a profile form.</w:t>
      </w:r>
    </w:p>
    <w:p w:rsidR="001B2237" w:rsidRPr="001B2237" w:rsidRDefault="001B2237" w:rsidP="007754D1">
      <w:pPr>
        <w:pStyle w:val="ListParagraph"/>
        <w:numPr>
          <w:ilvl w:val="0"/>
          <w:numId w:val="39"/>
        </w:numPr>
        <w:rPr>
          <w:rFonts w:cs="Segoe UI"/>
        </w:rPr>
      </w:pPr>
      <w:r w:rsidRPr="001B2237">
        <w:rPr>
          <w:rFonts w:cs="Segoe UI"/>
        </w:rPr>
        <w:t>Specify the document number of the profile using %OBJECT_IDENTIFIER token.</w:t>
      </w:r>
    </w:p>
    <w:p w:rsidR="001B2237" w:rsidRPr="001B2237" w:rsidRDefault="001B2237" w:rsidP="007754D1">
      <w:pPr>
        <w:pStyle w:val="ListParagraph"/>
        <w:numPr>
          <w:ilvl w:val="0"/>
          <w:numId w:val="39"/>
        </w:numPr>
        <w:rPr>
          <w:rFonts w:cs="Segoe UI"/>
        </w:rPr>
      </w:pPr>
      <w:r w:rsidRPr="001B2237">
        <w:rPr>
          <w:rFonts w:cs="Segoe UI"/>
        </w:rPr>
        <w:t>Specify the tokens to relate or unrelate the documents.</w:t>
      </w:r>
    </w:p>
    <w:p w:rsidR="001B2237" w:rsidRPr="001B2237" w:rsidRDefault="001B2237" w:rsidP="007754D1">
      <w:pPr>
        <w:pStyle w:val="ListParagraph"/>
        <w:numPr>
          <w:ilvl w:val="0"/>
          <w:numId w:val="39"/>
        </w:numPr>
        <w:rPr>
          <w:rFonts w:cs="Segoe UI"/>
        </w:rPr>
      </w:pPr>
      <w:r w:rsidRPr="001B2237">
        <w:rPr>
          <w:rFonts w:cs="Segoe UI"/>
        </w:rPr>
        <w:t>Create a relation via the PCDDocObject.Update method.</w:t>
      </w:r>
    </w:p>
    <w:p w:rsidR="001B2237" w:rsidRDefault="001B2237" w:rsidP="001B2237">
      <w:pPr>
        <w:rPr>
          <w:rFonts w:cs="Segoe UI"/>
        </w:rPr>
      </w:pPr>
      <w:r w:rsidRPr="006F3BA5">
        <w:rPr>
          <w:rFonts w:cs="Segoe UI"/>
        </w:rPr>
        <w:t>Tokens are used to re</w:t>
      </w:r>
      <w:r>
        <w:rPr>
          <w:rFonts w:cs="Segoe UI"/>
        </w:rPr>
        <w:t>late or unrelate two documents u</w:t>
      </w:r>
      <w:r w:rsidRPr="006F3BA5">
        <w:rPr>
          <w:rFonts w:cs="Segoe UI"/>
        </w:rPr>
        <w:t>sing the SetProperty</w:t>
      </w:r>
      <w:r>
        <w:rPr>
          <w:rFonts w:cs="Segoe UI"/>
        </w:rPr>
        <w:t>()</w:t>
      </w:r>
      <w:r w:rsidRPr="006F3BA5">
        <w:rPr>
          <w:rFonts w:cs="Segoe UI"/>
        </w:rPr>
        <w:t xml:space="preserve"> method with </w:t>
      </w:r>
      <w:r>
        <w:rPr>
          <w:rFonts w:cs="Segoe UI"/>
        </w:rPr>
        <w:t xml:space="preserve">the “%RELATE_DIRECTIVE” token as a </w:t>
      </w:r>
      <w:r w:rsidRPr="006F3BA5">
        <w:rPr>
          <w:rFonts w:cs="Segoe UI"/>
        </w:rPr>
        <w:t>property and the “%RELATE</w:t>
      </w:r>
      <w:r>
        <w:rPr>
          <w:rFonts w:cs="Segoe UI"/>
        </w:rPr>
        <w:t>_ITEMS” t</w:t>
      </w:r>
      <w:r w:rsidRPr="006F3BA5">
        <w:rPr>
          <w:rFonts w:cs="Segoe UI"/>
        </w:rPr>
        <w:t>oken as a property value relates two profiles together. Using the “%UNREALATE_ITEMS” as a property value removes the association. Both concepts are demonstrated below:</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FF"/>
          <w:sz w:val="16"/>
          <w:szCs w:val="16"/>
          <w:highlight w:val="white"/>
        </w:rPr>
        <w:t>public</w:t>
      </w: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void</w:t>
      </w:r>
      <w:r w:rsidRPr="00F46BF5">
        <w:rPr>
          <w:rFonts w:ascii="Consolas" w:hAnsi="Consolas" w:cs="Consolas"/>
          <w:color w:val="000000"/>
          <w:sz w:val="16"/>
          <w:szCs w:val="16"/>
          <w:highlight w:val="white"/>
        </w:rPr>
        <w:t xml:space="preserve"> RelateTwoDocuments(</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library,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DST,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docNumber,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RelatedDocNum)</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PCDDocObject</w:t>
      </w:r>
      <w:r w:rsidRPr="00F46BF5">
        <w:rPr>
          <w:rFonts w:ascii="Consolas" w:hAnsi="Consolas" w:cs="Consolas"/>
          <w:color w:val="000000"/>
          <w:sz w:val="16"/>
          <w:szCs w:val="16"/>
          <w:highlight w:val="white"/>
        </w:rPr>
        <w:t xml:space="preserve"> dmDoc = </w:t>
      </w:r>
      <w:r w:rsidRPr="00F46BF5">
        <w:rPr>
          <w:rFonts w:ascii="Consolas" w:hAnsi="Consolas" w:cs="Consolas"/>
          <w:color w:val="0000FF"/>
          <w:sz w:val="16"/>
          <w:szCs w:val="16"/>
          <w:highlight w:val="white"/>
        </w:rPr>
        <w:t>new</w:t>
      </w: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PCDDocObject</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dmDoc.SetDST(DST);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"%TARGET_LIBRARY"</w:t>
      </w:r>
      <w:r w:rsidRPr="00F46BF5">
        <w:rPr>
          <w:rFonts w:ascii="Consolas" w:hAnsi="Consolas" w:cs="Consolas"/>
          <w:color w:val="000000"/>
          <w:sz w:val="16"/>
          <w:szCs w:val="16"/>
          <w:highlight w:val="white"/>
        </w:rPr>
        <w:t>, library);</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dmDoc.SetObjectType(</w:t>
      </w:r>
      <w:r w:rsidRPr="00F46BF5">
        <w:rPr>
          <w:rFonts w:ascii="Consolas" w:hAnsi="Consolas" w:cs="Consolas"/>
          <w:color w:val="A31515"/>
          <w:sz w:val="16"/>
          <w:szCs w:val="16"/>
          <w:highlight w:val="white"/>
        </w:rPr>
        <w:t>"LAWPROF"</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"%OBJECT_IDENTIFIER"</w:t>
      </w:r>
      <w:r w:rsidRPr="00F46BF5">
        <w:rPr>
          <w:rFonts w:ascii="Consolas" w:hAnsi="Consolas" w:cs="Consolas"/>
          <w:color w:val="000000"/>
          <w:sz w:val="16"/>
          <w:szCs w:val="16"/>
          <w:highlight w:val="white"/>
        </w:rPr>
        <w:t>, docNumber);</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"%RELATED_ITEM"</w:t>
      </w:r>
      <w:r w:rsidRPr="00F46BF5">
        <w:rPr>
          <w:rFonts w:ascii="Consolas" w:hAnsi="Consolas" w:cs="Consolas"/>
          <w:color w:val="000000"/>
          <w:sz w:val="16"/>
          <w:szCs w:val="16"/>
          <w:highlight w:val="white"/>
        </w:rPr>
        <w:t>, RelatedDocNum);</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"%RELATE_DIRECTIVE"</w:t>
      </w:r>
      <w:r w:rsidRPr="00F46BF5">
        <w:rPr>
          <w:rFonts w:ascii="Consolas" w:hAnsi="Consolas" w:cs="Consolas"/>
          <w:color w:val="000000"/>
          <w:sz w:val="16"/>
          <w:szCs w:val="16"/>
          <w:highlight w:val="white"/>
        </w:rPr>
        <w:t xml:space="preserve">, </w:t>
      </w:r>
      <w:r w:rsidRPr="00F46BF5">
        <w:rPr>
          <w:rFonts w:ascii="Consolas" w:hAnsi="Consolas" w:cs="Consolas"/>
          <w:color w:val="A31515"/>
          <w:sz w:val="16"/>
          <w:szCs w:val="16"/>
          <w:highlight w:val="white"/>
        </w:rPr>
        <w:t>"%RELATE_ITEMS"</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try</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dmDoc.Update();</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if</w:t>
      </w:r>
      <w:r w:rsidRPr="00F46BF5">
        <w:rPr>
          <w:rFonts w:ascii="Consolas" w:hAnsi="Consolas" w:cs="Consolas"/>
          <w:color w:val="000000"/>
          <w:sz w:val="16"/>
          <w:szCs w:val="16"/>
          <w:highlight w:val="white"/>
        </w:rPr>
        <w:t xml:space="preserve"> (dmDoc.ErrNumber != 0)</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lastRenderedPageBreak/>
        <w:t xml:space="preserve">                    </w:t>
      </w:r>
      <w:r w:rsidRPr="00F46BF5">
        <w:rPr>
          <w:rFonts w:ascii="Consolas" w:hAnsi="Consolas" w:cs="Consolas"/>
          <w:color w:val="2B91AF"/>
          <w:sz w:val="16"/>
          <w:szCs w:val="16"/>
          <w:highlight w:val="white"/>
        </w:rPr>
        <w:t>MessageBox</w:t>
      </w:r>
      <w:r w:rsidRPr="00F46BF5">
        <w:rPr>
          <w:rFonts w:ascii="Consolas" w:hAnsi="Consolas" w:cs="Consolas"/>
          <w:color w:val="000000"/>
          <w:sz w:val="16"/>
          <w:szCs w:val="16"/>
          <w:highlight w:val="white"/>
        </w:rPr>
        <w:t xml:space="preserve">.Show(dmDoc.ErrNumber.ToString() + </w:t>
      </w:r>
      <w:r w:rsidRPr="00F46BF5">
        <w:rPr>
          <w:rFonts w:ascii="Consolas" w:hAnsi="Consolas" w:cs="Consolas"/>
          <w:color w:val="A31515"/>
          <w:sz w:val="16"/>
          <w:szCs w:val="16"/>
          <w:highlight w:val="white"/>
        </w:rPr>
        <w:t>": "</w:t>
      </w:r>
      <w:r w:rsidRPr="00F46BF5">
        <w:rPr>
          <w:rFonts w:ascii="Consolas" w:hAnsi="Consolas" w:cs="Consolas"/>
          <w:color w:val="000000"/>
          <w:sz w:val="16"/>
          <w:szCs w:val="16"/>
          <w:highlight w:val="white"/>
        </w:rPr>
        <w:t xml:space="preserve"> + dmDoc.ErrDescription);</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return</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catch</w:t>
      </w: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Exception</w:t>
      </w:r>
      <w:r w:rsidRPr="00F46BF5">
        <w:rPr>
          <w:rFonts w:ascii="Consolas" w:hAnsi="Consolas" w:cs="Consolas"/>
          <w:color w:val="000000"/>
          <w:sz w:val="16"/>
          <w:szCs w:val="16"/>
          <w:highlight w:val="white"/>
        </w:rPr>
        <w:t xml:space="preserve"> ex)</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MessageBox</w:t>
      </w:r>
      <w:r w:rsidRPr="00F46BF5">
        <w:rPr>
          <w:rFonts w:ascii="Consolas" w:hAnsi="Consolas" w:cs="Consolas"/>
          <w:color w:val="000000"/>
          <w:sz w:val="16"/>
          <w:szCs w:val="16"/>
          <w:highlight w:val="white"/>
        </w:rPr>
        <w:t>.Show(ex.Message);</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Default="001B2237" w:rsidP="001B2237">
      <w:pPr>
        <w:autoSpaceDE w:val="0"/>
        <w:autoSpaceDN w:val="0"/>
        <w:adjustRightInd w:val="0"/>
        <w:spacing w:after="0" w:line="240" w:lineRule="auto"/>
        <w:rPr>
          <w:rFonts w:ascii="Consolas" w:hAnsi="Consolas" w:cs="Consolas"/>
          <w:color w:val="0000FF"/>
          <w:sz w:val="16"/>
          <w:szCs w:val="16"/>
          <w:highlight w:val="white"/>
        </w:rPr>
      </w:pPr>
    </w:p>
    <w:p w:rsidR="001B2237" w:rsidRDefault="001B2237" w:rsidP="001B2237">
      <w:pPr>
        <w:autoSpaceDE w:val="0"/>
        <w:autoSpaceDN w:val="0"/>
        <w:adjustRightInd w:val="0"/>
        <w:spacing w:after="0" w:line="240" w:lineRule="auto"/>
        <w:rPr>
          <w:rFonts w:ascii="Consolas" w:hAnsi="Consolas" w:cs="Consolas"/>
          <w:color w:val="0000FF"/>
          <w:sz w:val="16"/>
          <w:szCs w:val="16"/>
          <w:highlight w:val="white"/>
        </w:rPr>
      </w:pP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FF"/>
          <w:sz w:val="16"/>
          <w:szCs w:val="16"/>
          <w:highlight w:val="white"/>
        </w:rPr>
        <w:t>public</w:t>
      </w: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void</w:t>
      </w:r>
      <w:r w:rsidRPr="00F46BF5">
        <w:rPr>
          <w:rFonts w:ascii="Consolas" w:hAnsi="Consolas" w:cs="Consolas"/>
          <w:color w:val="000000"/>
          <w:sz w:val="16"/>
          <w:szCs w:val="16"/>
          <w:highlight w:val="white"/>
        </w:rPr>
        <w:t xml:space="preserve"> UnrelateTwoDocuments(</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library,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DST,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docNumber, </w:t>
      </w:r>
      <w:r w:rsidRPr="00F46BF5">
        <w:rPr>
          <w:rFonts w:ascii="Consolas" w:hAnsi="Consolas" w:cs="Consolas"/>
          <w:color w:val="0000FF"/>
          <w:sz w:val="16"/>
          <w:szCs w:val="16"/>
          <w:highlight w:val="white"/>
        </w:rPr>
        <w:t>string</w:t>
      </w:r>
      <w:r w:rsidRPr="00F46BF5">
        <w:rPr>
          <w:rFonts w:ascii="Consolas" w:hAnsi="Consolas" w:cs="Consolas"/>
          <w:color w:val="000000"/>
          <w:sz w:val="16"/>
          <w:szCs w:val="16"/>
          <w:highlight w:val="white"/>
        </w:rPr>
        <w:t xml:space="preserve"> RelatedDocNum)</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PCDDocObject</w:t>
      </w:r>
      <w:r w:rsidRPr="00F46BF5">
        <w:rPr>
          <w:rFonts w:ascii="Consolas" w:hAnsi="Consolas" w:cs="Consolas"/>
          <w:color w:val="000000"/>
          <w:sz w:val="16"/>
          <w:szCs w:val="16"/>
          <w:highlight w:val="white"/>
        </w:rPr>
        <w:t xml:space="preserve"> dmDoc = </w:t>
      </w:r>
      <w:r w:rsidRPr="00F46BF5">
        <w:rPr>
          <w:rFonts w:ascii="Consolas" w:hAnsi="Consolas" w:cs="Consolas"/>
          <w:color w:val="0000FF"/>
          <w:sz w:val="16"/>
          <w:szCs w:val="16"/>
          <w:highlight w:val="white"/>
        </w:rPr>
        <w:t>new</w:t>
      </w: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PCDDocObject</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dmDoc.SetDST(DST);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"%TARGET_LIBRARY"</w:t>
      </w:r>
      <w:r w:rsidRPr="00F46BF5">
        <w:rPr>
          <w:rFonts w:ascii="Consolas" w:hAnsi="Consolas" w:cs="Consolas"/>
          <w:color w:val="000000"/>
          <w:sz w:val="16"/>
          <w:szCs w:val="16"/>
          <w:highlight w:val="white"/>
        </w:rPr>
        <w:t>, library);</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dmDoc.SetObjectType(</w:t>
      </w:r>
      <w:r w:rsidRPr="00F46BF5">
        <w:rPr>
          <w:rFonts w:ascii="Consolas" w:hAnsi="Consolas" w:cs="Consolas"/>
          <w:color w:val="A31515"/>
          <w:sz w:val="16"/>
          <w:szCs w:val="16"/>
          <w:highlight w:val="white"/>
        </w:rPr>
        <w:t>"LAWPROF"</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"%OBJECT_IDENTIFIER"</w:t>
      </w:r>
      <w:r w:rsidRPr="00F46BF5">
        <w:rPr>
          <w:rFonts w:ascii="Consolas" w:hAnsi="Consolas" w:cs="Consolas"/>
          <w:color w:val="000000"/>
          <w:sz w:val="16"/>
          <w:szCs w:val="16"/>
          <w:highlight w:val="white"/>
        </w:rPr>
        <w:t>, docNumber);</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"%RELATED_ITEM"</w:t>
      </w:r>
      <w:r w:rsidRPr="00F46BF5">
        <w:rPr>
          <w:rFonts w:ascii="Consolas" w:hAnsi="Consolas" w:cs="Consolas"/>
          <w:color w:val="000000"/>
          <w:sz w:val="16"/>
          <w:szCs w:val="16"/>
          <w:highlight w:val="white"/>
        </w:rPr>
        <w:t>, RelatedDocNum);</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dmDoc.SetProperty(</w:t>
      </w:r>
      <w:r w:rsidRPr="00F46BF5">
        <w:rPr>
          <w:rFonts w:ascii="Consolas" w:hAnsi="Consolas" w:cs="Consolas"/>
          <w:color w:val="A31515"/>
          <w:sz w:val="16"/>
          <w:szCs w:val="16"/>
          <w:highlight w:val="white"/>
        </w:rPr>
        <w:t>"%RELATE_DIRECTIVE"</w:t>
      </w:r>
      <w:r w:rsidRPr="00F46BF5">
        <w:rPr>
          <w:rFonts w:ascii="Consolas" w:hAnsi="Consolas" w:cs="Consolas"/>
          <w:color w:val="000000"/>
          <w:sz w:val="16"/>
          <w:szCs w:val="16"/>
          <w:highlight w:val="white"/>
        </w:rPr>
        <w:t xml:space="preserve">, </w:t>
      </w:r>
      <w:r w:rsidRPr="00F46BF5">
        <w:rPr>
          <w:rFonts w:ascii="Consolas" w:hAnsi="Consolas" w:cs="Consolas"/>
          <w:color w:val="A31515"/>
          <w:sz w:val="16"/>
          <w:szCs w:val="16"/>
          <w:highlight w:val="white"/>
        </w:rPr>
        <w:t>"%UNRELATE_ITEMS"</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try</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dmDoc.Update();</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if</w:t>
      </w:r>
      <w:r w:rsidRPr="00F46BF5">
        <w:rPr>
          <w:rFonts w:ascii="Consolas" w:hAnsi="Consolas" w:cs="Consolas"/>
          <w:color w:val="000000"/>
          <w:sz w:val="16"/>
          <w:szCs w:val="16"/>
          <w:highlight w:val="white"/>
        </w:rPr>
        <w:t xml:space="preserve"> (dmDoc.ErrNumber != 0)</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MessageBox</w:t>
      </w:r>
      <w:r w:rsidRPr="00F46BF5">
        <w:rPr>
          <w:rFonts w:ascii="Consolas" w:hAnsi="Consolas" w:cs="Consolas"/>
          <w:color w:val="000000"/>
          <w:sz w:val="16"/>
          <w:szCs w:val="16"/>
          <w:highlight w:val="white"/>
        </w:rPr>
        <w:t xml:space="preserve">.Show(dmDoc.ErrNumber.ToString() + </w:t>
      </w:r>
      <w:r w:rsidRPr="00F46BF5">
        <w:rPr>
          <w:rFonts w:ascii="Consolas" w:hAnsi="Consolas" w:cs="Consolas"/>
          <w:color w:val="A31515"/>
          <w:sz w:val="16"/>
          <w:szCs w:val="16"/>
          <w:highlight w:val="white"/>
        </w:rPr>
        <w:t>": "</w:t>
      </w:r>
      <w:r w:rsidRPr="00F46BF5">
        <w:rPr>
          <w:rFonts w:ascii="Consolas" w:hAnsi="Consolas" w:cs="Consolas"/>
          <w:color w:val="000000"/>
          <w:sz w:val="16"/>
          <w:szCs w:val="16"/>
          <w:highlight w:val="white"/>
        </w:rPr>
        <w:t xml:space="preserve"> + dmDoc.ErrDescription);</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return</w:t>
      </w:r>
      <w:r w:rsidRPr="00F46BF5">
        <w:rPr>
          <w:rFonts w:ascii="Consolas" w:hAnsi="Consolas" w:cs="Consolas"/>
          <w:color w:val="000000"/>
          <w:sz w:val="16"/>
          <w:szCs w:val="16"/>
          <w:highlight w:val="white"/>
        </w:rPr>
        <w:t>;</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0000FF"/>
          <w:sz w:val="16"/>
          <w:szCs w:val="16"/>
          <w:highlight w:val="white"/>
        </w:rPr>
        <w:t>catch</w:t>
      </w: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Exception</w:t>
      </w:r>
      <w:r w:rsidRPr="00F46BF5">
        <w:rPr>
          <w:rFonts w:ascii="Consolas" w:hAnsi="Consolas" w:cs="Consolas"/>
          <w:color w:val="000000"/>
          <w:sz w:val="16"/>
          <w:szCs w:val="16"/>
          <w:highlight w:val="white"/>
        </w:rPr>
        <w:t xml:space="preserve"> ex)</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r w:rsidRPr="00F46BF5">
        <w:rPr>
          <w:rFonts w:ascii="Consolas" w:hAnsi="Consolas" w:cs="Consolas"/>
          <w:color w:val="2B91AF"/>
          <w:sz w:val="16"/>
          <w:szCs w:val="16"/>
          <w:highlight w:val="white"/>
        </w:rPr>
        <w:t>MessageBox</w:t>
      </w:r>
      <w:r w:rsidRPr="00F46BF5">
        <w:rPr>
          <w:rFonts w:ascii="Consolas" w:hAnsi="Consolas" w:cs="Consolas"/>
          <w:color w:val="000000"/>
          <w:sz w:val="16"/>
          <w:szCs w:val="16"/>
          <w:highlight w:val="white"/>
        </w:rPr>
        <w:t>.Show(ex.Message);</w:t>
      </w:r>
    </w:p>
    <w:p w:rsidR="001B2237" w:rsidRPr="00F46BF5"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F46BF5">
        <w:rPr>
          <w:rFonts w:ascii="Consolas" w:hAnsi="Consolas" w:cs="Consolas"/>
          <w:color w:val="000000"/>
          <w:sz w:val="16"/>
          <w:szCs w:val="16"/>
          <w:highlight w:val="white"/>
        </w:rPr>
        <w:t xml:space="preserve">            }</w:t>
      </w:r>
    </w:p>
    <w:p w:rsidR="001B2237" w:rsidRDefault="001B2237" w:rsidP="001B2237">
      <w:pPr>
        <w:rPr>
          <w:rFonts w:ascii="Consolas" w:hAnsi="Consolas" w:cs="Consolas"/>
          <w:color w:val="000000"/>
          <w:sz w:val="16"/>
          <w:szCs w:val="16"/>
        </w:rPr>
      </w:pPr>
      <w:r>
        <w:rPr>
          <w:rFonts w:ascii="Consolas" w:hAnsi="Consolas" w:cs="Consolas"/>
          <w:color w:val="000000"/>
          <w:sz w:val="16"/>
          <w:szCs w:val="16"/>
          <w:highlight w:val="white"/>
        </w:rPr>
        <w:t xml:space="preserve"> </w:t>
      </w:r>
      <w:r w:rsidRPr="00F46BF5">
        <w:rPr>
          <w:rFonts w:ascii="Consolas" w:hAnsi="Consolas" w:cs="Consolas"/>
          <w:color w:val="000000"/>
          <w:sz w:val="16"/>
          <w:szCs w:val="16"/>
          <w:highlight w:val="white"/>
        </w:rPr>
        <w:t>}</w:t>
      </w:r>
    </w:p>
    <w:p w:rsidR="001B2237" w:rsidRPr="006F3BA5" w:rsidRDefault="001B2237" w:rsidP="001B2237">
      <w:pPr>
        <w:rPr>
          <w:highlight w:val="white"/>
        </w:rPr>
      </w:pPr>
      <w:r w:rsidRPr="006F3BA5">
        <w:rPr>
          <w:highlight w:val="white"/>
        </w:rPr>
        <w:t>It is possible to relate items in bat</w:t>
      </w:r>
      <w:r>
        <w:rPr>
          <w:highlight w:val="white"/>
        </w:rPr>
        <w:t>ches.  The “%OBJECT_IDENTIFIER t</w:t>
      </w:r>
      <w:r w:rsidRPr="006F3BA5">
        <w:rPr>
          <w:highlight w:val="white"/>
        </w:rPr>
        <w:t>oken</w:t>
      </w:r>
      <w:r>
        <w:rPr>
          <w:highlight w:val="white"/>
        </w:rPr>
        <w:t xml:space="preserve"> must be set </w:t>
      </w:r>
      <w:r w:rsidRPr="006F3BA5">
        <w:rPr>
          <w:highlight w:val="white"/>
        </w:rPr>
        <w:t xml:space="preserve">to a value of “0” and specify a list of documents separated </w:t>
      </w:r>
      <w:r>
        <w:rPr>
          <w:highlight w:val="white"/>
        </w:rPr>
        <w:t>by comma using the “%ITEM_LIST t</w:t>
      </w:r>
      <w:r w:rsidRPr="006F3BA5">
        <w:rPr>
          <w:highlight w:val="white"/>
        </w:rPr>
        <w:t>oken.</w:t>
      </w:r>
    </w:p>
    <w:p w:rsidR="001B2237" w:rsidRDefault="001B2237" w:rsidP="001B2237">
      <w:pPr>
        <w:autoSpaceDE w:val="0"/>
        <w:autoSpaceDN w:val="0"/>
        <w:adjustRightInd w:val="0"/>
        <w:spacing w:after="0" w:line="240" w:lineRule="auto"/>
        <w:rPr>
          <w:rFonts w:cs="Segoe UI"/>
          <w:highlight w:val="white"/>
        </w:rPr>
      </w:pPr>
      <w:r w:rsidRPr="006F3BA5">
        <w:rPr>
          <w:rFonts w:cs="Segoe UI"/>
          <w:highlight w:val="white"/>
        </w:rPr>
        <w:t>When relating profiles in batches as</w:t>
      </w:r>
      <w:r>
        <w:rPr>
          <w:rFonts w:cs="Segoe UI"/>
          <w:highlight w:val="white"/>
        </w:rPr>
        <w:t>sociations are created between p</w:t>
      </w:r>
      <w:r w:rsidRPr="006F3BA5">
        <w:rPr>
          <w:rFonts w:cs="Segoe UI"/>
          <w:highlight w:val="white"/>
        </w:rPr>
        <w:t xml:space="preserve">rofiles. </w:t>
      </w:r>
    </w:p>
    <w:p w:rsidR="001B2237" w:rsidRDefault="001B2237" w:rsidP="001B2237">
      <w:pPr>
        <w:autoSpaceDE w:val="0"/>
        <w:autoSpaceDN w:val="0"/>
        <w:adjustRightInd w:val="0"/>
        <w:spacing w:after="0" w:line="240" w:lineRule="auto"/>
        <w:rPr>
          <w:rFonts w:cs="Segoe UI"/>
          <w:highlight w:val="white"/>
        </w:rPr>
      </w:pPr>
      <w:r w:rsidRPr="006F3BA5">
        <w:rPr>
          <w:rFonts w:cs="Segoe UI"/>
          <w:highlight w:val="white"/>
        </w:rPr>
        <w:t>This is demonstrated below:</w:t>
      </w:r>
    </w:p>
    <w:p w:rsidR="001B2237" w:rsidRPr="006F3BA5" w:rsidRDefault="001B2237" w:rsidP="001B2237">
      <w:pPr>
        <w:autoSpaceDE w:val="0"/>
        <w:autoSpaceDN w:val="0"/>
        <w:adjustRightInd w:val="0"/>
        <w:spacing w:after="0" w:line="240" w:lineRule="auto"/>
        <w:rPr>
          <w:rFonts w:cs="Segoe UI"/>
          <w:highlight w:val="white"/>
        </w:rPr>
      </w:pP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FF"/>
          <w:sz w:val="16"/>
          <w:szCs w:val="16"/>
          <w:highlight w:val="white"/>
        </w:rPr>
        <w:t>public</w:t>
      </w:r>
      <w:r w:rsidRPr="003B34A0">
        <w:rPr>
          <w:rFonts w:ascii="Consolas" w:hAnsi="Consolas" w:cs="Consolas"/>
          <w:color w:val="000000"/>
          <w:sz w:val="16"/>
          <w:szCs w:val="16"/>
          <w:highlight w:val="white"/>
        </w:rPr>
        <w:t xml:space="preserve"> </w:t>
      </w:r>
      <w:r w:rsidRPr="003B34A0">
        <w:rPr>
          <w:rFonts w:ascii="Consolas" w:hAnsi="Consolas" w:cs="Consolas"/>
          <w:color w:val="0000FF"/>
          <w:sz w:val="16"/>
          <w:szCs w:val="16"/>
          <w:highlight w:val="white"/>
        </w:rPr>
        <w:t>void</w:t>
      </w:r>
      <w:r w:rsidRPr="003B34A0">
        <w:rPr>
          <w:rFonts w:ascii="Consolas" w:hAnsi="Consolas" w:cs="Consolas"/>
          <w:color w:val="000000"/>
          <w:sz w:val="16"/>
          <w:szCs w:val="16"/>
          <w:highlight w:val="white"/>
        </w:rPr>
        <w:t xml:space="preserve"> RelateDocumentsInBatches(</w:t>
      </w:r>
      <w:r w:rsidRPr="003B34A0">
        <w:rPr>
          <w:rFonts w:ascii="Consolas" w:hAnsi="Consolas" w:cs="Consolas"/>
          <w:color w:val="0000FF"/>
          <w:sz w:val="16"/>
          <w:szCs w:val="16"/>
          <w:highlight w:val="white"/>
        </w:rPr>
        <w:t>string</w:t>
      </w:r>
      <w:r w:rsidRPr="003B34A0">
        <w:rPr>
          <w:rFonts w:ascii="Consolas" w:hAnsi="Consolas" w:cs="Consolas"/>
          <w:color w:val="000000"/>
          <w:sz w:val="16"/>
          <w:szCs w:val="16"/>
          <w:highlight w:val="white"/>
        </w:rPr>
        <w:t xml:space="preserve"> library, </w:t>
      </w:r>
      <w:r w:rsidRPr="003B34A0">
        <w:rPr>
          <w:rFonts w:ascii="Consolas" w:hAnsi="Consolas" w:cs="Consolas"/>
          <w:color w:val="0000FF"/>
          <w:sz w:val="16"/>
          <w:szCs w:val="16"/>
          <w:highlight w:val="white"/>
        </w:rPr>
        <w:t>string</w:t>
      </w:r>
      <w:r w:rsidRPr="003B34A0">
        <w:rPr>
          <w:rFonts w:ascii="Consolas" w:hAnsi="Consolas" w:cs="Consolas"/>
          <w:color w:val="000000"/>
          <w:sz w:val="16"/>
          <w:szCs w:val="16"/>
          <w:highlight w:val="white"/>
        </w:rPr>
        <w:t xml:space="preserve"> DST)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sidRPr="003B34A0">
        <w:rPr>
          <w:rFonts w:ascii="Consolas" w:hAnsi="Consolas" w:cs="Consolas"/>
          <w:color w:val="2B91AF"/>
          <w:sz w:val="16"/>
          <w:szCs w:val="16"/>
          <w:highlight w:val="white"/>
        </w:rPr>
        <w:t>PCDDocObject</w:t>
      </w:r>
      <w:r w:rsidRPr="003B34A0">
        <w:rPr>
          <w:rFonts w:ascii="Consolas" w:hAnsi="Consolas" w:cs="Consolas"/>
          <w:color w:val="000000"/>
          <w:sz w:val="16"/>
          <w:szCs w:val="16"/>
          <w:highlight w:val="white"/>
        </w:rPr>
        <w:t xml:space="preserve"> dmDoc = </w:t>
      </w:r>
      <w:r w:rsidRPr="003B34A0">
        <w:rPr>
          <w:rFonts w:ascii="Consolas" w:hAnsi="Consolas" w:cs="Consolas"/>
          <w:color w:val="0000FF"/>
          <w:sz w:val="16"/>
          <w:szCs w:val="16"/>
          <w:highlight w:val="white"/>
        </w:rPr>
        <w:t>new</w:t>
      </w:r>
      <w:r w:rsidRPr="003B34A0">
        <w:rPr>
          <w:rFonts w:ascii="Consolas" w:hAnsi="Consolas" w:cs="Consolas"/>
          <w:color w:val="000000"/>
          <w:sz w:val="16"/>
          <w:szCs w:val="16"/>
          <w:highlight w:val="white"/>
        </w:rPr>
        <w:t xml:space="preserve"> </w:t>
      </w:r>
      <w:r w:rsidRPr="003B34A0">
        <w:rPr>
          <w:rFonts w:ascii="Consolas" w:hAnsi="Consolas" w:cs="Consolas"/>
          <w:color w:val="2B91AF"/>
          <w:sz w:val="16"/>
          <w:szCs w:val="16"/>
          <w:highlight w:val="white"/>
        </w:rPr>
        <w:t>PCDDocObject</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dmDoc.SetDST(DST);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dmDoc.SetProperty(</w:t>
      </w:r>
      <w:r w:rsidRPr="003B34A0">
        <w:rPr>
          <w:rFonts w:ascii="Consolas" w:hAnsi="Consolas" w:cs="Consolas"/>
          <w:color w:val="A31515"/>
          <w:sz w:val="16"/>
          <w:szCs w:val="16"/>
          <w:highlight w:val="white"/>
        </w:rPr>
        <w:t>"%TARGET_LIBRARY"</w:t>
      </w:r>
      <w:r w:rsidRPr="003B34A0">
        <w:rPr>
          <w:rFonts w:ascii="Consolas" w:hAnsi="Consolas" w:cs="Consolas"/>
          <w:color w:val="000000"/>
          <w:sz w:val="16"/>
          <w:szCs w:val="16"/>
          <w:highlight w:val="white"/>
        </w:rPr>
        <w:t>, library);</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dmDoc.SetObjectType(</w:t>
      </w:r>
      <w:r w:rsidRPr="003B34A0">
        <w:rPr>
          <w:rFonts w:ascii="Consolas" w:hAnsi="Consolas" w:cs="Consolas"/>
          <w:color w:val="A31515"/>
          <w:sz w:val="16"/>
          <w:szCs w:val="16"/>
          <w:highlight w:val="white"/>
        </w:rPr>
        <w:t>"LAWPROF"</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dmDoc.SetProperty(</w:t>
      </w:r>
      <w:r w:rsidRPr="003B34A0">
        <w:rPr>
          <w:rFonts w:ascii="Consolas" w:hAnsi="Consolas" w:cs="Consolas"/>
          <w:color w:val="A31515"/>
          <w:sz w:val="16"/>
          <w:szCs w:val="16"/>
          <w:highlight w:val="white"/>
        </w:rPr>
        <w:t>"%OBJECT_IDENTIFIER"</w:t>
      </w:r>
      <w:r w:rsidRPr="003B34A0">
        <w:rPr>
          <w:rFonts w:ascii="Consolas" w:hAnsi="Consolas" w:cs="Consolas"/>
          <w:color w:val="000000"/>
          <w:sz w:val="16"/>
          <w:szCs w:val="16"/>
          <w:highlight w:val="white"/>
        </w:rPr>
        <w:t xml:space="preserve">, </w:t>
      </w:r>
      <w:r w:rsidRPr="003B34A0">
        <w:rPr>
          <w:rFonts w:ascii="Consolas" w:hAnsi="Consolas" w:cs="Consolas"/>
          <w:color w:val="A31515"/>
          <w:sz w:val="16"/>
          <w:szCs w:val="16"/>
          <w:highlight w:val="white"/>
        </w:rPr>
        <w:t>"0"</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dmDoc.SetProperty(</w:t>
      </w:r>
      <w:r w:rsidRPr="003B34A0">
        <w:rPr>
          <w:rFonts w:ascii="Consolas" w:hAnsi="Consolas" w:cs="Consolas"/>
          <w:color w:val="A31515"/>
          <w:sz w:val="16"/>
          <w:szCs w:val="16"/>
          <w:highlight w:val="white"/>
        </w:rPr>
        <w:t>"%RELATE_DIRECTIVE"</w:t>
      </w:r>
      <w:r w:rsidRPr="003B34A0">
        <w:rPr>
          <w:rFonts w:ascii="Consolas" w:hAnsi="Consolas" w:cs="Consolas"/>
          <w:color w:val="000000"/>
          <w:sz w:val="16"/>
          <w:szCs w:val="16"/>
          <w:highlight w:val="white"/>
        </w:rPr>
        <w:t xml:space="preserve">, </w:t>
      </w:r>
      <w:r w:rsidRPr="003B34A0">
        <w:rPr>
          <w:rFonts w:ascii="Consolas" w:hAnsi="Consolas" w:cs="Consolas"/>
          <w:color w:val="A31515"/>
          <w:sz w:val="16"/>
          <w:szCs w:val="16"/>
          <w:highlight w:val="white"/>
        </w:rPr>
        <w:t>"%RELATE_ITEMS"</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dmDoc.SetProperty(</w:t>
      </w:r>
      <w:r w:rsidRPr="003B34A0">
        <w:rPr>
          <w:rFonts w:ascii="Consolas" w:hAnsi="Consolas" w:cs="Consolas"/>
          <w:color w:val="A31515"/>
          <w:sz w:val="16"/>
          <w:szCs w:val="16"/>
          <w:highlight w:val="white"/>
        </w:rPr>
        <w:t>"%ITEM_LIST"</w:t>
      </w:r>
      <w:r w:rsidRPr="003B34A0">
        <w:rPr>
          <w:rFonts w:ascii="Consolas" w:hAnsi="Consolas" w:cs="Consolas"/>
          <w:color w:val="000000"/>
          <w:sz w:val="16"/>
          <w:szCs w:val="16"/>
          <w:highlight w:val="white"/>
        </w:rPr>
        <w:t xml:space="preserve">, </w:t>
      </w:r>
      <w:r w:rsidRPr="003B34A0">
        <w:rPr>
          <w:rFonts w:ascii="Consolas" w:hAnsi="Consolas" w:cs="Consolas"/>
          <w:color w:val="A31515"/>
          <w:sz w:val="16"/>
          <w:szCs w:val="16"/>
          <w:highlight w:val="white"/>
        </w:rPr>
        <w:t>"15150, 15151, 15152,15153"</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lastRenderedPageBreak/>
        <w:t xml:space="preserve">            </w:t>
      </w:r>
      <w:r w:rsidRPr="003B34A0">
        <w:rPr>
          <w:rFonts w:ascii="Consolas" w:hAnsi="Consolas" w:cs="Consolas"/>
          <w:color w:val="0000FF"/>
          <w:sz w:val="16"/>
          <w:szCs w:val="16"/>
          <w:highlight w:val="white"/>
        </w:rPr>
        <w:t>try</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dmDoc.Update();</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sidRPr="003B34A0">
        <w:rPr>
          <w:rFonts w:ascii="Consolas" w:hAnsi="Consolas" w:cs="Consolas"/>
          <w:color w:val="0000FF"/>
          <w:sz w:val="16"/>
          <w:szCs w:val="16"/>
          <w:highlight w:val="white"/>
        </w:rPr>
        <w:t>if</w:t>
      </w:r>
      <w:r w:rsidRPr="003B34A0">
        <w:rPr>
          <w:rFonts w:ascii="Consolas" w:hAnsi="Consolas" w:cs="Consolas"/>
          <w:color w:val="000000"/>
          <w:sz w:val="16"/>
          <w:szCs w:val="16"/>
          <w:highlight w:val="white"/>
        </w:rPr>
        <w:t xml:space="preserve"> (dmDoc.ErrNumber != 0)</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3B34A0">
        <w:rPr>
          <w:rFonts w:ascii="Consolas" w:hAnsi="Consolas" w:cs="Consolas"/>
          <w:color w:val="2B91AF"/>
          <w:sz w:val="16"/>
          <w:szCs w:val="16"/>
          <w:highlight w:val="white"/>
        </w:rPr>
        <w:t>MessageBox</w:t>
      </w:r>
      <w:r w:rsidRPr="003B34A0">
        <w:rPr>
          <w:rFonts w:ascii="Consolas" w:hAnsi="Consolas" w:cs="Consolas"/>
          <w:color w:val="000000"/>
          <w:sz w:val="16"/>
          <w:szCs w:val="16"/>
          <w:highlight w:val="white"/>
        </w:rPr>
        <w:t xml:space="preserve">.Show(dmDoc.ErrNumber.ToString() + </w:t>
      </w:r>
      <w:r w:rsidRPr="003B34A0">
        <w:rPr>
          <w:rFonts w:ascii="Consolas" w:hAnsi="Consolas" w:cs="Consolas"/>
          <w:color w:val="A31515"/>
          <w:sz w:val="16"/>
          <w:szCs w:val="16"/>
          <w:highlight w:val="white"/>
        </w:rPr>
        <w:t>": "</w:t>
      </w:r>
      <w:r w:rsidRPr="003B34A0">
        <w:rPr>
          <w:rFonts w:ascii="Consolas" w:hAnsi="Consolas" w:cs="Consolas"/>
          <w:color w:val="000000"/>
          <w:sz w:val="16"/>
          <w:szCs w:val="16"/>
          <w:highlight w:val="white"/>
        </w:rPr>
        <w:t xml:space="preserve"> + dmDoc.ErrDescription);</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sidRPr="003B34A0">
        <w:rPr>
          <w:rFonts w:ascii="Consolas" w:hAnsi="Consolas" w:cs="Consolas"/>
          <w:color w:val="0000FF"/>
          <w:sz w:val="16"/>
          <w:szCs w:val="16"/>
          <w:highlight w:val="white"/>
        </w:rPr>
        <w:t>return</w:t>
      </w:r>
      <w:r w:rsidRPr="003B34A0">
        <w:rPr>
          <w:rFonts w:ascii="Consolas" w:hAnsi="Consolas" w:cs="Consolas"/>
          <w:color w:val="000000"/>
          <w:sz w:val="16"/>
          <w:szCs w:val="16"/>
          <w:highlight w:val="white"/>
        </w:rPr>
        <w:t>;</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sidRPr="003B34A0">
        <w:rPr>
          <w:rFonts w:ascii="Consolas" w:hAnsi="Consolas" w:cs="Consolas"/>
          <w:color w:val="0000FF"/>
          <w:sz w:val="16"/>
          <w:szCs w:val="16"/>
          <w:highlight w:val="white"/>
        </w:rPr>
        <w:t>catch</w:t>
      </w:r>
      <w:r w:rsidRPr="003B34A0">
        <w:rPr>
          <w:rFonts w:ascii="Consolas" w:hAnsi="Consolas" w:cs="Consolas"/>
          <w:color w:val="000000"/>
          <w:sz w:val="16"/>
          <w:szCs w:val="16"/>
          <w:highlight w:val="white"/>
        </w:rPr>
        <w:t xml:space="preserve"> (</w:t>
      </w:r>
      <w:r w:rsidRPr="003B34A0">
        <w:rPr>
          <w:rFonts w:ascii="Consolas" w:hAnsi="Consolas" w:cs="Consolas"/>
          <w:color w:val="2B91AF"/>
          <w:sz w:val="16"/>
          <w:szCs w:val="16"/>
          <w:highlight w:val="white"/>
        </w:rPr>
        <w:t>Exception</w:t>
      </w:r>
      <w:r w:rsidRPr="003B34A0">
        <w:rPr>
          <w:rFonts w:ascii="Consolas" w:hAnsi="Consolas" w:cs="Consolas"/>
          <w:color w:val="000000"/>
          <w:sz w:val="16"/>
          <w:szCs w:val="16"/>
          <w:highlight w:val="white"/>
        </w:rPr>
        <w:t xml:space="preserve"> ex)</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r w:rsidRPr="003B34A0">
        <w:rPr>
          <w:rFonts w:ascii="Consolas" w:hAnsi="Consolas" w:cs="Consolas"/>
          <w:color w:val="2B91AF"/>
          <w:sz w:val="16"/>
          <w:szCs w:val="16"/>
          <w:highlight w:val="white"/>
        </w:rPr>
        <w:t>MessageBox</w:t>
      </w:r>
      <w:r w:rsidRPr="003B34A0">
        <w:rPr>
          <w:rFonts w:ascii="Consolas" w:hAnsi="Consolas" w:cs="Consolas"/>
          <w:color w:val="000000"/>
          <w:sz w:val="16"/>
          <w:szCs w:val="16"/>
          <w:highlight w:val="white"/>
        </w:rPr>
        <w:t>.Show(ex.Message);</w:t>
      </w:r>
    </w:p>
    <w:p w:rsidR="001B2237" w:rsidRPr="003B34A0"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w:t>
      </w:r>
    </w:p>
    <w:p w:rsidR="00FC355C" w:rsidRPr="001B2237" w:rsidRDefault="001B2237" w:rsidP="00FC355C">
      <w:pPr>
        <w:rPr>
          <w:rFonts w:ascii="Consolas" w:hAnsi="Consolas" w:cs="Consolas"/>
          <w:color w:val="000000"/>
          <w:sz w:val="16"/>
          <w:szCs w:val="16"/>
          <w:highlight w:val="white"/>
        </w:rPr>
      </w:pPr>
      <w:r w:rsidRPr="003B34A0">
        <w:rPr>
          <w:rFonts w:ascii="Consolas" w:hAnsi="Consolas" w:cs="Consolas"/>
          <w:color w:val="000000"/>
          <w:sz w:val="16"/>
          <w:szCs w:val="16"/>
          <w:highlight w:val="white"/>
        </w:rPr>
        <w:t xml:space="preserve"> }    </w:t>
      </w:r>
    </w:p>
    <w:p w:rsidR="001B2237" w:rsidRDefault="001B2237" w:rsidP="001B2237">
      <w:pPr>
        <w:rPr>
          <w:rFonts w:ascii="Segoe UI" w:hAnsi="Segoe UI" w:cs="Segoe UI"/>
          <w:sz w:val="24"/>
          <w:szCs w:val="24"/>
        </w:rPr>
      </w:pPr>
      <w:r w:rsidRPr="006F3BA5">
        <w:rPr>
          <w:rFonts w:cs="Segoe UI"/>
        </w:rPr>
        <w:t xml:space="preserve">It is possible to relate a profile </w:t>
      </w:r>
      <w:r>
        <w:rPr>
          <w:rFonts w:cs="Segoe UI"/>
        </w:rPr>
        <w:t xml:space="preserve">to another profile specified in a </w:t>
      </w:r>
      <w:r w:rsidRPr="006F3BA5">
        <w:rPr>
          <w:rFonts w:cs="Segoe UI"/>
        </w:rPr>
        <w:t>remote library. The remote library name must be specified with the document number when using the PCDDocObject.SetProperty method. For example</w:t>
      </w:r>
      <w:r>
        <w:rPr>
          <w:rFonts w:ascii="Segoe UI" w:hAnsi="Segoe UI" w:cs="Segoe UI"/>
          <w:sz w:val="24"/>
          <w:szCs w:val="24"/>
        </w:rPr>
        <w:t>:</w:t>
      </w:r>
    </w:p>
    <w:p w:rsidR="001B2237" w:rsidRDefault="001B2237" w:rsidP="001B2237">
      <w:pPr>
        <w:rPr>
          <w:rFonts w:ascii="Consolas" w:hAnsi="Consolas" w:cs="Consolas"/>
          <w:color w:val="000000"/>
          <w:sz w:val="16"/>
          <w:szCs w:val="16"/>
        </w:rPr>
      </w:pPr>
      <w:r>
        <w:rPr>
          <w:rFonts w:ascii="Consolas" w:hAnsi="Consolas" w:cs="Consolas"/>
          <w:color w:val="000000"/>
          <w:sz w:val="16"/>
          <w:szCs w:val="16"/>
          <w:highlight w:val="white"/>
        </w:rPr>
        <w:t>dmD</w:t>
      </w:r>
      <w:r w:rsidRPr="009B000F">
        <w:rPr>
          <w:rFonts w:ascii="Consolas" w:hAnsi="Consolas" w:cs="Consolas"/>
          <w:color w:val="000000"/>
          <w:sz w:val="16"/>
          <w:szCs w:val="16"/>
          <w:highlight w:val="white"/>
        </w:rPr>
        <w:t>oc.SetProperty(</w:t>
      </w:r>
      <w:r w:rsidRPr="009B000F">
        <w:rPr>
          <w:rFonts w:ascii="Consolas" w:hAnsi="Consolas" w:cs="Consolas"/>
          <w:color w:val="A31515"/>
          <w:sz w:val="16"/>
          <w:szCs w:val="16"/>
          <w:highlight w:val="white"/>
        </w:rPr>
        <w:t>"%RELATED_ITEM"</w:t>
      </w:r>
      <w:r>
        <w:rPr>
          <w:rFonts w:ascii="Consolas" w:hAnsi="Consolas" w:cs="Consolas"/>
          <w:color w:val="000000"/>
          <w:sz w:val="16"/>
          <w:szCs w:val="16"/>
          <w:highlight w:val="white"/>
        </w:rPr>
        <w:t>,</w:t>
      </w:r>
      <w:r>
        <w:rPr>
          <w:rFonts w:ascii="Consolas" w:hAnsi="Consolas" w:cs="Consolas"/>
          <w:color w:val="A31515"/>
          <w:sz w:val="16"/>
          <w:szCs w:val="16"/>
          <w:highlight w:val="white"/>
        </w:rPr>
        <w:t>"MyRemoteLibrary:100”</w:t>
      </w: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FF"/>
          <w:sz w:val="16"/>
          <w:szCs w:val="16"/>
          <w:highlight w:val="white"/>
        </w:rPr>
        <w:t>public</w:t>
      </w:r>
      <w:r w:rsidRPr="009B000F">
        <w:rPr>
          <w:rFonts w:ascii="Consolas" w:hAnsi="Consolas" w:cs="Consolas"/>
          <w:color w:val="000000"/>
          <w:sz w:val="16"/>
          <w:szCs w:val="16"/>
          <w:highlight w:val="white"/>
        </w:rPr>
        <w:t xml:space="preserve"> </w:t>
      </w:r>
      <w:r w:rsidRPr="009B000F">
        <w:rPr>
          <w:rFonts w:ascii="Consolas" w:hAnsi="Consolas" w:cs="Consolas"/>
          <w:color w:val="0000FF"/>
          <w:sz w:val="16"/>
          <w:szCs w:val="16"/>
          <w:highlight w:val="white"/>
        </w:rPr>
        <w:t>void</w:t>
      </w:r>
      <w:r w:rsidRPr="009B000F">
        <w:rPr>
          <w:rFonts w:ascii="Consolas" w:hAnsi="Consolas" w:cs="Consolas"/>
          <w:color w:val="000000"/>
          <w:sz w:val="16"/>
          <w:szCs w:val="16"/>
          <w:highlight w:val="white"/>
        </w:rPr>
        <w:t xml:space="preserve"> RelateRemoteLib(</w:t>
      </w:r>
      <w:r w:rsidRPr="009B000F">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sidRPr="009B000F">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remoteLib, </w:t>
      </w:r>
      <w:r w:rsidRPr="009B000F">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sidRPr="009B000F">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sidRPr="009B000F">
        <w:rPr>
          <w:rFonts w:ascii="Consolas" w:hAnsi="Consolas" w:cs="Consolas"/>
          <w:color w:val="0000FF"/>
          <w:sz w:val="16"/>
          <w:szCs w:val="16"/>
          <w:highlight w:val="white"/>
        </w:rPr>
        <w:t>string</w:t>
      </w:r>
      <w:r w:rsidRPr="009B000F">
        <w:rPr>
          <w:rFonts w:ascii="Consolas" w:hAnsi="Consolas" w:cs="Consolas"/>
          <w:color w:val="000000"/>
          <w:sz w:val="16"/>
          <w:szCs w:val="16"/>
          <w:highlight w:val="white"/>
        </w:rPr>
        <w:t xml:space="preserve"> RelatedDocNum)</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2B91AF"/>
          <w:sz w:val="16"/>
          <w:szCs w:val="16"/>
          <w:highlight w:val="white"/>
        </w:rPr>
        <w:t>PCDDocObject</w:t>
      </w:r>
      <w:r w:rsidRPr="009B000F">
        <w:rPr>
          <w:rFonts w:ascii="Consolas" w:hAnsi="Consolas" w:cs="Consolas"/>
          <w:color w:val="000000"/>
          <w:sz w:val="16"/>
          <w:szCs w:val="16"/>
          <w:highlight w:val="white"/>
        </w:rPr>
        <w:t xml:space="preserve"> dmDoc = </w:t>
      </w:r>
      <w:r w:rsidRPr="009B000F">
        <w:rPr>
          <w:rFonts w:ascii="Consolas" w:hAnsi="Consolas" w:cs="Consolas"/>
          <w:color w:val="0000FF"/>
          <w:sz w:val="16"/>
          <w:szCs w:val="16"/>
          <w:highlight w:val="white"/>
        </w:rPr>
        <w:t>new</w:t>
      </w:r>
      <w:r w:rsidRPr="009B000F">
        <w:rPr>
          <w:rFonts w:ascii="Consolas" w:hAnsi="Consolas" w:cs="Consolas"/>
          <w:color w:val="000000"/>
          <w:sz w:val="16"/>
          <w:szCs w:val="16"/>
          <w:highlight w:val="white"/>
        </w:rPr>
        <w:t xml:space="preserve"> </w:t>
      </w:r>
      <w:r w:rsidRPr="009B000F">
        <w:rPr>
          <w:rFonts w:ascii="Consolas" w:hAnsi="Consolas" w:cs="Consolas"/>
          <w:color w:val="2B91AF"/>
          <w:sz w:val="16"/>
          <w:szCs w:val="16"/>
          <w:highlight w:val="white"/>
        </w:rPr>
        <w:t>PCDDocObject</w:t>
      </w: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dmDoc.SetDST(DST);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dmDoc.SetProperty(</w:t>
      </w:r>
      <w:r w:rsidRPr="009B000F">
        <w:rPr>
          <w:rFonts w:ascii="Consolas" w:hAnsi="Consolas" w:cs="Consolas"/>
          <w:color w:val="A31515"/>
          <w:sz w:val="16"/>
          <w:szCs w:val="16"/>
          <w:highlight w:val="white"/>
        </w:rPr>
        <w:t>"%TARGET_LIBRARY"</w:t>
      </w:r>
      <w:r w:rsidRPr="009B000F">
        <w:rPr>
          <w:rFonts w:ascii="Consolas" w:hAnsi="Consolas" w:cs="Consolas"/>
          <w:color w:val="000000"/>
          <w:sz w:val="16"/>
          <w:szCs w:val="16"/>
          <w:highlight w:val="white"/>
        </w:rPr>
        <w:t>, library);</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dmDoc.SetObjectType(</w:t>
      </w:r>
      <w:r w:rsidRPr="009B000F">
        <w:rPr>
          <w:rFonts w:ascii="Consolas" w:hAnsi="Consolas" w:cs="Consolas"/>
          <w:color w:val="A31515"/>
          <w:sz w:val="16"/>
          <w:szCs w:val="16"/>
          <w:highlight w:val="white"/>
        </w:rPr>
        <w:t>"LAWPROF"</w:t>
      </w: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dmDoc.SetProperty(</w:t>
      </w:r>
      <w:r w:rsidRPr="009B000F">
        <w:rPr>
          <w:rFonts w:ascii="Consolas" w:hAnsi="Consolas" w:cs="Consolas"/>
          <w:color w:val="A31515"/>
          <w:sz w:val="16"/>
          <w:szCs w:val="16"/>
          <w:highlight w:val="white"/>
        </w:rPr>
        <w:t>"%OBJECT_IDENTIFIER"</w:t>
      </w:r>
      <w:r w:rsidRPr="009B000F">
        <w:rPr>
          <w:rFonts w:ascii="Consolas" w:hAnsi="Consolas" w:cs="Consolas"/>
          <w:color w:val="000000"/>
          <w:sz w:val="16"/>
          <w:szCs w:val="16"/>
          <w:highlight w:val="white"/>
        </w:rPr>
        <w:t>, docNumber);</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dmDoc.SetProperty(</w:t>
      </w:r>
      <w:r w:rsidRPr="009B000F">
        <w:rPr>
          <w:rFonts w:ascii="Consolas" w:hAnsi="Consolas" w:cs="Consolas"/>
          <w:color w:val="A31515"/>
          <w:sz w:val="16"/>
          <w:szCs w:val="16"/>
          <w:highlight w:val="white"/>
        </w:rPr>
        <w:t>"%RELATED_ITEM"</w:t>
      </w:r>
      <w:r w:rsidRPr="009B000F">
        <w:rPr>
          <w:rFonts w:ascii="Consolas" w:hAnsi="Consolas" w:cs="Consolas"/>
          <w:color w:val="000000"/>
          <w:sz w:val="16"/>
          <w:szCs w:val="16"/>
          <w:highlight w:val="white"/>
        </w:rPr>
        <w:t>,remoteLib +</w:t>
      </w:r>
      <w:r w:rsidRPr="009B000F">
        <w:rPr>
          <w:rFonts w:ascii="Consolas" w:hAnsi="Consolas" w:cs="Consolas"/>
          <w:color w:val="A31515"/>
          <w:sz w:val="16"/>
          <w:szCs w:val="16"/>
          <w:highlight w:val="white"/>
        </w:rPr>
        <w:t>":"</w:t>
      </w:r>
      <w:r w:rsidRPr="009B000F">
        <w:rPr>
          <w:rFonts w:ascii="Consolas" w:hAnsi="Consolas" w:cs="Consolas"/>
          <w:color w:val="000000"/>
          <w:sz w:val="16"/>
          <w:szCs w:val="16"/>
          <w:highlight w:val="white"/>
        </w:rPr>
        <w:t xml:space="preserve"> + RelatedDocNum);</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dmDoc.SetProperty(</w:t>
      </w:r>
      <w:r w:rsidRPr="009B000F">
        <w:rPr>
          <w:rFonts w:ascii="Consolas" w:hAnsi="Consolas" w:cs="Consolas"/>
          <w:color w:val="A31515"/>
          <w:sz w:val="16"/>
          <w:szCs w:val="16"/>
          <w:highlight w:val="white"/>
        </w:rPr>
        <w:t>"%RELATE_DIRECTIVE"</w:t>
      </w:r>
      <w:r w:rsidRPr="009B000F">
        <w:rPr>
          <w:rFonts w:ascii="Consolas" w:hAnsi="Consolas" w:cs="Consolas"/>
          <w:color w:val="000000"/>
          <w:sz w:val="16"/>
          <w:szCs w:val="16"/>
          <w:highlight w:val="white"/>
        </w:rPr>
        <w:t xml:space="preserve">, </w:t>
      </w:r>
      <w:r w:rsidRPr="009B000F">
        <w:rPr>
          <w:rFonts w:ascii="Consolas" w:hAnsi="Consolas" w:cs="Consolas"/>
          <w:color w:val="A31515"/>
          <w:sz w:val="16"/>
          <w:szCs w:val="16"/>
          <w:highlight w:val="white"/>
        </w:rPr>
        <w:t>"%RELATE_ITEMS"</w:t>
      </w: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0000FF"/>
          <w:sz w:val="16"/>
          <w:szCs w:val="16"/>
          <w:highlight w:val="white"/>
        </w:rPr>
        <w:t>try</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dmDoc.Update();</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0000FF"/>
          <w:sz w:val="16"/>
          <w:szCs w:val="16"/>
          <w:highlight w:val="white"/>
        </w:rPr>
        <w:t>if</w:t>
      </w:r>
      <w:r w:rsidRPr="009B000F">
        <w:rPr>
          <w:rFonts w:ascii="Consolas" w:hAnsi="Consolas" w:cs="Consolas"/>
          <w:color w:val="000000"/>
          <w:sz w:val="16"/>
          <w:szCs w:val="16"/>
          <w:highlight w:val="white"/>
        </w:rPr>
        <w:t xml:space="preserve"> (dmDoc.ErrNumber != 0)</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2B91AF"/>
          <w:sz w:val="16"/>
          <w:szCs w:val="16"/>
          <w:highlight w:val="white"/>
        </w:rPr>
        <w:t>MessageBox</w:t>
      </w:r>
      <w:r w:rsidRPr="009B000F">
        <w:rPr>
          <w:rFonts w:ascii="Consolas" w:hAnsi="Consolas" w:cs="Consolas"/>
          <w:color w:val="000000"/>
          <w:sz w:val="16"/>
          <w:szCs w:val="16"/>
          <w:highlight w:val="white"/>
        </w:rPr>
        <w:t xml:space="preserve">.Show(dmDoc.ErrNumber.ToString() + </w:t>
      </w:r>
      <w:r w:rsidRPr="009B000F">
        <w:rPr>
          <w:rFonts w:ascii="Consolas" w:hAnsi="Consolas" w:cs="Consolas"/>
          <w:color w:val="A31515"/>
          <w:sz w:val="16"/>
          <w:szCs w:val="16"/>
          <w:highlight w:val="white"/>
        </w:rPr>
        <w:t>": "</w:t>
      </w:r>
      <w:r w:rsidRPr="009B000F">
        <w:rPr>
          <w:rFonts w:ascii="Consolas" w:hAnsi="Consolas" w:cs="Consolas"/>
          <w:color w:val="000000"/>
          <w:sz w:val="16"/>
          <w:szCs w:val="16"/>
          <w:highlight w:val="white"/>
        </w:rPr>
        <w:t xml:space="preserve"> + dmDoc.ErrDescription);</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0000FF"/>
          <w:sz w:val="16"/>
          <w:szCs w:val="16"/>
          <w:highlight w:val="white"/>
        </w:rPr>
        <w:t>return</w:t>
      </w:r>
      <w:r w:rsidRPr="009B000F">
        <w:rPr>
          <w:rFonts w:ascii="Consolas" w:hAnsi="Consolas" w:cs="Consolas"/>
          <w:color w:val="000000"/>
          <w:sz w:val="16"/>
          <w:szCs w:val="16"/>
          <w:highlight w:val="white"/>
        </w:rPr>
        <w:t>;</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0000FF"/>
          <w:sz w:val="16"/>
          <w:szCs w:val="16"/>
          <w:highlight w:val="white"/>
        </w:rPr>
        <w:t>catch</w:t>
      </w:r>
      <w:r w:rsidRPr="009B000F">
        <w:rPr>
          <w:rFonts w:ascii="Consolas" w:hAnsi="Consolas" w:cs="Consolas"/>
          <w:color w:val="000000"/>
          <w:sz w:val="16"/>
          <w:szCs w:val="16"/>
          <w:highlight w:val="white"/>
        </w:rPr>
        <w:t xml:space="preserve"> (</w:t>
      </w:r>
      <w:r w:rsidRPr="009B000F">
        <w:rPr>
          <w:rFonts w:ascii="Consolas" w:hAnsi="Consolas" w:cs="Consolas"/>
          <w:color w:val="2B91AF"/>
          <w:sz w:val="16"/>
          <w:szCs w:val="16"/>
          <w:highlight w:val="white"/>
        </w:rPr>
        <w:t>Exception</w:t>
      </w:r>
      <w:r w:rsidRPr="009B000F">
        <w:rPr>
          <w:rFonts w:ascii="Consolas" w:hAnsi="Consolas" w:cs="Consolas"/>
          <w:color w:val="000000"/>
          <w:sz w:val="16"/>
          <w:szCs w:val="16"/>
          <w:highlight w:val="white"/>
        </w:rPr>
        <w:t xml:space="preserve"> ex)</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r w:rsidRPr="009B000F">
        <w:rPr>
          <w:rFonts w:ascii="Consolas" w:hAnsi="Consolas" w:cs="Consolas"/>
          <w:color w:val="2B91AF"/>
          <w:sz w:val="16"/>
          <w:szCs w:val="16"/>
          <w:highlight w:val="white"/>
        </w:rPr>
        <w:t>MessageBox</w:t>
      </w:r>
      <w:r w:rsidRPr="009B000F">
        <w:rPr>
          <w:rFonts w:ascii="Consolas" w:hAnsi="Consolas" w:cs="Consolas"/>
          <w:color w:val="000000"/>
          <w:sz w:val="16"/>
          <w:szCs w:val="16"/>
          <w:highlight w:val="white"/>
        </w:rPr>
        <w:t>.Show(ex.Message);</w:t>
      </w:r>
    </w:p>
    <w:p w:rsidR="001B2237" w:rsidRPr="009B000F"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9B000F">
        <w:rPr>
          <w:rFonts w:ascii="Consolas" w:hAnsi="Consolas" w:cs="Consolas"/>
          <w:color w:val="000000"/>
          <w:sz w:val="16"/>
          <w:szCs w:val="16"/>
          <w:highlight w:val="white"/>
        </w:rPr>
        <w:t xml:space="preserve">            }</w:t>
      </w:r>
    </w:p>
    <w:p w:rsidR="001B2237" w:rsidRDefault="001B2237" w:rsidP="001B223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9B000F">
        <w:rPr>
          <w:rFonts w:ascii="Consolas" w:hAnsi="Consolas" w:cs="Consolas"/>
          <w:color w:val="000000"/>
          <w:sz w:val="16"/>
          <w:szCs w:val="16"/>
          <w:highlight w:val="white"/>
        </w:rPr>
        <w:t xml:space="preserve">}  </w:t>
      </w:r>
    </w:p>
    <w:p w:rsidR="001B223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Default="001B2237" w:rsidP="001B2237">
      <w:pPr>
        <w:pStyle w:val="Heading2"/>
        <w:rPr>
          <w:highlight w:val="white"/>
        </w:rPr>
      </w:pPr>
      <w:bookmarkStart w:id="93" w:name="_Toc441149953"/>
      <w:r w:rsidRPr="006F3BA5">
        <w:rPr>
          <w:highlight w:val="white"/>
        </w:rPr>
        <w:lastRenderedPageBreak/>
        <w:t>Searching for Related Documents</w:t>
      </w:r>
      <w:bookmarkEnd w:id="93"/>
    </w:p>
    <w:p w:rsidR="001B2237" w:rsidRPr="006F3BA5" w:rsidRDefault="001B2237" w:rsidP="001B2237">
      <w:pPr>
        <w:autoSpaceDE w:val="0"/>
        <w:autoSpaceDN w:val="0"/>
        <w:adjustRightInd w:val="0"/>
        <w:spacing w:after="0" w:line="240" w:lineRule="auto"/>
        <w:rPr>
          <w:rFonts w:cs="Segoe UI"/>
          <w:color w:val="000000"/>
          <w:highlight w:val="white"/>
        </w:rPr>
      </w:pPr>
      <w:r w:rsidRPr="006F3BA5">
        <w:rPr>
          <w:rFonts w:cs="Segoe UI"/>
          <w:color w:val="000000"/>
          <w:highlight w:val="white"/>
        </w:rPr>
        <w:t xml:space="preserve">Searching for items related to a particular profile is not much different </w:t>
      </w:r>
      <w:r w:rsidR="007754D1">
        <w:rPr>
          <w:rFonts w:cs="Segoe UI"/>
          <w:color w:val="000000"/>
          <w:highlight w:val="white"/>
        </w:rPr>
        <w:t>than searching for other items; i</w:t>
      </w:r>
      <w:r w:rsidRPr="006F3BA5">
        <w:rPr>
          <w:rFonts w:cs="Segoe UI"/>
          <w:color w:val="000000"/>
          <w:highlight w:val="white"/>
        </w:rPr>
        <w:t>t requires a special object-type to search the RELATED table</w:t>
      </w:r>
      <w:r>
        <w:rPr>
          <w:rFonts w:cs="Segoe UI"/>
          <w:color w:val="000000"/>
          <w:highlight w:val="white"/>
        </w:rPr>
        <w:t xml:space="preserve"> and t</w:t>
      </w:r>
      <w:r w:rsidRPr="006F3BA5">
        <w:rPr>
          <w:rFonts w:cs="Segoe UI"/>
          <w:color w:val="000000"/>
          <w:highlight w:val="white"/>
        </w:rPr>
        <w:t>okens to denote the scope of the search.</w:t>
      </w:r>
    </w:p>
    <w:p w:rsidR="001B2237" w:rsidRPr="006F3BA5" w:rsidRDefault="001B2237" w:rsidP="001B2237">
      <w:pPr>
        <w:autoSpaceDE w:val="0"/>
        <w:autoSpaceDN w:val="0"/>
        <w:adjustRightInd w:val="0"/>
        <w:spacing w:after="0" w:line="240" w:lineRule="auto"/>
        <w:rPr>
          <w:rFonts w:cs="Segoe UI"/>
          <w:color w:val="000000"/>
          <w:highlight w:val="white"/>
        </w:rPr>
      </w:pPr>
    </w:p>
    <w:p w:rsidR="001B2237" w:rsidRDefault="001B2237" w:rsidP="001B2237">
      <w:pPr>
        <w:autoSpaceDE w:val="0"/>
        <w:autoSpaceDN w:val="0"/>
        <w:adjustRightInd w:val="0"/>
        <w:spacing w:after="0" w:line="240" w:lineRule="auto"/>
        <w:rPr>
          <w:rFonts w:cs="Segoe UI"/>
          <w:color w:val="000000"/>
          <w:highlight w:val="white"/>
        </w:rPr>
      </w:pPr>
      <w:r w:rsidRPr="006F3BA5">
        <w:rPr>
          <w:rFonts w:cs="Segoe UI"/>
          <w:color w:val="000000"/>
          <w:highlight w:val="white"/>
        </w:rPr>
        <w:t>The conceptual steps needed when searching for related items are:</w:t>
      </w:r>
    </w:p>
    <w:p w:rsidR="001B2237" w:rsidRPr="006F3BA5" w:rsidRDefault="001B2237" w:rsidP="001B2237">
      <w:pPr>
        <w:autoSpaceDE w:val="0"/>
        <w:autoSpaceDN w:val="0"/>
        <w:adjustRightInd w:val="0"/>
        <w:spacing w:after="0" w:line="240" w:lineRule="auto"/>
        <w:rPr>
          <w:rFonts w:cs="Segoe UI"/>
          <w:color w:val="000000"/>
          <w:highlight w:val="white"/>
        </w:rPr>
      </w:pP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Pr>
          <w:rFonts w:cs="Segoe UI"/>
          <w:color w:val="000000"/>
          <w:highlight w:val="white"/>
        </w:rPr>
        <w:t>Create a PCDSearch object.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Specify the DST and Library</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Specify the object-type as “RelatedItemsSearch”</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Specify the return properties</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Specify the search criteria which includes the document number and scope (local, remote, or both)</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Pr>
          <w:rFonts w:cs="Segoe UI"/>
          <w:color w:val="000000"/>
          <w:highlight w:val="white"/>
        </w:rPr>
        <w:t>Perform the s</w:t>
      </w:r>
      <w:r w:rsidRPr="006F3BA5">
        <w:rPr>
          <w:rFonts w:cs="Segoe UI"/>
          <w:color w:val="000000"/>
          <w:highlight w:val="white"/>
        </w:rPr>
        <w:t>earch</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Iterate through the results</w:t>
      </w:r>
      <w:r>
        <w:rPr>
          <w:rFonts w:cs="Segoe UI"/>
          <w:color w:val="000000"/>
          <w:highlight w:val="white"/>
        </w:rPr>
        <w:t>.</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Pr>
          <w:rFonts w:cs="Segoe UI"/>
          <w:color w:val="000000"/>
          <w:highlight w:val="white"/>
        </w:rPr>
        <w:t>Retrieve the properties.</w:t>
      </w:r>
    </w:p>
    <w:p w:rsidR="001B2237" w:rsidRPr="006F3BA5" w:rsidRDefault="001B2237" w:rsidP="007754D1">
      <w:pPr>
        <w:pStyle w:val="ListParagraph"/>
        <w:numPr>
          <w:ilvl w:val="0"/>
          <w:numId w:val="40"/>
        </w:numPr>
        <w:autoSpaceDE w:val="0"/>
        <w:autoSpaceDN w:val="0"/>
        <w:adjustRightInd w:val="0"/>
        <w:spacing w:after="0" w:line="240" w:lineRule="auto"/>
        <w:rPr>
          <w:rFonts w:cs="Segoe UI"/>
          <w:color w:val="000000"/>
          <w:highlight w:val="white"/>
        </w:rPr>
      </w:pPr>
      <w:r w:rsidRPr="006F3BA5">
        <w:rPr>
          <w:rFonts w:cs="Segoe UI"/>
          <w:color w:val="000000"/>
          <w:highlight w:val="white"/>
        </w:rPr>
        <w:t>Check for errors</w:t>
      </w:r>
      <w:r>
        <w:rPr>
          <w:rFonts w:cs="Segoe UI"/>
          <w:color w:val="000000"/>
          <w:highlight w:val="white"/>
        </w:rPr>
        <w:t>.</w:t>
      </w:r>
    </w:p>
    <w:p w:rsidR="001B2237" w:rsidRDefault="001B2237" w:rsidP="001B2237">
      <w:pPr>
        <w:rPr>
          <w:highlight w:val="white"/>
        </w:rPr>
      </w:pP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FF"/>
          <w:sz w:val="16"/>
          <w:szCs w:val="16"/>
          <w:highlight w:val="white"/>
        </w:rPr>
        <w:t>public</w:t>
      </w: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void</w:t>
      </w:r>
      <w:r w:rsidRPr="003A5DC7">
        <w:rPr>
          <w:rFonts w:ascii="Consolas" w:hAnsi="Consolas" w:cs="Consolas"/>
          <w:color w:val="000000"/>
          <w:sz w:val="16"/>
          <w:szCs w:val="16"/>
          <w:highlight w:val="white"/>
        </w:rPr>
        <w:t xml:space="preserve"> SearchRelatedProfiles(</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 xml:space="preserve"> library, </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 xml:space="preserve"> DST, </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 xml:space="preserve"> docNumber, </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 xml:space="preserve"> remoteLib)</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2B91AF"/>
          <w:sz w:val="16"/>
          <w:szCs w:val="16"/>
          <w:highlight w:val="white"/>
        </w:rPr>
        <w:t>PCDSearch</w:t>
      </w:r>
      <w:r w:rsidRPr="003A5DC7">
        <w:rPr>
          <w:rFonts w:ascii="Consolas" w:hAnsi="Consolas" w:cs="Consolas"/>
          <w:color w:val="000000"/>
          <w:sz w:val="16"/>
          <w:szCs w:val="16"/>
          <w:highlight w:val="white"/>
        </w:rPr>
        <w:t xml:space="preserve"> dmSearch = </w:t>
      </w:r>
      <w:r w:rsidRPr="003A5DC7">
        <w:rPr>
          <w:rFonts w:ascii="Consolas" w:hAnsi="Consolas" w:cs="Consolas"/>
          <w:color w:val="0000FF"/>
          <w:sz w:val="16"/>
          <w:szCs w:val="16"/>
          <w:highlight w:val="white"/>
        </w:rPr>
        <w:t>new</w:t>
      </w:r>
      <w:r w:rsidRPr="003A5DC7">
        <w:rPr>
          <w:rFonts w:ascii="Consolas" w:hAnsi="Consolas" w:cs="Consolas"/>
          <w:color w:val="000000"/>
          <w:sz w:val="16"/>
          <w:szCs w:val="16"/>
          <w:highlight w:val="white"/>
        </w:rPr>
        <w:t xml:space="preserve"> </w:t>
      </w:r>
      <w:r w:rsidRPr="003A5DC7">
        <w:rPr>
          <w:rFonts w:ascii="Consolas" w:hAnsi="Consolas" w:cs="Consolas"/>
          <w:color w:val="2B91AF"/>
          <w:sz w:val="16"/>
          <w:szCs w:val="16"/>
          <w:highlight w:val="white"/>
        </w:rPr>
        <w:t>PCDSearch</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dmSearch.SetDST(DST);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dmSearch.AddSearchLib(library);</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dmSearch.SetSearchObject(</w:t>
      </w:r>
      <w:r w:rsidRPr="003A5DC7">
        <w:rPr>
          <w:rFonts w:ascii="Consolas" w:hAnsi="Consolas" w:cs="Consolas"/>
          <w:color w:val="A31515"/>
          <w:sz w:val="16"/>
          <w:szCs w:val="16"/>
          <w:highlight w:val="white"/>
        </w:rPr>
        <w:t>"RelatedItemsSearch"</w:t>
      </w: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dmSearch.AddReturnProperty(</w:t>
      </w:r>
      <w:r w:rsidRPr="003A5DC7">
        <w:rPr>
          <w:rFonts w:ascii="Consolas" w:hAnsi="Consolas" w:cs="Consolas"/>
          <w:color w:val="A31515"/>
          <w:sz w:val="16"/>
          <w:szCs w:val="16"/>
          <w:highlight w:val="white"/>
        </w:rPr>
        <w:t>"DOCNUMBER"</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dmSearch.AddReturnProperty(</w:t>
      </w:r>
      <w:r w:rsidRPr="003A5DC7">
        <w:rPr>
          <w:rFonts w:ascii="Consolas" w:hAnsi="Consolas" w:cs="Consolas"/>
          <w:color w:val="A31515"/>
          <w:sz w:val="16"/>
          <w:szCs w:val="16"/>
          <w:highlight w:val="white"/>
        </w:rPr>
        <w:t>"DOCNAME"</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dmSearch.AddReturnProperty(</w:t>
      </w:r>
      <w:r w:rsidRPr="003A5DC7">
        <w:rPr>
          <w:rFonts w:ascii="Consolas" w:hAnsi="Consolas" w:cs="Consolas"/>
          <w:color w:val="A31515"/>
          <w:sz w:val="16"/>
          <w:szCs w:val="16"/>
          <w:highlight w:val="white"/>
        </w:rPr>
        <w:t>"%DOCS_LIBRARY_NAME"</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dmSearch.AddSearchCriteria(</w:t>
      </w:r>
      <w:r w:rsidRPr="003A5DC7">
        <w:rPr>
          <w:rFonts w:ascii="Consolas" w:hAnsi="Consolas" w:cs="Consolas"/>
          <w:color w:val="A31515"/>
          <w:sz w:val="16"/>
          <w:szCs w:val="16"/>
          <w:highlight w:val="white"/>
        </w:rPr>
        <w:t>"%OBJECT_IDENTIFIER"</w:t>
      </w:r>
      <w:r w:rsidRPr="003A5DC7">
        <w:rPr>
          <w:rFonts w:ascii="Consolas" w:hAnsi="Consolas" w:cs="Consolas"/>
          <w:color w:val="000000"/>
          <w:sz w:val="16"/>
          <w:szCs w:val="16"/>
          <w:highlight w:val="white"/>
        </w:rPr>
        <w:t>, docNumber);</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dmSearch.AddSearchCriteria(</w:t>
      </w:r>
      <w:r w:rsidRPr="003A5DC7">
        <w:rPr>
          <w:rFonts w:ascii="Consolas" w:hAnsi="Consolas" w:cs="Consolas"/>
          <w:color w:val="A31515"/>
          <w:sz w:val="16"/>
          <w:szCs w:val="16"/>
          <w:highlight w:val="white"/>
        </w:rPr>
        <w:t>"%GET_RELATED_ITEMS"</w:t>
      </w:r>
      <w:r w:rsidRPr="003A5DC7">
        <w:rPr>
          <w:rFonts w:ascii="Consolas" w:hAnsi="Consolas" w:cs="Consolas"/>
          <w:color w:val="000000"/>
          <w:sz w:val="16"/>
          <w:szCs w:val="16"/>
          <w:highlight w:val="white"/>
        </w:rPr>
        <w:t xml:space="preserve">, </w:t>
      </w:r>
      <w:r w:rsidRPr="003A5DC7">
        <w:rPr>
          <w:rFonts w:ascii="Consolas" w:hAnsi="Consolas" w:cs="Consolas"/>
          <w:color w:val="A31515"/>
          <w:sz w:val="16"/>
          <w:szCs w:val="16"/>
          <w:highlight w:val="white"/>
        </w:rPr>
        <w:t>"%GET_ALL_RELATED"</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dmSearch.AddSearchCriteria(</w:t>
      </w:r>
      <w:r w:rsidRPr="003A5DC7">
        <w:rPr>
          <w:rFonts w:ascii="Consolas" w:hAnsi="Consolas" w:cs="Consolas"/>
          <w:color w:val="A31515"/>
          <w:sz w:val="16"/>
          <w:szCs w:val="16"/>
          <w:highlight w:val="white"/>
        </w:rPr>
        <w:t>"%RELATED_REMOTE_LIBS"</w:t>
      </w:r>
      <w:r w:rsidRPr="003A5DC7">
        <w:rPr>
          <w:rFonts w:ascii="Consolas" w:hAnsi="Consolas" w:cs="Consolas"/>
          <w:color w:val="000000"/>
          <w:sz w:val="16"/>
          <w:szCs w:val="16"/>
          <w:highlight w:val="white"/>
        </w:rPr>
        <w:t>, remoteLib);</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try</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dmSearch.Execute();</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if</w:t>
      </w:r>
      <w:r w:rsidRPr="003A5DC7">
        <w:rPr>
          <w:rFonts w:ascii="Consolas" w:hAnsi="Consolas" w:cs="Consolas"/>
          <w:color w:val="000000"/>
          <w:sz w:val="16"/>
          <w:szCs w:val="16"/>
          <w:highlight w:val="white"/>
        </w:rPr>
        <w:t xml:space="preserve"> (dmSearch.ErrNumber != 0)</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2B91AF"/>
          <w:sz w:val="16"/>
          <w:szCs w:val="16"/>
          <w:highlight w:val="white"/>
        </w:rPr>
        <w:t>MessageBox</w:t>
      </w:r>
      <w:r w:rsidRPr="003A5DC7">
        <w:rPr>
          <w:rFonts w:ascii="Consolas" w:hAnsi="Consolas" w:cs="Consolas"/>
          <w:color w:val="000000"/>
          <w:sz w:val="16"/>
          <w:szCs w:val="16"/>
          <w:highlight w:val="white"/>
        </w:rPr>
        <w:t xml:space="preserve">.Show(dmSearch.ErrNumber + </w:t>
      </w:r>
      <w:r w:rsidRPr="003A5DC7">
        <w:rPr>
          <w:rFonts w:ascii="Consolas" w:hAnsi="Consolas" w:cs="Consolas"/>
          <w:color w:val="A31515"/>
          <w:sz w:val="16"/>
          <w:szCs w:val="16"/>
          <w:highlight w:val="white"/>
        </w:rPr>
        <w:t>": "</w:t>
      </w:r>
      <w:r w:rsidRPr="003A5DC7">
        <w:rPr>
          <w:rFonts w:ascii="Consolas" w:hAnsi="Consolas" w:cs="Consolas"/>
          <w:color w:val="000000"/>
          <w:sz w:val="16"/>
          <w:szCs w:val="16"/>
          <w:highlight w:val="white"/>
        </w:rPr>
        <w:t xml:space="preserve"> + dmSearch.ErrDescription);</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dmSearch.SetRow(0);</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 xml:space="preserve"> msg = </w:t>
      </w:r>
      <w:r w:rsidRPr="003A5DC7">
        <w:rPr>
          <w:rFonts w:ascii="Consolas" w:hAnsi="Consolas" w:cs="Consolas"/>
          <w:color w:val="0000FF"/>
          <w:sz w:val="16"/>
          <w:szCs w:val="16"/>
          <w:highlight w:val="white"/>
        </w:rPr>
        <w:t>string</w:t>
      </w:r>
      <w:r w:rsidRPr="003A5DC7">
        <w:rPr>
          <w:rFonts w:ascii="Consolas" w:hAnsi="Consolas" w:cs="Consolas"/>
          <w:color w:val="000000"/>
          <w:sz w:val="16"/>
          <w:szCs w:val="16"/>
          <w:highlight w:val="white"/>
        </w:rPr>
        <w:t>.Empty;</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for</w:t>
      </w: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int</w:t>
      </w:r>
      <w:r w:rsidRPr="003A5DC7">
        <w:rPr>
          <w:rFonts w:ascii="Consolas" w:hAnsi="Consolas" w:cs="Consolas"/>
          <w:color w:val="000000"/>
          <w:sz w:val="16"/>
          <w:szCs w:val="16"/>
          <w:highlight w:val="white"/>
        </w:rPr>
        <w:t xml:space="preserve"> i = 0; i &lt; dmSearch.GetRowsFound(); i++)</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dmSearch.NextRow();</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msg = msg + </w:t>
      </w:r>
      <w:r w:rsidRPr="003A5DC7">
        <w:rPr>
          <w:rFonts w:ascii="Consolas" w:hAnsi="Consolas" w:cs="Consolas"/>
          <w:color w:val="A31515"/>
          <w:sz w:val="16"/>
          <w:szCs w:val="16"/>
          <w:highlight w:val="white"/>
        </w:rPr>
        <w:t>"DOCNUMBER: "</w:t>
      </w:r>
      <w:r w:rsidRPr="003A5DC7">
        <w:rPr>
          <w:rFonts w:ascii="Consolas" w:hAnsi="Consolas" w:cs="Consolas"/>
          <w:color w:val="000000"/>
          <w:sz w:val="16"/>
          <w:szCs w:val="16"/>
          <w:highlight w:val="white"/>
        </w:rPr>
        <w:t xml:space="preserve"> + dmSearch.GetPropertyValue(</w:t>
      </w:r>
      <w:r w:rsidRPr="003A5DC7">
        <w:rPr>
          <w:rFonts w:ascii="Consolas" w:hAnsi="Consolas" w:cs="Consolas"/>
          <w:color w:val="A31515"/>
          <w:sz w:val="16"/>
          <w:szCs w:val="16"/>
          <w:highlight w:val="white"/>
        </w:rPr>
        <w:t>"DOCNUMBER"</w:t>
      </w:r>
      <w:r w:rsidRPr="003A5DC7">
        <w:rPr>
          <w:rFonts w:ascii="Consolas" w:hAnsi="Consolas" w:cs="Consolas"/>
          <w:color w:val="000000"/>
          <w:sz w:val="16"/>
          <w:szCs w:val="16"/>
          <w:highlight w:val="white"/>
        </w:rPr>
        <w:t xml:space="preserve">) + </w:t>
      </w:r>
      <w:r w:rsidRPr="003A5DC7">
        <w:rPr>
          <w:rFonts w:ascii="Consolas" w:hAnsi="Consolas" w:cs="Consolas"/>
          <w:color w:val="A31515"/>
          <w:sz w:val="16"/>
          <w:szCs w:val="16"/>
          <w:highlight w:val="white"/>
        </w:rPr>
        <w:t>"\n"</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msg = msg + </w:t>
      </w:r>
      <w:r w:rsidRPr="003A5DC7">
        <w:rPr>
          <w:rFonts w:ascii="Consolas" w:hAnsi="Consolas" w:cs="Consolas"/>
          <w:color w:val="A31515"/>
          <w:sz w:val="16"/>
          <w:szCs w:val="16"/>
          <w:highlight w:val="white"/>
        </w:rPr>
        <w:t>"DOCNAME: "</w:t>
      </w:r>
      <w:r w:rsidRPr="003A5DC7">
        <w:rPr>
          <w:rFonts w:ascii="Consolas" w:hAnsi="Consolas" w:cs="Consolas"/>
          <w:color w:val="000000"/>
          <w:sz w:val="16"/>
          <w:szCs w:val="16"/>
          <w:highlight w:val="white"/>
        </w:rPr>
        <w:t xml:space="preserve"> + dmSearch.GetPropertyValue(</w:t>
      </w:r>
      <w:r w:rsidRPr="003A5DC7">
        <w:rPr>
          <w:rFonts w:ascii="Consolas" w:hAnsi="Consolas" w:cs="Consolas"/>
          <w:color w:val="A31515"/>
          <w:sz w:val="16"/>
          <w:szCs w:val="16"/>
          <w:highlight w:val="white"/>
        </w:rPr>
        <w:t>"DOCNAME"</w:t>
      </w:r>
      <w:r w:rsidRPr="003A5DC7">
        <w:rPr>
          <w:rFonts w:ascii="Consolas" w:hAnsi="Consolas" w:cs="Consolas"/>
          <w:color w:val="000000"/>
          <w:sz w:val="16"/>
          <w:szCs w:val="16"/>
          <w:highlight w:val="white"/>
        </w:rPr>
        <w:t xml:space="preserve">) + </w:t>
      </w:r>
      <w:r w:rsidRPr="003A5DC7">
        <w:rPr>
          <w:rFonts w:ascii="Consolas" w:hAnsi="Consolas" w:cs="Consolas"/>
          <w:color w:val="A31515"/>
          <w:sz w:val="16"/>
          <w:szCs w:val="16"/>
          <w:highlight w:val="white"/>
        </w:rPr>
        <w:t>"\n"</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msg = msg + </w:t>
      </w:r>
      <w:r w:rsidRPr="003A5DC7">
        <w:rPr>
          <w:rFonts w:ascii="Consolas" w:hAnsi="Consolas" w:cs="Consolas"/>
          <w:color w:val="A31515"/>
          <w:sz w:val="16"/>
          <w:szCs w:val="16"/>
          <w:highlight w:val="white"/>
        </w:rPr>
        <w:t>"LIBRARY: "</w:t>
      </w:r>
      <w:r w:rsidRPr="003A5DC7">
        <w:rPr>
          <w:rFonts w:ascii="Consolas" w:hAnsi="Consolas" w:cs="Consolas"/>
          <w:color w:val="000000"/>
          <w:sz w:val="16"/>
          <w:szCs w:val="16"/>
          <w:highlight w:val="white"/>
        </w:rPr>
        <w:t xml:space="preserve"> + dmSearch.GetPropertyValue(</w:t>
      </w:r>
      <w:r w:rsidRPr="003A5DC7">
        <w:rPr>
          <w:rFonts w:ascii="Consolas" w:hAnsi="Consolas" w:cs="Consolas"/>
          <w:color w:val="A31515"/>
          <w:sz w:val="16"/>
          <w:szCs w:val="16"/>
          <w:highlight w:val="white"/>
        </w:rPr>
        <w:t>"%DOCS_LIBRARY_NAME"</w:t>
      </w:r>
      <w:r w:rsidRPr="003A5DC7">
        <w:rPr>
          <w:rFonts w:ascii="Consolas" w:hAnsi="Consolas" w:cs="Consolas"/>
          <w:color w:val="000000"/>
          <w:sz w:val="16"/>
          <w:szCs w:val="16"/>
          <w:highlight w:val="white"/>
        </w:rPr>
        <w:t xml:space="preserve">) + </w:t>
      </w:r>
      <w:r w:rsidRPr="003A5DC7">
        <w:rPr>
          <w:rFonts w:ascii="Consolas" w:hAnsi="Consolas" w:cs="Consolas"/>
          <w:color w:val="A31515"/>
          <w:sz w:val="16"/>
          <w:szCs w:val="16"/>
          <w:highlight w:val="white"/>
        </w:rPr>
        <w:t>"\n"</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msg = msg + </w:t>
      </w:r>
      <w:r w:rsidRPr="003A5DC7">
        <w:rPr>
          <w:rFonts w:ascii="Consolas" w:hAnsi="Consolas" w:cs="Consolas"/>
          <w:color w:val="A31515"/>
          <w:sz w:val="16"/>
          <w:szCs w:val="16"/>
          <w:highlight w:val="white"/>
        </w:rPr>
        <w:t>"\n"</w:t>
      </w:r>
      <w:r w:rsidRPr="003A5DC7">
        <w:rPr>
          <w:rFonts w:ascii="Consolas" w:hAnsi="Consolas" w:cs="Consolas"/>
          <w:color w:val="000000"/>
          <w:sz w:val="16"/>
          <w:szCs w:val="16"/>
          <w:highlight w:val="white"/>
        </w:rPr>
        <w:t>;</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lastRenderedPageBreak/>
        <w:t xml:space="preserve">                </w:t>
      </w:r>
      <w:r w:rsidRPr="003A5DC7">
        <w:rPr>
          <w:rFonts w:ascii="Consolas" w:hAnsi="Consolas" w:cs="Consolas"/>
          <w:color w:val="2B91AF"/>
          <w:sz w:val="16"/>
          <w:szCs w:val="16"/>
          <w:highlight w:val="white"/>
        </w:rPr>
        <w:t>MessageBox</w:t>
      </w:r>
      <w:r w:rsidRPr="003A5DC7">
        <w:rPr>
          <w:rFonts w:ascii="Consolas" w:hAnsi="Consolas" w:cs="Consolas"/>
          <w:color w:val="000000"/>
          <w:sz w:val="16"/>
          <w:szCs w:val="16"/>
          <w:highlight w:val="white"/>
        </w:rPr>
        <w:t>.Show(msg);</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dmSearch.ReleaseResults();</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0000FF"/>
          <w:sz w:val="16"/>
          <w:szCs w:val="16"/>
          <w:highlight w:val="white"/>
        </w:rPr>
        <w:t>catch</w:t>
      </w:r>
      <w:r w:rsidRPr="003A5DC7">
        <w:rPr>
          <w:rFonts w:ascii="Consolas" w:hAnsi="Consolas" w:cs="Consolas"/>
          <w:color w:val="000000"/>
          <w:sz w:val="16"/>
          <w:szCs w:val="16"/>
          <w:highlight w:val="white"/>
        </w:rPr>
        <w:t>(</w:t>
      </w:r>
      <w:r w:rsidRPr="003A5DC7">
        <w:rPr>
          <w:rFonts w:ascii="Consolas" w:hAnsi="Consolas" w:cs="Consolas"/>
          <w:color w:val="2B91AF"/>
          <w:sz w:val="16"/>
          <w:szCs w:val="16"/>
          <w:highlight w:val="white"/>
        </w:rPr>
        <w:t>Exception</w:t>
      </w:r>
      <w:r w:rsidRPr="003A5DC7">
        <w:rPr>
          <w:rFonts w:ascii="Consolas" w:hAnsi="Consolas" w:cs="Consolas"/>
          <w:color w:val="000000"/>
          <w:sz w:val="16"/>
          <w:szCs w:val="16"/>
          <w:highlight w:val="white"/>
        </w:rPr>
        <w:t xml:space="preserve"> ex)</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r w:rsidRPr="003A5DC7">
        <w:rPr>
          <w:rFonts w:ascii="Consolas" w:hAnsi="Consolas" w:cs="Consolas"/>
          <w:color w:val="2B91AF"/>
          <w:sz w:val="16"/>
          <w:szCs w:val="16"/>
          <w:highlight w:val="white"/>
        </w:rPr>
        <w:t>MessageBox</w:t>
      </w:r>
      <w:r w:rsidRPr="003A5DC7">
        <w:rPr>
          <w:rFonts w:ascii="Consolas" w:hAnsi="Consolas" w:cs="Consolas"/>
          <w:color w:val="000000"/>
          <w:sz w:val="16"/>
          <w:szCs w:val="16"/>
          <w:highlight w:val="white"/>
        </w:rPr>
        <w:t>.Show(ex.Message);</w:t>
      </w:r>
    </w:p>
    <w:p w:rsidR="001B2237" w:rsidRPr="003A5DC7" w:rsidRDefault="001B2237" w:rsidP="001B2237">
      <w:pPr>
        <w:autoSpaceDE w:val="0"/>
        <w:autoSpaceDN w:val="0"/>
        <w:adjustRightInd w:val="0"/>
        <w:spacing w:after="0" w:line="240" w:lineRule="auto"/>
        <w:rPr>
          <w:rFonts w:ascii="Consolas" w:hAnsi="Consolas" w:cs="Consolas"/>
          <w:color w:val="000000"/>
          <w:sz w:val="16"/>
          <w:szCs w:val="16"/>
          <w:highlight w:val="white"/>
        </w:rPr>
      </w:pPr>
      <w:r w:rsidRPr="003A5DC7">
        <w:rPr>
          <w:rFonts w:ascii="Consolas" w:hAnsi="Consolas" w:cs="Consolas"/>
          <w:color w:val="000000"/>
          <w:sz w:val="16"/>
          <w:szCs w:val="16"/>
          <w:highlight w:val="white"/>
        </w:rPr>
        <w:t xml:space="preserve">            }</w:t>
      </w:r>
    </w:p>
    <w:p w:rsidR="001B2237" w:rsidRDefault="001B2237" w:rsidP="001B2237">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highlight w:val="white"/>
        </w:rPr>
        <w:t xml:space="preserve">      </w:t>
      </w:r>
      <w:r w:rsidRPr="003A5DC7">
        <w:rPr>
          <w:rFonts w:ascii="Consolas" w:hAnsi="Consolas" w:cs="Consolas"/>
          <w:color w:val="000000"/>
          <w:sz w:val="16"/>
          <w:szCs w:val="16"/>
          <w:highlight w:val="white"/>
        </w:rPr>
        <w:t xml:space="preserve">}    </w:t>
      </w:r>
    </w:p>
    <w:p w:rsidR="001B2237" w:rsidRDefault="001B2237" w:rsidP="001B2237">
      <w:pPr>
        <w:rPr>
          <w:highlight w:val="white"/>
        </w:rPr>
      </w:pPr>
    </w:p>
    <w:p w:rsidR="001B2237" w:rsidRPr="006F3BA5" w:rsidRDefault="001B2237" w:rsidP="001B2237">
      <w:pPr>
        <w:autoSpaceDE w:val="0"/>
        <w:autoSpaceDN w:val="0"/>
        <w:adjustRightInd w:val="0"/>
        <w:spacing w:after="0" w:line="240" w:lineRule="auto"/>
        <w:rPr>
          <w:rFonts w:cs="Segoe UI"/>
          <w:color w:val="000000"/>
          <w:highlight w:val="white"/>
        </w:rPr>
      </w:pPr>
      <w:r w:rsidRPr="006F3BA5">
        <w:rPr>
          <w:rFonts w:cs="Segoe UI"/>
          <w:color w:val="000000"/>
          <w:highlight w:val="white"/>
        </w:rPr>
        <w:t>To search for all related items the “</w:t>
      </w:r>
      <w:r w:rsidRPr="006F3BA5">
        <w:rPr>
          <w:rFonts w:cs="Segoe UI"/>
          <w:b/>
          <w:color w:val="000000"/>
          <w:highlight w:val="white"/>
        </w:rPr>
        <w:t>RelatedItemsSearch</w:t>
      </w:r>
      <w:r w:rsidRPr="006F3BA5">
        <w:rPr>
          <w:rFonts w:cs="Segoe UI"/>
          <w:color w:val="000000"/>
          <w:highlight w:val="white"/>
        </w:rPr>
        <w:t>”</w:t>
      </w:r>
      <w:r w:rsidR="007754D1">
        <w:rPr>
          <w:rFonts w:cs="Segoe UI"/>
          <w:color w:val="000000"/>
          <w:highlight w:val="white"/>
        </w:rPr>
        <w:t xml:space="preserve"> </w:t>
      </w:r>
      <w:r w:rsidRPr="006F3BA5">
        <w:rPr>
          <w:rFonts w:cs="Segoe UI"/>
          <w:color w:val="000000"/>
          <w:highlight w:val="white"/>
        </w:rPr>
        <w:t>object-type must be specified.</w:t>
      </w:r>
    </w:p>
    <w:p w:rsidR="001B2237" w:rsidRPr="006F3BA5" w:rsidRDefault="001B2237" w:rsidP="001B2237">
      <w:pPr>
        <w:autoSpaceDE w:val="0"/>
        <w:autoSpaceDN w:val="0"/>
        <w:adjustRightInd w:val="0"/>
        <w:spacing w:after="0" w:line="240" w:lineRule="auto"/>
        <w:rPr>
          <w:rFonts w:cs="Segoe UI"/>
        </w:rPr>
      </w:pPr>
      <w:r w:rsidRPr="006F3BA5">
        <w:rPr>
          <w:rFonts w:cs="Segoe UI"/>
        </w:rPr>
        <w:t>The “%</w:t>
      </w:r>
      <w:r>
        <w:rPr>
          <w:rFonts w:cs="Segoe UI"/>
        </w:rPr>
        <w:t xml:space="preserve">OBJECT_IDENTIFIER” token specifies the document number </w:t>
      </w:r>
      <w:r w:rsidRPr="006F3BA5">
        <w:rPr>
          <w:rFonts w:cs="Segoe UI"/>
        </w:rPr>
        <w:t>to find related profiles.</w:t>
      </w:r>
    </w:p>
    <w:p w:rsidR="001B2237" w:rsidRPr="006F3BA5" w:rsidRDefault="001B2237" w:rsidP="001B2237">
      <w:pPr>
        <w:autoSpaceDE w:val="0"/>
        <w:autoSpaceDN w:val="0"/>
        <w:adjustRightInd w:val="0"/>
        <w:spacing w:after="0" w:line="240" w:lineRule="auto"/>
        <w:rPr>
          <w:rFonts w:cs="Segoe UI"/>
        </w:rPr>
      </w:pPr>
    </w:p>
    <w:p w:rsidR="001B2237" w:rsidRPr="006F3BA5" w:rsidRDefault="001B2237" w:rsidP="001B2237">
      <w:pPr>
        <w:autoSpaceDE w:val="0"/>
        <w:autoSpaceDN w:val="0"/>
        <w:adjustRightInd w:val="0"/>
        <w:spacing w:after="0" w:line="240" w:lineRule="auto"/>
        <w:rPr>
          <w:rFonts w:cs="Segoe UI"/>
        </w:rPr>
      </w:pPr>
      <w:r w:rsidRPr="006F3BA5">
        <w:rPr>
          <w:rFonts w:cs="Segoe UI"/>
        </w:rPr>
        <w:t xml:space="preserve">Search criteria are specified using </w:t>
      </w:r>
      <w:r>
        <w:rPr>
          <w:rFonts w:cs="Segoe UI"/>
        </w:rPr>
        <w:t>a t</w:t>
      </w:r>
      <w:r w:rsidRPr="006F3BA5">
        <w:rPr>
          <w:rFonts w:cs="Segoe UI"/>
        </w:rPr>
        <w:t xml:space="preserve">oken and the PCDSearch.AddSearchCriteria </w:t>
      </w:r>
      <w:r>
        <w:rPr>
          <w:rFonts w:cs="Segoe UI"/>
        </w:rPr>
        <w:t>method. The %GET_RELATED_ITEMS t</w:t>
      </w:r>
      <w:r w:rsidRPr="006F3BA5">
        <w:rPr>
          <w:rFonts w:cs="Segoe UI"/>
        </w:rPr>
        <w:t>oken specifies the scope of the related profiles to find. It can take the following property values:</w:t>
      </w:r>
    </w:p>
    <w:p w:rsidR="001B2237" w:rsidRPr="006F3BA5" w:rsidRDefault="001B2237" w:rsidP="001B2237">
      <w:pPr>
        <w:autoSpaceDE w:val="0"/>
        <w:autoSpaceDN w:val="0"/>
        <w:adjustRightInd w:val="0"/>
        <w:spacing w:after="0" w:line="240" w:lineRule="auto"/>
        <w:rPr>
          <w:rFonts w:cs="Segoe UI"/>
        </w:rPr>
      </w:pPr>
    </w:p>
    <w:p w:rsidR="001B2237" w:rsidRPr="006F3BA5" w:rsidRDefault="001B2237" w:rsidP="007754D1">
      <w:pPr>
        <w:pStyle w:val="ListParagraph"/>
        <w:numPr>
          <w:ilvl w:val="0"/>
          <w:numId w:val="41"/>
        </w:numPr>
      </w:pPr>
      <w:r>
        <w:t>%GET_LOCAL_RELATED: This t</w:t>
      </w:r>
      <w:r w:rsidRPr="006F3BA5">
        <w:t>oken returns only related profiles in the current library</w:t>
      </w:r>
      <w:r>
        <w:t>.</w:t>
      </w:r>
    </w:p>
    <w:p w:rsidR="001B2237" w:rsidRPr="006F3BA5" w:rsidRDefault="001B2237" w:rsidP="007754D1">
      <w:pPr>
        <w:pStyle w:val="ListParagraph"/>
        <w:numPr>
          <w:ilvl w:val="0"/>
          <w:numId w:val="41"/>
        </w:numPr>
      </w:pPr>
      <w:r w:rsidRPr="006F3BA5">
        <w:t>%GET_REMO</w:t>
      </w:r>
      <w:r>
        <w:t>TE_RELATED: This t</w:t>
      </w:r>
      <w:r w:rsidRPr="006F3BA5">
        <w:t>oken returns only related profiles located in remote libraries.</w:t>
      </w:r>
    </w:p>
    <w:p w:rsidR="001B2237" w:rsidRPr="001B2237" w:rsidRDefault="001B2237" w:rsidP="007754D1">
      <w:pPr>
        <w:pStyle w:val="ListParagraph"/>
        <w:numPr>
          <w:ilvl w:val="0"/>
          <w:numId w:val="41"/>
        </w:numPr>
      </w:pPr>
      <w:r>
        <w:t>%GET_ALL_RELATED: This t</w:t>
      </w:r>
      <w:r w:rsidRPr="006F3BA5">
        <w:t>oken returns all related profiles in the current and remote libraries.</w:t>
      </w:r>
    </w:p>
    <w:p w:rsidR="001B2237" w:rsidRPr="006F3BA5" w:rsidRDefault="001B2237" w:rsidP="001B2237">
      <w:pPr>
        <w:autoSpaceDE w:val="0"/>
        <w:autoSpaceDN w:val="0"/>
        <w:adjustRightInd w:val="0"/>
        <w:spacing w:after="0" w:line="240" w:lineRule="auto"/>
        <w:rPr>
          <w:rFonts w:cs="Segoe UI"/>
        </w:rPr>
      </w:pPr>
      <w:r w:rsidRPr="006F3BA5">
        <w:rPr>
          <w:rFonts w:cs="Segoe UI"/>
        </w:rPr>
        <w:t>Additionally, particular search libraries can be specified. The “%RELATED_RE</w:t>
      </w:r>
      <w:r>
        <w:rPr>
          <w:rFonts w:cs="Segoe UI"/>
        </w:rPr>
        <w:t>MOTE_LIBS” t</w:t>
      </w:r>
      <w:r w:rsidRPr="006F3BA5">
        <w:rPr>
          <w:rFonts w:cs="Segoe UI"/>
        </w:rPr>
        <w:t>oken specifies the libraries to search. By default, all related items from all l</w:t>
      </w:r>
      <w:r>
        <w:rPr>
          <w:rFonts w:cs="Segoe UI"/>
        </w:rPr>
        <w:t>ibraries are returned if this t</w:t>
      </w:r>
      <w:r w:rsidRPr="006F3BA5">
        <w:rPr>
          <w:rFonts w:cs="Segoe UI"/>
        </w:rPr>
        <w:t xml:space="preserve">oken is not specified. </w:t>
      </w:r>
    </w:p>
    <w:p w:rsidR="001B2237" w:rsidRPr="006F3BA5" w:rsidRDefault="001B2237" w:rsidP="001B2237">
      <w:pPr>
        <w:autoSpaceDE w:val="0"/>
        <w:autoSpaceDN w:val="0"/>
        <w:adjustRightInd w:val="0"/>
        <w:spacing w:after="0" w:line="240" w:lineRule="auto"/>
        <w:rPr>
          <w:rFonts w:cs="Segoe UI"/>
        </w:rPr>
      </w:pPr>
    </w:p>
    <w:p w:rsidR="001B2237" w:rsidRPr="006F3BA5" w:rsidRDefault="001B2237" w:rsidP="001B2237">
      <w:pPr>
        <w:autoSpaceDE w:val="0"/>
        <w:autoSpaceDN w:val="0"/>
        <w:adjustRightInd w:val="0"/>
        <w:spacing w:after="0" w:line="240" w:lineRule="auto"/>
        <w:rPr>
          <w:rFonts w:cs="Segoe UI"/>
        </w:rPr>
      </w:pPr>
      <w:r w:rsidRPr="006F3BA5">
        <w:rPr>
          <w:rFonts w:cs="Segoe UI"/>
        </w:rPr>
        <w:t>The only return properties that can be specified are:</w:t>
      </w:r>
    </w:p>
    <w:p w:rsidR="001B2237" w:rsidRPr="006F3BA5" w:rsidRDefault="001B2237" w:rsidP="001B2237">
      <w:pPr>
        <w:autoSpaceDE w:val="0"/>
        <w:autoSpaceDN w:val="0"/>
        <w:adjustRightInd w:val="0"/>
        <w:spacing w:after="0" w:line="240" w:lineRule="auto"/>
        <w:rPr>
          <w:rFonts w:cs="Segoe UI"/>
        </w:rPr>
      </w:pPr>
    </w:p>
    <w:p w:rsidR="001B2237" w:rsidRPr="001B2237" w:rsidRDefault="001B2237" w:rsidP="007754D1">
      <w:pPr>
        <w:pStyle w:val="ListParagraph"/>
        <w:numPr>
          <w:ilvl w:val="0"/>
          <w:numId w:val="42"/>
        </w:numPr>
        <w:autoSpaceDE w:val="0"/>
        <w:autoSpaceDN w:val="0"/>
        <w:adjustRightInd w:val="0"/>
        <w:spacing w:after="0" w:line="240" w:lineRule="auto"/>
        <w:rPr>
          <w:rFonts w:cs="Segoe UI"/>
        </w:rPr>
      </w:pPr>
      <w:r w:rsidRPr="001B2237">
        <w:rPr>
          <w:rFonts w:cs="Segoe UI"/>
        </w:rPr>
        <w:t>DOCNUMBER: The document number of the profile.</w:t>
      </w:r>
    </w:p>
    <w:p w:rsidR="001B2237" w:rsidRPr="001B2237" w:rsidRDefault="001B2237" w:rsidP="007754D1">
      <w:pPr>
        <w:pStyle w:val="ListParagraph"/>
        <w:numPr>
          <w:ilvl w:val="0"/>
          <w:numId w:val="42"/>
        </w:numPr>
        <w:autoSpaceDE w:val="0"/>
        <w:autoSpaceDN w:val="0"/>
        <w:adjustRightInd w:val="0"/>
        <w:spacing w:after="0" w:line="240" w:lineRule="auto"/>
        <w:rPr>
          <w:rFonts w:cs="Segoe UI"/>
        </w:rPr>
      </w:pPr>
      <w:r w:rsidRPr="001B2237">
        <w:rPr>
          <w:rFonts w:cs="Segoe UI"/>
        </w:rPr>
        <w:t>%DOC_LIBRARY_NAME: The library that the document exists under.</w:t>
      </w:r>
    </w:p>
    <w:p w:rsidR="001B2237" w:rsidRPr="001B2237" w:rsidRDefault="001B2237" w:rsidP="007754D1">
      <w:pPr>
        <w:pStyle w:val="ListParagraph"/>
        <w:numPr>
          <w:ilvl w:val="0"/>
          <w:numId w:val="42"/>
        </w:numPr>
        <w:autoSpaceDE w:val="0"/>
        <w:autoSpaceDN w:val="0"/>
        <w:adjustRightInd w:val="0"/>
        <w:spacing w:after="0" w:line="240" w:lineRule="auto"/>
        <w:rPr>
          <w:rFonts w:cs="Segoe UI"/>
        </w:rPr>
      </w:pPr>
      <w:r w:rsidRPr="001B2237">
        <w:rPr>
          <w:rFonts w:cs="Segoe UI"/>
        </w:rPr>
        <w:t>DOCNAME: The name of the document.</w:t>
      </w:r>
    </w:p>
    <w:p w:rsidR="001B2237" w:rsidRPr="006F3BA5" w:rsidRDefault="001B2237" w:rsidP="001B2237">
      <w:pPr>
        <w:autoSpaceDE w:val="0"/>
        <w:autoSpaceDN w:val="0"/>
        <w:adjustRightInd w:val="0"/>
        <w:spacing w:after="0" w:line="240" w:lineRule="auto"/>
        <w:rPr>
          <w:rFonts w:cs="Segoe UI"/>
        </w:rPr>
      </w:pPr>
    </w:p>
    <w:p w:rsidR="001B2237" w:rsidRPr="006F3BA5" w:rsidRDefault="001B2237" w:rsidP="001B2237">
      <w:pPr>
        <w:autoSpaceDE w:val="0"/>
        <w:autoSpaceDN w:val="0"/>
        <w:adjustRightInd w:val="0"/>
        <w:spacing w:after="0" w:line="240" w:lineRule="auto"/>
        <w:rPr>
          <w:rFonts w:cs="Segoe UI"/>
        </w:rPr>
      </w:pPr>
    </w:p>
    <w:p w:rsidR="001B2237" w:rsidRDefault="001B2237">
      <w:pPr>
        <w:spacing w:after="0" w:line="240" w:lineRule="auto"/>
        <w:rPr>
          <w:rFonts w:cs="Segoe UI"/>
        </w:rPr>
      </w:pPr>
      <w:r>
        <w:rPr>
          <w:rFonts w:cs="Segoe UI"/>
        </w:rPr>
        <w:br w:type="page"/>
      </w:r>
    </w:p>
    <w:p w:rsidR="001B2237" w:rsidRDefault="00302AC7" w:rsidP="00302AC7">
      <w:pPr>
        <w:pStyle w:val="Heading1"/>
      </w:pPr>
      <w:bookmarkStart w:id="94" w:name="_Toc441149954"/>
      <w:r w:rsidRPr="00302AC7">
        <w:lastRenderedPageBreak/>
        <w:t>Chapter</w:t>
      </w:r>
      <w:r>
        <w:t xml:space="preserve"> 10 - Working with Folders</w:t>
      </w:r>
      <w:bookmarkEnd w:id="94"/>
    </w:p>
    <w:p w:rsidR="00302AC7" w:rsidRDefault="00302AC7" w:rsidP="00302AC7">
      <w:pPr>
        <w:rPr>
          <w:rFonts w:asciiTheme="minorHAnsi" w:hAnsiTheme="minorHAnsi"/>
          <w:kern w:val="0"/>
          <w:position w:val="0"/>
        </w:rPr>
      </w:pPr>
      <w:r>
        <w:t xml:space="preserve">A folder is a container that holds references to documents and/or other subfolders. Folders are profiled objects, which means they are searchable, and can have security applied. When a folder is created new rows are inserted into the PROFILE and VERSIONS table.  It is important to note that although an entry is created in the VERSIONS table, folders do not support versioning. This means there can be only one version of a folder.  Subversions and attachments cannot be specified for a folder. </w:t>
      </w:r>
    </w:p>
    <w:p w:rsidR="00302AC7" w:rsidRDefault="00302AC7" w:rsidP="00302AC7">
      <w:r>
        <w:t xml:space="preserve">References contained within a folder can be in local or remote libraries and stored in the FOLDER_ITEMS table Folders do not allow circular references. For example, folder A can contain folder B, but folder B cannot contain folder A. </w:t>
      </w:r>
    </w:p>
    <w:p w:rsidR="00302AC7" w:rsidRDefault="00302AC7" w:rsidP="00302AC7">
      <w:pPr>
        <w:pStyle w:val="Heading2"/>
      </w:pPr>
      <w:bookmarkStart w:id="95" w:name="_Toc441149955"/>
      <w:r>
        <w:t>Creating a Folder</w:t>
      </w:r>
      <w:bookmarkEnd w:id="95"/>
    </w:p>
    <w:p w:rsidR="00302AC7" w:rsidRDefault="00302AC7" w:rsidP="00302AC7">
      <w:r>
        <w:t>The steps for creating a folder are similar to creating a profile for a document with a few exceptions:</w:t>
      </w:r>
    </w:p>
    <w:p w:rsidR="00302AC7" w:rsidRDefault="00302AC7" w:rsidP="00A2546F">
      <w:pPr>
        <w:pStyle w:val="ListParagraph"/>
        <w:numPr>
          <w:ilvl w:val="0"/>
          <w:numId w:val="66"/>
        </w:numPr>
        <w:spacing w:after="160" w:line="256" w:lineRule="auto"/>
      </w:pPr>
      <w:r>
        <w:t>The TYPE_ID can be a value of FOLDER</w:t>
      </w:r>
    </w:p>
    <w:p w:rsidR="00302AC7" w:rsidRDefault="00302AC7" w:rsidP="00A2546F">
      <w:pPr>
        <w:pStyle w:val="ListParagraph"/>
        <w:numPr>
          <w:ilvl w:val="0"/>
          <w:numId w:val="66"/>
        </w:numPr>
        <w:spacing w:after="160" w:line="256" w:lineRule="auto"/>
      </w:pPr>
      <w:r>
        <w:t>The APP_ID must be a value of FOLDER</w:t>
      </w:r>
    </w:p>
    <w:p w:rsidR="00302AC7" w:rsidRDefault="00302AC7" w:rsidP="00302AC7">
      <w:r>
        <w:t>The conceptual steps for creating a folder are:</w:t>
      </w:r>
    </w:p>
    <w:p w:rsidR="00302AC7" w:rsidRDefault="00302AC7" w:rsidP="00A2546F">
      <w:pPr>
        <w:pStyle w:val="ListParagraph"/>
        <w:numPr>
          <w:ilvl w:val="0"/>
          <w:numId w:val="43"/>
        </w:numPr>
      </w:pPr>
      <w:r>
        <w:t>Create a PCDDocObject.</w:t>
      </w:r>
    </w:p>
    <w:p w:rsidR="00302AC7" w:rsidRDefault="00302AC7" w:rsidP="00A2546F">
      <w:pPr>
        <w:pStyle w:val="ListParagraph"/>
        <w:numPr>
          <w:ilvl w:val="0"/>
          <w:numId w:val="43"/>
        </w:numPr>
      </w:pPr>
      <w:r>
        <w:t xml:space="preserve">Specify the DST and Library. </w:t>
      </w:r>
    </w:p>
    <w:p w:rsidR="00302AC7" w:rsidRDefault="00302AC7" w:rsidP="00A2546F">
      <w:pPr>
        <w:pStyle w:val="ListParagraph"/>
        <w:numPr>
          <w:ilvl w:val="0"/>
          <w:numId w:val="43"/>
        </w:numPr>
      </w:pPr>
      <w:r>
        <w:t>Specify the object-type (Form).</w:t>
      </w:r>
    </w:p>
    <w:p w:rsidR="00302AC7" w:rsidRDefault="00302AC7" w:rsidP="00A2546F">
      <w:pPr>
        <w:pStyle w:val="ListParagraph"/>
        <w:numPr>
          <w:ilvl w:val="0"/>
          <w:numId w:val="43"/>
        </w:numPr>
      </w:pPr>
      <w:r>
        <w:t>Specify the Type _ID (optionally), and APP_ID as a value of “FOLDER”.</w:t>
      </w:r>
    </w:p>
    <w:p w:rsidR="00302AC7" w:rsidRDefault="00302AC7" w:rsidP="00A2546F">
      <w:pPr>
        <w:pStyle w:val="ListParagraph"/>
        <w:numPr>
          <w:ilvl w:val="0"/>
          <w:numId w:val="43"/>
        </w:numPr>
      </w:pPr>
      <w:r>
        <w:t>Specify any special directives using Tokens.</w:t>
      </w:r>
    </w:p>
    <w:p w:rsidR="00302AC7" w:rsidRDefault="00302AC7" w:rsidP="00A2546F">
      <w:pPr>
        <w:pStyle w:val="ListParagraph"/>
        <w:numPr>
          <w:ilvl w:val="0"/>
          <w:numId w:val="43"/>
        </w:numPr>
      </w:pPr>
      <w:r>
        <w:t xml:space="preserve">Create the folder. </w:t>
      </w:r>
    </w:p>
    <w:p w:rsidR="00302AC7" w:rsidRDefault="00302AC7" w:rsidP="00A2546F">
      <w:pPr>
        <w:pStyle w:val="ListParagraph"/>
        <w:numPr>
          <w:ilvl w:val="0"/>
          <w:numId w:val="43"/>
        </w:numPr>
      </w:pPr>
      <w:r>
        <w:t>Check for errors.</w:t>
      </w:r>
    </w:p>
    <w:p w:rsidR="00302AC7" w:rsidRDefault="00302AC7" w:rsidP="00302AC7">
      <w:r>
        <w:t>Similar to a document profile, the same fields must be included when creating a profile for a folder. This includes:</w:t>
      </w:r>
    </w:p>
    <w:p w:rsidR="00302AC7" w:rsidRDefault="00302AC7" w:rsidP="00A2546F">
      <w:pPr>
        <w:pStyle w:val="ListParagraph"/>
        <w:numPr>
          <w:ilvl w:val="0"/>
          <w:numId w:val="67"/>
        </w:numPr>
        <w:spacing w:after="160" w:line="256" w:lineRule="auto"/>
      </w:pPr>
      <w:r>
        <w:t>DOCNAME</w:t>
      </w:r>
    </w:p>
    <w:p w:rsidR="00302AC7" w:rsidRDefault="00302AC7" w:rsidP="00A2546F">
      <w:pPr>
        <w:pStyle w:val="ListParagraph"/>
        <w:numPr>
          <w:ilvl w:val="0"/>
          <w:numId w:val="67"/>
        </w:numPr>
        <w:spacing w:after="160" w:line="256" w:lineRule="auto"/>
      </w:pPr>
      <w:r>
        <w:t>FORM</w:t>
      </w:r>
    </w:p>
    <w:p w:rsidR="00302AC7" w:rsidRDefault="00302AC7" w:rsidP="00A2546F">
      <w:pPr>
        <w:pStyle w:val="ListParagraph"/>
        <w:numPr>
          <w:ilvl w:val="0"/>
          <w:numId w:val="67"/>
        </w:numPr>
        <w:spacing w:after="160" w:line="256" w:lineRule="auto"/>
      </w:pPr>
      <w:r>
        <w:t>AUTHOUR</w:t>
      </w:r>
    </w:p>
    <w:p w:rsidR="00302AC7" w:rsidRDefault="00302AC7" w:rsidP="00A2546F">
      <w:pPr>
        <w:pStyle w:val="ListParagraph"/>
        <w:numPr>
          <w:ilvl w:val="0"/>
          <w:numId w:val="67"/>
        </w:numPr>
        <w:spacing w:after="160" w:line="256" w:lineRule="auto"/>
      </w:pPr>
      <w:r>
        <w:t>TYPIST</w:t>
      </w:r>
    </w:p>
    <w:p w:rsidR="00302AC7" w:rsidRDefault="00302AC7" w:rsidP="00A2546F">
      <w:pPr>
        <w:pStyle w:val="ListParagraph"/>
        <w:numPr>
          <w:ilvl w:val="0"/>
          <w:numId w:val="67"/>
        </w:numPr>
        <w:spacing w:after="160" w:line="256" w:lineRule="auto"/>
      </w:pPr>
      <w:r>
        <w:t>DOCUMENTTYPE</w:t>
      </w:r>
    </w:p>
    <w:p w:rsidR="00302AC7" w:rsidRDefault="00302AC7" w:rsidP="00A2546F">
      <w:pPr>
        <w:pStyle w:val="ListParagraph"/>
        <w:numPr>
          <w:ilvl w:val="0"/>
          <w:numId w:val="67"/>
        </w:numPr>
        <w:spacing w:after="160" w:line="256" w:lineRule="auto"/>
      </w:pPr>
      <w:r>
        <w:t>APPLICATION</w:t>
      </w:r>
    </w:p>
    <w:p w:rsidR="00302AC7" w:rsidRDefault="00302AC7" w:rsidP="00302AC7"/>
    <w:p w:rsidR="00302AC7" w:rsidRDefault="00302AC7" w:rsidP="00302AC7">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CreateFolder(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authorName)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dmDoc.SetObjectType(</w:t>
      </w:r>
      <w:r>
        <w:rPr>
          <w:rFonts w:ascii="Consolas" w:hAnsi="Consolas" w:cs="Consolas"/>
          <w:color w:val="A31515"/>
          <w:sz w:val="16"/>
          <w:szCs w:val="16"/>
          <w:highlight w:val="white"/>
        </w:rPr>
        <w:t>"LAWPROF"</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"DOCNAME"</w:t>
      </w:r>
      <w:r>
        <w:rPr>
          <w:rFonts w:ascii="Consolas" w:hAnsi="Consolas" w:cs="Consolas"/>
          <w:color w:val="000000"/>
          <w:sz w:val="16"/>
          <w:szCs w:val="16"/>
          <w:highlight w:val="white"/>
        </w:rPr>
        <w:t>, folderName);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"AUTHOR_ID"</w:t>
      </w:r>
      <w:r>
        <w:rPr>
          <w:rFonts w:ascii="Consolas" w:hAnsi="Consolas" w:cs="Consolas"/>
          <w:color w:val="000000"/>
          <w:sz w:val="16"/>
          <w:szCs w:val="16"/>
          <w:highlight w:val="white"/>
        </w:rPr>
        <w:t>, authorName);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"TYPE_ID"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"FOLDER"</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"CLIENT_ID"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"DEFAULT"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"MATTER_ID"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"DEFAULT"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"TYPIST_ID"</w:t>
      </w:r>
      <w:r>
        <w:rPr>
          <w:rFonts w:ascii="Consolas" w:hAnsi="Consolas" w:cs="Consolas"/>
          <w:color w:val="000000"/>
          <w:sz w:val="16"/>
          <w:szCs w:val="16"/>
          <w:highlight w:val="white"/>
        </w:rPr>
        <w:t>, authorName);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"STORAGE"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"ARCHIVE"</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"APP_ID"</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"FOLDER"</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dmDoc.Create();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rPr>
          <w:rFonts w:asciiTheme="minorHAnsi" w:hAnsiTheme="minorHAnsi" w:cstheme="minorBidi"/>
          <w:sz w:val="16"/>
          <w:szCs w:val="16"/>
        </w:rPr>
      </w:pPr>
    </w:p>
    <w:p w:rsidR="00302AC7" w:rsidRDefault="00302AC7" w:rsidP="00302AC7">
      <w:pPr>
        <w:pStyle w:val="Heading2"/>
      </w:pPr>
      <w:bookmarkStart w:id="96" w:name="_Toc441149956"/>
      <w:r>
        <w:t>Adding an Item to a Folder</w:t>
      </w:r>
      <w:bookmarkEnd w:id="96"/>
    </w:p>
    <w:p w:rsidR="00302AC7" w:rsidRDefault="00302AC7" w:rsidP="00302AC7">
      <w:r>
        <w:t xml:space="preserve">When adding an item to a folder, an entry is created in the FOLDER_ITEM table using a PCDDocObject object, the </w:t>
      </w:r>
      <w:r>
        <w:rPr>
          <w:b/>
        </w:rPr>
        <w:t>“ContentItem</w:t>
      </w:r>
      <w:r>
        <w:t>” object-type is specified. There are a number of fields that can be specified when adding an item to a folder. The commonly used fields and Tokens are:</w:t>
      </w:r>
    </w:p>
    <w:p w:rsidR="00302AC7" w:rsidRDefault="00302AC7" w:rsidP="00A2546F">
      <w:pPr>
        <w:pStyle w:val="ListParagraph"/>
        <w:numPr>
          <w:ilvl w:val="0"/>
          <w:numId w:val="68"/>
        </w:numPr>
        <w:spacing w:after="160" w:line="256" w:lineRule="auto"/>
      </w:pPr>
      <w:r>
        <w:rPr>
          <w:b/>
        </w:rPr>
        <w:t>PARENT</w:t>
      </w:r>
      <w:r>
        <w:t>:  Specifies the document number of the folder</w:t>
      </w:r>
    </w:p>
    <w:p w:rsidR="00302AC7" w:rsidRDefault="00302AC7" w:rsidP="00A2546F">
      <w:pPr>
        <w:pStyle w:val="ListParagraph"/>
        <w:numPr>
          <w:ilvl w:val="0"/>
          <w:numId w:val="68"/>
        </w:numPr>
        <w:spacing w:after="160" w:line="256" w:lineRule="auto"/>
      </w:pPr>
      <w:r>
        <w:rPr>
          <w:b/>
        </w:rPr>
        <w:t>PARENT_VERSION</w:t>
      </w:r>
      <w:r>
        <w:t>:  Specifies the Version Identifier of the folder. If not provided, DM will provide it automatically</w:t>
      </w:r>
    </w:p>
    <w:p w:rsidR="00302AC7" w:rsidRDefault="00302AC7" w:rsidP="00A2546F">
      <w:pPr>
        <w:pStyle w:val="ListParagraph"/>
        <w:numPr>
          <w:ilvl w:val="0"/>
          <w:numId w:val="68"/>
        </w:numPr>
        <w:spacing w:after="160" w:line="256" w:lineRule="auto"/>
      </w:pPr>
      <w:r>
        <w:rPr>
          <w:b/>
        </w:rPr>
        <w:t>DOCNUMBER</w:t>
      </w:r>
      <w:r>
        <w:t xml:space="preserve">: The document number of the item to add to the folder </w:t>
      </w:r>
    </w:p>
    <w:p w:rsidR="00302AC7" w:rsidRDefault="00302AC7" w:rsidP="00A2546F">
      <w:pPr>
        <w:pStyle w:val="ListParagraph"/>
        <w:numPr>
          <w:ilvl w:val="0"/>
          <w:numId w:val="68"/>
        </w:numPr>
        <w:spacing w:after="160" w:line="256" w:lineRule="auto"/>
      </w:pPr>
      <w:r>
        <w:rPr>
          <w:b/>
        </w:rPr>
        <w:t>VERSION_TYPE</w:t>
      </w:r>
      <w:r>
        <w:t>: The reference type to the document. By default, it links to the most recent version. The following values may also be used:</w:t>
      </w:r>
    </w:p>
    <w:p w:rsidR="00302AC7" w:rsidRDefault="00302AC7" w:rsidP="004304F8">
      <w:pPr>
        <w:pStyle w:val="ListParagraph"/>
        <w:ind w:left="1440"/>
      </w:pPr>
      <w:r>
        <w:t>S – The specific version</w:t>
      </w:r>
    </w:p>
    <w:p w:rsidR="00302AC7" w:rsidRDefault="00302AC7" w:rsidP="004304F8">
      <w:pPr>
        <w:pStyle w:val="ListParagraph"/>
        <w:ind w:left="1440"/>
      </w:pPr>
      <w:r>
        <w:t>R</w:t>
      </w:r>
      <w:r w:rsidR="004304F8">
        <w:t xml:space="preserve"> </w:t>
      </w:r>
      <w:r>
        <w:t xml:space="preserve">- The most recent version </w:t>
      </w:r>
    </w:p>
    <w:p w:rsidR="00302AC7" w:rsidRDefault="00302AC7" w:rsidP="004304F8">
      <w:pPr>
        <w:pStyle w:val="ListParagraph"/>
        <w:ind w:left="1440"/>
      </w:pPr>
      <w:r>
        <w:t>P</w:t>
      </w:r>
      <w:r w:rsidR="004304F8">
        <w:t xml:space="preserve"> </w:t>
      </w:r>
      <w:r>
        <w:t>- The most recently published version</w:t>
      </w:r>
    </w:p>
    <w:p w:rsidR="00302AC7" w:rsidRDefault="00302AC7" w:rsidP="00A2546F">
      <w:pPr>
        <w:pStyle w:val="ListParagraph"/>
        <w:numPr>
          <w:ilvl w:val="0"/>
          <w:numId w:val="69"/>
        </w:numPr>
        <w:spacing w:after="160" w:line="256" w:lineRule="auto"/>
      </w:pPr>
      <w:r>
        <w:rPr>
          <w:b/>
        </w:rPr>
        <w:t>VERSION</w:t>
      </w:r>
      <w:r>
        <w:t xml:space="preserve">: The Version identifier is specified if the VERSION_TYPE property has been set to reference a specific version. </w:t>
      </w:r>
    </w:p>
    <w:p w:rsidR="00302AC7" w:rsidRDefault="00302AC7" w:rsidP="00A2546F">
      <w:pPr>
        <w:pStyle w:val="ListParagraph"/>
        <w:numPr>
          <w:ilvl w:val="0"/>
          <w:numId w:val="69"/>
        </w:numPr>
        <w:spacing w:after="160" w:line="256" w:lineRule="auto"/>
      </w:pPr>
      <w:r>
        <w:rPr>
          <w:b/>
        </w:rPr>
        <w:t>DISPLAYNAME</w:t>
      </w:r>
      <w:r>
        <w:t>: The display name of the item within a folder. If the DISPLAYNAME is not specified as a property, the PROFILE.DOCNAME value of the profile will be used instead.</w:t>
      </w:r>
    </w:p>
    <w:p w:rsidR="00302AC7" w:rsidRDefault="00302AC7" w:rsidP="00A2546F">
      <w:pPr>
        <w:pStyle w:val="ListParagraph"/>
        <w:numPr>
          <w:ilvl w:val="0"/>
          <w:numId w:val="69"/>
        </w:numPr>
        <w:spacing w:after="160" w:line="256" w:lineRule="auto"/>
      </w:pPr>
      <w:r>
        <w:rPr>
          <w:b/>
        </w:rPr>
        <w:t>%TARGET_LIBRARY</w:t>
      </w:r>
      <w:r>
        <w:t>: This token specifies the library of the folder.</w:t>
      </w:r>
    </w:p>
    <w:p w:rsidR="001B2237" w:rsidRPr="004304F8" w:rsidRDefault="00302AC7" w:rsidP="00A2546F">
      <w:pPr>
        <w:pStyle w:val="ListParagraph"/>
        <w:numPr>
          <w:ilvl w:val="0"/>
          <w:numId w:val="70"/>
        </w:numPr>
        <w:spacing w:after="160" w:line="256" w:lineRule="auto"/>
      </w:pPr>
      <w:r>
        <w:rPr>
          <w:b/>
        </w:rPr>
        <w:lastRenderedPageBreak/>
        <w:t>%FOLDERITEM_LIBRARY_NAME:</w:t>
      </w:r>
      <w:r>
        <w:t xml:space="preserve"> This token specifies the library of the item being added to the folder. When items are added from remote libraries, the libraries must be configured to be remote to each other.</w:t>
      </w:r>
    </w:p>
    <w:p w:rsidR="00302AC7" w:rsidRDefault="00302AC7" w:rsidP="00302AC7">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AddDocumentToFolder(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FolderVersionID,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DocToPutInFolder)</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"ContentItem"</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"PARENT"</w:t>
      </w:r>
      <w:r>
        <w:rPr>
          <w:rFonts w:ascii="Consolas" w:hAnsi="Consolas" w:cs="Consolas"/>
          <w:color w:val="000000"/>
          <w:sz w:val="16"/>
          <w:szCs w:val="16"/>
          <w:highlight w:val="white"/>
        </w:rPr>
        <w:t>, FolderDocNum);</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"PARENT_VERSION"</w:t>
      </w:r>
      <w:r>
        <w:rPr>
          <w:rFonts w:ascii="Consolas" w:hAnsi="Consolas" w:cs="Consolas"/>
          <w:color w:val="000000"/>
          <w:sz w:val="16"/>
          <w:szCs w:val="16"/>
          <w:highlight w:val="white"/>
        </w:rPr>
        <w:t>, FolderVersionID);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"DOCNUMBER"</w:t>
      </w:r>
      <w:r>
        <w:rPr>
          <w:rFonts w:ascii="Consolas" w:hAnsi="Consolas" w:cs="Consolas"/>
          <w:color w:val="000000"/>
          <w:sz w:val="16"/>
          <w:szCs w:val="16"/>
          <w:highlight w:val="white"/>
        </w:rPr>
        <w:t>, DocToPutInFolder);</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"VERSION_TYPE"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"R"</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"DISPLAYNAME"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"DOC ALIAS IN FOLDER"</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dmDoc.Create();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rPr>
          <w:rFonts w:asciiTheme="minorHAnsi" w:hAnsiTheme="minorHAnsi" w:cstheme="minorBidi"/>
          <w:sz w:val="16"/>
          <w:szCs w:val="16"/>
        </w:rPr>
      </w:pPr>
    </w:p>
    <w:p w:rsidR="00302AC7" w:rsidRPr="00302AC7" w:rsidRDefault="00302AC7" w:rsidP="00302AC7">
      <w:pPr>
        <w:rPr>
          <w:rFonts w:asciiTheme="minorHAnsi" w:hAnsiTheme="minorHAnsi"/>
          <w:kern w:val="0"/>
          <w:position w:val="0"/>
        </w:rPr>
      </w:pPr>
      <w:r>
        <w:t>The item is added to the folder by calling the PCDDocObject.Create method. This causes a new entry in the FOLDER_ITEM table. The items added to a folder will be added to the end of the list of items in the folder</w:t>
      </w:r>
    </w:p>
    <w:p w:rsidR="00302AC7" w:rsidRDefault="00302AC7" w:rsidP="00302AC7">
      <w:pPr>
        <w:pStyle w:val="Heading2"/>
      </w:pPr>
      <w:bookmarkStart w:id="97" w:name="_Toc441149957"/>
      <w:r>
        <w:t>Retrieving Items from a Folder</w:t>
      </w:r>
      <w:bookmarkEnd w:id="97"/>
      <w:r>
        <w:t xml:space="preserve"> </w:t>
      </w:r>
    </w:p>
    <w:p w:rsidR="00302AC7" w:rsidRDefault="00302AC7" w:rsidP="00302AC7">
      <w:r>
        <w:t>The conceptual steps for retrieving items from a folder are:</w:t>
      </w:r>
    </w:p>
    <w:p w:rsidR="00302AC7" w:rsidRDefault="00302AC7" w:rsidP="00A2546F">
      <w:pPr>
        <w:pStyle w:val="ListParagraph"/>
        <w:numPr>
          <w:ilvl w:val="0"/>
          <w:numId w:val="44"/>
        </w:numPr>
        <w:spacing w:after="160" w:line="256" w:lineRule="auto"/>
      </w:pPr>
      <w:r>
        <w:t>Create a PCDPropertyLists object.</w:t>
      </w:r>
    </w:p>
    <w:p w:rsidR="00302AC7" w:rsidRDefault="00302AC7" w:rsidP="00A2546F">
      <w:pPr>
        <w:pStyle w:val="ListParagraph"/>
        <w:numPr>
          <w:ilvl w:val="0"/>
          <w:numId w:val="44"/>
        </w:numPr>
        <w:spacing w:after="160" w:line="256" w:lineRule="auto"/>
      </w:pPr>
      <w:r>
        <w:t>Specify the DST and Library.</w:t>
      </w:r>
    </w:p>
    <w:p w:rsidR="00302AC7" w:rsidRDefault="00302AC7" w:rsidP="00A2546F">
      <w:pPr>
        <w:pStyle w:val="ListParagraph"/>
        <w:numPr>
          <w:ilvl w:val="0"/>
          <w:numId w:val="44"/>
        </w:numPr>
        <w:spacing w:after="160" w:line="256" w:lineRule="auto"/>
      </w:pPr>
      <w:r>
        <w:t>Specify the object-type as “</w:t>
      </w:r>
      <w:r>
        <w:rPr>
          <w:b/>
        </w:rPr>
        <w:t>ContentsCollection”</w:t>
      </w:r>
      <w:r w:rsidRPr="00302AC7">
        <w:t>.</w:t>
      </w:r>
    </w:p>
    <w:p w:rsidR="00302AC7" w:rsidRDefault="00302AC7" w:rsidP="00A2546F">
      <w:pPr>
        <w:pStyle w:val="ListParagraph"/>
        <w:numPr>
          <w:ilvl w:val="0"/>
          <w:numId w:val="44"/>
        </w:numPr>
        <w:spacing w:after="160" w:line="256" w:lineRule="auto"/>
      </w:pPr>
      <w:r>
        <w:t>Specify the folder and folder version from which to receive items.</w:t>
      </w:r>
    </w:p>
    <w:p w:rsidR="00302AC7" w:rsidRDefault="00302AC7" w:rsidP="00A2546F">
      <w:pPr>
        <w:pStyle w:val="ListParagraph"/>
        <w:numPr>
          <w:ilvl w:val="0"/>
          <w:numId w:val="44"/>
        </w:numPr>
        <w:spacing w:after="160" w:line="256" w:lineRule="auto"/>
      </w:pPr>
      <w:r>
        <w:t xml:space="preserve">Retrieve the list of items from the folder. </w:t>
      </w:r>
    </w:p>
    <w:p w:rsidR="00302AC7" w:rsidRDefault="00302AC7" w:rsidP="00A2546F">
      <w:pPr>
        <w:pStyle w:val="ListParagraph"/>
        <w:numPr>
          <w:ilvl w:val="0"/>
          <w:numId w:val="44"/>
        </w:numPr>
        <w:spacing w:after="160" w:line="256" w:lineRule="auto"/>
      </w:pPr>
      <w:r>
        <w:t>Iterate through the list of results.</w:t>
      </w:r>
    </w:p>
    <w:p w:rsidR="00302AC7" w:rsidRDefault="00302AC7" w:rsidP="00302AC7">
      <w:r>
        <w:t>The steps to retrieve items from a specified folder involves searching the FOLDER_ITEMS table to determine the items that belong to a specified folder.</w:t>
      </w:r>
    </w:p>
    <w:p w:rsidR="00302AC7" w:rsidRDefault="00302AC7" w:rsidP="00302AC7">
      <w:r>
        <w:lastRenderedPageBreak/>
        <w:t>A PCDPropertyLists object is used to search and retrieve all items within a folder. The “</w:t>
      </w:r>
      <w:r>
        <w:rPr>
          <w:b/>
        </w:rPr>
        <w:t xml:space="preserve">ContentsCollection” </w:t>
      </w:r>
      <w:r>
        <w:t>object-type is used to find all referenced items within a folder.</w:t>
      </w:r>
    </w:p>
    <w:p w:rsidR="00302AC7" w:rsidRDefault="00302AC7" w:rsidP="00302AC7">
      <w:r>
        <w:t xml:space="preserve">The PCDPropertyLists.SetProperty method is used to specify the PARENT and PARENT_VERSION fields as properties. The PARENT property specifies the document number of the folder from which to retrieve items. The PARENT_VERSION property specifies the version identifier of the folder. </w:t>
      </w:r>
    </w:p>
    <w:p w:rsidR="00302AC7" w:rsidRDefault="00302AC7" w:rsidP="00302AC7">
      <w:r>
        <w:t>The PCDPropertyLists.Execute method searches and populates the PCDPropertyLists object.</w:t>
      </w:r>
    </w:p>
    <w:p w:rsidR="001671B0" w:rsidRDefault="00302AC7" w:rsidP="001671B0">
      <w:r>
        <w:t xml:space="preserve">The </w:t>
      </w:r>
      <w:r>
        <w:rPr>
          <w:b/>
        </w:rPr>
        <w:t>PCDPropertyLists</w:t>
      </w:r>
      <w:r>
        <w:t xml:space="preserve"> object should not be confused with the PCDPropertyList object. The PCDPropertyList object is a simple list of properties and values, but does not</w:t>
      </w:r>
      <w:r w:rsidR="004304F8">
        <w:t xml:space="preserve"> have any transaction methods; h</w:t>
      </w:r>
      <w:r>
        <w:t>owever, the PCDPropertyLists object combines the search mechanism of the PCDSearch object together with a PCDPropertyList object. The return values are a list of properties and values.</w:t>
      </w:r>
    </w:p>
    <w:p w:rsidR="00302AC7" w:rsidRDefault="00302AC7" w:rsidP="00302AC7">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RetrieveItemsFromFolder(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FolderVerID)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PCDPropertyLists</w:t>
      </w:r>
      <w:r>
        <w:rPr>
          <w:rFonts w:ascii="Consolas" w:hAnsi="Consolas" w:cs="Consolas"/>
          <w:color w:val="000000"/>
          <w:sz w:val="16"/>
          <w:szCs w:val="16"/>
          <w:highlight w:val="white"/>
        </w:rPr>
        <w:t xml:space="preserve"> propLists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PCDPropertyLists</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propLists.SetDST(DST);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propLists.SetObjectType(</w:t>
      </w:r>
      <w:r>
        <w:rPr>
          <w:rFonts w:ascii="Consolas" w:hAnsi="Consolas" w:cs="Consolas"/>
          <w:color w:val="A31515"/>
          <w:sz w:val="16"/>
          <w:szCs w:val="16"/>
          <w:highlight w:val="white"/>
        </w:rPr>
        <w:t>"ContentsCollection"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propLists.SetProperty(</w:t>
      </w:r>
      <w:r>
        <w:rPr>
          <w:rFonts w:ascii="Consolas" w:hAnsi="Consolas" w:cs="Consolas"/>
          <w:color w:val="A31515"/>
          <w:sz w:val="16"/>
          <w:szCs w:val="16"/>
          <w:highlight w:val="white"/>
        </w:rPr>
        <w:t>"PARENT"</w:t>
      </w:r>
      <w:r>
        <w:rPr>
          <w:rFonts w:ascii="Consolas" w:hAnsi="Consolas" w:cs="Consolas"/>
          <w:color w:val="000000"/>
          <w:sz w:val="16"/>
          <w:szCs w:val="16"/>
          <w:highlight w:val="white"/>
        </w:rPr>
        <w:t>, FolderDocNum);</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propLists.SetProperty(</w:t>
      </w:r>
      <w:r>
        <w:rPr>
          <w:rFonts w:ascii="Consolas" w:hAnsi="Consolas" w:cs="Consolas"/>
          <w:color w:val="A31515"/>
          <w:sz w:val="16"/>
          <w:szCs w:val="16"/>
          <w:highlight w:val="white"/>
        </w:rPr>
        <w:t>"PARENT_VERSION"</w:t>
      </w:r>
      <w:r>
        <w:rPr>
          <w:rFonts w:ascii="Consolas" w:hAnsi="Consolas" w:cs="Consolas"/>
          <w:color w:val="000000"/>
          <w:sz w:val="16"/>
          <w:szCs w:val="16"/>
          <w:highlight w:val="white"/>
        </w:rPr>
        <w:t>, FolderVerID);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propLists.Execute();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(propLists.ErrNumber != 0)</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.Show(propLists.ErrNumber.ToString()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propLists.ErrDescription);</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msg =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.Empty;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(propLists.NextRow() ==1) </w:t>
      </w:r>
      <w:r>
        <w:rPr>
          <w:rFonts w:ascii="Consolas" w:hAnsi="Consolas" w:cs="Consolas"/>
          <w:color w:val="000000"/>
          <w:sz w:val="16"/>
          <w:szCs w:val="16"/>
          <w:highlight w:val="white"/>
        </w:rPr>
        <w:tab/>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propLists.NextRow();</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"DISPLAYNAME: "</w:t>
      </w:r>
      <w:r>
        <w:rPr>
          <w:rFonts w:ascii="Consolas" w:hAnsi="Consolas" w:cs="Consolas"/>
          <w:color w:val="000000"/>
          <w:sz w:val="16"/>
          <w:szCs w:val="16"/>
          <w:highlight w:val="white"/>
        </w:rPr>
        <w:t xml:space="preserve"> + propLists.GetPropertyValue(</w:t>
      </w:r>
      <w:r>
        <w:rPr>
          <w:rFonts w:ascii="Consolas" w:hAnsi="Consolas" w:cs="Consolas"/>
          <w:color w:val="A31515"/>
          <w:sz w:val="16"/>
          <w:szCs w:val="16"/>
          <w:highlight w:val="white"/>
        </w:rPr>
        <w:t>"DISPLAYNAME"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"SYSTEM_ID: "</w:t>
      </w:r>
      <w:r>
        <w:rPr>
          <w:rFonts w:ascii="Consolas" w:hAnsi="Consolas" w:cs="Consolas"/>
          <w:color w:val="000000"/>
          <w:sz w:val="16"/>
          <w:szCs w:val="16"/>
          <w:highlight w:val="white"/>
        </w:rPr>
        <w:t xml:space="preserve"> + propLists.GetPropertyValue(</w:t>
      </w:r>
      <w:r>
        <w:rPr>
          <w:rFonts w:ascii="Consolas" w:hAnsi="Consolas" w:cs="Consolas"/>
          <w:color w:val="A31515"/>
          <w:sz w:val="16"/>
          <w:szCs w:val="16"/>
          <w:highlight w:val="white"/>
        </w:rPr>
        <w:t>"SYSTEM_ID"</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"DOC NUMBER: "</w:t>
      </w:r>
      <w:r>
        <w:rPr>
          <w:rFonts w:ascii="Consolas" w:hAnsi="Consolas" w:cs="Consolas"/>
          <w:color w:val="000000"/>
          <w:sz w:val="16"/>
          <w:szCs w:val="16"/>
          <w:highlight w:val="white"/>
        </w:rPr>
        <w:t xml:space="preserve"> + propLists.GetPropertyValue(</w:t>
      </w:r>
      <w:r>
        <w:rPr>
          <w:rFonts w:ascii="Consolas" w:hAnsi="Consolas" w:cs="Consolas"/>
          <w:color w:val="A31515"/>
          <w:sz w:val="16"/>
          <w:szCs w:val="16"/>
          <w:highlight w:val="white"/>
        </w:rPr>
        <w:t>"DOCNUMBER"</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"NODE TYPE: "</w:t>
      </w:r>
      <w:r>
        <w:rPr>
          <w:rFonts w:ascii="Consolas" w:hAnsi="Consolas" w:cs="Consolas"/>
          <w:color w:val="000000"/>
          <w:sz w:val="16"/>
          <w:szCs w:val="16"/>
          <w:highlight w:val="white"/>
        </w:rPr>
        <w:t xml:space="preserve"> + propLists.GetPropertyValue(</w:t>
      </w:r>
      <w:r>
        <w:rPr>
          <w:rFonts w:ascii="Consolas" w:hAnsi="Consolas" w:cs="Consolas"/>
          <w:color w:val="A31515"/>
          <w:sz w:val="16"/>
          <w:szCs w:val="16"/>
          <w:highlight w:val="white"/>
        </w:rPr>
        <w:t>"NODE_TYPE"</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msg = msg + </w:t>
      </w:r>
      <w:r>
        <w:rPr>
          <w:rFonts w:ascii="Consolas" w:hAnsi="Consolas" w:cs="Consolas"/>
          <w:color w:val="A31515"/>
          <w:sz w:val="16"/>
          <w:szCs w:val="16"/>
          <w:highlight w:val="white"/>
        </w:rPr>
        <w:t>"\n"</w:t>
      </w: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.Show(msg);</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rPr>
          <w:rFonts w:cs="Consolas"/>
          <w:b/>
        </w:rPr>
      </w:pPr>
    </w:p>
    <w:p w:rsidR="00302AC7" w:rsidRPr="00302AC7" w:rsidRDefault="00302AC7" w:rsidP="00302AC7">
      <w:pPr>
        <w:pStyle w:val="Heading2"/>
      </w:pPr>
      <w:bookmarkStart w:id="98" w:name="_Toc441149958"/>
      <w:r>
        <w:t>Updating an Item in a Folder</w:t>
      </w:r>
      <w:bookmarkEnd w:id="98"/>
    </w:p>
    <w:p w:rsidR="00302AC7" w:rsidRDefault="00302AC7" w:rsidP="00302AC7">
      <w:pPr>
        <w:rPr>
          <w:rFonts w:cs="Consolas"/>
        </w:rPr>
      </w:pPr>
      <w:r>
        <w:rPr>
          <w:rFonts w:cs="Consolas"/>
        </w:rPr>
        <w:t>The conceptual steps used to update an item within a folder are:</w:t>
      </w:r>
    </w:p>
    <w:p w:rsidR="00302AC7" w:rsidRDefault="00302AC7" w:rsidP="00A2546F">
      <w:pPr>
        <w:pStyle w:val="ListParagraph"/>
        <w:numPr>
          <w:ilvl w:val="0"/>
          <w:numId w:val="45"/>
        </w:numPr>
        <w:spacing w:after="160" w:line="256" w:lineRule="auto"/>
        <w:rPr>
          <w:rFonts w:cs="Consolas"/>
        </w:rPr>
      </w:pPr>
      <w:r>
        <w:rPr>
          <w:rFonts w:cs="Consolas"/>
        </w:rPr>
        <w:t>Create a PCDDocObject object.</w:t>
      </w:r>
    </w:p>
    <w:p w:rsidR="00302AC7" w:rsidRDefault="00302AC7" w:rsidP="00A2546F">
      <w:pPr>
        <w:pStyle w:val="ListParagraph"/>
        <w:numPr>
          <w:ilvl w:val="0"/>
          <w:numId w:val="45"/>
        </w:numPr>
        <w:spacing w:after="160" w:line="256" w:lineRule="auto"/>
        <w:rPr>
          <w:rFonts w:cs="Consolas"/>
        </w:rPr>
      </w:pPr>
      <w:r>
        <w:rPr>
          <w:rFonts w:cs="Consolas"/>
        </w:rPr>
        <w:t>Specify the DST and library.</w:t>
      </w:r>
    </w:p>
    <w:p w:rsidR="00302AC7" w:rsidRDefault="00302AC7" w:rsidP="00A2546F">
      <w:pPr>
        <w:pStyle w:val="ListParagraph"/>
        <w:numPr>
          <w:ilvl w:val="0"/>
          <w:numId w:val="45"/>
        </w:numPr>
        <w:spacing w:after="160" w:line="256" w:lineRule="auto"/>
        <w:rPr>
          <w:rFonts w:cs="Consolas"/>
        </w:rPr>
      </w:pPr>
      <w:r>
        <w:rPr>
          <w:rFonts w:cs="Consolas"/>
        </w:rPr>
        <w:t xml:space="preserve">Specify the object-type as </w:t>
      </w:r>
      <w:r>
        <w:rPr>
          <w:rFonts w:cs="Consolas"/>
          <w:b/>
        </w:rPr>
        <w:t>“ContentItem”</w:t>
      </w:r>
      <w:r>
        <w:rPr>
          <w:rFonts w:cs="Consolas"/>
        </w:rPr>
        <w:t>.</w:t>
      </w:r>
    </w:p>
    <w:p w:rsidR="00302AC7" w:rsidRDefault="00302AC7" w:rsidP="00A2546F">
      <w:pPr>
        <w:pStyle w:val="ListParagraph"/>
        <w:numPr>
          <w:ilvl w:val="0"/>
          <w:numId w:val="45"/>
        </w:numPr>
        <w:spacing w:after="160" w:line="256" w:lineRule="auto"/>
        <w:rPr>
          <w:rFonts w:cs="Consolas"/>
        </w:rPr>
      </w:pPr>
      <w:r>
        <w:rPr>
          <w:rFonts w:cs="Consolas"/>
        </w:rPr>
        <w:t>Specify SYSTEM_ID of the item within the folder.</w:t>
      </w:r>
    </w:p>
    <w:p w:rsidR="00302AC7" w:rsidRDefault="00302AC7" w:rsidP="00A2546F">
      <w:pPr>
        <w:pStyle w:val="ListParagraph"/>
        <w:numPr>
          <w:ilvl w:val="0"/>
          <w:numId w:val="45"/>
        </w:numPr>
        <w:spacing w:after="160" w:line="256" w:lineRule="auto"/>
        <w:rPr>
          <w:rFonts w:cs="Consolas"/>
        </w:rPr>
      </w:pPr>
      <w:r>
        <w:rPr>
          <w:rFonts w:cs="Consolas"/>
        </w:rPr>
        <w:t>Specify the properties of the item to update.</w:t>
      </w:r>
    </w:p>
    <w:p w:rsidR="00302AC7" w:rsidRDefault="00302AC7" w:rsidP="00A2546F">
      <w:pPr>
        <w:pStyle w:val="ListParagraph"/>
        <w:numPr>
          <w:ilvl w:val="0"/>
          <w:numId w:val="45"/>
        </w:numPr>
        <w:spacing w:after="160" w:line="256" w:lineRule="auto"/>
        <w:rPr>
          <w:rFonts w:cs="Consolas"/>
        </w:rPr>
      </w:pPr>
      <w:r>
        <w:rPr>
          <w:rFonts w:cs="Consolas"/>
        </w:rPr>
        <w:t>Make changes to the item.</w:t>
      </w:r>
    </w:p>
    <w:p w:rsidR="00302AC7" w:rsidRPr="00302AC7" w:rsidRDefault="00302AC7" w:rsidP="00A2546F">
      <w:pPr>
        <w:pStyle w:val="ListParagraph"/>
        <w:numPr>
          <w:ilvl w:val="0"/>
          <w:numId w:val="45"/>
        </w:numPr>
        <w:spacing w:after="160" w:line="256" w:lineRule="auto"/>
        <w:rPr>
          <w:rFonts w:cs="Consolas"/>
        </w:rPr>
      </w:pPr>
      <w:r>
        <w:rPr>
          <w:rFonts w:cs="Consolas"/>
        </w:rPr>
        <w:t>Check for errors.</w:t>
      </w:r>
    </w:p>
    <w:p w:rsidR="00302AC7" w:rsidRDefault="00302AC7" w:rsidP="00302AC7">
      <w:pPr>
        <w:rPr>
          <w:rFonts w:cs="Consolas"/>
        </w:rPr>
      </w:pPr>
      <w:r>
        <w:rPr>
          <w:rFonts w:cs="Consolas"/>
        </w:rPr>
        <w:t>A PCDDocObject object can be used with the “</w:t>
      </w:r>
      <w:r>
        <w:rPr>
          <w:rFonts w:cs="Consolas"/>
          <w:b/>
        </w:rPr>
        <w:t>ContentItem”</w:t>
      </w:r>
      <w:r>
        <w:rPr>
          <w:rFonts w:cs="Consolas"/>
        </w:rPr>
        <w:t xml:space="preserve"> object type to update an existing item within a specified folder. The FOLDER_ITEM. SYSTEM_ID column is required in place of the “%OBJECT_IDENTIFIER”. This is because an item within a folder is stored in the FOLDER_ITEM table, and not the PROFILE table.</w:t>
      </w:r>
    </w:p>
    <w:p w:rsidR="001671B0" w:rsidRDefault="00302AC7" w:rsidP="00302AC7">
      <w:pPr>
        <w:rPr>
          <w:rFonts w:cs="Consolas"/>
        </w:rPr>
      </w:pPr>
      <w:r>
        <w:rPr>
          <w:rFonts w:cs="Consolas"/>
        </w:rPr>
        <w:t>To specify changes to the item in a folder, the PCDDocObject.SetProperty method can be used to modify item properties. The PCDDocObject.Update method is called to make the requested changes.</w:t>
      </w:r>
    </w:p>
    <w:p w:rsidR="00302AC7" w:rsidRDefault="00302AC7" w:rsidP="00302AC7">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UpdateItemInFolder(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ItemSysID,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NewDispalayName)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"ContentItem"</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"SYSTEM_ID"</w:t>
      </w:r>
      <w:r>
        <w:rPr>
          <w:rFonts w:ascii="Consolas" w:hAnsi="Consolas" w:cs="Consolas"/>
          <w:color w:val="000000"/>
          <w:sz w:val="16"/>
          <w:szCs w:val="16"/>
          <w:highlight w:val="white"/>
        </w:rPr>
        <w:t>, ItemSysID);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"DISPLAYNAME"</w:t>
      </w:r>
      <w:r>
        <w:rPr>
          <w:rFonts w:ascii="Consolas" w:hAnsi="Consolas" w:cs="Consolas"/>
          <w:color w:val="000000"/>
          <w:sz w:val="16"/>
          <w:szCs w:val="16"/>
          <w:highlight w:val="white"/>
        </w:rPr>
        <w:t>, NewDispalayName);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rPr>
          <w:rFonts w:ascii="Consolas" w:hAnsi="Consolas" w:cs="Consolas"/>
          <w:color w:val="000000"/>
          <w:sz w:val="16"/>
          <w:szCs w:val="16"/>
        </w:rPr>
      </w:pPr>
      <w:r>
        <w:rPr>
          <w:rFonts w:ascii="Consolas" w:hAnsi="Consolas" w:cs="Consolas"/>
          <w:color w:val="000000"/>
          <w:sz w:val="16"/>
          <w:szCs w:val="16"/>
          <w:highlight w:val="white"/>
        </w:rPr>
        <w:lastRenderedPageBreak/>
        <w:t xml:space="preserve">        }</w:t>
      </w:r>
    </w:p>
    <w:p w:rsidR="00302AC7" w:rsidRPr="00302AC7" w:rsidRDefault="00302AC7" w:rsidP="00302AC7">
      <w:pPr>
        <w:rPr>
          <w:rFonts w:ascii="Consolas" w:hAnsi="Consolas" w:cs="Consolas"/>
          <w:color w:val="000000"/>
          <w:sz w:val="16"/>
          <w:szCs w:val="16"/>
        </w:rPr>
      </w:pPr>
    </w:p>
    <w:p w:rsidR="00302AC7" w:rsidRDefault="00302AC7" w:rsidP="00302AC7">
      <w:pPr>
        <w:pStyle w:val="Heading2"/>
      </w:pPr>
      <w:bookmarkStart w:id="99" w:name="_Toc441149959"/>
      <w:r>
        <w:t>Changing an Item’s Location in the Folder</w:t>
      </w:r>
      <w:bookmarkEnd w:id="99"/>
    </w:p>
    <w:p w:rsidR="00302AC7" w:rsidRDefault="00302AC7" w:rsidP="00302AC7">
      <w:r>
        <w:t>When items are added to a folder, they are put at the end of the list. The PCDDocObject object and the “ContentItem” object-type can be used to change the location of an item within a folder.</w:t>
      </w:r>
    </w:p>
    <w:p w:rsidR="00302AC7" w:rsidRDefault="00302AC7" w:rsidP="00302AC7">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ChangeItemLocationInFolder(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ItemSysID)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"ContentItem"</w:t>
      </w: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"%CONTENTS_ITEM"</w:t>
      </w:r>
      <w:r>
        <w:rPr>
          <w:rFonts w:ascii="Consolas" w:hAnsi="Consolas" w:cs="Consolas"/>
          <w:color w:val="000000"/>
          <w:sz w:val="16"/>
          <w:szCs w:val="16"/>
          <w:highlight w:val="white"/>
        </w:rPr>
        <w:t>, ItemSysID);</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"%CONTENTS_MOVE_DOWN"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Default="00302AC7" w:rsidP="00302AC7"/>
    <w:p w:rsidR="00302AC7" w:rsidRDefault="00302AC7" w:rsidP="00302AC7">
      <w:pPr>
        <w:rPr>
          <w:rFonts w:asciiTheme="minorHAnsi" w:hAnsiTheme="minorHAnsi" w:cs="Consolas"/>
          <w:color w:val="000000"/>
          <w:kern w:val="0"/>
          <w:position w:val="0"/>
        </w:rPr>
      </w:pPr>
      <w:r>
        <w:rPr>
          <w:rFonts w:cs="Consolas"/>
          <w:color w:val="000000"/>
        </w:rPr>
        <w:t>To perform a move operation on an item the “%CONTENTS_ITEM” token must be used with the SYSTEM_ID of the item as the property value.</w:t>
      </w:r>
    </w:p>
    <w:p w:rsidR="00302AC7" w:rsidRDefault="00302AC7" w:rsidP="00302AC7">
      <w:pPr>
        <w:rPr>
          <w:rFonts w:cs="Consolas"/>
          <w:color w:val="000000"/>
        </w:rPr>
      </w:pPr>
      <w:r>
        <w:rPr>
          <w:rFonts w:cs="Consolas"/>
          <w:color w:val="000000"/>
        </w:rPr>
        <w:t>The “%CONTENTS_DIRECTIVE” token is used to specify the move operation, such as moving up, moving down, to the top, or to the bottom of the list with the folder.  The following tokens can be specified as property values for the</w:t>
      </w:r>
      <w:r w:rsidR="00826083">
        <w:rPr>
          <w:rFonts w:cs="Consolas"/>
          <w:color w:val="000000"/>
        </w:rPr>
        <w:t xml:space="preserve"> “</w:t>
      </w:r>
      <w:r>
        <w:rPr>
          <w:rFonts w:cs="Consolas"/>
          <w:color w:val="000000"/>
        </w:rPr>
        <w:t>%CONTENTS_DIRECTIVE” token:</w:t>
      </w:r>
    </w:p>
    <w:p w:rsidR="00302AC7" w:rsidRDefault="00302AC7" w:rsidP="00A2546F">
      <w:pPr>
        <w:pStyle w:val="ListParagraph"/>
        <w:numPr>
          <w:ilvl w:val="0"/>
          <w:numId w:val="71"/>
        </w:numPr>
        <w:spacing w:after="160" w:line="256" w:lineRule="auto"/>
        <w:rPr>
          <w:rFonts w:cs="Consolas"/>
          <w:color w:val="000000"/>
        </w:rPr>
      </w:pPr>
      <w:r>
        <w:rPr>
          <w:rFonts w:cs="Consolas"/>
          <w:color w:val="000000"/>
        </w:rPr>
        <w:t>%CONTENTS_MOVE_UP: Moves an item up relative to its current position in the folder.</w:t>
      </w:r>
    </w:p>
    <w:p w:rsidR="00302AC7" w:rsidRDefault="00302AC7" w:rsidP="00A2546F">
      <w:pPr>
        <w:pStyle w:val="ListParagraph"/>
        <w:numPr>
          <w:ilvl w:val="0"/>
          <w:numId w:val="71"/>
        </w:numPr>
        <w:spacing w:after="160" w:line="256" w:lineRule="auto"/>
        <w:rPr>
          <w:rFonts w:cs="Consolas"/>
          <w:color w:val="000000"/>
        </w:rPr>
      </w:pPr>
      <w:r>
        <w:rPr>
          <w:rFonts w:cs="Consolas"/>
          <w:color w:val="000000"/>
        </w:rPr>
        <w:t>%CONTENTS_MOVE_DOWN: Moves an item down relative to its current position within a folder.</w:t>
      </w:r>
    </w:p>
    <w:p w:rsidR="00302AC7" w:rsidRDefault="00302AC7" w:rsidP="00A2546F">
      <w:pPr>
        <w:pStyle w:val="ListParagraph"/>
        <w:numPr>
          <w:ilvl w:val="0"/>
          <w:numId w:val="71"/>
        </w:numPr>
        <w:spacing w:after="160" w:line="256" w:lineRule="auto"/>
        <w:rPr>
          <w:rFonts w:cs="Consolas"/>
          <w:color w:val="000000"/>
        </w:rPr>
      </w:pPr>
      <w:r>
        <w:rPr>
          <w:rFonts w:cs="Consolas"/>
          <w:color w:val="000000"/>
        </w:rPr>
        <w:t>%CONTENTS_MOVE_TO_TOP: Moves an item to the top of th</w:t>
      </w:r>
      <w:r w:rsidR="00826083">
        <w:rPr>
          <w:rFonts w:cs="Consolas"/>
          <w:color w:val="000000"/>
        </w:rPr>
        <w:t>e list of items within a folder.</w:t>
      </w:r>
    </w:p>
    <w:p w:rsidR="00302AC7" w:rsidRPr="00826083" w:rsidRDefault="00302AC7" w:rsidP="00A2546F">
      <w:pPr>
        <w:pStyle w:val="ListParagraph"/>
        <w:numPr>
          <w:ilvl w:val="0"/>
          <w:numId w:val="71"/>
        </w:numPr>
        <w:spacing w:after="160" w:line="256" w:lineRule="auto"/>
        <w:rPr>
          <w:rFonts w:cs="Consolas"/>
          <w:color w:val="000000"/>
        </w:rPr>
      </w:pPr>
      <w:r>
        <w:rPr>
          <w:rFonts w:cs="Consolas"/>
          <w:color w:val="000000"/>
        </w:rPr>
        <w:t>%CONTENTS_MOVE_TO_BOTTOM: Moves an item to the bottom of the list of items within a folder</w:t>
      </w:r>
      <w:r w:rsidR="00826083">
        <w:rPr>
          <w:rFonts w:cs="Consolas"/>
          <w:color w:val="000000"/>
        </w:rPr>
        <w:t>.</w:t>
      </w:r>
    </w:p>
    <w:p w:rsidR="00302AC7" w:rsidRDefault="00302AC7" w:rsidP="00826083">
      <w:pPr>
        <w:pStyle w:val="Heading2"/>
      </w:pPr>
      <w:bookmarkStart w:id="100" w:name="_Toc441149960"/>
      <w:r>
        <w:lastRenderedPageBreak/>
        <w:t>Moving an Item after Another Item in a Folder</w:t>
      </w:r>
      <w:bookmarkEnd w:id="100"/>
      <w:r>
        <w:t xml:space="preserve"> </w:t>
      </w:r>
    </w:p>
    <w:p w:rsidR="00302AC7" w:rsidRDefault="00302AC7" w:rsidP="00302AC7">
      <w:pPr>
        <w:rPr>
          <w:rFonts w:cs="Consolas"/>
          <w:color w:val="000000"/>
        </w:rPr>
      </w:pPr>
      <w:r>
        <w:rPr>
          <w:rFonts w:cs="Consolas"/>
          <w:color w:val="000000"/>
        </w:rPr>
        <w:t>It is possible to move an item relative to another item in the list. To move an item in the list</w:t>
      </w:r>
      <w:r w:rsidR="00F11747">
        <w:rPr>
          <w:rFonts w:cs="Consolas"/>
          <w:color w:val="000000"/>
        </w:rPr>
        <w:t>,</w:t>
      </w:r>
      <w:r>
        <w:rPr>
          <w:rFonts w:cs="Consolas"/>
          <w:color w:val="000000"/>
        </w:rPr>
        <w:t xml:space="preserve"> use the “%CONTENTS_DIRECTIVE” Token to specify the move directive. The “%CONTENTS_ITEM” token specifies the item to move and the “%CONTENT_AFTER_ITEM” specifies the item to use as a reference point. Both items are specified using the SYSTEM_ID of the items in the folder. The following is the property value that can be used for the “%CONTENTS_DIRECTIVE” token:</w:t>
      </w:r>
    </w:p>
    <w:p w:rsidR="00302AC7" w:rsidRDefault="00826083" w:rsidP="00A2546F">
      <w:pPr>
        <w:pStyle w:val="ListParagraph"/>
        <w:numPr>
          <w:ilvl w:val="0"/>
          <w:numId w:val="72"/>
        </w:numPr>
        <w:spacing w:after="160" w:line="256" w:lineRule="auto"/>
        <w:rPr>
          <w:rFonts w:cs="Consolas"/>
          <w:color w:val="000000"/>
        </w:rPr>
      </w:pPr>
      <w:r>
        <w:rPr>
          <w:rFonts w:cs="Consolas"/>
          <w:color w:val="000000"/>
        </w:rPr>
        <w:t>%CONTENTS_MOVE_AFTER</w:t>
      </w:r>
      <w:r w:rsidR="00302AC7">
        <w:rPr>
          <w:rFonts w:cs="Consolas"/>
          <w:color w:val="000000"/>
        </w:rPr>
        <w:t>: Moves an item after an item specified by the %CONTENT_AFTER_ITEM</w:t>
      </w:r>
      <w:r>
        <w:rPr>
          <w:rFonts w:cs="Consolas"/>
          <w:color w:val="000000"/>
        </w:rPr>
        <w:t>.</w:t>
      </w:r>
    </w:p>
    <w:p w:rsidR="00302AC7" w:rsidRDefault="00302AC7" w:rsidP="00302AC7">
      <w:pPr>
        <w:pStyle w:val="ListParagraph"/>
        <w:rPr>
          <w:rFonts w:cs="Consolas"/>
          <w:color w:val="000000"/>
        </w:rPr>
      </w:pPr>
    </w:p>
    <w:p w:rsidR="00FA7388" w:rsidRDefault="00FA7388" w:rsidP="00FA7388">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MoveItemRelativeToAnother(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ItemSysID,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otherItemSysID)</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"ContentItem"</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"%CONTENTS_ITEM"</w:t>
      </w:r>
      <w:r>
        <w:rPr>
          <w:rFonts w:ascii="Consolas" w:hAnsi="Consolas" w:cs="Consolas"/>
          <w:color w:val="000000"/>
          <w:sz w:val="16"/>
          <w:szCs w:val="16"/>
          <w:highlight w:val="white"/>
        </w:rPr>
        <w:t>, ItemSysID);</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"%CONTENTS_AFTER_ITEM"</w:t>
      </w:r>
      <w:r>
        <w:rPr>
          <w:rFonts w:ascii="Consolas" w:hAnsi="Consolas" w:cs="Consolas"/>
          <w:color w:val="000000"/>
          <w:sz w:val="16"/>
          <w:szCs w:val="16"/>
          <w:highlight w:val="white"/>
        </w:rPr>
        <w:t>, otherItemSysID);</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"%CONTENTS_MOVE_AFTER"</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"%CONTENTS_MOVE_DOWN"</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302AC7" w:rsidRPr="00302AC7" w:rsidRDefault="00302AC7" w:rsidP="00302AC7"/>
    <w:p w:rsidR="00FA7388" w:rsidRPr="00FA7388" w:rsidRDefault="00FA7388" w:rsidP="00FA7388">
      <w:pPr>
        <w:pStyle w:val="Heading2"/>
      </w:pPr>
      <w:bookmarkStart w:id="101" w:name="_Toc441149961"/>
      <w:r>
        <w:t>Batch Reordering of Items</w:t>
      </w:r>
      <w:bookmarkEnd w:id="101"/>
      <w:r>
        <w:t xml:space="preserve"> </w:t>
      </w:r>
    </w:p>
    <w:p w:rsidR="00FA7388" w:rsidRDefault="00FA7388" w:rsidP="00FA7388">
      <w:pPr>
        <w:rPr>
          <w:rFonts w:cs="Consolas"/>
        </w:rPr>
      </w:pPr>
      <w:r>
        <w:rPr>
          <w:rFonts w:cs="Consolas"/>
        </w:rPr>
        <w:t>It is often required that more than one item be reordered. It is possible to specify a completely new order by specifying the order of items in a PCDPropertyList object and the “ContentsCollection” object type.</w:t>
      </w:r>
    </w:p>
    <w:p w:rsidR="00FA7388" w:rsidRDefault="00FA7388" w:rsidP="00FA7388">
      <w:pPr>
        <w:rPr>
          <w:rFonts w:cs="Consolas"/>
        </w:rPr>
      </w:pPr>
      <w:r>
        <w:rPr>
          <w:rFonts w:cs="Consolas"/>
        </w:rPr>
        <w:t>In the PCDPropertyList object the order is specified as the property and SYSTEM_ID of the item in the folder to reorder as the property value. The SetProperty method and the following tokens are used to perform the batch reorder.</w:t>
      </w:r>
    </w:p>
    <w:p w:rsidR="00FA7388" w:rsidRDefault="00FA7388" w:rsidP="00A2546F">
      <w:pPr>
        <w:pStyle w:val="ListParagraph"/>
        <w:numPr>
          <w:ilvl w:val="0"/>
          <w:numId w:val="73"/>
        </w:numPr>
        <w:spacing w:after="160" w:line="256" w:lineRule="auto"/>
        <w:rPr>
          <w:rFonts w:cs="Consolas"/>
        </w:rPr>
      </w:pPr>
      <w:r>
        <w:rPr>
          <w:rFonts w:cs="Consolas"/>
        </w:rPr>
        <w:lastRenderedPageBreak/>
        <w:t>%CONTENTS_PARENT: Specifies the Folder to which to change the order.</w:t>
      </w:r>
    </w:p>
    <w:p w:rsidR="00FA7388" w:rsidRDefault="00FA7388" w:rsidP="00A2546F">
      <w:pPr>
        <w:pStyle w:val="ListParagraph"/>
        <w:numPr>
          <w:ilvl w:val="0"/>
          <w:numId w:val="73"/>
        </w:numPr>
        <w:spacing w:after="160" w:line="256" w:lineRule="auto"/>
        <w:rPr>
          <w:rFonts w:cs="Consolas"/>
        </w:rPr>
      </w:pPr>
      <w:r>
        <w:rPr>
          <w:rFonts w:cs="Consolas"/>
        </w:rPr>
        <w:t>%CONTENTS_PARENT_VERSION: Specifies the version identifier for the folder to manipulate.</w:t>
      </w:r>
    </w:p>
    <w:p w:rsidR="00FA7388" w:rsidRDefault="00FA7388" w:rsidP="00A2546F">
      <w:pPr>
        <w:pStyle w:val="ListParagraph"/>
        <w:numPr>
          <w:ilvl w:val="0"/>
          <w:numId w:val="73"/>
        </w:numPr>
        <w:spacing w:after="160" w:line="256" w:lineRule="auto"/>
        <w:rPr>
          <w:rFonts w:cs="Consolas"/>
        </w:rPr>
      </w:pPr>
      <w:r>
        <w:rPr>
          <w:rFonts w:cs="Consolas"/>
        </w:rPr>
        <w:t>%CONTENTS_REORDER_ARRAY: Specified with the PCDPropertyList object as a property value.</w:t>
      </w:r>
    </w:p>
    <w:p w:rsidR="00FA7388" w:rsidRDefault="00FA7388" w:rsidP="00A2546F">
      <w:pPr>
        <w:pStyle w:val="ListParagraph"/>
        <w:numPr>
          <w:ilvl w:val="0"/>
          <w:numId w:val="73"/>
        </w:numPr>
        <w:spacing w:after="160" w:line="256" w:lineRule="auto"/>
        <w:rPr>
          <w:rFonts w:cs="Consolas"/>
        </w:rPr>
      </w:pPr>
      <w:r>
        <w:rPr>
          <w:rFonts w:cs="Consolas"/>
        </w:rPr>
        <w:t>%CONTENTS_DIRECTIVE: Specified with the property value of the CONTENTS_REORDER_CONTENTS.</w:t>
      </w:r>
    </w:p>
    <w:p w:rsidR="00FA7388" w:rsidRDefault="00FA7388" w:rsidP="00FA7388"/>
    <w:p w:rsidR="00FA7388" w:rsidRDefault="00FA7388" w:rsidP="00FA7388">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BatchReorderItems(</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FolderVerID, </w:t>
      </w:r>
      <w:r>
        <w:rPr>
          <w:rFonts w:ascii="Consolas" w:hAnsi="Consolas" w:cs="Consolas"/>
          <w:color w:val="2B91AF"/>
          <w:sz w:val="16"/>
          <w:szCs w:val="16"/>
          <w:highlight w:val="white"/>
        </w:rPr>
        <w:t>List</w:t>
      </w:r>
      <w:r>
        <w:rPr>
          <w:rFonts w:ascii="Consolas" w:hAnsi="Consolas" w:cs="Consolas"/>
          <w:color w:val="000000"/>
          <w:sz w:val="16"/>
          <w:szCs w:val="16"/>
          <w:highlight w:val="white"/>
        </w:rPr>
        <w:t>&lt;</w:t>
      </w:r>
      <w:r>
        <w:rPr>
          <w:rFonts w:ascii="Consolas" w:hAnsi="Consolas" w:cs="Consolas"/>
          <w:color w:val="0000FF"/>
          <w:sz w:val="16"/>
          <w:szCs w:val="16"/>
          <w:highlight w:val="white"/>
        </w:rPr>
        <w:t>string</w:t>
      </w:r>
      <w:r>
        <w:rPr>
          <w:rFonts w:ascii="Consolas" w:hAnsi="Consolas" w:cs="Consolas"/>
          <w:color w:val="000000"/>
          <w:sz w:val="16"/>
          <w:szCs w:val="16"/>
          <w:highlight w:val="white"/>
        </w:rPr>
        <w:t>&gt; SysIDList)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w:t>
      </w:r>
      <w:r>
        <w:rPr>
          <w:rFonts w:ascii="Consolas" w:hAnsi="Consolas" w:cs="Consolas"/>
          <w:color w:val="000000"/>
          <w:sz w:val="16"/>
          <w:szCs w:val="16"/>
          <w:highlight w:val="white"/>
        </w:rPr>
        <w:t xml:space="preserve"> propList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//Pass in a list of item SYSTEM_ID values to build the PCDPropertyList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SysIDList.Count; i++)</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orderNum = i + 1;</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propList.AddProperty(orderNum.ToString(), SysIDList[i]);</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"ContentsCollection"</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"%CONTENTS_PARENT"</w:t>
      </w:r>
      <w:r>
        <w:rPr>
          <w:rFonts w:ascii="Consolas" w:hAnsi="Consolas" w:cs="Consolas"/>
          <w:color w:val="000000"/>
          <w:sz w:val="16"/>
          <w:szCs w:val="16"/>
          <w:highlight w:val="white"/>
        </w:rPr>
        <w:t>, FolderDocNum);</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"%CONTENTS_PARENT_VERSION"</w:t>
      </w:r>
      <w:r>
        <w:rPr>
          <w:rFonts w:ascii="Consolas" w:hAnsi="Consolas" w:cs="Consolas"/>
          <w:color w:val="000000"/>
          <w:sz w:val="16"/>
          <w:szCs w:val="16"/>
          <w:highlight w:val="white"/>
        </w:rPr>
        <w:t>, FolderVerID);</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"%CONTENTS_REORDER_ARRAY"</w:t>
      </w:r>
      <w:r>
        <w:rPr>
          <w:rFonts w:ascii="Consolas" w:hAnsi="Consolas" w:cs="Consolas"/>
          <w:color w:val="000000"/>
          <w:sz w:val="16"/>
          <w:szCs w:val="16"/>
          <w:highlight w:val="white"/>
        </w:rPr>
        <w:t>, propList);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"%CONTENTS_REORDER_CONTENTS"</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A7388" w:rsidRDefault="00FA7388" w:rsidP="00FA7388"/>
    <w:p w:rsidR="00FA7388" w:rsidRPr="00FA7388" w:rsidRDefault="00FA7388" w:rsidP="00FA7388">
      <w:pPr>
        <w:pStyle w:val="Heading2"/>
      </w:pPr>
      <w:bookmarkStart w:id="102" w:name="_Toc441149962"/>
      <w:r>
        <w:lastRenderedPageBreak/>
        <w:t>Copying Contents from One Folder to Another</w:t>
      </w:r>
      <w:bookmarkEnd w:id="102"/>
      <w:r>
        <w:t xml:space="preserve"> </w:t>
      </w:r>
    </w:p>
    <w:p w:rsidR="00FA7388" w:rsidRDefault="00FA7388" w:rsidP="00FA7388">
      <w:pPr>
        <w:rPr>
          <w:rFonts w:cs="Consolas"/>
        </w:rPr>
      </w:pPr>
      <w:r>
        <w:rPr>
          <w:rFonts w:cs="Consolas"/>
        </w:rPr>
        <w:t>It is possible to copy the contents of a folder to another existing folder. The folders can exist in the same library or a remote library. The following tokens are used to identify the source folder and destination folder.</w:t>
      </w:r>
    </w:p>
    <w:p w:rsidR="00FA7388" w:rsidRDefault="00FA7388" w:rsidP="00A2546F">
      <w:pPr>
        <w:pStyle w:val="ListParagraph"/>
        <w:numPr>
          <w:ilvl w:val="0"/>
          <w:numId w:val="74"/>
        </w:numPr>
        <w:spacing w:after="160" w:line="256" w:lineRule="auto"/>
        <w:rPr>
          <w:rFonts w:cs="Consolas"/>
        </w:rPr>
      </w:pPr>
      <w:r>
        <w:rPr>
          <w:rFonts w:cs="Consolas"/>
        </w:rPr>
        <w:t>%CONTENTS_SRC_PARENT: This Token specifies the document number of the source folder.</w:t>
      </w:r>
    </w:p>
    <w:p w:rsidR="00FA7388" w:rsidRDefault="00FA7388" w:rsidP="00A2546F">
      <w:pPr>
        <w:pStyle w:val="ListParagraph"/>
        <w:numPr>
          <w:ilvl w:val="0"/>
          <w:numId w:val="74"/>
        </w:numPr>
        <w:spacing w:after="160" w:line="256" w:lineRule="auto"/>
        <w:rPr>
          <w:rFonts w:cs="Consolas"/>
        </w:rPr>
      </w:pPr>
      <w:r>
        <w:rPr>
          <w:rFonts w:cs="Consolas"/>
        </w:rPr>
        <w:t>%CONTENTS_SRC_PARENT_VERSION: This Token specifies the version identifier of the source folder.</w:t>
      </w:r>
    </w:p>
    <w:p w:rsidR="00FA7388" w:rsidRDefault="00FA7388" w:rsidP="00A2546F">
      <w:pPr>
        <w:pStyle w:val="ListParagraph"/>
        <w:numPr>
          <w:ilvl w:val="0"/>
          <w:numId w:val="74"/>
        </w:numPr>
        <w:spacing w:after="160" w:line="256" w:lineRule="auto"/>
        <w:rPr>
          <w:rFonts w:cs="Consolas"/>
        </w:rPr>
      </w:pPr>
      <w:r>
        <w:rPr>
          <w:rFonts w:cs="Consolas"/>
        </w:rPr>
        <w:t>%CONTENTS_SRC_PARENT_LIBRARY: This Token specifies the library of the source folder.</w:t>
      </w:r>
    </w:p>
    <w:p w:rsidR="00FA7388" w:rsidRDefault="00FA7388" w:rsidP="00A2546F">
      <w:pPr>
        <w:pStyle w:val="ListParagraph"/>
        <w:numPr>
          <w:ilvl w:val="0"/>
          <w:numId w:val="74"/>
        </w:numPr>
        <w:spacing w:after="160" w:line="256" w:lineRule="auto"/>
        <w:rPr>
          <w:rFonts w:cs="Consolas"/>
        </w:rPr>
      </w:pPr>
      <w:r>
        <w:rPr>
          <w:rFonts w:cs="Consolas"/>
        </w:rPr>
        <w:t>%CONTENTS_DST_PARENT: This Token specifies the document number of the destination folder.</w:t>
      </w:r>
    </w:p>
    <w:p w:rsidR="00FA7388" w:rsidRDefault="00FA7388" w:rsidP="00A2546F">
      <w:pPr>
        <w:pStyle w:val="ListParagraph"/>
        <w:numPr>
          <w:ilvl w:val="0"/>
          <w:numId w:val="74"/>
        </w:numPr>
        <w:spacing w:after="160" w:line="256" w:lineRule="auto"/>
        <w:rPr>
          <w:rFonts w:cs="Consolas"/>
        </w:rPr>
      </w:pPr>
      <w:r>
        <w:rPr>
          <w:rFonts w:cs="Consolas"/>
        </w:rPr>
        <w:t>%CONTENTS_DST_PARENT_LIBRARY: This Token specifies the destination library. If a remote library, this should be the value of the identifier on the REMOTE_LIBRARIES table.</w:t>
      </w:r>
    </w:p>
    <w:p w:rsidR="00FA7388" w:rsidRDefault="00FA7388" w:rsidP="00A2546F">
      <w:pPr>
        <w:pStyle w:val="ListParagraph"/>
        <w:numPr>
          <w:ilvl w:val="0"/>
          <w:numId w:val="74"/>
        </w:numPr>
        <w:spacing w:after="160" w:line="256" w:lineRule="auto"/>
        <w:rPr>
          <w:rFonts w:cs="Consolas"/>
        </w:rPr>
      </w:pPr>
      <w:r>
        <w:rPr>
          <w:rFonts w:cs="Consolas"/>
        </w:rPr>
        <w:t>%CONTENTS_DIRECTIVE: This Token specifies the Token to copy from one folder to another.</w:t>
      </w:r>
    </w:p>
    <w:p w:rsidR="00FA7388" w:rsidRDefault="00FA7388" w:rsidP="00A2546F">
      <w:pPr>
        <w:pStyle w:val="ListParagraph"/>
        <w:numPr>
          <w:ilvl w:val="0"/>
          <w:numId w:val="74"/>
        </w:numPr>
        <w:spacing w:after="160" w:line="256" w:lineRule="auto"/>
        <w:rPr>
          <w:rFonts w:cs="Consolas"/>
        </w:rPr>
      </w:pPr>
      <w:r>
        <w:rPr>
          <w:rFonts w:cs="Consolas"/>
        </w:rPr>
        <w:t>%CONTENTS_COPY_CONTENTS: This Token specifies to copy the contents of the source folder into the destination folder.</w:t>
      </w:r>
    </w:p>
    <w:p w:rsidR="00C22DBE" w:rsidRPr="00C22DBE" w:rsidRDefault="00C22DBE" w:rsidP="00C22DBE">
      <w:pPr>
        <w:spacing w:after="160" w:line="256" w:lineRule="auto"/>
        <w:rPr>
          <w:rFonts w:cs="Consolas"/>
        </w:rPr>
      </w:pPr>
    </w:p>
    <w:p w:rsidR="00F805A3" w:rsidRDefault="00F805A3" w:rsidP="00F805A3">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CopyFolderToFolder(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SRCFolderDocNum,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SRCFolderVerID,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DestFolderDocNum,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DestFolderVerID)</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"ContentsCollection"</w:t>
      </w:r>
      <w:r>
        <w:rPr>
          <w:rFonts w:ascii="Consolas" w:hAnsi="Consolas" w:cs="Consolas"/>
          <w:color w:val="000000"/>
          <w:sz w:val="16"/>
          <w:szCs w:val="16"/>
          <w:highlight w:val="white"/>
        </w:rPr>
        <w:t>);</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"%CONTENTS_SRC_PARENT"</w:t>
      </w:r>
      <w:r>
        <w:rPr>
          <w:rFonts w:ascii="Consolas" w:hAnsi="Consolas" w:cs="Consolas"/>
          <w:color w:val="000000"/>
          <w:sz w:val="16"/>
          <w:szCs w:val="16"/>
          <w:highlight w:val="white"/>
        </w:rPr>
        <w:t>, SRCFolderDocNum);</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"%CONTENTS_SRC_PARENT_VERSION"</w:t>
      </w:r>
      <w:r>
        <w:rPr>
          <w:rFonts w:ascii="Consolas" w:hAnsi="Consolas" w:cs="Consolas"/>
          <w:color w:val="000000"/>
          <w:sz w:val="16"/>
          <w:szCs w:val="16"/>
          <w:highlight w:val="white"/>
        </w:rPr>
        <w:t>, SRCFolderVerID);</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"%CONTENTS_SRC_PARENT_LIBRARY"</w:t>
      </w:r>
      <w:r>
        <w:rPr>
          <w:rFonts w:ascii="Consolas" w:hAnsi="Consolas" w:cs="Consolas"/>
          <w:color w:val="000000"/>
          <w:sz w:val="16"/>
          <w:szCs w:val="16"/>
          <w:highlight w:val="white"/>
        </w:rPr>
        <w:t>, library);</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"%CONTENTS_DST_PARENT"</w:t>
      </w:r>
      <w:r>
        <w:rPr>
          <w:rFonts w:ascii="Consolas" w:hAnsi="Consolas" w:cs="Consolas"/>
          <w:color w:val="000000"/>
          <w:sz w:val="16"/>
          <w:szCs w:val="16"/>
          <w:highlight w:val="white"/>
        </w:rPr>
        <w:t>, DestFolderDocNum);</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"%CONTENTS_DST_PARENT_VERSION"</w:t>
      </w:r>
      <w:r>
        <w:rPr>
          <w:rFonts w:ascii="Consolas" w:hAnsi="Consolas" w:cs="Consolas"/>
          <w:color w:val="000000"/>
          <w:sz w:val="16"/>
          <w:szCs w:val="16"/>
          <w:highlight w:val="white"/>
        </w:rPr>
        <w:t>, DestFolderVerID);</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"%CONTENTS_DST_PARENT_LIBRARY"</w:t>
      </w:r>
      <w:r>
        <w:rPr>
          <w:rFonts w:ascii="Consolas" w:hAnsi="Consolas" w:cs="Consolas"/>
          <w:color w:val="000000"/>
          <w:sz w:val="16"/>
          <w:szCs w:val="16"/>
          <w:highlight w:val="white"/>
        </w:rPr>
        <w:t>, library);</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"%CONTENTS_DIRECTIVE"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"%CONTENTS_COPY_CONTENTS"</w:t>
      </w:r>
      <w:r>
        <w:rPr>
          <w:rFonts w:ascii="Consolas" w:hAnsi="Consolas" w:cs="Consolas"/>
          <w:color w:val="000000"/>
          <w:sz w:val="16"/>
          <w:szCs w:val="16"/>
          <w:highlight w:val="white"/>
        </w:rPr>
        <w:t>);</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p>
    <w:p w:rsidR="00F805A3" w:rsidRDefault="00F805A3" w:rsidP="00F805A3">
      <w:pPr>
        <w:autoSpaceDE w:val="0"/>
        <w:autoSpaceDN w:val="0"/>
        <w:adjustRightInd w:val="0"/>
        <w:spacing w:after="0" w:line="240" w:lineRule="auto"/>
        <w:rPr>
          <w:rFonts w:ascii="Consolas" w:hAnsi="Consolas" w:cs="Consolas"/>
          <w:color w:val="000000"/>
          <w:sz w:val="16"/>
          <w:szCs w:val="16"/>
          <w:highlight w:val="white"/>
        </w:rPr>
      </w:pPr>
    </w:p>
    <w:p w:rsidR="00F805A3" w:rsidRDefault="00F805A3" w:rsidP="00F805A3">
      <w:pPr>
        <w:rPr>
          <w:rFonts w:asciiTheme="minorHAnsi" w:hAnsiTheme="minorHAnsi" w:cs="Consolas"/>
          <w:sz w:val="16"/>
          <w:szCs w:val="16"/>
        </w:rPr>
      </w:pPr>
      <w:r>
        <w:rPr>
          <w:rFonts w:ascii="Consolas" w:hAnsi="Consolas" w:cs="Consolas"/>
          <w:color w:val="000000"/>
          <w:sz w:val="16"/>
          <w:szCs w:val="16"/>
          <w:highlight w:val="white"/>
        </w:rPr>
        <w:t xml:space="preserve">        }</w:t>
      </w:r>
    </w:p>
    <w:p w:rsidR="00F805A3" w:rsidRDefault="00F805A3">
      <w:pPr>
        <w:spacing w:after="0" w:line="240" w:lineRule="auto"/>
      </w:pPr>
      <w:r>
        <w:br w:type="page"/>
      </w:r>
    </w:p>
    <w:p w:rsidR="00DA3638" w:rsidRDefault="00DA3638" w:rsidP="00DA3638">
      <w:pPr>
        <w:pStyle w:val="Heading1"/>
      </w:pPr>
      <w:bookmarkStart w:id="103" w:name="_Toc441149963"/>
      <w:r>
        <w:lastRenderedPageBreak/>
        <w:t>Chapter 11 - Working with Profile Defaults and ACL Defaults</w:t>
      </w:r>
      <w:bookmarkEnd w:id="103"/>
    </w:p>
    <w:p w:rsidR="00DA3638" w:rsidRDefault="00DA3638" w:rsidP="00DA3638">
      <w:pPr>
        <w:rPr>
          <w:sz w:val="22"/>
          <w:szCs w:val="22"/>
        </w:rPr>
      </w:pPr>
      <w:r>
        <w:t xml:space="preserve">Defining Profile and Access Control List (ACL) defaults is useful in minimizing the number of items that a user needs to enter when creating a new profile in DM. </w:t>
      </w:r>
    </w:p>
    <w:p w:rsidR="00DA3638" w:rsidRDefault="00DA3638" w:rsidP="00A2546F">
      <w:pPr>
        <w:pStyle w:val="ListParagraph"/>
        <w:numPr>
          <w:ilvl w:val="0"/>
          <w:numId w:val="75"/>
        </w:numPr>
        <w:spacing w:after="160" w:line="256" w:lineRule="auto"/>
      </w:pPr>
      <w:r>
        <w:t>Profile defaults are a template of properties and property values for a particular form.</w:t>
      </w:r>
    </w:p>
    <w:p w:rsidR="00DA3638" w:rsidRDefault="00DA3638" w:rsidP="00A2546F">
      <w:pPr>
        <w:pStyle w:val="ListParagraph"/>
        <w:numPr>
          <w:ilvl w:val="0"/>
          <w:numId w:val="75"/>
        </w:numPr>
        <w:spacing w:after="160" w:line="256" w:lineRule="auto"/>
      </w:pPr>
      <w:r>
        <w:t>ACL defaults provide a default list of trustees for a particular profile.</w:t>
      </w:r>
    </w:p>
    <w:p w:rsidR="00DA3638" w:rsidRDefault="00DA3638" w:rsidP="00DA3638">
      <w:r>
        <w:t>Profile defaults are specified as application-specific defaults or a combination of the user and group defaults. Defaults for a user override the defaults for the primary group of the user.</w:t>
      </w:r>
    </w:p>
    <w:p w:rsidR="00DA3638" w:rsidRDefault="00DA3638" w:rsidP="00DA3638">
      <w:r>
        <w:t>Defaults are definable for a particular user, group, or application.</w:t>
      </w:r>
    </w:p>
    <w:p w:rsidR="00DA3638" w:rsidRDefault="00DA3638" w:rsidP="00A2546F">
      <w:pPr>
        <w:pStyle w:val="ListParagraph"/>
        <w:numPr>
          <w:ilvl w:val="0"/>
          <w:numId w:val="76"/>
        </w:numPr>
        <w:spacing w:after="160" w:line="256" w:lineRule="auto"/>
      </w:pPr>
      <w:r>
        <w:t>Defaults for the primary from (default form) for a user are stored in the PROFILE_DEFAULTS and ACL_DEFAULTS columns in the PEOPLE table.</w:t>
      </w:r>
    </w:p>
    <w:p w:rsidR="00DA3638" w:rsidRDefault="00DA3638" w:rsidP="00A2546F">
      <w:pPr>
        <w:pStyle w:val="ListParagraph"/>
        <w:numPr>
          <w:ilvl w:val="0"/>
          <w:numId w:val="76"/>
        </w:numPr>
        <w:spacing w:after="160" w:line="256" w:lineRule="auto"/>
      </w:pPr>
      <w:r>
        <w:t>Defaults for a group are stored in the PROFILE_DEFAULTS and ACL_DEFAULTS fields in the GROUP table.</w:t>
      </w:r>
    </w:p>
    <w:p w:rsidR="00DA3638" w:rsidRDefault="00DA3638" w:rsidP="00A2546F">
      <w:pPr>
        <w:pStyle w:val="ListParagraph"/>
        <w:numPr>
          <w:ilvl w:val="0"/>
          <w:numId w:val="76"/>
        </w:numPr>
        <w:spacing w:after="160" w:line="256" w:lineRule="auto"/>
      </w:pPr>
      <w:r>
        <w:t>Defaults for a particular application for either a certain user or group are stored in the PROFILE_DEFAULTS and ACL_DEFAULTS columns in the FORM_USER table.</w:t>
      </w:r>
    </w:p>
    <w:p w:rsidR="00DA3638" w:rsidRDefault="00DA3638" w:rsidP="00DA3638">
      <w:r>
        <w:t xml:space="preserve">Entries stored in the FORMS_USER table pertain to a combination of an application, form, and the user or group.  </w:t>
      </w:r>
    </w:p>
    <w:p w:rsidR="00DA3638" w:rsidRDefault="00DA3638" w:rsidP="00DA3638">
      <w:r>
        <w:t xml:space="preserve">Defaults that are stored in the PEOPLE table pertain to a specific user in DM. These profile defaults are based on fields available in the user’s primary form. The primary group that the user belongs to determine the user’s primary form. </w:t>
      </w:r>
    </w:p>
    <w:p w:rsidR="00DA3638" w:rsidRDefault="00DA3638" w:rsidP="00DA3638">
      <w:pPr>
        <w:pStyle w:val="Heading2"/>
      </w:pPr>
      <w:bookmarkStart w:id="104" w:name="_Toc441149964"/>
      <w:r>
        <w:t>Creating Profile Defaults</w:t>
      </w:r>
      <w:bookmarkEnd w:id="104"/>
    </w:p>
    <w:p w:rsidR="00DA3638" w:rsidRDefault="00DA3638" w:rsidP="00DA3638">
      <w:r>
        <w:t>The conceptual steps for creating profile defaults are:</w:t>
      </w:r>
    </w:p>
    <w:p w:rsidR="00DA3638" w:rsidRDefault="00DA3638" w:rsidP="00A2546F">
      <w:pPr>
        <w:pStyle w:val="ListParagraph"/>
        <w:numPr>
          <w:ilvl w:val="0"/>
          <w:numId w:val="46"/>
        </w:numPr>
        <w:spacing w:after="160" w:line="256" w:lineRule="auto"/>
      </w:pPr>
      <w:r>
        <w:t>Create a PCDDocObject Object.</w:t>
      </w:r>
    </w:p>
    <w:p w:rsidR="00DA3638" w:rsidRDefault="00DA3638" w:rsidP="00A2546F">
      <w:pPr>
        <w:pStyle w:val="ListParagraph"/>
        <w:numPr>
          <w:ilvl w:val="0"/>
          <w:numId w:val="46"/>
        </w:numPr>
        <w:spacing w:after="160" w:line="256" w:lineRule="auto"/>
      </w:pPr>
      <w:r>
        <w:t>Specify the DST and library.</w:t>
      </w:r>
    </w:p>
    <w:p w:rsidR="00DA3638" w:rsidRDefault="00DA3638" w:rsidP="00A2546F">
      <w:pPr>
        <w:pStyle w:val="ListParagraph"/>
        <w:numPr>
          <w:ilvl w:val="0"/>
          <w:numId w:val="46"/>
        </w:numPr>
        <w:spacing w:after="160" w:line="256" w:lineRule="auto"/>
      </w:pPr>
      <w:r>
        <w:t>Specify the object-type as “DocsForm”.</w:t>
      </w:r>
    </w:p>
    <w:p w:rsidR="00DA3638" w:rsidRDefault="00DA3638" w:rsidP="00A2546F">
      <w:pPr>
        <w:pStyle w:val="ListParagraph"/>
        <w:numPr>
          <w:ilvl w:val="0"/>
          <w:numId w:val="46"/>
        </w:numPr>
        <w:spacing w:after="160" w:line="256" w:lineRule="auto"/>
      </w:pPr>
      <w:r>
        <w:t>Specify the form using the “%FORM_NAME” token, or the “%OBJECT_IDENTIFIER” token with the SYSTEM_ID of the form from the database.</w:t>
      </w:r>
    </w:p>
    <w:p w:rsidR="00DA3638" w:rsidRDefault="00DA3638" w:rsidP="00A2546F">
      <w:pPr>
        <w:pStyle w:val="ListParagraph"/>
        <w:numPr>
          <w:ilvl w:val="0"/>
          <w:numId w:val="46"/>
        </w:numPr>
        <w:spacing w:after="160" w:line="256" w:lineRule="auto"/>
      </w:pPr>
      <w:r>
        <w:t>Optionally, specify an application for the defaults.</w:t>
      </w:r>
    </w:p>
    <w:p w:rsidR="00DA3638" w:rsidRDefault="00DA3638" w:rsidP="00A2546F">
      <w:pPr>
        <w:pStyle w:val="ListParagraph"/>
        <w:numPr>
          <w:ilvl w:val="0"/>
          <w:numId w:val="46"/>
        </w:numPr>
        <w:spacing w:after="160" w:line="256" w:lineRule="auto"/>
      </w:pPr>
      <w:r>
        <w:t>Put the profile defaults into a PCDPropertyList object.</w:t>
      </w:r>
    </w:p>
    <w:p w:rsidR="00DA3638" w:rsidRDefault="00DA3638" w:rsidP="00A2546F">
      <w:pPr>
        <w:pStyle w:val="ListParagraph"/>
        <w:numPr>
          <w:ilvl w:val="0"/>
          <w:numId w:val="46"/>
        </w:numPr>
        <w:spacing w:after="160" w:line="256" w:lineRule="auto"/>
      </w:pPr>
      <w:r>
        <w:t>Specify the profile defaults using the %FORM_PROFILE_DEFAULTS token.</w:t>
      </w:r>
    </w:p>
    <w:p w:rsidR="00DA3638" w:rsidRDefault="00DA3638" w:rsidP="00A2546F">
      <w:pPr>
        <w:pStyle w:val="ListParagraph"/>
        <w:numPr>
          <w:ilvl w:val="0"/>
          <w:numId w:val="46"/>
        </w:numPr>
        <w:spacing w:after="160" w:line="256" w:lineRule="auto"/>
      </w:pPr>
      <w:r>
        <w:t>Create the profile defaults using the PCDDocObject.Update method.</w:t>
      </w:r>
    </w:p>
    <w:p w:rsidR="00DA3638" w:rsidRDefault="00DA3638" w:rsidP="00A2546F">
      <w:pPr>
        <w:pStyle w:val="ListParagraph"/>
        <w:numPr>
          <w:ilvl w:val="0"/>
          <w:numId w:val="46"/>
        </w:numPr>
        <w:spacing w:after="160" w:line="256" w:lineRule="auto"/>
      </w:pPr>
      <w:r>
        <w:t xml:space="preserve">Check for errors. </w:t>
      </w:r>
    </w:p>
    <w:p w:rsidR="00DA3638" w:rsidRDefault="00DA3638" w:rsidP="00DA3638">
      <w:pPr>
        <w:ind w:left="360"/>
      </w:pPr>
      <w:r>
        <w:t>The following tokens are used to create or update profile defaults:</w:t>
      </w:r>
    </w:p>
    <w:p w:rsidR="00DA3638" w:rsidRDefault="00DA3638" w:rsidP="00A2546F">
      <w:pPr>
        <w:pStyle w:val="ListParagraph"/>
        <w:numPr>
          <w:ilvl w:val="0"/>
          <w:numId w:val="77"/>
        </w:numPr>
        <w:spacing w:after="160" w:line="256" w:lineRule="auto"/>
      </w:pPr>
      <w:r>
        <w:lastRenderedPageBreak/>
        <w:t>%FORM_NAME: When this token is used the value specified must be a form accessible to the user as either the primary form or as a form for the specified application. This means the form information must be set in Library Maintenance.</w:t>
      </w:r>
    </w:p>
    <w:p w:rsidR="00DA3638" w:rsidRDefault="00DA3638" w:rsidP="00A2546F">
      <w:pPr>
        <w:pStyle w:val="ListParagraph"/>
        <w:numPr>
          <w:ilvl w:val="0"/>
          <w:numId w:val="77"/>
        </w:numPr>
        <w:spacing w:after="160" w:line="256" w:lineRule="auto"/>
      </w:pPr>
      <w:r>
        <w:t xml:space="preserve">%FORM_APPLICATION: If this token is specified the defaults are created in the FORM_USER table. If this token is not specified as a characterization property defaults are created in the PEOPLE table. Defaults are created for the user that is logged in. </w:t>
      </w:r>
    </w:p>
    <w:p w:rsidR="00DA3638" w:rsidRDefault="00DA3638" w:rsidP="00A2546F">
      <w:pPr>
        <w:pStyle w:val="ListParagraph"/>
        <w:numPr>
          <w:ilvl w:val="0"/>
          <w:numId w:val="77"/>
        </w:numPr>
        <w:spacing w:after="160" w:line="256" w:lineRule="auto"/>
      </w:pPr>
      <w:r>
        <w:t xml:space="preserve">%FORM_PROFILE_DEFAULTS: This token is used to specify the profile defaults with a PCDPropertyList as a property value. If this token is not specified, the profile defaults will be removed. </w:t>
      </w:r>
    </w:p>
    <w:p w:rsidR="00DA3638" w:rsidRDefault="00DA3638" w:rsidP="00DA3638">
      <w:r>
        <w:t>The profile defaults are specified using the PCDPropertyList object. The list of defaults is returned as property and property value pairs to the PCDPropertyList object. The properties that are specified must exist on the form.</w:t>
      </w:r>
    </w:p>
    <w:p w:rsidR="00DA3638" w:rsidRDefault="00DA3638" w:rsidP="00DA3638">
      <w:r>
        <w:t>The profile defaults are specified using the %FORM_PROFILE_DEFAULTS token as a property and setting the PCDPropertyList object as a property value.</w:t>
      </w:r>
    </w:p>
    <w:p w:rsidR="00DA3638" w:rsidRDefault="00DA3638" w:rsidP="00DA3638">
      <w:pPr>
        <w:autoSpaceDE w:val="0"/>
        <w:autoSpaceDN w:val="0"/>
        <w:adjustRightInd w:val="0"/>
        <w:spacing w:after="0" w:line="240" w:lineRule="auto"/>
        <w:rPr>
          <w:rFonts w:ascii="Consolas" w:eastAsia="Calibri" w:hAnsi="Consolas" w:cs="Consolas"/>
          <w:color w:val="000000"/>
          <w:kern w:val="0"/>
          <w:position w:val="0"/>
          <w:sz w:val="16"/>
          <w:szCs w:val="16"/>
          <w:highlight w:val="white"/>
        </w:rPr>
      </w:pPr>
      <w:r>
        <w:rPr>
          <w:rFonts w:ascii="Consolas" w:eastAsia="Calibri" w:hAnsi="Consolas" w:cs="Consolas"/>
          <w:color w:val="0000FF"/>
          <w:sz w:val="16"/>
          <w:szCs w:val="16"/>
          <w:highlight w:val="white"/>
        </w:rPr>
        <w:t>public</w:t>
      </w: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void</w:t>
      </w:r>
      <w:r>
        <w:rPr>
          <w:rFonts w:ascii="Consolas" w:eastAsia="Calibri" w:hAnsi="Consolas" w:cs="Consolas"/>
          <w:color w:val="000000"/>
          <w:sz w:val="16"/>
          <w:szCs w:val="16"/>
          <w:highlight w:val="white"/>
        </w:rPr>
        <w:t xml:space="preserve"> CreateProfileDefaults(</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library,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DST,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FormName,</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AppID,</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Author,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DocType)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PCDDocObject</w:t>
      </w:r>
      <w:r>
        <w:rPr>
          <w:rFonts w:ascii="Consolas" w:eastAsia="Calibri" w:hAnsi="Consolas" w:cs="Consolas"/>
          <w:color w:val="000000"/>
          <w:sz w:val="16"/>
          <w:szCs w:val="16"/>
          <w:highlight w:val="white"/>
        </w:rPr>
        <w:t xml:space="preserve"> dmDoc = </w:t>
      </w:r>
      <w:r>
        <w:rPr>
          <w:rFonts w:ascii="Consolas" w:eastAsia="Calibri" w:hAnsi="Consolas" w:cs="Consolas"/>
          <w:color w:val="0000FF"/>
          <w:sz w:val="16"/>
          <w:szCs w:val="16"/>
          <w:highlight w:val="white"/>
        </w:rPr>
        <w:t>new</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PCDDocObject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dmDoc.SetDST(DST);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"%TARGET_LIBRARY"</w:t>
      </w:r>
      <w:r>
        <w:rPr>
          <w:rFonts w:ascii="Consolas" w:eastAsia="Calibri" w:hAnsi="Consolas" w:cs="Consolas"/>
          <w:color w:val="000000"/>
          <w:sz w:val="16"/>
          <w:szCs w:val="16"/>
          <w:highlight w:val="white"/>
        </w:rPr>
        <w:t>, library);</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dmDoc.SetObjectType(</w:t>
      </w:r>
      <w:r>
        <w:rPr>
          <w:rFonts w:ascii="Consolas" w:eastAsia="Calibri" w:hAnsi="Consolas" w:cs="Consolas"/>
          <w:color w:val="A31515"/>
          <w:sz w:val="16"/>
          <w:szCs w:val="16"/>
          <w:highlight w:val="white"/>
        </w:rPr>
        <w:t>"DocsForm"</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"%FORM_NAME"</w:t>
      </w:r>
      <w:r>
        <w:rPr>
          <w:rFonts w:ascii="Consolas" w:eastAsia="Calibri" w:hAnsi="Consolas" w:cs="Consolas"/>
          <w:color w:val="000000"/>
          <w:sz w:val="16"/>
          <w:szCs w:val="16"/>
          <w:highlight w:val="white"/>
        </w:rPr>
        <w:t>, FormName);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 xml:space="preserve">//Optionally Set Application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if</w:t>
      </w:r>
      <w:r>
        <w:rPr>
          <w:rFonts w:ascii="Consolas" w:eastAsia="Calibri" w:hAnsi="Consolas" w:cs="Consolas"/>
          <w:color w:val="000000"/>
          <w:sz w:val="16"/>
          <w:szCs w:val="16"/>
          <w:highlight w:val="white"/>
        </w:rPr>
        <w:t xml:space="preserve"> (AppID != </w:t>
      </w:r>
      <w:r>
        <w:rPr>
          <w:rFonts w:ascii="Consolas" w:eastAsia="Calibri" w:hAnsi="Consolas" w:cs="Consolas"/>
          <w:color w:val="A31515"/>
          <w:sz w:val="16"/>
          <w:szCs w:val="16"/>
          <w:highlight w:val="white"/>
        </w:rPr>
        <w: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"%FORM_APPLICATION"</w:t>
      </w:r>
      <w:r>
        <w:rPr>
          <w:rFonts w:ascii="Consolas" w:eastAsia="Calibri" w:hAnsi="Consolas" w:cs="Consolas"/>
          <w:color w:val="000000"/>
          <w:sz w:val="16"/>
          <w:szCs w:val="16"/>
          <w:highlight w:val="white"/>
        </w:rPr>
        <w:t>, AppID);</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 Example: Set Author and Document Type. Must use fields on the form used</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 xml:space="preserve"> defaultsList = </w:t>
      </w:r>
      <w:r>
        <w:rPr>
          <w:rFonts w:ascii="Consolas" w:eastAsia="Calibri" w:hAnsi="Consolas" w:cs="Consolas"/>
          <w:color w:val="0000FF"/>
          <w:sz w:val="16"/>
          <w:szCs w:val="16"/>
          <w:highlight w:val="white"/>
        </w:rPr>
        <w:t>new</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defaultsList.AddProperty(</w:t>
      </w:r>
      <w:r>
        <w:rPr>
          <w:rFonts w:ascii="Consolas" w:eastAsia="Calibri" w:hAnsi="Consolas" w:cs="Consolas"/>
          <w:color w:val="A31515"/>
          <w:sz w:val="16"/>
          <w:szCs w:val="16"/>
          <w:highlight w:val="white"/>
        </w:rPr>
        <w:t>"AUTHOR_ID"</w:t>
      </w:r>
      <w:r>
        <w:rPr>
          <w:rFonts w:ascii="Consolas" w:eastAsia="Calibri" w:hAnsi="Consolas" w:cs="Consolas"/>
          <w:color w:val="000000"/>
          <w:sz w:val="16"/>
          <w:szCs w:val="16"/>
          <w:highlight w:val="white"/>
        </w:rPr>
        <w:t>, Author);</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defaultsList.AddProperty(</w:t>
      </w:r>
      <w:r>
        <w:rPr>
          <w:rFonts w:ascii="Consolas" w:eastAsia="Calibri" w:hAnsi="Consolas" w:cs="Consolas"/>
          <w:color w:val="A31515"/>
          <w:sz w:val="16"/>
          <w:szCs w:val="16"/>
          <w:highlight w:val="white"/>
        </w:rPr>
        <w:t>"TYPE_ID"</w:t>
      </w:r>
      <w:r>
        <w:rPr>
          <w:rFonts w:ascii="Consolas" w:eastAsia="Calibri" w:hAnsi="Consolas" w:cs="Consolas"/>
          <w:color w:val="000000"/>
          <w:sz w:val="16"/>
          <w:szCs w:val="16"/>
          <w:highlight w:val="white"/>
        </w:rPr>
        <w:t>, DocType);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ab/>
      </w:r>
      <w:r>
        <w:rPr>
          <w:rFonts w:ascii="Consolas" w:eastAsia="Calibri" w:hAnsi="Consolas" w:cs="Consolas"/>
          <w:color w:val="000000"/>
          <w:sz w:val="16"/>
          <w:szCs w:val="16"/>
          <w:highlight w:val="white"/>
        </w:rPr>
        <w:tab/>
      </w:r>
      <w:r>
        <w:rPr>
          <w:rFonts w:ascii="Consolas" w:eastAsia="Calibri" w:hAnsi="Consolas" w:cs="Consolas"/>
          <w:color w:val="000000"/>
          <w:sz w:val="16"/>
          <w:szCs w:val="16"/>
          <w:highlight w:val="white"/>
        </w:rPr>
        <w:tab/>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 xml:space="preserve">//If the %FORM_PROFILE_DEFAULTS token is not specified Profile defaults will be removed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"%FORM_PROFILE_DEFAULTS"</w:t>
      </w:r>
      <w:r>
        <w:rPr>
          <w:rFonts w:ascii="Consolas" w:eastAsia="Calibri" w:hAnsi="Consolas" w:cs="Consolas"/>
          <w:color w:val="000000"/>
          <w:sz w:val="16"/>
          <w:szCs w:val="16"/>
          <w:highlight w:val="white"/>
        </w:rPr>
        <w:t xml:space="preserve">, defaultsList);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try</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dmDoc.Update();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if</w:t>
      </w:r>
      <w:r>
        <w:rPr>
          <w:rFonts w:ascii="Consolas" w:eastAsia="Calibri" w:hAnsi="Consolas" w:cs="Consolas"/>
          <w:color w:val="000000"/>
          <w:sz w:val="16"/>
          <w:szCs w:val="16"/>
          <w:highlight w:val="white"/>
        </w:rPr>
        <w:t xml:space="preserve"> (dmDoc.ErrNumber != 0)</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MessageBox</w:t>
      </w:r>
      <w:r>
        <w:rPr>
          <w:rFonts w:ascii="Consolas" w:eastAsia="Calibri" w:hAnsi="Consolas" w:cs="Consolas"/>
          <w:color w:val="000000"/>
          <w:sz w:val="16"/>
          <w:szCs w:val="16"/>
          <w:highlight w:val="white"/>
        </w:rPr>
        <w:t xml:space="preserve">.Show(dmDoc.ErrNumber.ToString() + </w:t>
      </w:r>
      <w:r>
        <w:rPr>
          <w:rFonts w:ascii="Consolas" w:eastAsia="Calibri" w:hAnsi="Consolas" w:cs="Consolas"/>
          <w:color w:val="A31515"/>
          <w:sz w:val="16"/>
          <w:szCs w:val="16"/>
          <w:highlight w:val="white"/>
        </w:rPr>
        <w:t>": "</w:t>
      </w:r>
      <w:r>
        <w:rPr>
          <w:rFonts w:ascii="Consolas" w:eastAsia="Calibri" w:hAnsi="Consolas" w:cs="Consolas"/>
          <w:color w:val="000000"/>
          <w:sz w:val="16"/>
          <w:szCs w:val="16"/>
          <w:highlight w:val="white"/>
        </w:rPr>
        <w:t xml:space="preserve"> + dmDoc.ErrDescription);</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return</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catch</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Exception</w:t>
      </w:r>
      <w:r>
        <w:rPr>
          <w:rFonts w:ascii="Consolas" w:eastAsia="Calibri" w:hAnsi="Consolas" w:cs="Consolas"/>
          <w:color w:val="000000"/>
          <w:sz w:val="16"/>
          <w:szCs w:val="16"/>
          <w:highlight w:val="white"/>
        </w:rPr>
        <w:t xml:space="preserve"> ex)</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MessageBox</w:t>
      </w:r>
      <w:r>
        <w:rPr>
          <w:rFonts w:ascii="Consolas" w:eastAsia="Calibri" w:hAnsi="Consolas" w:cs="Consolas"/>
          <w:color w:val="000000"/>
          <w:sz w:val="16"/>
          <w:szCs w:val="16"/>
          <w:highlight w:val="white"/>
        </w:rPr>
        <w:t>.Show(ex.Message);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lastRenderedPageBreak/>
        <w:t xml:space="preserve">   }</w:t>
      </w:r>
    </w:p>
    <w:p w:rsidR="00DA3638" w:rsidRDefault="00DA3638" w:rsidP="00DA3638">
      <w:pPr>
        <w:rPr>
          <w:rFonts w:asciiTheme="minorHAnsi" w:eastAsiaTheme="minorHAnsi" w:hAnsiTheme="minorHAnsi" w:cstheme="minorBidi"/>
          <w:sz w:val="16"/>
          <w:szCs w:val="16"/>
        </w:rPr>
      </w:pPr>
    </w:p>
    <w:p w:rsidR="00DA3638" w:rsidRPr="00DA3638" w:rsidRDefault="00DA3638" w:rsidP="00DA3638">
      <w:pPr>
        <w:pStyle w:val="Heading2"/>
      </w:pPr>
      <w:bookmarkStart w:id="105" w:name="_Toc441149965"/>
      <w:r>
        <w:t>Creating ACL Defaults</w:t>
      </w:r>
      <w:bookmarkEnd w:id="105"/>
      <w:r>
        <w:t xml:space="preserve"> </w:t>
      </w:r>
    </w:p>
    <w:p w:rsidR="00DA3638" w:rsidRDefault="00DA3638" w:rsidP="00DA3638">
      <w:r>
        <w:t>The ACL defaults are created in the same m</w:t>
      </w:r>
      <w:r w:rsidR="00A2546F">
        <w:t>anner as the profile defaults; h</w:t>
      </w:r>
      <w:r>
        <w:t>owever, when specifying default trustees in the ACL defaults, a separate token is used to specify each of the trustees being added. “TRUSTEE_X” where X is the numeric value of the trustee.</w:t>
      </w:r>
    </w:p>
    <w:p w:rsidR="00DA3638" w:rsidRDefault="00DA3638" w:rsidP="00DA3638">
      <w:r>
        <w:t>The properties of each trustee is defined with the following tokens:</w:t>
      </w:r>
    </w:p>
    <w:p w:rsidR="00DA3638" w:rsidRDefault="00DA3638" w:rsidP="00A2546F">
      <w:pPr>
        <w:pStyle w:val="ListParagraph"/>
        <w:numPr>
          <w:ilvl w:val="0"/>
          <w:numId w:val="78"/>
        </w:numPr>
        <w:spacing w:after="160" w:line="256" w:lineRule="auto"/>
      </w:pPr>
      <w:r>
        <w:t>%TRUSTEE_ID: This token is used to specify the trustee name.</w:t>
      </w:r>
    </w:p>
    <w:p w:rsidR="00DA3638" w:rsidRDefault="00DA3638" w:rsidP="00A2546F">
      <w:pPr>
        <w:pStyle w:val="ListParagraph"/>
        <w:numPr>
          <w:ilvl w:val="0"/>
          <w:numId w:val="78"/>
        </w:numPr>
        <w:spacing w:after="160" w:line="256" w:lineRule="auto"/>
      </w:pPr>
      <w:r>
        <w:t>%TRUSTEE_TYPE: This token is used to specify if the trustee is a group (1) or user (2).</w:t>
      </w:r>
    </w:p>
    <w:p w:rsidR="00DA3638" w:rsidRDefault="00DA3638" w:rsidP="00A2546F">
      <w:pPr>
        <w:pStyle w:val="ListParagraph"/>
        <w:numPr>
          <w:ilvl w:val="0"/>
          <w:numId w:val="78"/>
        </w:numPr>
        <w:spacing w:after="160" w:line="256" w:lineRule="auto"/>
      </w:pPr>
      <w:r>
        <w:t>%TRUSTEE_RIGHTS: This token is used to specify the rights of the trustee.</w:t>
      </w:r>
    </w:p>
    <w:p w:rsidR="00DA3638" w:rsidRDefault="00DA3638" w:rsidP="00DA3638">
      <w:r>
        <w:t xml:space="preserve">The following steps are required to create ACL defaults: </w:t>
      </w:r>
    </w:p>
    <w:p w:rsidR="00DA3638" w:rsidRDefault="00DA3638" w:rsidP="00A2546F">
      <w:pPr>
        <w:pStyle w:val="ListParagraph"/>
        <w:numPr>
          <w:ilvl w:val="0"/>
          <w:numId w:val="47"/>
        </w:numPr>
        <w:spacing w:after="160" w:line="256" w:lineRule="auto"/>
      </w:pPr>
      <w:r>
        <w:t>Create a PCDDocObject Object.</w:t>
      </w:r>
    </w:p>
    <w:p w:rsidR="00DA3638" w:rsidRDefault="00DA3638" w:rsidP="00A2546F">
      <w:pPr>
        <w:pStyle w:val="ListParagraph"/>
        <w:numPr>
          <w:ilvl w:val="0"/>
          <w:numId w:val="47"/>
        </w:numPr>
        <w:spacing w:after="160" w:line="256" w:lineRule="auto"/>
      </w:pPr>
      <w:r>
        <w:t>Specify the DST and library.</w:t>
      </w:r>
    </w:p>
    <w:p w:rsidR="00DA3638" w:rsidRDefault="00DA3638" w:rsidP="00A2546F">
      <w:pPr>
        <w:pStyle w:val="ListParagraph"/>
        <w:numPr>
          <w:ilvl w:val="0"/>
          <w:numId w:val="47"/>
        </w:numPr>
        <w:spacing w:after="160" w:line="256" w:lineRule="auto"/>
      </w:pPr>
      <w:r>
        <w:t>Specify the object-type as “DocsForm”.</w:t>
      </w:r>
    </w:p>
    <w:p w:rsidR="00DA3638" w:rsidRDefault="00DA3638" w:rsidP="00A2546F">
      <w:pPr>
        <w:pStyle w:val="ListParagraph"/>
        <w:numPr>
          <w:ilvl w:val="0"/>
          <w:numId w:val="47"/>
        </w:numPr>
        <w:spacing w:after="160" w:line="256" w:lineRule="auto"/>
      </w:pPr>
      <w:r>
        <w:t>Specify the form using the “%FORM_NAME” token, or the “%OBJECT_IDENTIFIER” token with the SYSTEM_ID of the form from the database.</w:t>
      </w:r>
    </w:p>
    <w:p w:rsidR="00DA3638" w:rsidRDefault="00DA3638" w:rsidP="00A2546F">
      <w:pPr>
        <w:pStyle w:val="ListParagraph"/>
        <w:numPr>
          <w:ilvl w:val="0"/>
          <w:numId w:val="47"/>
        </w:numPr>
        <w:spacing w:after="160" w:line="256" w:lineRule="auto"/>
      </w:pPr>
      <w:r>
        <w:t>Optionally, specify an application for the defaults.</w:t>
      </w:r>
    </w:p>
    <w:p w:rsidR="00DA3638" w:rsidRDefault="00DA3638" w:rsidP="00A2546F">
      <w:pPr>
        <w:pStyle w:val="ListParagraph"/>
        <w:numPr>
          <w:ilvl w:val="0"/>
          <w:numId w:val="47"/>
        </w:numPr>
        <w:spacing w:after="160" w:line="256" w:lineRule="auto"/>
      </w:pPr>
      <w:r>
        <w:t xml:space="preserve">The trustee fields are specified using a PCDPropertyList object. The properties are specified with the trustee name, trustee flag, and trustee rights. A new instance of a PCDPropertyList is required for each trustee being added. </w:t>
      </w:r>
    </w:p>
    <w:p w:rsidR="00DA3638" w:rsidRDefault="00DA3638" w:rsidP="00A2546F">
      <w:pPr>
        <w:pStyle w:val="ListParagraph"/>
        <w:numPr>
          <w:ilvl w:val="0"/>
          <w:numId w:val="47"/>
        </w:numPr>
        <w:spacing w:after="160" w:line="256" w:lineRule="auto"/>
      </w:pPr>
      <w:r>
        <w:t xml:space="preserve">Call the PCDDocObject.Update method. </w:t>
      </w:r>
    </w:p>
    <w:p w:rsidR="00DA3638" w:rsidRDefault="00DA3638" w:rsidP="00A2546F">
      <w:pPr>
        <w:pStyle w:val="ListParagraph"/>
        <w:numPr>
          <w:ilvl w:val="0"/>
          <w:numId w:val="47"/>
        </w:numPr>
        <w:spacing w:after="160" w:line="256" w:lineRule="auto"/>
      </w:pPr>
      <w:r>
        <w:t xml:space="preserve">Check for errors. </w:t>
      </w:r>
    </w:p>
    <w:p w:rsidR="00DA3638" w:rsidRDefault="00DA3638" w:rsidP="00DA3638"/>
    <w:p w:rsidR="00DA3638" w:rsidRDefault="00DA3638" w:rsidP="00DA3638">
      <w:pPr>
        <w:autoSpaceDE w:val="0"/>
        <w:autoSpaceDN w:val="0"/>
        <w:adjustRightInd w:val="0"/>
        <w:spacing w:after="0" w:line="240" w:lineRule="auto"/>
        <w:rPr>
          <w:rFonts w:ascii="Consolas" w:eastAsia="Calibri" w:hAnsi="Consolas" w:cs="Consolas"/>
          <w:color w:val="000000"/>
          <w:kern w:val="0"/>
          <w:position w:val="0"/>
          <w:sz w:val="16"/>
          <w:szCs w:val="16"/>
          <w:highlight w:val="white"/>
        </w:rPr>
      </w:pPr>
      <w:r>
        <w:rPr>
          <w:rFonts w:ascii="Consolas" w:eastAsia="Calibri" w:hAnsi="Consolas" w:cs="Consolas"/>
          <w:color w:val="0000FF"/>
          <w:sz w:val="16"/>
          <w:szCs w:val="16"/>
          <w:highlight w:val="white"/>
        </w:rPr>
        <w:t>public</w:t>
      </w: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void</w:t>
      </w:r>
      <w:r>
        <w:rPr>
          <w:rFonts w:ascii="Consolas" w:eastAsia="Calibri" w:hAnsi="Consolas" w:cs="Consolas"/>
          <w:color w:val="000000"/>
          <w:sz w:val="16"/>
          <w:szCs w:val="16"/>
          <w:highlight w:val="white"/>
        </w:rPr>
        <w:t xml:space="preserve"> CreateACLDefaults(</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library,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DST,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FormName, </w:t>
      </w:r>
      <w:r>
        <w:rPr>
          <w:rFonts w:ascii="Consolas" w:eastAsia="Calibri" w:hAnsi="Consolas" w:cs="Consolas"/>
          <w:color w:val="0000FF"/>
          <w:sz w:val="16"/>
          <w:szCs w:val="16"/>
          <w:highlight w:val="white"/>
        </w:rPr>
        <w:t>string</w:t>
      </w:r>
      <w:r>
        <w:rPr>
          <w:rFonts w:ascii="Consolas" w:eastAsia="Calibri" w:hAnsi="Consolas" w:cs="Consolas"/>
          <w:color w:val="000000"/>
          <w:sz w:val="16"/>
          <w:szCs w:val="16"/>
          <w:highlight w:val="white"/>
        </w:rPr>
        <w:t xml:space="preserve"> AppID)</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PCDDocObject</w:t>
      </w:r>
      <w:r>
        <w:rPr>
          <w:rFonts w:ascii="Consolas" w:eastAsia="Calibri" w:hAnsi="Consolas" w:cs="Consolas"/>
          <w:color w:val="000000"/>
          <w:sz w:val="16"/>
          <w:szCs w:val="16"/>
          <w:highlight w:val="white"/>
        </w:rPr>
        <w:t xml:space="preserve"> dmDoc = </w:t>
      </w:r>
      <w:r>
        <w:rPr>
          <w:rFonts w:ascii="Consolas" w:eastAsia="Calibri" w:hAnsi="Consolas" w:cs="Consolas"/>
          <w:color w:val="0000FF"/>
          <w:sz w:val="16"/>
          <w:szCs w:val="16"/>
          <w:highlight w:val="white"/>
        </w:rPr>
        <w:t>new</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PCDDocObject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dmDoc.SetDST(DST);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"%TARGET_LIBRARY"</w:t>
      </w:r>
      <w:r>
        <w:rPr>
          <w:rFonts w:ascii="Consolas" w:eastAsia="Calibri" w:hAnsi="Consolas" w:cs="Consolas"/>
          <w:color w:val="000000"/>
          <w:sz w:val="16"/>
          <w:szCs w:val="16"/>
          <w:highlight w:val="white"/>
        </w:rPr>
        <w:t>, library);</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dmDoc.SetObjectType(</w:t>
      </w:r>
      <w:r>
        <w:rPr>
          <w:rFonts w:ascii="Consolas" w:eastAsia="Calibri" w:hAnsi="Consolas" w:cs="Consolas"/>
          <w:color w:val="A31515"/>
          <w:sz w:val="16"/>
          <w:szCs w:val="16"/>
          <w:highlight w:val="white"/>
        </w:rPr>
        <w:t>"DocsForm"</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"%FORM_NAME"</w:t>
      </w:r>
      <w:r>
        <w:rPr>
          <w:rFonts w:ascii="Consolas" w:eastAsia="Calibri" w:hAnsi="Consolas" w:cs="Consolas"/>
          <w:color w:val="000000"/>
          <w:sz w:val="16"/>
          <w:szCs w:val="16"/>
          <w:highlight w:val="white"/>
        </w:rPr>
        <w:t>, FormName);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 xml:space="preserve">//Optionally Set Application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if</w:t>
      </w:r>
      <w:r>
        <w:rPr>
          <w:rFonts w:ascii="Consolas" w:eastAsia="Calibri" w:hAnsi="Consolas" w:cs="Consolas"/>
          <w:color w:val="000000"/>
          <w:sz w:val="16"/>
          <w:szCs w:val="16"/>
          <w:highlight w:val="white"/>
        </w:rPr>
        <w:t xml:space="preserve"> (AppID != </w:t>
      </w:r>
      <w:r>
        <w:rPr>
          <w:rFonts w:ascii="Consolas" w:eastAsia="Calibri" w:hAnsi="Consolas" w:cs="Consolas"/>
          <w:color w:val="A31515"/>
          <w:sz w:val="16"/>
          <w:szCs w:val="16"/>
          <w:highlight w:val="white"/>
        </w:rPr>
        <w: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"%FORM_APPLICATION"</w:t>
      </w:r>
      <w:r>
        <w:rPr>
          <w:rFonts w:ascii="Consolas" w:eastAsia="Calibri" w:hAnsi="Consolas" w:cs="Consolas"/>
          <w:color w:val="000000"/>
          <w:sz w:val="16"/>
          <w:szCs w:val="16"/>
          <w:highlight w:val="white"/>
        </w:rPr>
        <w:t>, AppID);</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//A PCDPropertyList Object is declared for each trustee being added</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 xml:space="preserve"> pTrustee1 = </w:t>
      </w:r>
      <w:r>
        <w:rPr>
          <w:rFonts w:ascii="Consolas" w:eastAsia="Calibri" w:hAnsi="Consolas" w:cs="Consolas"/>
          <w:color w:val="0000FF"/>
          <w:sz w:val="16"/>
          <w:szCs w:val="16"/>
          <w:highlight w:val="white"/>
        </w:rPr>
        <w:t>new</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 xml:space="preserve"> pTrustee2 = </w:t>
      </w:r>
      <w:r>
        <w:rPr>
          <w:rFonts w:ascii="Consolas" w:eastAsia="Calibri" w:hAnsi="Consolas" w:cs="Consolas"/>
          <w:color w:val="0000FF"/>
          <w:sz w:val="16"/>
          <w:szCs w:val="16"/>
          <w:highlight w:val="white"/>
        </w:rPr>
        <w:t>new</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PCDPropertyList</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8000"/>
          <w:sz w:val="16"/>
          <w:szCs w:val="16"/>
          <w:highlight w:val="white"/>
        </w:rPr>
        <w:t>//%TRUSTEE_TYPE: This token is used to specify if the trustee is a group (1) or user (2).</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pTrustee1.AddProperty(</w:t>
      </w:r>
      <w:r>
        <w:rPr>
          <w:rFonts w:ascii="Consolas" w:eastAsia="Calibri" w:hAnsi="Consolas" w:cs="Consolas"/>
          <w:color w:val="A31515"/>
          <w:sz w:val="16"/>
          <w:szCs w:val="16"/>
          <w:highlight w:val="white"/>
        </w:rPr>
        <w:t>"%TRUSTEE_TYPE"</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"2"</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pTrustee1.AddProperty(</w:t>
      </w:r>
      <w:r>
        <w:rPr>
          <w:rFonts w:ascii="Consolas" w:eastAsia="Calibri" w:hAnsi="Consolas" w:cs="Consolas"/>
          <w:color w:val="A31515"/>
          <w:sz w:val="16"/>
          <w:szCs w:val="16"/>
          <w:highlight w:val="white"/>
        </w:rPr>
        <w:t>"%TRUSTEE_RIGHTS"</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"49"</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lastRenderedPageBreak/>
        <w:t xml:space="preserve">            pTrustee1.AddProperty(</w:t>
      </w:r>
      <w:r>
        <w:rPr>
          <w:rFonts w:ascii="Consolas" w:eastAsia="Calibri" w:hAnsi="Consolas" w:cs="Consolas"/>
          <w:color w:val="A31515"/>
          <w:sz w:val="16"/>
          <w:szCs w:val="16"/>
          <w:highlight w:val="white"/>
        </w:rPr>
        <w:t>"%TRUSTEE_ID"</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"MSMITH"</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pTrustee2.AddProperty(</w:t>
      </w:r>
      <w:r>
        <w:rPr>
          <w:rFonts w:ascii="Consolas" w:eastAsia="Calibri" w:hAnsi="Consolas" w:cs="Consolas"/>
          <w:color w:val="A31515"/>
          <w:sz w:val="16"/>
          <w:szCs w:val="16"/>
          <w:highlight w:val="white"/>
        </w:rPr>
        <w:t>"%TRUSTEE_TYPE"</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"2"</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pTrustee2.AddProperty(</w:t>
      </w:r>
      <w:r>
        <w:rPr>
          <w:rFonts w:ascii="Consolas" w:eastAsia="Calibri" w:hAnsi="Consolas" w:cs="Consolas"/>
          <w:color w:val="A31515"/>
          <w:sz w:val="16"/>
          <w:szCs w:val="16"/>
          <w:highlight w:val="white"/>
        </w:rPr>
        <w:t>"%TRUSTEE_RIGHTS"</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"127"</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pTrustee2.AddProperty(</w:t>
      </w:r>
      <w:r>
        <w:rPr>
          <w:rFonts w:ascii="Consolas" w:eastAsia="Calibri" w:hAnsi="Consolas" w:cs="Consolas"/>
          <w:color w:val="A31515"/>
          <w:sz w:val="16"/>
          <w:szCs w:val="16"/>
          <w:highlight w:val="white"/>
        </w:rPr>
        <w:t>"%TRUSTEE_ID"</w:t>
      </w:r>
      <w:r>
        <w:rPr>
          <w:rFonts w:ascii="Consolas" w:eastAsia="Calibri" w:hAnsi="Consolas" w:cs="Consolas"/>
          <w:color w:val="000000"/>
          <w:sz w:val="16"/>
          <w:szCs w:val="16"/>
          <w:highlight w:val="white"/>
        </w:rPr>
        <w:t xml:space="preserve">, </w:t>
      </w:r>
      <w:r>
        <w:rPr>
          <w:rFonts w:ascii="Consolas" w:eastAsia="Calibri" w:hAnsi="Consolas" w:cs="Consolas"/>
          <w:color w:val="A31515"/>
          <w:sz w:val="16"/>
          <w:szCs w:val="16"/>
          <w:highlight w:val="white"/>
        </w:rPr>
        <w:t>"DJONES"</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ab/>
        <w:t xml:space="preserve">    </w:t>
      </w:r>
    </w:p>
    <w:p w:rsidR="00DA3638" w:rsidRDefault="00DA3638" w:rsidP="00DA3638">
      <w:pPr>
        <w:autoSpaceDE w:val="0"/>
        <w:autoSpaceDN w:val="0"/>
        <w:adjustRightInd w:val="0"/>
        <w:spacing w:after="0" w:line="240" w:lineRule="auto"/>
        <w:ind w:left="900"/>
        <w:rPr>
          <w:rFonts w:ascii="Consolas" w:eastAsia="Calibri" w:hAnsi="Consolas" w:cs="Consolas"/>
          <w:color w:val="000000"/>
          <w:sz w:val="16"/>
          <w:szCs w:val="16"/>
          <w:highlight w:val="white"/>
        </w:rPr>
      </w:pPr>
      <w:r>
        <w:rPr>
          <w:rFonts w:ascii="Consolas" w:eastAsia="Calibri" w:hAnsi="Consolas" w:cs="Consolas"/>
          <w:color w:val="008000"/>
          <w:sz w:val="16"/>
          <w:szCs w:val="16"/>
          <w:highlight w:val="white"/>
        </w:rPr>
        <w:t xml:space="preserve">//If the %TRUSTEE_X flag is not specified, or properties not set, ACL defaults will be   //cleared.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"%TRUSTEE_0"</w:t>
      </w:r>
      <w:r>
        <w:rPr>
          <w:rFonts w:ascii="Consolas" w:eastAsia="Calibri" w:hAnsi="Consolas" w:cs="Consolas"/>
          <w:color w:val="000000"/>
          <w:sz w:val="16"/>
          <w:szCs w:val="16"/>
          <w:highlight w:val="white"/>
        </w:rPr>
        <w:t>, pTrustee1);</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dmDoc.SetProperty(</w:t>
      </w:r>
      <w:r>
        <w:rPr>
          <w:rFonts w:ascii="Consolas" w:eastAsia="Calibri" w:hAnsi="Consolas" w:cs="Consolas"/>
          <w:color w:val="A31515"/>
          <w:sz w:val="16"/>
          <w:szCs w:val="16"/>
          <w:highlight w:val="white"/>
        </w:rPr>
        <w:t>"%TRUSTEE_1"</w:t>
      </w:r>
      <w:r>
        <w:rPr>
          <w:rFonts w:ascii="Consolas" w:eastAsia="Calibri" w:hAnsi="Consolas" w:cs="Consolas"/>
          <w:color w:val="000000"/>
          <w:sz w:val="16"/>
          <w:szCs w:val="16"/>
          <w:highlight w:val="white"/>
        </w:rPr>
        <w:t xml:space="preserve">, pTrustee2);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try</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dmDoc.Update();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if</w:t>
      </w:r>
      <w:r>
        <w:rPr>
          <w:rFonts w:ascii="Consolas" w:eastAsia="Calibri" w:hAnsi="Consolas" w:cs="Consolas"/>
          <w:color w:val="000000"/>
          <w:sz w:val="16"/>
          <w:szCs w:val="16"/>
          <w:highlight w:val="white"/>
        </w:rPr>
        <w:t xml:space="preserve"> (dmDoc.ErrNumber != 0)</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MessageBox</w:t>
      </w:r>
      <w:r>
        <w:rPr>
          <w:rFonts w:ascii="Consolas" w:eastAsia="Calibri" w:hAnsi="Consolas" w:cs="Consolas"/>
          <w:color w:val="000000"/>
          <w:sz w:val="16"/>
          <w:szCs w:val="16"/>
          <w:highlight w:val="white"/>
        </w:rPr>
        <w:t xml:space="preserve">.Show(dmDoc.ErrNumber.ToString() + </w:t>
      </w:r>
      <w:r>
        <w:rPr>
          <w:rFonts w:ascii="Consolas" w:eastAsia="Calibri" w:hAnsi="Consolas" w:cs="Consolas"/>
          <w:color w:val="A31515"/>
          <w:sz w:val="16"/>
          <w:szCs w:val="16"/>
          <w:highlight w:val="white"/>
        </w:rPr>
        <w:t>": "</w:t>
      </w:r>
      <w:r>
        <w:rPr>
          <w:rFonts w:ascii="Consolas" w:eastAsia="Calibri" w:hAnsi="Consolas" w:cs="Consolas"/>
          <w:color w:val="000000"/>
          <w:sz w:val="16"/>
          <w:szCs w:val="16"/>
          <w:highlight w:val="white"/>
        </w:rPr>
        <w:t xml:space="preserve"> + dmDoc.ErrDescription);</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return</w:t>
      </w:r>
      <w:r>
        <w:rPr>
          <w:rFonts w:ascii="Consolas" w:eastAsia="Calibri" w:hAnsi="Consolas" w:cs="Consolas"/>
          <w:color w:val="000000"/>
          <w:sz w:val="16"/>
          <w:szCs w:val="16"/>
          <w:highlight w:val="white"/>
        </w:rPr>
        <w:t>;</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0000FF"/>
          <w:sz w:val="16"/>
          <w:szCs w:val="16"/>
          <w:highlight w:val="white"/>
        </w:rPr>
        <w:t>catch</w:t>
      </w: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Exception</w:t>
      </w:r>
      <w:r>
        <w:rPr>
          <w:rFonts w:ascii="Consolas" w:eastAsia="Calibri" w:hAnsi="Consolas" w:cs="Consolas"/>
          <w:color w:val="000000"/>
          <w:sz w:val="16"/>
          <w:szCs w:val="16"/>
          <w:highlight w:val="white"/>
        </w:rPr>
        <w:t xml:space="preserve"> ex)</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r>
        <w:rPr>
          <w:rFonts w:ascii="Consolas" w:eastAsia="Calibri" w:hAnsi="Consolas" w:cs="Consolas"/>
          <w:color w:val="2B91AF"/>
          <w:sz w:val="16"/>
          <w:szCs w:val="16"/>
          <w:highlight w:val="white"/>
        </w:rPr>
        <w:t>MessageBox</w:t>
      </w:r>
      <w:r>
        <w:rPr>
          <w:rFonts w:ascii="Consolas" w:eastAsia="Calibri" w:hAnsi="Consolas" w:cs="Consolas"/>
          <w:color w:val="000000"/>
          <w:sz w:val="16"/>
          <w:szCs w:val="16"/>
          <w:highlight w:val="white"/>
        </w:rPr>
        <w:t>.Show(ex.Message);</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r>
        <w:rPr>
          <w:rFonts w:ascii="Consolas" w:eastAsia="Calibri" w:hAnsi="Consolas" w:cs="Consolas"/>
          <w:color w:val="000000"/>
          <w:sz w:val="16"/>
          <w:szCs w:val="16"/>
          <w:highlight w:val="white"/>
        </w:rPr>
        <w:t xml:space="preserve">            }</w:t>
      </w: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autoSpaceDE w:val="0"/>
        <w:autoSpaceDN w:val="0"/>
        <w:adjustRightInd w:val="0"/>
        <w:spacing w:after="0" w:line="240" w:lineRule="auto"/>
        <w:rPr>
          <w:rFonts w:ascii="Consolas" w:eastAsia="Calibri" w:hAnsi="Consolas" w:cs="Consolas"/>
          <w:color w:val="000000"/>
          <w:sz w:val="16"/>
          <w:szCs w:val="16"/>
          <w:highlight w:val="white"/>
        </w:rPr>
      </w:pPr>
    </w:p>
    <w:p w:rsidR="00DA3638" w:rsidRDefault="00DA3638" w:rsidP="00DA3638">
      <w:pPr>
        <w:spacing w:after="0" w:line="240" w:lineRule="auto"/>
        <w:rPr>
          <w:rFonts w:ascii="Calibri" w:eastAsia="Calibri" w:hAnsi="Calibri"/>
          <w:sz w:val="16"/>
          <w:szCs w:val="16"/>
        </w:rPr>
      </w:pPr>
      <w:r>
        <w:rPr>
          <w:rFonts w:ascii="Consolas" w:eastAsia="Calibri" w:hAnsi="Consolas" w:cs="Consolas"/>
          <w:color w:val="000000"/>
          <w:sz w:val="16"/>
          <w:szCs w:val="16"/>
          <w:highlight w:val="white"/>
        </w:rPr>
        <w:t xml:space="preserve">        }</w:t>
      </w:r>
    </w:p>
    <w:p w:rsidR="00DA3638" w:rsidRDefault="00DA3638" w:rsidP="00DA3638">
      <w:pPr>
        <w:rPr>
          <w:rFonts w:asciiTheme="minorHAnsi" w:eastAsiaTheme="minorHAnsi" w:hAnsiTheme="minorHAnsi" w:cstheme="minorBidi"/>
          <w:sz w:val="16"/>
          <w:szCs w:val="16"/>
        </w:rPr>
      </w:pPr>
    </w:p>
    <w:p w:rsidR="00DA3638" w:rsidRDefault="00DA3638" w:rsidP="00DA3638">
      <w:pPr>
        <w:rPr>
          <w:rFonts w:asciiTheme="minorHAnsi" w:hAnsiTheme="minorHAnsi"/>
          <w:kern w:val="0"/>
          <w:position w:val="0"/>
        </w:rPr>
      </w:pPr>
      <w:r>
        <w:t>If the “%FORM_APPLICATION” token is specified</w:t>
      </w:r>
      <w:r w:rsidR="00A2546F">
        <w:t>,</w:t>
      </w:r>
      <w:r>
        <w:t xml:space="preserve"> the defaults are created in the FORM_USER table. If this token is not specified as a characterization property defaults are created in the PEOPLE table. Defaults are creat</w:t>
      </w:r>
      <w:r w:rsidR="00A2546F">
        <w:t>ed for the user that is logged o</w:t>
      </w:r>
      <w:r>
        <w:t>n.</w:t>
      </w:r>
    </w:p>
    <w:p w:rsidR="00DA3638" w:rsidRDefault="00DA3638" w:rsidP="00DA3638">
      <w:r>
        <w:t>It is important to remember that if profile defaults are not specified. They will be cleared. There are tokens available to inform DM not to clear profile or ACL defaults. These tokens are:</w:t>
      </w:r>
    </w:p>
    <w:p w:rsidR="00DA3638" w:rsidRDefault="00DA3638" w:rsidP="00A2546F">
      <w:pPr>
        <w:pStyle w:val="ListParagraph"/>
        <w:numPr>
          <w:ilvl w:val="0"/>
          <w:numId w:val="79"/>
        </w:numPr>
        <w:spacing w:after="160" w:line="256" w:lineRule="auto"/>
      </w:pPr>
      <w:r>
        <w:t xml:space="preserve">%KEEP_EXISTING_PROFILE_DEFAULTS: This token informs DM to keep the existing profile defaults when the property value of %YES is used. </w:t>
      </w:r>
    </w:p>
    <w:p w:rsidR="00DA3638" w:rsidRDefault="00DA3638" w:rsidP="00DA3638">
      <w:pPr>
        <w:rPr>
          <w:rFonts w:eastAsia="Calibri" w:cs="Consolas"/>
          <w:color w:val="000000"/>
        </w:rPr>
      </w:pPr>
      <w:r>
        <w:rPr>
          <w:rFonts w:ascii="Consolas" w:eastAsia="Calibri" w:hAnsi="Consolas" w:cs="Consolas"/>
          <w:color w:val="000000"/>
          <w:sz w:val="16"/>
          <w:szCs w:val="16"/>
          <w:highlight w:val="white"/>
        </w:rPr>
        <w:t>dmDoc.SetProperty(</w:t>
      </w:r>
      <w:r>
        <w:rPr>
          <w:rFonts w:ascii="Consolas" w:eastAsia="Calibri" w:hAnsi="Consolas" w:cs="Consolas"/>
          <w:color w:val="A31515"/>
          <w:sz w:val="16"/>
          <w:szCs w:val="16"/>
          <w:highlight w:val="white"/>
        </w:rPr>
        <w:t>"%KEEP_EXISTING_PROFILE_DEFAULTS"</w:t>
      </w:r>
      <w:r>
        <w:rPr>
          <w:rFonts w:ascii="Consolas" w:eastAsia="Calibri" w:hAnsi="Consolas" w:cs="Consolas"/>
          <w:color w:val="000000"/>
          <w:sz w:val="16"/>
          <w:szCs w:val="16"/>
          <w:highlight w:val="white"/>
        </w:rPr>
        <w:t>,</w:t>
      </w:r>
      <w:r>
        <w:rPr>
          <w:rFonts w:ascii="Consolas" w:eastAsia="Calibri" w:hAnsi="Consolas" w:cs="Consolas"/>
          <w:color w:val="A31515"/>
          <w:sz w:val="16"/>
          <w:szCs w:val="16"/>
          <w:highlight w:val="white"/>
        </w:rPr>
        <w:t xml:space="preserve"> “%YES”</w:t>
      </w:r>
      <w:r>
        <w:rPr>
          <w:rFonts w:ascii="Consolas" w:eastAsia="Calibri" w:hAnsi="Consolas" w:cs="Consolas"/>
          <w:color w:val="000000"/>
          <w:sz w:val="16"/>
          <w:szCs w:val="16"/>
          <w:highlight w:val="white"/>
        </w:rPr>
        <w:t>);</w:t>
      </w:r>
      <w:r>
        <w:rPr>
          <w:rFonts w:ascii="Consolas" w:eastAsia="Calibri" w:hAnsi="Consolas" w:cs="Consolas"/>
          <w:color w:val="000000"/>
          <w:sz w:val="16"/>
          <w:szCs w:val="16"/>
        </w:rPr>
        <w:t xml:space="preserve"> </w:t>
      </w:r>
    </w:p>
    <w:p w:rsidR="00DA3638" w:rsidRDefault="00DA3638" w:rsidP="00A2546F">
      <w:pPr>
        <w:pStyle w:val="ListParagraph"/>
        <w:numPr>
          <w:ilvl w:val="0"/>
          <w:numId w:val="80"/>
        </w:numPr>
        <w:spacing w:after="160" w:line="256" w:lineRule="auto"/>
        <w:rPr>
          <w:rFonts w:eastAsia="Calibri" w:cs="Consolas"/>
          <w:color w:val="000000"/>
        </w:rPr>
      </w:pPr>
      <w:r>
        <w:rPr>
          <w:rFonts w:eastAsia="Calibri" w:cs="Consolas"/>
          <w:color w:val="000000"/>
        </w:rPr>
        <w:t>%KEEP_EXISTING_ACL_DEFAULTS”: This token informs DM to keep the existing ACL defaults when the property value of %YES is used.</w:t>
      </w:r>
    </w:p>
    <w:p w:rsidR="00DA3638" w:rsidRDefault="00DA3638" w:rsidP="00DA3638">
      <w:pPr>
        <w:rPr>
          <w:rFonts w:ascii="Consolas" w:eastAsia="Calibri" w:hAnsi="Consolas" w:cs="Consolas"/>
          <w:color w:val="000000"/>
          <w:sz w:val="16"/>
          <w:szCs w:val="16"/>
        </w:rPr>
      </w:pPr>
      <w:r>
        <w:rPr>
          <w:rFonts w:ascii="Consolas" w:eastAsia="Calibri" w:hAnsi="Consolas" w:cs="Consolas"/>
          <w:color w:val="000000"/>
          <w:sz w:val="16"/>
          <w:szCs w:val="16"/>
          <w:highlight w:val="white"/>
        </w:rPr>
        <w:t>dmDoc.SetProperty(</w:t>
      </w:r>
      <w:r>
        <w:rPr>
          <w:rFonts w:ascii="Consolas" w:eastAsia="Calibri" w:hAnsi="Consolas" w:cs="Consolas"/>
          <w:color w:val="A31515"/>
          <w:sz w:val="16"/>
          <w:szCs w:val="16"/>
          <w:highlight w:val="white"/>
        </w:rPr>
        <w:t>"%KEEP_EXISTING_ACL_DEFAULTS"</w:t>
      </w:r>
      <w:r>
        <w:rPr>
          <w:rFonts w:ascii="Consolas" w:eastAsia="Calibri" w:hAnsi="Consolas" w:cs="Consolas"/>
          <w:color w:val="000000"/>
          <w:sz w:val="16"/>
          <w:szCs w:val="16"/>
          <w:highlight w:val="white"/>
        </w:rPr>
        <w:t>,</w:t>
      </w:r>
      <w:r>
        <w:rPr>
          <w:rFonts w:ascii="Consolas" w:eastAsia="Calibri" w:hAnsi="Consolas" w:cs="Consolas"/>
          <w:color w:val="A31515"/>
          <w:sz w:val="16"/>
          <w:szCs w:val="16"/>
          <w:highlight w:val="white"/>
        </w:rPr>
        <w:t xml:space="preserve"> “%YES”</w:t>
      </w:r>
      <w:r>
        <w:rPr>
          <w:rFonts w:ascii="Consolas" w:eastAsia="Calibri" w:hAnsi="Consolas" w:cs="Consolas"/>
          <w:color w:val="000000"/>
          <w:sz w:val="16"/>
          <w:szCs w:val="16"/>
          <w:highlight w:val="white"/>
        </w:rPr>
        <w:t>);</w:t>
      </w:r>
    </w:p>
    <w:p w:rsidR="00DA3638" w:rsidRPr="00DA3638" w:rsidRDefault="00DA3638" w:rsidP="00DA3638">
      <w:pPr>
        <w:pStyle w:val="Heading2"/>
        <w:rPr>
          <w:rFonts w:eastAsia="Calibri"/>
        </w:rPr>
      </w:pPr>
      <w:bookmarkStart w:id="106" w:name="_Toc441149966"/>
      <w:r>
        <w:rPr>
          <w:rFonts w:eastAsia="Calibri"/>
        </w:rPr>
        <w:t>Retrieving Profile Defaults</w:t>
      </w:r>
      <w:bookmarkEnd w:id="106"/>
    </w:p>
    <w:p w:rsidR="00DA3638" w:rsidRDefault="00DA3638" w:rsidP="00A2546F">
      <w:pPr>
        <w:pStyle w:val="ListParagraph"/>
        <w:numPr>
          <w:ilvl w:val="0"/>
          <w:numId w:val="48"/>
        </w:numPr>
        <w:spacing w:after="160" w:line="256" w:lineRule="auto"/>
        <w:rPr>
          <w:rFonts w:eastAsiaTheme="minorHAnsi" w:cstheme="minorBidi"/>
        </w:rPr>
      </w:pPr>
      <w:r>
        <w:t>Create a PCDDocObject Object.</w:t>
      </w:r>
    </w:p>
    <w:p w:rsidR="00DA3638" w:rsidRDefault="00DA3638" w:rsidP="00A2546F">
      <w:pPr>
        <w:pStyle w:val="ListParagraph"/>
        <w:numPr>
          <w:ilvl w:val="0"/>
          <w:numId w:val="48"/>
        </w:numPr>
        <w:spacing w:after="160" w:line="256" w:lineRule="auto"/>
      </w:pPr>
      <w:r>
        <w:t>Specify the DST and library.</w:t>
      </w:r>
    </w:p>
    <w:p w:rsidR="00DA3638" w:rsidRDefault="00DA3638" w:rsidP="00A2546F">
      <w:pPr>
        <w:pStyle w:val="ListParagraph"/>
        <w:numPr>
          <w:ilvl w:val="0"/>
          <w:numId w:val="48"/>
        </w:numPr>
        <w:spacing w:after="160" w:line="256" w:lineRule="auto"/>
      </w:pPr>
      <w:r>
        <w:t>Specify the object-type as “DocsForm”.</w:t>
      </w:r>
    </w:p>
    <w:p w:rsidR="00DA3638" w:rsidRDefault="00DA3638" w:rsidP="00A2546F">
      <w:pPr>
        <w:pStyle w:val="ListParagraph"/>
        <w:numPr>
          <w:ilvl w:val="0"/>
          <w:numId w:val="48"/>
        </w:numPr>
        <w:spacing w:after="160" w:line="256" w:lineRule="auto"/>
      </w:pPr>
      <w:r>
        <w:lastRenderedPageBreak/>
        <w:t>Specify the form using the “%FORM_NAME” token, or the “%OBJECT_IDENTIFIER” token with the SYSTEM_ID of the form from the database.</w:t>
      </w:r>
    </w:p>
    <w:p w:rsidR="00DA3638" w:rsidRDefault="00DA3638" w:rsidP="00A2546F">
      <w:pPr>
        <w:pStyle w:val="ListParagraph"/>
        <w:numPr>
          <w:ilvl w:val="0"/>
          <w:numId w:val="48"/>
        </w:numPr>
        <w:spacing w:after="160" w:line="256" w:lineRule="auto"/>
      </w:pPr>
      <w:r>
        <w:t>Optionally specify an application.</w:t>
      </w:r>
    </w:p>
    <w:p w:rsidR="00DA3638" w:rsidRDefault="00DA3638" w:rsidP="00A2546F">
      <w:pPr>
        <w:pStyle w:val="ListParagraph"/>
        <w:numPr>
          <w:ilvl w:val="0"/>
          <w:numId w:val="48"/>
        </w:numPr>
        <w:spacing w:after="160" w:line="256" w:lineRule="auto"/>
      </w:pPr>
      <w:r>
        <w:t xml:space="preserve">Call the PCDDocObject.Fetch method and check for errors. </w:t>
      </w:r>
    </w:p>
    <w:p w:rsidR="00DA3638" w:rsidRDefault="00DA3638" w:rsidP="00A2546F">
      <w:pPr>
        <w:pStyle w:val="ListParagraph"/>
        <w:numPr>
          <w:ilvl w:val="0"/>
          <w:numId w:val="48"/>
        </w:numPr>
        <w:spacing w:after="160" w:line="256" w:lineRule="auto"/>
      </w:pPr>
      <w:r>
        <w:t xml:space="preserve">Retrieve the profile defaults. They will be returned as a PCDPropertyList object. </w:t>
      </w:r>
      <w:r>
        <w:tab/>
      </w:r>
    </w:p>
    <w:p w:rsidR="00DA3638" w:rsidRDefault="00DA3638" w:rsidP="00DA3638">
      <w:r>
        <w:t>The following describes the tokens used:</w:t>
      </w:r>
    </w:p>
    <w:p w:rsidR="00DA3638" w:rsidRDefault="00DA3638" w:rsidP="00A2546F">
      <w:pPr>
        <w:pStyle w:val="ListParagraph"/>
        <w:numPr>
          <w:ilvl w:val="0"/>
          <w:numId w:val="81"/>
        </w:numPr>
        <w:spacing w:after="160" w:line="256" w:lineRule="auto"/>
      </w:pPr>
      <w:r>
        <w:t xml:space="preserve">%FORM_NAME: This token is used to specify the name of the form to retrieve based on its FORM_NAME value in the FORMS table. You may also use the “%OBJECT_IDENTIFIER” token with the SYSTEM_ID value on the FORMS table. </w:t>
      </w:r>
    </w:p>
    <w:p w:rsidR="00DA3638" w:rsidRDefault="00DA3638" w:rsidP="00A2546F">
      <w:pPr>
        <w:pStyle w:val="ListParagraph"/>
        <w:numPr>
          <w:ilvl w:val="0"/>
          <w:numId w:val="81"/>
        </w:numPr>
        <w:spacing w:after="160" w:line="256" w:lineRule="auto"/>
      </w:pPr>
      <w:r>
        <w:t>%FORM_APPLICATION: This token specifies name of the application. The defaults are only retrieved from the FORMS_USER table.</w:t>
      </w:r>
    </w:p>
    <w:p w:rsidR="00DA3638" w:rsidRDefault="00DA3638" w:rsidP="00A2546F">
      <w:pPr>
        <w:pStyle w:val="ListParagraph"/>
        <w:numPr>
          <w:ilvl w:val="0"/>
          <w:numId w:val="81"/>
        </w:numPr>
        <w:spacing w:after="160" w:line="256" w:lineRule="auto"/>
      </w:pPr>
      <w:r>
        <w:t>%FORM_PROFILE_DEFAULTS: This token is used</w:t>
      </w:r>
      <w:r w:rsidR="00922572">
        <w:t xml:space="preserve"> to return the profile defaults</w:t>
      </w:r>
      <w:r>
        <w:t xml:space="preserve"> to a PCDPropertyList as a property value. </w:t>
      </w:r>
    </w:p>
    <w:p w:rsidR="00DA3638" w:rsidRDefault="00DA3638" w:rsidP="00DA3638"/>
    <w:p w:rsidR="007D296E" w:rsidRDefault="007D296E" w:rsidP="007D296E">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RetrieveProfileDefaults(</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FormName,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AppID)</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w:t>
      </w:r>
      <w:r>
        <w:rPr>
          <w:rFonts w:ascii="Consolas" w:hAnsi="Consolas" w:cs="Consolas"/>
          <w:color w:val="000000"/>
          <w:sz w:val="16"/>
          <w:szCs w:val="16"/>
          <w:highlight w:val="white"/>
        </w:rPr>
        <w:t xml:space="preserve"> profDefList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PCDPropertyList</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"DocsForm"</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"%FORM_NAME"</w:t>
      </w:r>
      <w:r>
        <w:rPr>
          <w:rFonts w:ascii="Consolas" w:hAnsi="Consolas" w:cs="Consolas"/>
          <w:color w:val="000000"/>
          <w:sz w:val="16"/>
          <w:szCs w:val="16"/>
          <w:highlight w:val="white"/>
        </w:rPr>
        <w:t>, FormName);</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(AppID != </w:t>
      </w:r>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"%FORM_APPLICATION"</w:t>
      </w:r>
      <w:r>
        <w:rPr>
          <w:rFonts w:ascii="Consolas" w:hAnsi="Consolas" w:cs="Consolas"/>
          <w:color w:val="000000"/>
          <w:sz w:val="16"/>
          <w:szCs w:val="16"/>
          <w:highlight w:val="white"/>
        </w:rPr>
        <w:t>, AppID);</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dmDoc.Fetch();</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profDefList = dmDoc.GetReturnProperty(</w:t>
      </w:r>
      <w:r>
        <w:rPr>
          <w:rFonts w:ascii="Consolas" w:hAnsi="Consolas" w:cs="Consolas"/>
          <w:color w:val="A31515"/>
          <w:sz w:val="16"/>
          <w:szCs w:val="16"/>
          <w:highlight w:val="white"/>
        </w:rPr>
        <w:t>"%FORM_PROFILE_DEFAULTS"</w:t>
      </w: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profDefList.BeginIter();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defaultsNamesAndValues = </w:t>
      </w:r>
      <w:r>
        <w:rPr>
          <w:rFonts w:ascii="Consolas" w:hAnsi="Consolas" w:cs="Consolas"/>
          <w:color w:val="0000FF"/>
          <w:sz w:val="16"/>
          <w:szCs w:val="16"/>
          <w:highlight w:val="white"/>
        </w:rPr>
        <w:t>string</w:t>
      </w:r>
      <w:r>
        <w:rPr>
          <w:rFonts w:ascii="Consolas" w:hAnsi="Consolas" w:cs="Consolas"/>
          <w:color w:val="000000"/>
          <w:sz w:val="16"/>
          <w:szCs w:val="16"/>
          <w:highlight w:val="white"/>
        </w:rPr>
        <w:t>.Empty;</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for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i = 0; i &lt; profDefList.GetSize(); i++)</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defaultsNamesAndValues = defaultsNamesAndValues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profDefList.GetCurrentPropertyName().ToString();</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defaultsNamesAndValues = defaultsNamesAndValues + </w:t>
      </w:r>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 "</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defaultsNamesAndValues = defaultsNamesAndValues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profDefList.GetCurrentPropertyValue().ToString();</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defaultsNamesAndValues = defaultsNamesAndValues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profDefList.NextProperty();</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.Show(defaultsNamesAndValues);</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.Show(ex.Message);</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p>
    <w:p w:rsidR="007D296E" w:rsidRDefault="007D296E" w:rsidP="007D296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D296E" w:rsidRDefault="007D296E" w:rsidP="00DA3638"/>
    <w:p w:rsidR="007D296E" w:rsidRDefault="007D296E" w:rsidP="00DA3638"/>
    <w:p w:rsidR="001671B0" w:rsidRPr="001671B0" w:rsidRDefault="001671B0" w:rsidP="001671B0"/>
    <w:p w:rsidR="001671B0" w:rsidRPr="001671B0" w:rsidRDefault="001671B0" w:rsidP="001671B0"/>
    <w:p w:rsidR="001671B0" w:rsidRPr="001671B0" w:rsidRDefault="001671B0" w:rsidP="001671B0"/>
    <w:p w:rsidR="00D55AAB" w:rsidRDefault="00D55AAB">
      <w:pPr>
        <w:spacing w:after="0" w:line="240" w:lineRule="auto"/>
      </w:pPr>
      <w:r>
        <w:br w:type="page"/>
      </w:r>
    </w:p>
    <w:p w:rsidR="00D55AAB" w:rsidRPr="00D55AAB" w:rsidRDefault="00D55AAB" w:rsidP="00D55AAB">
      <w:pPr>
        <w:pStyle w:val="Heading1"/>
      </w:pPr>
      <w:bookmarkStart w:id="107" w:name="_Toc441149967"/>
      <w:r>
        <w:lastRenderedPageBreak/>
        <w:t>Chapter 12 - Removing Items from DM</w:t>
      </w:r>
      <w:bookmarkEnd w:id="107"/>
      <w:r>
        <w:t xml:space="preserve"> </w:t>
      </w:r>
    </w:p>
    <w:p w:rsidR="00D55AAB" w:rsidRDefault="00D55AAB" w:rsidP="00D55AAB">
      <w:pPr>
        <w:rPr>
          <w:sz w:val="22"/>
          <w:szCs w:val="22"/>
        </w:rPr>
      </w:pPr>
      <w:r>
        <w:t>The DM API provides the functionality to remove documents, versions, folders, and quick searches. The delete process is a simple task. The most important steps are to correct</w:t>
      </w:r>
      <w:r w:rsidR="00CC62FA">
        <w:t xml:space="preserve">ly identify the object and use the correct methods. </w:t>
      </w:r>
      <w:r>
        <w:t>The PCDDocObject.Delete method is called to remove a pro</w:t>
      </w:r>
      <w:r w:rsidR="00CC62FA">
        <w:t>file, folder, or quick search; h</w:t>
      </w:r>
      <w:r>
        <w:t>owever, to remove a vers</w:t>
      </w:r>
      <w:r w:rsidR="00CC62FA">
        <w:t xml:space="preserve">ion, subversion, or attachment, </w:t>
      </w:r>
      <w:r>
        <w:t xml:space="preserve">the PCDDocObject.Update method is called. If the PCDDocObject.Delete method is called, instead of the PCDDocObject.Update to remove a version, subversion, or attachment, the profile would be deleted. </w:t>
      </w:r>
    </w:p>
    <w:p w:rsidR="00D55AAB" w:rsidRDefault="00D55AAB" w:rsidP="00D55AAB">
      <w:r>
        <w:t>When an item from a folder is removed, it only deletes the reference to the document from the list of items within the folder.</w:t>
      </w:r>
    </w:p>
    <w:p w:rsidR="00D55AAB" w:rsidRDefault="00D55AAB" w:rsidP="00D55AAB">
      <w:r>
        <w:t>The conceptual steps needed to remove an item from DM are:</w:t>
      </w:r>
    </w:p>
    <w:p w:rsidR="00D55AAB" w:rsidRDefault="00D55AAB" w:rsidP="00A2546F">
      <w:pPr>
        <w:pStyle w:val="ListParagraph"/>
        <w:numPr>
          <w:ilvl w:val="0"/>
          <w:numId w:val="49"/>
        </w:numPr>
        <w:spacing w:after="160" w:line="256" w:lineRule="auto"/>
      </w:pPr>
      <w:r>
        <w:t>Create a PCDDocObject object.</w:t>
      </w:r>
    </w:p>
    <w:p w:rsidR="00D55AAB" w:rsidRDefault="00D55AAB" w:rsidP="00A2546F">
      <w:pPr>
        <w:pStyle w:val="ListParagraph"/>
        <w:numPr>
          <w:ilvl w:val="0"/>
          <w:numId w:val="49"/>
        </w:numPr>
        <w:spacing w:after="160" w:line="256" w:lineRule="auto"/>
      </w:pPr>
      <w:r>
        <w:t>Specify the DST and library.</w:t>
      </w:r>
    </w:p>
    <w:p w:rsidR="00D55AAB" w:rsidRDefault="00D55AAB" w:rsidP="00A2546F">
      <w:pPr>
        <w:pStyle w:val="ListParagraph"/>
        <w:numPr>
          <w:ilvl w:val="0"/>
          <w:numId w:val="49"/>
        </w:numPr>
        <w:spacing w:after="160" w:line="256" w:lineRule="auto"/>
      </w:pPr>
      <w:r>
        <w:t>Specify the object-type or form. (This depends on the item being removed.)</w:t>
      </w:r>
    </w:p>
    <w:p w:rsidR="00D55AAB" w:rsidRDefault="00D55AAB" w:rsidP="00A2546F">
      <w:pPr>
        <w:pStyle w:val="ListParagraph"/>
        <w:numPr>
          <w:ilvl w:val="0"/>
          <w:numId w:val="49"/>
        </w:numPr>
        <w:spacing w:after="160" w:line="256" w:lineRule="auto"/>
      </w:pPr>
      <w:r>
        <w:t>Specify the property to identify the profile, version, quick search, or item in the folder.</w:t>
      </w:r>
    </w:p>
    <w:p w:rsidR="00D55AAB" w:rsidRDefault="00D55AAB" w:rsidP="00A2546F">
      <w:pPr>
        <w:pStyle w:val="ListParagraph"/>
        <w:numPr>
          <w:ilvl w:val="0"/>
          <w:numId w:val="49"/>
        </w:numPr>
        <w:spacing w:after="160" w:line="256" w:lineRule="auto"/>
      </w:pPr>
      <w:r>
        <w:t>Delete the item with the correct method.</w:t>
      </w:r>
    </w:p>
    <w:p w:rsidR="00D55AAB" w:rsidRDefault="00D55AAB" w:rsidP="00A2546F">
      <w:pPr>
        <w:pStyle w:val="ListParagraph"/>
        <w:numPr>
          <w:ilvl w:val="0"/>
          <w:numId w:val="49"/>
        </w:numPr>
        <w:spacing w:after="160" w:line="256" w:lineRule="auto"/>
      </w:pPr>
      <w:r>
        <w:t>Check for errors.</w:t>
      </w:r>
    </w:p>
    <w:p w:rsidR="00D55AAB" w:rsidRDefault="00D55AAB" w:rsidP="00D55AAB">
      <w:pPr>
        <w:pStyle w:val="Heading2"/>
      </w:pPr>
      <w:bookmarkStart w:id="108" w:name="_Toc441149968"/>
      <w:r>
        <w:t>Deleting a Document or Folder</w:t>
      </w:r>
      <w:bookmarkEnd w:id="108"/>
      <w:r>
        <w:t xml:space="preserve"> </w:t>
      </w:r>
    </w:p>
    <w:p w:rsidR="00D55AAB" w:rsidRDefault="00D55AAB" w:rsidP="00D55AAB">
      <w:r>
        <w:t xml:space="preserve">The following sample code demonstrates how to delete a document. It is important to note that if an item is deleted there is no rollback functionality. If the item is referenced in a folder, all references must be deleted prior to deleting a document. </w:t>
      </w:r>
    </w:p>
    <w:p w:rsidR="00D55AAB" w:rsidRDefault="00D55AAB" w:rsidP="00D55AAB">
      <w:r>
        <w:t xml:space="preserve">The property passed with the “%OBJECT_IDENTIFIER” token is the document number value for the profile or folder.   </w:t>
      </w:r>
    </w:p>
    <w:p w:rsidR="00D55AAB" w:rsidRDefault="00D55AAB" w:rsidP="00D55AAB">
      <w:r>
        <w:t xml:space="preserve">The following tokens may be used as property values with the “%DELETE_OPTION” token when deleting a document or folder. </w:t>
      </w:r>
    </w:p>
    <w:p w:rsidR="00D55AAB" w:rsidRDefault="00D55AAB" w:rsidP="00CC62FA">
      <w:pPr>
        <w:pStyle w:val="ListParagraph"/>
        <w:numPr>
          <w:ilvl w:val="0"/>
          <w:numId w:val="82"/>
        </w:numPr>
        <w:spacing w:after="160" w:line="256" w:lineRule="auto"/>
      </w:pPr>
      <w:r>
        <w:t>%DELETE_ALL: This token deletes both the physical document from the document repository and the entry from the PROFILE table in the database.</w:t>
      </w:r>
    </w:p>
    <w:p w:rsidR="00D55AAB" w:rsidRDefault="00D55AAB" w:rsidP="00CC62FA">
      <w:pPr>
        <w:pStyle w:val="ListParagraph"/>
        <w:numPr>
          <w:ilvl w:val="0"/>
          <w:numId w:val="82"/>
        </w:numPr>
        <w:spacing w:after="160" w:line="256" w:lineRule="auto"/>
      </w:pPr>
      <w:r>
        <w:t xml:space="preserve">%DELETE_PHYSICAL_FILES: This token will remove the physical file from the document repository, but leave the entry in the PROFILE table. </w:t>
      </w:r>
    </w:p>
    <w:p w:rsidR="00D55AAB" w:rsidRDefault="00D55AAB" w:rsidP="00D55AAB">
      <w:r>
        <w:t xml:space="preserve">If the “%DELETE_OPTION” token is not specified, both the profile and physical document will be removed. </w:t>
      </w:r>
    </w:p>
    <w:p w:rsidR="00D55AAB" w:rsidRDefault="00D55AAB" w:rsidP="00D55AAB">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DeleteDocumentOrFolderExample(</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documentNumber)</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"DEF_PROF"</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documentNumber);</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"%DELETE_OPTION"</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"%DELETE_ALL"</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dmDoc.Delete();</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rPr>
          <w:rFonts w:ascii="Consolas" w:hAnsi="Consolas" w:cs="Consolas"/>
          <w:color w:val="000000"/>
          <w:sz w:val="16"/>
          <w:szCs w:val="16"/>
        </w:rPr>
      </w:pPr>
      <w:r>
        <w:rPr>
          <w:rFonts w:ascii="Consolas" w:hAnsi="Consolas" w:cs="Consolas"/>
          <w:color w:val="000000"/>
          <w:sz w:val="16"/>
          <w:szCs w:val="16"/>
          <w:highlight w:val="white"/>
        </w:rPr>
        <w:t xml:space="preserve">        }</w:t>
      </w:r>
    </w:p>
    <w:p w:rsidR="00D55AAB" w:rsidRPr="00D55AAB" w:rsidRDefault="00D55AAB" w:rsidP="00D55AAB">
      <w:pPr>
        <w:pStyle w:val="Heading2"/>
      </w:pPr>
      <w:bookmarkStart w:id="109" w:name="_Toc441149969"/>
      <w:r>
        <w:t>Deleting a Version, Subversion, or Attachment</w:t>
      </w:r>
      <w:bookmarkEnd w:id="109"/>
    </w:p>
    <w:p w:rsidR="00D55AAB" w:rsidRDefault="00D55AAB" w:rsidP="00D55AAB">
      <w:pPr>
        <w:rPr>
          <w:rFonts w:cs="Consolas"/>
          <w:color w:val="000000"/>
        </w:rPr>
      </w:pPr>
      <w:r>
        <w:rPr>
          <w:rFonts w:cs="Consolas"/>
          <w:color w:val="000000"/>
        </w:rPr>
        <w:t>The “%OBJECT_IDENTIFIER” token and the “%VERSION_ID” token must be specified. The “%OBJECT_IDENTIFIER” is the document number of the profile and the “%VERSION_ID” is the VERSION_ID field from the VERSIONS table.</w:t>
      </w:r>
    </w:p>
    <w:p w:rsidR="00D55AAB" w:rsidRDefault="00D55AAB" w:rsidP="00D55AAB">
      <w:pPr>
        <w:rPr>
          <w:rFonts w:cs="Consolas"/>
          <w:color w:val="000000"/>
        </w:rPr>
      </w:pPr>
      <w:r>
        <w:rPr>
          <w:rFonts w:cs="Consolas"/>
          <w:color w:val="000000"/>
        </w:rPr>
        <w:t xml:space="preserve">The “%VERSION_DIRECTIVE” token must be specified with the “%PCD_DELETE_VERSION” token as a property value. </w:t>
      </w:r>
    </w:p>
    <w:p w:rsidR="00D55AAB" w:rsidRPr="00D55AAB" w:rsidRDefault="00D55AAB" w:rsidP="00D55AAB">
      <w:pPr>
        <w:rPr>
          <w:rFonts w:cstheme="minorBidi"/>
        </w:rPr>
      </w:pPr>
      <w:r>
        <w:t>The following tokens may be used as property values with the “%DELETE_OPTION” token when deleting a version or subversion:</w:t>
      </w:r>
    </w:p>
    <w:p w:rsidR="00D55AAB" w:rsidRDefault="00D55AAB" w:rsidP="002A4295">
      <w:pPr>
        <w:pStyle w:val="ListParagraph"/>
        <w:numPr>
          <w:ilvl w:val="0"/>
          <w:numId w:val="83"/>
        </w:numPr>
        <w:spacing w:after="160" w:line="256" w:lineRule="auto"/>
        <w:rPr>
          <w:rFonts w:cstheme="minorBidi"/>
        </w:rPr>
      </w:pPr>
      <w:r>
        <w:t>%DELETE_ALL: This token deletes both the physical document from the document repository and the entry from the PROFILE table in the database.</w:t>
      </w:r>
    </w:p>
    <w:p w:rsidR="00847E1C" w:rsidRPr="002A4295" w:rsidRDefault="00D55AAB" w:rsidP="00847E1C">
      <w:pPr>
        <w:pStyle w:val="ListParagraph"/>
        <w:numPr>
          <w:ilvl w:val="0"/>
          <w:numId w:val="83"/>
        </w:numPr>
        <w:spacing w:after="160" w:line="256" w:lineRule="auto"/>
        <w:rPr>
          <w:rFonts w:cs="Consolas"/>
          <w:b/>
          <w:color w:val="000000"/>
        </w:rPr>
      </w:pPr>
      <w:r>
        <w:t xml:space="preserve">%DELETE_PHYSICAL_FILES: This token will remove the physical file from the document repository, but leave the entry in the PROFILE table.  </w:t>
      </w:r>
    </w:p>
    <w:p w:rsidR="00D55AAB" w:rsidRDefault="00D55AAB" w:rsidP="00D55AAB">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DeleteVersionOrSubVersion(</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docNumber,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versionID)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"DEF_PROF"</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docNumber);</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"%VERSION_ID"</w:t>
      </w:r>
      <w:r>
        <w:rPr>
          <w:rFonts w:ascii="Consolas" w:hAnsi="Consolas" w:cs="Consolas"/>
          <w:color w:val="000000"/>
          <w:sz w:val="16"/>
          <w:szCs w:val="16"/>
          <w:highlight w:val="white"/>
        </w:rPr>
        <w:t>, versionID);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"%VERSION_DIRECTIVE"</w:t>
      </w:r>
      <w:r>
        <w:rPr>
          <w:rFonts w:ascii="Consolas" w:hAnsi="Consolas" w:cs="Consolas"/>
          <w:color w:val="000000"/>
          <w:sz w:val="16"/>
          <w:szCs w:val="16"/>
          <w:highlight w:val="white"/>
        </w:rPr>
        <w:t xml:space="preserve">, </w:t>
      </w:r>
      <w:r>
        <w:rPr>
          <w:rFonts w:ascii="Consolas" w:hAnsi="Consolas" w:cs="Consolas"/>
          <w:color w:val="A31515"/>
          <w:sz w:val="16"/>
          <w:szCs w:val="16"/>
          <w:highlight w:val="white"/>
        </w:rPr>
        <w:t>"%PCD_DELETE_VERSION"</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dmDoc.Update();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rPr>
          <w:rFonts w:asciiTheme="minorHAnsi" w:hAnsiTheme="minorHAnsi" w:cs="Consolas"/>
          <w:color w:val="000000"/>
          <w:sz w:val="16"/>
          <w:szCs w:val="16"/>
        </w:rPr>
      </w:pPr>
      <w:r>
        <w:rPr>
          <w:rFonts w:ascii="Consolas" w:hAnsi="Consolas" w:cs="Consolas"/>
          <w:color w:val="000000"/>
          <w:sz w:val="16"/>
          <w:szCs w:val="16"/>
          <w:highlight w:val="white"/>
        </w:rPr>
        <w:t xml:space="preserve">   }</w:t>
      </w:r>
    </w:p>
    <w:p w:rsidR="00D55AAB" w:rsidRPr="00D55AAB" w:rsidRDefault="00D55AAB" w:rsidP="00D55AAB">
      <w:pPr>
        <w:pStyle w:val="Heading2"/>
      </w:pPr>
      <w:bookmarkStart w:id="110" w:name="_Toc441149970"/>
      <w:r>
        <w:t>Deleting an Item from a Folder</w:t>
      </w:r>
      <w:bookmarkEnd w:id="110"/>
    </w:p>
    <w:p w:rsidR="00D55AAB" w:rsidRDefault="00D55AAB" w:rsidP="00D55AAB">
      <w:r>
        <w:t xml:space="preserve">When a reference is removed from a folder, it does not remove the actual item from DM. Only the reference within the folder is removed.  </w:t>
      </w:r>
    </w:p>
    <w:p w:rsidR="00D55AAB" w:rsidRDefault="00D55AAB" w:rsidP="00D55AAB">
      <w:pPr>
        <w:rPr>
          <w:rFonts w:cs="Consolas"/>
        </w:rPr>
      </w:pPr>
      <w:r>
        <w:rPr>
          <w:rFonts w:cs="Consolas"/>
        </w:rPr>
        <w:t xml:space="preserve">The value in the FOLDER_ITEM.SYSTEM_ID column is required in place of the “%OBJECT_IDENTIFIER”. This is because an item within a folder is stored in the FOLDER_ITEM table, and not the PROFILE table. This prevents the multiple references from being removed if the item is referenced in more than one folder. </w:t>
      </w:r>
    </w:p>
    <w:p w:rsidR="00D55AAB" w:rsidRDefault="00D55AAB" w:rsidP="00D55AAB">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RemoveItemFromFolder(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FolderItemSysID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"ContentItem"</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"SYSTEM_ID"</w:t>
      </w:r>
      <w:r>
        <w:rPr>
          <w:rFonts w:ascii="Consolas" w:hAnsi="Consolas" w:cs="Consolas"/>
          <w:color w:val="000000"/>
          <w:sz w:val="16"/>
          <w:szCs w:val="16"/>
          <w:highlight w:val="white"/>
        </w:rPr>
        <w:t xml:space="preserve">,FolderItemSysID);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dmDoc.Delete();</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rPr>
          <w:rFonts w:asciiTheme="minorHAnsi" w:hAnsiTheme="minorHAnsi" w:cs="Consolas"/>
          <w:sz w:val="16"/>
          <w:szCs w:val="16"/>
        </w:rPr>
      </w:pPr>
      <w:r>
        <w:rPr>
          <w:rFonts w:ascii="Consolas" w:hAnsi="Consolas" w:cs="Consolas"/>
          <w:color w:val="000000"/>
          <w:sz w:val="16"/>
          <w:szCs w:val="16"/>
          <w:highlight w:val="white"/>
        </w:rPr>
        <w:t xml:space="preserve">  }</w:t>
      </w:r>
    </w:p>
    <w:p w:rsidR="00D55AAB" w:rsidRPr="00D55AAB" w:rsidRDefault="00D55AAB" w:rsidP="00D55AAB">
      <w:pPr>
        <w:pStyle w:val="Heading2"/>
      </w:pPr>
      <w:bookmarkStart w:id="111" w:name="_Toc441149971"/>
      <w:r>
        <w:lastRenderedPageBreak/>
        <w:t>Deleting a Quick Search</w:t>
      </w:r>
      <w:bookmarkEnd w:id="111"/>
    </w:p>
    <w:p w:rsidR="00D55AAB" w:rsidRDefault="00D55AAB" w:rsidP="00D55AAB">
      <w:r>
        <w:t xml:space="preserve">The “%OBJECT_IDENTIFIER” property value used for deleting a quick search is the QUICKSEARCH.SYSTEM_ID value. </w:t>
      </w:r>
    </w:p>
    <w:p w:rsidR="00D55AAB" w:rsidRDefault="00D55AAB" w:rsidP="00D55AAB">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00"/>
          <w:sz w:val="19"/>
          <w:szCs w:val="19"/>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DeleteQuickSearch(</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QSSearchID)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xml:space="preserve">, library);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"cyd_cmnquicksearch"</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"%OBJECT_IDENTIFIER"</w:t>
      </w:r>
      <w:r>
        <w:rPr>
          <w:rFonts w:ascii="Consolas" w:hAnsi="Consolas" w:cs="Consolas"/>
          <w:color w:val="000000"/>
          <w:sz w:val="16"/>
          <w:szCs w:val="16"/>
          <w:highlight w:val="white"/>
        </w:rPr>
        <w:t>, QSSearchID);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dmDoc.Delete();</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rPr>
          <w:rFonts w:ascii="Consolas" w:hAnsi="Consolas" w:cs="Consolas"/>
          <w:color w:val="000000"/>
          <w:sz w:val="16"/>
          <w:szCs w:val="16"/>
        </w:rPr>
      </w:pPr>
      <w:r>
        <w:rPr>
          <w:rFonts w:ascii="Consolas" w:hAnsi="Consolas" w:cs="Consolas"/>
          <w:color w:val="000000"/>
          <w:sz w:val="16"/>
          <w:szCs w:val="16"/>
          <w:highlight w:val="white"/>
        </w:rPr>
        <w:t xml:space="preserve">      }</w:t>
      </w:r>
    </w:p>
    <w:p w:rsidR="00D55AAB" w:rsidRPr="00D55AAB" w:rsidRDefault="00D55AAB" w:rsidP="00D55AAB">
      <w:pPr>
        <w:pStyle w:val="Heading2"/>
      </w:pPr>
      <w:bookmarkStart w:id="112" w:name="_Toc441149972"/>
      <w:r>
        <w:t>Deleting a Public Folder (Root Object)</w:t>
      </w:r>
      <w:bookmarkEnd w:id="112"/>
    </w:p>
    <w:p w:rsidR="00D55AAB" w:rsidRDefault="00D55AAB" w:rsidP="00D55AAB">
      <w:pPr>
        <w:rPr>
          <w:rFonts w:cs="Consolas"/>
        </w:rPr>
      </w:pPr>
      <w:r>
        <w:rPr>
          <w:rFonts w:cs="Consolas"/>
        </w:rPr>
        <w:t>The value in the ROOT_OBJECT.SYSTEM_ID column is required in place of the “%OBJECT_IDENTIFIER”.</w:t>
      </w:r>
    </w:p>
    <w:p w:rsidR="00D55AAB" w:rsidRDefault="00D55AAB" w:rsidP="00D55AAB">
      <w:pPr>
        <w:autoSpaceDE w:val="0"/>
        <w:autoSpaceDN w:val="0"/>
        <w:adjustRightInd w:val="0"/>
        <w:spacing w:after="0" w:line="240" w:lineRule="auto"/>
        <w:rPr>
          <w:rFonts w:ascii="Consolas" w:hAnsi="Consolas" w:cs="Consolas"/>
          <w:color w:val="000000"/>
          <w:kern w:val="0"/>
          <w:position w:val="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DeletePublicFolder(</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library,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DST,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RootObjectSysID)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 xml:space="preserve"> dmDoc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PCDDocObject</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dmDoc.SetDST(DST);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"%TARGET_LIBRARY"</w:t>
      </w:r>
      <w:r>
        <w:rPr>
          <w:rFonts w:ascii="Consolas" w:hAnsi="Consolas" w:cs="Consolas"/>
          <w:color w:val="000000"/>
          <w:sz w:val="16"/>
          <w:szCs w:val="16"/>
          <w:highlight w:val="white"/>
        </w:rPr>
        <w:t>, library);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dmDoc.SetObjectType(</w:t>
      </w:r>
      <w:r>
        <w:rPr>
          <w:rFonts w:ascii="Consolas" w:hAnsi="Consolas" w:cs="Consolas"/>
          <w:color w:val="A31515"/>
          <w:sz w:val="16"/>
          <w:szCs w:val="16"/>
          <w:highlight w:val="white"/>
        </w:rPr>
        <w:t>"RootObjects"</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dmDoc.SetProperty(</w:t>
      </w:r>
      <w:r>
        <w:rPr>
          <w:rFonts w:ascii="Consolas" w:hAnsi="Consolas" w:cs="Consolas"/>
          <w:color w:val="A31515"/>
          <w:sz w:val="16"/>
          <w:szCs w:val="16"/>
          <w:highlight w:val="white"/>
        </w:rPr>
        <w:t>"SYSTEM_ID"</w:t>
      </w:r>
      <w:r>
        <w:rPr>
          <w:rFonts w:ascii="Consolas" w:hAnsi="Consolas" w:cs="Consolas"/>
          <w:color w:val="000000"/>
          <w:sz w:val="16"/>
          <w:szCs w:val="16"/>
          <w:highlight w:val="white"/>
        </w:rPr>
        <w:t>, RootObjectSysID);</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dmDoc.Delete();</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(dmDoc.ErrNumber != 0)</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 xml:space="preserve">.Show(dmDoc.ErrNumber.ToString()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dmDoc.ErrDescription.ToString());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return</w:t>
      </w:r>
      <w:r>
        <w:rPr>
          <w:rFonts w:ascii="Consolas" w:hAnsi="Consolas" w:cs="Consolas"/>
          <w:color w:val="000000"/>
          <w:sz w:val="16"/>
          <w:szCs w:val="16"/>
          <w:highlight w:val="white"/>
        </w:rPr>
        <w:t>;</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.Show(ex.ToString());</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p>
    <w:p w:rsidR="00D55AAB" w:rsidRDefault="00D55AAB" w:rsidP="00D55AA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55AAB" w:rsidRDefault="00D55AAB" w:rsidP="00D55AAB">
      <w:pPr>
        <w:rPr>
          <w:rFonts w:asciiTheme="minorHAnsi" w:hAnsiTheme="minorHAnsi" w:cstheme="minorBidi"/>
          <w:b/>
          <w:sz w:val="16"/>
          <w:szCs w:val="16"/>
        </w:rPr>
      </w:pPr>
    </w:p>
    <w:p w:rsidR="00EF4462" w:rsidRDefault="00EF4462">
      <w:pPr>
        <w:spacing w:after="0" w:line="240" w:lineRule="auto"/>
        <w:rPr>
          <w:b/>
          <w:sz w:val="16"/>
          <w:szCs w:val="16"/>
        </w:rPr>
      </w:pPr>
      <w:r>
        <w:rPr>
          <w:b/>
          <w:sz w:val="16"/>
          <w:szCs w:val="16"/>
        </w:rPr>
        <w:br w:type="page"/>
      </w:r>
    </w:p>
    <w:p w:rsidR="00EF4462" w:rsidRPr="00EF4462" w:rsidRDefault="00EF4462" w:rsidP="00EF4462">
      <w:pPr>
        <w:pStyle w:val="Heading1"/>
      </w:pPr>
      <w:bookmarkStart w:id="113" w:name="_Toc441149973"/>
      <w:r>
        <w:lastRenderedPageBreak/>
        <w:t xml:space="preserve">Chapter 13 - </w:t>
      </w:r>
      <w:r w:rsidRPr="001A7171">
        <w:t>The PCDSQL Object</w:t>
      </w:r>
      <w:bookmarkEnd w:id="113"/>
    </w:p>
    <w:p w:rsidR="00EF4462" w:rsidRDefault="00EF4462" w:rsidP="00EF4462">
      <w:r>
        <w:t xml:space="preserve">The DM API provides most of the functionality needed to perform basic tasks and customizations. However, it is still possible that there is functionality that is required, but not provided by the DM API. The PCDSQL object provides direct access to the DM library by executing SQL statements directly against the database. </w:t>
      </w:r>
    </w:p>
    <w:p w:rsidR="00EF4462" w:rsidRDefault="00EF4462" w:rsidP="00EF4462">
      <w:r>
        <w:t xml:space="preserve">This object provides flexibility, but it is recommended this object be used for reading and modifying custom tables, or when no other DM API object provides the desired functionality. The PCDSQL object uses a DM Security Token (DST) to provide security. It is highly recommended that the client-tier application use this object internally, and not give end-users the ability to execute SQL commands. </w:t>
      </w:r>
    </w:p>
    <w:p w:rsidR="00EF4462" w:rsidRPr="001A7171" w:rsidRDefault="00EF4462" w:rsidP="00EF4462">
      <w:r>
        <w:t>In order to use the PCDSQL object, SQL Passthrough must be enabled in the System Parameters of the DM Library. However, for additional security an “Enhanced DST” that includes a license key can be used</w:t>
      </w:r>
      <w:r w:rsidR="005E4169">
        <w:t xml:space="preserve">, which </w:t>
      </w:r>
      <w:r>
        <w:t xml:space="preserve">allows the PCDSQL to execute statements against the library regardless if SQL Passthrough is enabled or not. Please contact eDOCS Support to obtain the information needed for using an enhanced DST. </w:t>
      </w:r>
    </w:p>
    <w:p w:rsidR="00EF4462" w:rsidRDefault="00EF4462" w:rsidP="00EF4462">
      <w:r>
        <w:t xml:space="preserve">The following code sample is a simple demonstration of using the PCDSQL object. The query must be passed in as a string value with the correct SQL syntax.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public</w:t>
      </w: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List</w:t>
      </w:r>
      <w:r w:rsidRPr="006C1553">
        <w:rPr>
          <w:rFonts w:ascii="Consolas" w:hAnsi="Consolas" w:cs="Consolas"/>
          <w:color w:val="000000"/>
          <w:sz w:val="16"/>
          <w:szCs w:val="16"/>
          <w:highlight w:val="white"/>
        </w:rPr>
        <w:t>&lt;</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&gt;PCDSQLExample(</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 xml:space="preserve"> library, </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 xml:space="preserve"> DST)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C1553">
        <w:rPr>
          <w:rFonts w:ascii="Consolas" w:hAnsi="Consolas" w:cs="Consolas"/>
          <w:color w:val="000000"/>
          <w:sz w:val="16"/>
          <w:szCs w:val="16"/>
          <w:highlight w:val="white"/>
        </w:rPr>
        <w: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List</w:t>
      </w:r>
      <w:r w:rsidRPr="006C1553">
        <w:rPr>
          <w:rFonts w:ascii="Consolas" w:hAnsi="Consolas" w:cs="Consolas"/>
          <w:color w:val="000000"/>
          <w:sz w:val="16"/>
          <w:szCs w:val="16"/>
          <w:highlight w:val="white"/>
        </w:rPr>
        <w:t>&lt;</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 xml:space="preserve">&gt; Groups = </w:t>
      </w:r>
      <w:r w:rsidRPr="006C1553">
        <w:rPr>
          <w:rFonts w:ascii="Consolas" w:hAnsi="Consolas" w:cs="Consolas"/>
          <w:color w:val="0000FF"/>
          <w:sz w:val="16"/>
          <w:szCs w:val="16"/>
          <w:highlight w:val="white"/>
        </w:rPr>
        <w:t>new</w:t>
      </w: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List</w:t>
      </w:r>
      <w:r w:rsidRPr="006C1553">
        <w:rPr>
          <w:rFonts w:ascii="Consolas" w:hAnsi="Consolas" w:cs="Consolas"/>
          <w:color w:val="000000"/>
          <w:sz w:val="16"/>
          <w:szCs w:val="16"/>
          <w:highlight w:val="white"/>
        </w:rPr>
        <w:t>&lt;</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&gt;();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PCDSQL</w:t>
      </w:r>
      <w:r w:rsidRPr="006C1553">
        <w:rPr>
          <w:rFonts w:ascii="Consolas" w:hAnsi="Consolas" w:cs="Consolas"/>
          <w:color w:val="000000"/>
          <w:sz w:val="16"/>
          <w:szCs w:val="16"/>
          <w:highlight w:val="white"/>
        </w:rPr>
        <w:t xml:space="preserve"> dmSQL = </w:t>
      </w:r>
      <w:r w:rsidRPr="006C1553">
        <w:rPr>
          <w:rFonts w:ascii="Consolas" w:hAnsi="Consolas" w:cs="Consolas"/>
          <w:color w:val="0000FF"/>
          <w:sz w:val="16"/>
          <w:szCs w:val="16"/>
          <w:highlight w:val="white"/>
        </w:rPr>
        <w:t>new</w:t>
      </w: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PCDSQL</w:t>
      </w:r>
      <w:r w:rsidRPr="006C1553">
        <w:rPr>
          <w:rFonts w:ascii="Consolas" w:hAnsi="Consolas" w:cs="Consolas"/>
          <w:color w:val="000000"/>
          <w:sz w:val="16"/>
          <w:szCs w:val="16"/>
          <w:highlight w:val="white"/>
        </w:rPr>
        <w: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dmSQL.SetDST(DST);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dmSQL.SetLibrary(library);</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string</w:t>
      </w:r>
      <w:r w:rsidRPr="006C1553">
        <w:rPr>
          <w:rFonts w:ascii="Consolas" w:hAnsi="Consolas" w:cs="Consolas"/>
          <w:color w:val="000000"/>
          <w:sz w:val="16"/>
          <w:szCs w:val="16"/>
          <w:highlight w:val="white"/>
        </w:rPr>
        <w:t xml:space="preserve"> strSQL = </w:t>
      </w:r>
      <w:r w:rsidRPr="006C1553">
        <w:rPr>
          <w:rFonts w:ascii="Consolas" w:hAnsi="Consolas" w:cs="Consolas"/>
          <w:color w:val="A31515"/>
          <w:sz w:val="16"/>
          <w:szCs w:val="16"/>
          <w:highlight w:val="white"/>
        </w:rPr>
        <w:t>"SELECT GROUP_ID FROM DOCSADM.GROUPS"</w:t>
      </w:r>
      <w:r w:rsidRPr="006C1553">
        <w:rPr>
          <w:rFonts w:ascii="Consolas" w:hAnsi="Consolas" w:cs="Consolas"/>
          <w:color w:val="000000"/>
          <w:sz w:val="16"/>
          <w:szCs w:val="16"/>
          <w:highlight w:val="white"/>
        </w:rPr>
        <w: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try</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dmSQL.Execute(strSQL);</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if</w:t>
      </w:r>
      <w:r w:rsidRPr="006C1553">
        <w:rPr>
          <w:rFonts w:ascii="Consolas" w:hAnsi="Consolas" w:cs="Consolas"/>
          <w:color w:val="000000"/>
          <w:sz w:val="16"/>
          <w:szCs w:val="16"/>
          <w:highlight w:val="white"/>
        </w:rPr>
        <w:t xml:space="preserve"> (dmSQL.ErrNumber != 0)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MessageBox</w:t>
      </w:r>
      <w:r w:rsidRPr="006C1553">
        <w:rPr>
          <w:rFonts w:ascii="Consolas" w:hAnsi="Consolas" w:cs="Consolas"/>
          <w:color w:val="000000"/>
          <w:sz w:val="16"/>
          <w:szCs w:val="16"/>
          <w:highlight w:val="white"/>
        </w:rPr>
        <w:t xml:space="preserve">.Show(dmSQL.ErrNumber.ToString() + </w:t>
      </w:r>
      <w:r w:rsidRPr="006C1553">
        <w:rPr>
          <w:rFonts w:ascii="Consolas" w:hAnsi="Consolas" w:cs="Consolas"/>
          <w:color w:val="A31515"/>
          <w:sz w:val="16"/>
          <w:szCs w:val="16"/>
          <w:highlight w:val="white"/>
        </w:rPr>
        <w:t>" "</w:t>
      </w:r>
      <w:r w:rsidRPr="006C1553">
        <w:rPr>
          <w:rFonts w:ascii="Consolas" w:hAnsi="Consolas" w:cs="Consolas"/>
          <w:color w:val="000000"/>
          <w:sz w:val="16"/>
          <w:szCs w:val="16"/>
          <w:highlight w:val="white"/>
        </w:rPr>
        <w:t xml:space="preserve"> + dmSQL.ErrDescription.ToString());</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int</w:t>
      </w:r>
      <w:r w:rsidRPr="006C1553">
        <w:rPr>
          <w:rFonts w:ascii="Consolas" w:hAnsi="Consolas" w:cs="Consolas"/>
          <w:color w:val="000000"/>
          <w:sz w:val="16"/>
          <w:szCs w:val="16"/>
          <w:highlight w:val="white"/>
        </w:rPr>
        <w:t xml:space="preserve"> numrows = dmSQL.GetRowCount();</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if</w:t>
      </w:r>
      <w:r w:rsidRPr="006C1553">
        <w:rPr>
          <w:rFonts w:ascii="Consolas" w:hAnsi="Consolas" w:cs="Consolas"/>
          <w:color w:val="000000"/>
          <w:sz w:val="16"/>
          <w:szCs w:val="16"/>
          <w:highlight w:val="white"/>
        </w:rPr>
        <w:t xml:space="preserve"> (numrows &gt; 0)</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for</w:t>
      </w: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int</w:t>
      </w:r>
      <w:r w:rsidRPr="006C1553">
        <w:rPr>
          <w:rFonts w:ascii="Consolas" w:hAnsi="Consolas" w:cs="Consolas"/>
          <w:color w:val="000000"/>
          <w:sz w:val="16"/>
          <w:szCs w:val="16"/>
          <w:highlight w:val="white"/>
        </w:rPr>
        <w:t xml:space="preserve"> i = 0; i &lt; numrows; ++i)</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Groups.Add(dmSQL.GetColumnValue(1).ToString());</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dmSQL.NextRow();</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dmSQL.ReleaseResults();</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catch</w:t>
      </w: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Exception</w:t>
      </w:r>
      <w:r w:rsidRPr="006C1553">
        <w:rPr>
          <w:rFonts w:ascii="Consolas" w:hAnsi="Consolas" w:cs="Consolas"/>
          <w:color w:val="000000"/>
          <w:sz w:val="16"/>
          <w:szCs w:val="16"/>
          <w:highlight w:val="white"/>
        </w:rPr>
        <w:t xml:space="preserve"> ex)</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2B91AF"/>
          <w:sz w:val="16"/>
          <w:szCs w:val="16"/>
          <w:highlight w:val="white"/>
        </w:rPr>
        <w:t>MessageBox</w:t>
      </w:r>
      <w:r w:rsidRPr="006C1553">
        <w:rPr>
          <w:rFonts w:ascii="Consolas" w:hAnsi="Consolas" w:cs="Consolas"/>
          <w:color w:val="000000"/>
          <w:sz w:val="16"/>
          <w:szCs w:val="16"/>
          <w:highlight w:val="white"/>
        </w:rPr>
        <w:t xml:space="preserve">.Show(ex.Message);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p>
    <w:p w:rsidR="00EF4462" w:rsidRPr="006C1553" w:rsidRDefault="00EF4462" w:rsidP="00EF4462">
      <w:pPr>
        <w:autoSpaceDE w:val="0"/>
        <w:autoSpaceDN w:val="0"/>
        <w:adjustRightInd w:val="0"/>
        <w:spacing w:after="0" w:line="240" w:lineRule="auto"/>
        <w:rPr>
          <w:rFonts w:ascii="Consolas" w:hAnsi="Consolas" w:cs="Consolas"/>
          <w:color w:val="000000"/>
          <w:sz w:val="16"/>
          <w:szCs w:val="16"/>
          <w:highlight w:val="white"/>
        </w:rPr>
      </w:pPr>
      <w:r w:rsidRPr="006C1553">
        <w:rPr>
          <w:rFonts w:ascii="Consolas" w:hAnsi="Consolas" w:cs="Consolas"/>
          <w:color w:val="000000"/>
          <w:sz w:val="16"/>
          <w:szCs w:val="16"/>
          <w:highlight w:val="white"/>
        </w:rPr>
        <w:t xml:space="preserve">            </w:t>
      </w:r>
      <w:r w:rsidRPr="006C1553">
        <w:rPr>
          <w:rFonts w:ascii="Consolas" w:hAnsi="Consolas" w:cs="Consolas"/>
          <w:color w:val="0000FF"/>
          <w:sz w:val="16"/>
          <w:szCs w:val="16"/>
          <w:highlight w:val="white"/>
        </w:rPr>
        <w:t>return</w:t>
      </w:r>
      <w:r w:rsidRPr="006C1553">
        <w:rPr>
          <w:rFonts w:ascii="Consolas" w:hAnsi="Consolas" w:cs="Consolas"/>
          <w:color w:val="000000"/>
          <w:sz w:val="16"/>
          <w:szCs w:val="16"/>
          <w:highlight w:val="white"/>
        </w:rPr>
        <w:t xml:space="preserve"> Groups;  </w:t>
      </w:r>
    </w:p>
    <w:p w:rsidR="00EF4462" w:rsidRPr="00EF4462" w:rsidRDefault="00EF4462" w:rsidP="00EF4462">
      <w:pPr>
        <w:rPr>
          <w:rFonts w:ascii="Consolas" w:hAnsi="Consolas" w:cs="Consolas"/>
          <w:color w:val="000000"/>
          <w:sz w:val="16"/>
          <w:szCs w:val="16"/>
        </w:rPr>
      </w:pPr>
      <w:r>
        <w:rPr>
          <w:rFonts w:ascii="Consolas" w:hAnsi="Consolas" w:cs="Consolas"/>
          <w:color w:val="000000"/>
          <w:sz w:val="16"/>
          <w:szCs w:val="16"/>
          <w:highlight w:val="white"/>
        </w:rPr>
        <w:t xml:space="preserve">   </w:t>
      </w:r>
      <w:r w:rsidRPr="006C1553">
        <w:rPr>
          <w:rFonts w:ascii="Consolas" w:hAnsi="Consolas" w:cs="Consolas"/>
          <w:color w:val="000000"/>
          <w:sz w:val="16"/>
          <w:szCs w:val="16"/>
          <w:highlight w:val="white"/>
        </w:rPr>
        <w:t>}</w:t>
      </w:r>
    </w:p>
    <w:p w:rsidR="00EF4462" w:rsidRDefault="00EF4462" w:rsidP="00EF4462">
      <w:pPr>
        <w:rPr>
          <w:rFonts w:cs="Consolas"/>
          <w:color w:val="000000"/>
        </w:rPr>
      </w:pPr>
      <w:r>
        <w:rPr>
          <w:rFonts w:cs="Consolas"/>
          <w:color w:val="000000"/>
        </w:rPr>
        <w:t xml:space="preserve">Like other objects in the DM API, the PCDSQL object methods can be broken down into </w:t>
      </w:r>
      <w:r w:rsidR="005E4169">
        <w:rPr>
          <w:rFonts w:cs="Consolas"/>
          <w:color w:val="000000"/>
        </w:rPr>
        <w:t>four</w:t>
      </w:r>
      <w:r>
        <w:rPr>
          <w:rFonts w:cs="Consolas"/>
          <w:color w:val="000000"/>
        </w:rPr>
        <w:t xml:space="preserve"> distinct types; Characterization, Transaction, Retrieval, and Other.</w:t>
      </w:r>
    </w:p>
    <w:p w:rsidR="00EF4462" w:rsidRPr="00AA23FE" w:rsidRDefault="00EF4462" w:rsidP="00EF4462">
      <w:pPr>
        <w:pStyle w:val="Heading2"/>
      </w:pPr>
      <w:bookmarkStart w:id="114" w:name="_Toc441149974"/>
      <w:r>
        <w:t>PCDSQL Characterization Methods</w:t>
      </w:r>
      <w:bookmarkEnd w:id="114"/>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SetDST</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zDST</w:t>
      </w:r>
      <w:r>
        <w:rPr>
          <w:rFonts w:ascii="Segoe UI" w:hAnsi="Segoe UI" w:cs="Segoe UI"/>
          <w:color w:val="1E1E1E"/>
        </w:rPr>
        <w:t>)</w:t>
      </w:r>
    </w:p>
    <w:p w:rsidR="00EF4462" w:rsidRDefault="00EF4462" w:rsidP="00EF4462">
      <w:r>
        <w:t xml:space="preserve">This method specifies the DST (Document Security Token) for the object to initiate a transaction with the DM Server. The method requires one parameter. </w:t>
      </w:r>
    </w:p>
    <w:p w:rsidR="00EF4462" w:rsidRDefault="00EF4462" w:rsidP="00A2546F">
      <w:pPr>
        <w:pStyle w:val="ListParagraph"/>
        <w:numPr>
          <w:ilvl w:val="0"/>
          <w:numId w:val="51"/>
        </w:numPr>
      </w:pPr>
      <w:r w:rsidRPr="00EF4462">
        <w:rPr>
          <w:i/>
        </w:rPr>
        <w:t>zDST</w:t>
      </w:r>
      <w:r>
        <w:t>: Specifies the DM Security Token(DST) to be used. The DST must be retrieved using the PCDLogin object</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SetLibrary</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zLibrary</w:t>
      </w:r>
      <w:r>
        <w:rPr>
          <w:rFonts w:ascii="Segoe UI" w:hAnsi="Segoe UI" w:cs="Segoe UI"/>
          <w:color w:val="1E1E1E"/>
        </w:rPr>
        <w:t>)</w:t>
      </w:r>
    </w:p>
    <w:p w:rsidR="00EF4462" w:rsidRDefault="00EF4462" w:rsidP="00EF4462">
      <w:r>
        <w:t>This method specifies which library to execute a SQL statement against</w:t>
      </w:r>
    </w:p>
    <w:p w:rsidR="00EF4462" w:rsidRPr="00EF4462" w:rsidRDefault="00EF4462" w:rsidP="00A2546F">
      <w:pPr>
        <w:pStyle w:val="ListParagraph"/>
        <w:numPr>
          <w:ilvl w:val="0"/>
          <w:numId w:val="51"/>
        </w:numPr>
      </w:pPr>
      <w:r w:rsidRPr="00EF4462">
        <w:rPr>
          <w:i/>
        </w:rPr>
        <w:t>zLibrary</w:t>
      </w:r>
      <w:r>
        <w:t>: Specifies the name of the library to search.</w:t>
      </w:r>
    </w:p>
    <w:p w:rsidR="00EF4462" w:rsidRDefault="00EF4462" w:rsidP="00EF4462">
      <w:pPr>
        <w:pStyle w:val="Heading2"/>
      </w:pPr>
      <w:bookmarkStart w:id="115" w:name="_Toc441149975"/>
      <w:r w:rsidRPr="00AA23FE">
        <w:t>PCDSQL</w:t>
      </w:r>
      <w:r>
        <w:t xml:space="preserve"> Transaction Method</w:t>
      </w:r>
      <w:bookmarkEnd w:id="115"/>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Execute</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sql</w:t>
      </w:r>
      <w:r>
        <w:rPr>
          <w:rFonts w:ascii="Segoe UI" w:hAnsi="Segoe UI" w:cs="Segoe UI"/>
          <w:color w:val="1E1E1E"/>
        </w:rPr>
        <w:t>)</w:t>
      </w:r>
    </w:p>
    <w:p w:rsidR="00EF4462" w:rsidRDefault="00EF4462" w:rsidP="00EF4462">
      <w:pPr>
        <w:rPr>
          <w:rFonts w:cs="Consolas"/>
          <w:color w:val="000000"/>
        </w:rPr>
      </w:pPr>
      <w:r>
        <w:rPr>
          <w:rFonts w:cs="Consolas"/>
          <w:color w:val="000000"/>
        </w:rPr>
        <w:t>This method executes the specified SQL statement.</w:t>
      </w:r>
    </w:p>
    <w:p w:rsidR="00EF4462" w:rsidRPr="00EF4462" w:rsidRDefault="00EF4462" w:rsidP="00A2546F">
      <w:pPr>
        <w:pStyle w:val="ListParagraph"/>
        <w:numPr>
          <w:ilvl w:val="0"/>
          <w:numId w:val="51"/>
        </w:numPr>
        <w:spacing w:after="160" w:line="259" w:lineRule="auto"/>
        <w:rPr>
          <w:rFonts w:cs="Consolas"/>
          <w:color w:val="000000"/>
        </w:rPr>
      </w:pPr>
      <w:r w:rsidRPr="00EF4462">
        <w:rPr>
          <w:rFonts w:cs="Consolas"/>
          <w:i/>
          <w:color w:val="000000"/>
        </w:rPr>
        <w:t>sql:</w:t>
      </w:r>
      <w:r w:rsidRPr="00EF4462">
        <w:rPr>
          <w:rFonts w:cs="Consolas"/>
          <w:color w:val="000000"/>
        </w:rPr>
        <w:t xml:space="preserve">  The text of the SQL statement </w:t>
      </w:r>
    </w:p>
    <w:p w:rsidR="00EF4462" w:rsidRPr="007A3F0C" w:rsidRDefault="00EF4462" w:rsidP="00EF4462">
      <w:pPr>
        <w:rPr>
          <w:rFonts w:cs="Consolas"/>
          <w:b/>
          <w:color w:val="000000"/>
        </w:rPr>
      </w:pPr>
      <w:r w:rsidRPr="007A3F0C">
        <w:rPr>
          <w:rFonts w:cs="Consolas"/>
          <w:b/>
          <w:color w:val="000000"/>
        </w:rPr>
        <w:t>PCDSQL Retrieval Methods</w:t>
      </w:r>
      <w:r>
        <w:rPr>
          <w:rFonts w:cs="Consolas"/>
          <w:b/>
          <w:color w:val="000000"/>
        </w:rPr>
        <w:t>:</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GetColumnCount</w:t>
      </w:r>
      <w:r>
        <w:rPr>
          <w:rFonts w:ascii="Segoe UI" w:hAnsi="Segoe UI" w:cs="Segoe UI"/>
          <w:color w:val="1E1E1E"/>
        </w:rPr>
        <w:t>()</w:t>
      </w:r>
    </w:p>
    <w:p w:rsidR="00EF4462" w:rsidRDefault="00EF4462" w:rsidP="00EF4462">
      <w:r>
        <w:t xml:space="preserve">This method returns the number of columns in the result set. It references the current results set within the object. </w:t>
      </w:r>
    </w:p>
    <w:p w:rsidR="00EF4462" w:rsidRDefault="00EF4462" w:rsidP="00EF4462">
      <w:pPr>
        <w:rPr>
          <w:rFonts w:ascii="Segoe UI" w:hAnsi="Segoe UI" w:cs="Segoe UI"/>
          <w:color w:val="1E1E1E"/>
        </w:rPr>
      </w:pPr>
      <w:r>
        <w:rPr>
          <w:rFonts w:ascii="Segoe UI" w:hAnsi="Segoe UI" w:cs="Segoe UI"/>
          <w:b/>
          <w:bCs/>
          <w:color w:val="1E1E1E"/>
        </w:rPr>
        <w:t>dynamic</w:t>
      </w:r>
      <w:r>
        <w:rPr>
          <w:rFonts w:ascii="Segoe UI" w:hAnsi="Segoe UI" w:cs="Segoe UI"/>
          <w:color w:val="1E1E1E"/>
        </w:rPr>
        <w:t xml:space="preserve"> </w:t>
      </w:r>
      <w:r>
        <w:rPr>
          <w:rFonts w:ascii="Segoe UI" w:hAnsi="Segoe UI" w:cs="Segoe UI"/>
          <w:b/>
          <w:bCs/>
          <w:color w:val="1E1E1E"/>
        </w:rPr>
        <w:t>GetColumnName</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lColNdx</w:t>
      </w:r>
      <w:r>
        <w:rPr>
          <w:rFonts w:ascii="Segoe UI" w:hAnsi="Segoe UI" w:cs="Segoe UI"/>
          <w:color w:val="1E1E1E"/>
        </w:rPr>
        <w:t>)</w:t>
      </w:r>
    </w:p>
    <w:p w:rsidR="00EF4462" w:rsidRDefault="00EF4462" w:rsidP="00EF4462">
      <w:r>
        <w:t>This method returns the specified column name in the current result set.</w:t>
      </w:r>
    </w:p>
    <w:p w:rsidR="00EF4462" w:rsidRDefault="00EF4462" w:rsidP="00A2546F">
      <w:pPr>
        <w:pStyle w:val="ListParagraph"/>
        <w:numPr>
          <w:ilvl w:val="0"/>
          <w:numId w:val="51"/>
        </w:numPr>
      </w:pPr>
      <w:r w:rsidRPr="00EF4462">
        <w:rPr>
          <w:i/>
          <w:iCs/>
        </w:rPr>
        <w:t>lColNdx</w:t>
      </w:r>
      <w:r>
        <w:t>: An integer value that corresponds to the column number.</w:t>
      </w:r>
    </w:p>
    <w:p w:rsidR="00EF4462" w:rsidRDefault="00EF4462" w:rsidP="00EF4462">
      <w:pPr>
        <w:rPr>
          <w:rFonts w:ascii="Segoe UI" w:hAnsi="Segoe UI" w:cs="Segoe UI"/>
          <w:color w:val="1E1E1E"/>
        </w:rPr>
      </w:pPr>
      <w:r>
        <w:rPr>
          <w:rFonts w:ascii="Segoe UI" w:hAnsi="Segoe UI" w:cs="Segoe UI"/>
          <w:b/>
          <w:bCs/>
          <w:color w:val="1E1E1E"/>
        </w:rPr>
        <w:lastRenderedPageBreak/>
        <w:t>dynamic</w:t>
      </w:r>
      <w:r>
        <w:rPr>
          <w:rFonts w:ascii="Segoe UI" w:hAnsi="Segoe UI" w:cs="Segoe UI"/>
          <w:color w:val="1E1E1E"/>
        </w:rPr>
        <w:t xml:space="preserve"> </w:t>
      </w:r>
      <w:r>
        <w:rPr>
          <w:rFonts w:ascii="Segoe UI" w:hAnsi="Segoe UI" w:cs="Segoe UI"/>
          <w:b/>
          <w:bCs/>
          <w:color w:val="1E1E1E"/>
        </w:rPr>
        <w:t>GetColumnValue</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lColNdx</w:t>
      </w:r>
      <w:r>
        <w:rPr>
          <w:rFonts w:ascii="Segoe UI" w:hAnsi="Segoe UI" w:cs="Segoe UI"/>
          <w:color w:val="1E1E1E"/>
        </w:rPr>
        <w:t>)</w:t>
      </w:r>
    </w:p>
    <w:p w:rsidR="00EF4462" w:rsidRDefault="00EF4462" w:rsidP="00EF4462">
      <w:r>
        <w:t>This method returns the value within the specified column in the current SQL result set.</w:t>
      </w:r>
    </w:p>
    <w:p w:rsidR="00EF4462" w:rsidRDefault="00EF4462" w:rsidP="00A2546F">
      <w:pPr>
        <w:pStyle w:val="ListParagraph"/>
        <w:numPr>
          <w:ilvl w:val="0"/>
          <w:numId w:val="51"/>
        </w:numPr>
      </w:pPr>
      <w:r w:rsidRPr="00EF4462">
        <w:rPr>
          <w:i/>
          <w:iCs/>
        </w:rPr>
        <w:t>lColNdx</w:t>
      </w:r>
      <w:r>
        <w:t>: An integer value that corresponds to the column number.</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GetDBVendor</w:t>
      </w:r>
      <w:r>
        <w:rPr>
          <w:rFonts w:ascii="Segoe UI" w:hAnsi="Segoe UI" w:cs="Segoe UI"/>
          <w:color w:val="1E1E1E"/>
        </w:rPr>
        <w:t>()</w:t>
      </w:r>
    </w:p>
    <w:p w:rsidR="00EF4462" w:rsidRDefault="00EF4462" w:rsidP="00EF4462">
      <w:r>
        <w:t>This method retrieves the numeric identifier associated with the SQL database vendor.</w:t>
      </w:r>
    </w:p>
    <w:p w:rsidR="00EF4462" w:rsidRDefault="00EF4462" w:rsidP="00EF4462">
      <w:r>
        <w:t>The return value represents the following:</w:t>
      </w:r>
    </w:p>
    <w:p w:rsidR="00EF4462" w:rsidRDefault="00EF4462" w:rsidP="00A2546F">
      <w:pPr>
        <w:pStyle w:val="ListParagraph"/>
        <w:numPr>
          <w:ilvl w:val="0"/>
          <w:numId w:val="51"/>
        </w:numPr>
      </w:pPr>
      <w:r>
        <w:t>3 – Microsoft SQL Server</w:t>
      </w:r>
    </w:p>
    <w:p w:rsidR="00EF4462" w:rsidRDefault="00EF4462" w:rsidP="00A2546F">
      <w:pPr>
        <w:pStyle w:val="ListParagraph"/>
        <w:numPr>
          <w:ilvl w:val="0"/>
          <w:numId w:val="51"/>
        </w:numPr>
      </w:pPr>
      <w:r>
        <w:t>5 – Oracle Database Server</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GetNextKey</w:t>
      </w:r>
      <w:r>
        <w:rPr>
          <w:rFonts w:ascii="Segoe UI" w:hAnsi="Segoe UI" w:cs="Segoe UI"/>
          <w:color w:val="1E1E1E"/>
        </w:rPr>
        <w:t>(</w:t>
      </w:r>
      <w:r>
        <w:rPr>
          <w:rFonts w:ascii="Segoe UI" w:hAnsi="Segoe UI" w:cs="Segoe UI"/>
          <w:b/>
          <w:bCs/>
          <w:color w:val="0E70C0"/>
          <w:u w:val="single"/>
        </w:rPr>
        <w:t>string</w:t>
      </w:r>
      <w:r>
        <w:rPr>
          <w:rFonts w:ascii="Segoe UI" w:hAnsi="Segoe UI" w:cs="Segoe UI"/>
          <w:color w:val="1E1E1E"/>
        </w:rPr>
        <w:t xml:space="preserve"> </w:t>
      </w:r>
      <w:r>
        <w:rPr>
          <w:rFonts w:ascii="Segoe UI" w:hAnsi="Segoe UI" w:cs="Segoe UI"/>
          <w:i/>
          <w:iCs/>
          <w:color w:val="1E1E1E"/>
        </w:rPr>
        <w:t>zSequenceName</w:t>
      </w:r>
      <w:r>
        <w:rPr>
          <w:rFonts w:ascii="Segoe UI" w:hAnsi="Segoe UI" w:cs="Segoe UI"/>
          <w:color w:val="1E1E1E"/>
        </w:rPr>
        <w:t>)</w:t>
      </w:r>
    </w:p>
    <w:p w:rsidR="00EF4462" w:rsidRDefault="00EF4462" w:rsidP="00EF4462">
      <w:r>
        <w:t xml:space="preserve">This method returns the next generated numeric value of the sequence. </w:t>
      </w:r>
    </w:p>
    <w:p w:rsidR="00EF4462" w:rsidRDefault="00EF4462" w:rsidP="00A2546F">
      <w:pPr>
        <w:pStyle w:val="ListParagraph"/>
        <w:numPr>
          <w:ilvl w:val="0"/>
          <w:numId w:val="52"/>
        </w:numPr>
      </w:pPr>
      <w:r w:rsidRPr="00EF4462">
        <w:rPr>
          <w:i/>
        </w:rPr>
        <w:t>zSequenceName:</w:t>
      </w:r>
      <w:r>
        <w:t xml:space="preserve">  The name of the sequence being generated. Example: generating a new SYSTEM_ID value.</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GetRowsAffected</w:t>
      </w:r>
      <w:r>
        <w:rPr>
          <w:rFonts w:ascii="Segoe UI" w:hAnsi="Segoe UI" w:cs="Segoe UI"/>
          <w:color w:val="1E1E1E"/>
        </w:rPr>
        <w:t>()</w:t>
      </w:r>
    </w:p>
    <w:p w:rsidR="00EF4462" w:rsidRDefault="00EF4462" w:rsidP="00EF4462">
      <w:r>
        <w:t>This method returns the number of rows in the SQL statement that were affected by a DELETE, INSERT, or UPDATE command.</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GetRowCount</w:t>
      </w:r>
      <w:r>
        <w:rPr>
          <w:rFonts w:ascii="Segoe UI" w:hAnsi="Segoe UI" w:cs="Segoe UI"/>
          <w:color w:val="1E1E1E"/>
        </w:rPr>
        <w:t>()</w:t>
      </w:r>
    </w:p>
    <w:p w:rsidR="00EF4462" w:rsidRDefault="00EF4462" w:rsidP="001E7A65">
      <w:r>
        <w:t>This method returns the number of rows that are returned as part of a SELECT statement</w:t>
      </w:r>
      <w:r w:rsidR="001E7A65">
        <w:t>.</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GetSQLErrorCode</w:t>
      </w:r>
      <w:r>
        <w:rPr>
          <w:rFonts w:ascii="Segoe UI" w:hAnsi="Segoe UI" w:cs="Segoe UI"/>
          <w:color w:val="1E1E1E"/>
        </w:rPr>
        <w:t>()</w:t>
      </w:r>
    </w:p>
    <w:p w:rsidR="00EF4462" w:rsidRPr="001E7A65" w:rsidRDefault="00EF4462" w:rsidP="00EF4462">
      <w:r>
        <w:t xml:space="preserve">This method retrieves the error code returned by the database. This is different than the error code generated by the PCDSQL object. </w:t>
      </w:r>
    </w:p>
    <w:p w:rsidR="00EF4462" w:rsidRDefault="00EF4462" w:rsidP="001E7A65">
      <w:pPr>
        <w:pStyle w:val="Heading2"/>
      </w:pPr>
      <w:bookmarkStart w:id="116" w:name="_Toc441149976"/>
      <w:r w:rsidRPr="00D00D3B">
        <w:t>Other Methods</w:t>
      </w:r>
      <w:bookmarkEnd w:id="116"/>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NextRow</w:t>
      </w:r>
      <w:r>
        <w:rPr>
          <w:rFonts w:ascii="Segoe UI" w:hAnsi="Segoe UI" w:cs="Segoe UI"/>
          <w:color w:val="1E1E1E"/>
        </w:rPr>
        <w:t>()</w:t>
      </w:r>
    </w:p>
    <w:p w:rsidR="00EF4462" w:rsidRDefault="00EF4462" w:rsidP="001E7A65">
      <w:r>
        <w:t>This method iterates to the next row of the result set.</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SetRow</w:t>
      </w:r>
      <w:r>
        <w:rPr>
          <w:rFonts w:ascii="Segoe UI" w:hAnsi="Segoe UI" w:cs="Segoe UI"/>
          <w:color w:val="1E1E1E"/>
        </w:rPr>
        <w:t>(</w:t>
      </w: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i/>
          <w:iCs/>
          <w:color w:val="1E1E1E"/>
        </w:rPr>
        <w:t>ulRowNbr</w:t>
      </w:r>
      <w:r>
        <w:rPr>
          <w:rFonts w:ascii="Segoe UI" w:hAnsi="Segoe UI" w:cs="Segoe UI"/>
          <w:color w:val="1E1E1E"/>
        </w:rPr>
        <w:t>)</w:t>
      </w:r>
    </w:p>
    <w:p w:rsidR="00EF4462" w:rsidRDefault="00EF4462" w:rsidP="001E7A65">
      <w:r>
        <w:t>This method sets the internal pointer to a specified row in the result set.</w:t>
      </w:r>
    </w:p>
    <w:p w:rsidR="00EF4462" w:rsidRPr="00A14F7B" w:rsidRDefault="00EF4462" w:rsidP="00A2546F">
      <w:pPr>
        <w:pStyle w:val="ListParagraph"/>
        <w:numPr>
          <w:ilvl w:val="0"/>
          <w:numId w:val="52"/>
        </w:numPr>
      </w:pPr>
      <w:r w:rsidRPr="001E7A65">
        <w:rPr>
          <w:i/>
          <w:iCs/>
        </w:rPr>
        <w:lastRenderedPageBreak/>
        <w:t xml:space="preserve">ulRowNbr: </w:t>
      </w:r>
      <w:r w:rsidRPr="001E7A65">
        <w:rPr>
          <w:iCs/>
        </w:rPr>
        <w:t>The location in the result set to which to set the pointer.</w:t>
      </w:r>
    </w:p>
    <w:p w:rsidR="00EF4462" w:rsidRDefault="00EF4462" w:rsidP="00EF4462">
      <w:pPr>
        <w:rPr>
          <w:rFonts w:ascii="Segoe UI" w:hAnsi="Segoe UI" w:cs="Segoe UI"/>
          <w:color w:val="1E1E1E"/>
        </w:rPr>
      </w:pPr>
      <w:r>
        <w:rPr>
          <w:rFonts w:ascii="Segoe UI" w:hAnsi="Segoe UI" w:cs="Segoe UI"/>
          <w:b/>
          <w:bCs/>
          <w:color w:val="0E70C0"/>
          <w:u w:val="single"/>
        </w:rPr>
        <w:t>int</w:t>
      </w:r>
      <w:r>
        <w:rPr>
          <w:rFonts w:ascii="Segoe UI" w:hAnsi="Segoe UI" w:cs="Segoe UI"/>
          <w:color w:val="1E1E1E"/>
        </w:rPr>
        <w:t xml:space="preserve"> </w:t>
      </w:r>
      <w:r>
        <w:rPr>
          <w:rFonts w:ascii="Segoe UI" w:hAnsi="Segoe UI" w:cs="Segoe UI"/>
          <w:b/>
          <w:bCs/>
          <w:color w:val="1E1E1E"/>
        </w:rPr>
        <w:t>ReleaseResults</w:t>
      </w:r>
      <w:r>
        <w:rPr>
          <w:rFonts w:ascii="Segoe UI" w:hAnsi="Segoe UI" w:cs="Segoe UI"/>
          <w:color w:val="1E1E1E"/>
        </w:rPr>
        <w:t>()</w:t>
      </w:r>
    </w:p>
    <w:p w:rsidR="00EF4462" w:rsidRDefault="00EF4462" w:rsidP="001E7A65">
      <w:r w:rsidRPr="001E7A65">
        <w:t>T</w:t>
      </w:r>
      <w:r>
        <w:t xml:space="preserve">his method releases all the results. It is important this method be called as soon as possible to release the resources associated with the SQL connection pools on the DM Server. </w:t>
      </w:r>
    </w:p>
    <w:p w:rsidR="00406C13" w:rsidRDefault="00406C13">
      <w:pPr>
        <w:spacing w:after="0" w:line="240" w:lineRule="auto"/>
      </w:pPr>
      <w:r>
        <w:br w:type="page"/>
      </w:r>
    </w:p>
    <w:p w:rsidR="00406C13" w:rsidRPr="00406C13" w:rsidRDefault="00406C13" w:rsidP="00406C13">
      <w:pPr>
        <w:pStyle w:val="Heading1"/>
        <w:rPr>
          <w:highlight w:val="white"/>
        </w:rPr>
      </w:pPr>
      <w:bookmarkStart w:id="117" w:name="_Toc441149977"/>
      <w:r>
        <w:rPr>
          <w:highlight w:val="white"/>
        </w:rPr>
        <w:lastRenderedPageBreak/>
        <w:t>Chapter 14 - Working with Activity Log Entries</w:t>
      </w:r>
      <w:bookmarkEnd w:id="117"/>
      <w:r>
        <w:rPr>
          <w:highlight w:val="white"/>
        </w:rPr>
        <w:t xml:space="preserve"> </w:t>
      </w:r>
    </w:p>
    <w:p w:rsidR="00406C13" w:rsidRDefault="00406C13" w:rsidP="00406C13">
      <w:pPr>
        <w:autoSpaceDE w:val="0"/>
        <w:autoSpaceDN w:val="0"/>
        <w:adjustRightInd w:val="0"/>
        <w:spacing w:after="0" w:line="240" w:lineRule="auto"/>
        <w:rPr>
          <w:rFonts w:cs="Consolas"/>
          <w:highlight w:val="white"/>
        </w:rPr>
      </w:pPr>
      <w:r>
        <w:rPr>
          <w:rFonts w:cs="Consolas"/>
          <w:highlight w:val="white"/>
        </w:rPr>
        <w:t xml:space="preserve">Activity log entries are records that track changes </w:t>
      </w:r>
      <w:r w:rsidR="00093451">
        <w:rPr>
          <w:rFonts w:cs="Consolas"/>
          <w:highlight w:val="white"/>
        </w:rPr>
        <w:t>which</w:t>
      </w:r>
      <w:r>
        <w:rPr>
          <w:rFonts w:cs="Consolas"/>
          <w:highlight w:val="white"/>
        </w:rPr>
        <w:t xml:space="preserve"> have been made to profiles in DM.</w:t>
      </w:r>
    </w:p>
    <w:p w:rsidR="00406C13" w:rsidRDefault="00406C13" w:rsidP="00406C13">
      <w:pPr>
        <w:autoSpaceDE w:val="0"/>
        <w:autoSpaceDN w:val="0"/>
        <w:adjustRightInd w:val="0"/>
        <w:spacing w:after="0" w:line="240" w:lineRule="auto"/>
        <w:rPr>
          <w:rFonts w:cs="Consolas"/>
          <w:highlight w:val="white"/>
        </w:rPr>
      </w:pPr>
      <w:r>
        <w:rPr>
          <w:rFonts w:cs="Consolas"/>
          <w:highlight w:val="white"/>
        </w:rPr>
        <w:t>This information is stored in the ACTIVITYLOG. ACTIVITY_TYPE column. It is possible to add custom activity log entries.</w:t>
      </w:r>
    </w:p>
    <w:p w:rsidR="00406C13" w:rsidRDefault="00406C13" w:rsidP="00406C13">
      <w:pPr>
        <w:autoSpaceDE w:val="0"/>
        <w:autoSpaceDN w:val="0"/>
        <w:adjustRightInd w:val="0"/>
        <w:spacing w:after="0" w:line="240" w:lineRule="auto"/>
        <w:rPr>
          <w:rFonts w:ascii="Consolas" w:hAnsi="Consolas" w:cs="Consolas"/>
          <w:color w:val="0000FF"/>
          <w:sz w:val="16"/>
          <w:szCs w:val="16"/>
          <w:highlight w:val="white"/>
        </w:rPr>
      </w:pPr>
    </w:p>
    <w:p w:rsidR="00406C13" w:rsidRDefault="00406C13" w:rsidP="00406C13">
      <w:pPr>
        <w:pStyle w:val="Heading2"/>
        <w:rPr>
          <w:highlight w:val="white"/>
        </w:rPr>
      </w:pPr>
      <w:bookmarkStart w:id="118" w:name="_Toc441149978"/>
      <w:r>
        <w:rPr>
          <w:highlight w:val="white"/>
        </w:rPr>
        <w:t>Retrieving Activity Log Entries</w:t>
      </w:r>
      <w:bookmarkEnd w:id="118"/>
    </w:p>
    <w:p w:rsidR="00406C13" w:rsidRDefault="00406C13" w:rsidP="00406C13">
      <w:pPr>
        <w:autoSpaceDE w:val="0"/>
        <w:autoSpaceDN w:val="0"/>
        <w:adjustRightInd w:val="0"/>
        <w:spacing w:after="0" w:line="240" w:lineRule="auto"/>
        <w:rPr>
          <w:rFonts w:cs="Consolas"/>
          <w:b/>
          <w:highlight w:val="white"/>
        </w:rPr>
      </w:pPr>
    </w:p>
    <w:p w:rsidR="00406C13" w:rsidRDefault="00406C13" w:rsidP="00406C13">
      <w:pPr>
        <w:autoSpaceDE w:val="0"/>
        <w:autoSpaceDN w:val="0"/>
        <w:adjustRightInd w:val="0"/>
        <w:spacing w:after="0" w:line="240" w:lineRule="auto"/>
        <w:rPr>
          <w:rFonts w:cs="Consolas"/>
          <w:highlight w:val="white"/>
        </w:rPr>
      </w:pPr>
      <w:r>
        <w:rPr>
          <w:rFonts w:cs="Consolas"/>
          <w:highlight w:val="white"/>
        </w:rPr>
        <w:t>The conceptual steps needed to return activity log entries are:</w:t>
      </w:r>
    </w:p>
    <w:p w:rsidR="00406C13" w:rsidRDefault="00406C13" w:rsidP="00406C13">
      <w:pPr>
        <w:autoSpaceDE w:val="0"/>
        <w:autoSpaceDN w:val="0"/>
        <w:adjustRightInd w:val="0"/>
        <w:spacing w:after="0" w:line="240" w:lineRule="auto"/>
        <w:rPr>
          <w:rFonts w:cs="Consolas"/>
          <w:highlight w:val="white"/>
        </w:rPr>
      </w:pP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Create a PCDSearch Object.</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Specify the DST and library.</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Specify the object-type with the ACTIVITYLOG table defined as the primary table with the PCDSearch.SetSearchObject method The object-types provide by eDOCS DM are:</w:t>
      </w:r>
    </w:p>
    <w:p w:rsidR="00406C13" w:rsidRDefault="00406C13" w:rsidP="00A2546F">
      <w:pPr>
        <w:pStyle w:val="ListParagraph"/>
        <w:numPr>
          <w:ilvl w:val="0"/>
          <w:numId w:val="54"/>
        </w:numPr>
        <w:autoSpaceDE w:val="0"/>
        <w:autoSpaceDN w:val="0"/>
        <w:adjustRightInd w:val="0"/>
        <w:spacing w:after="0" w:line="240" w:lineRule="auto"/>
        <w:rPr>
          <w:rFonts w:cs="Consolas"/>
          <w:highlight w:val="white"/>
        </w:rPr>
      </w:pPr>
      <w:r>
        <w:rPr>
          <w:rFonts w:cs="Consolas"/>
          <w:highlight w:val="white"/>
        </w:rPr>
        <w:t>cyd_activitylog</w:t>
      </w:r>
    </w:p>
    <w:p w:rsidR="00406C13" w:rsidRDefault="00406C13" w:rsidP="00A2546F">
      <w:pPr>
        <w:pStyle w:val="ListParagraph"/>
        <w:numPr>
          <w:ilvl w:val="0"/>
          <w:numId w:val="54"/>
        </w:numPr>
        <w:autoSpaceDE w:val="0"/>
        <w:autoSpaceDN w:val="0"/>
        <w:adjustRightInd w:val="0"/>
        <w:spacing w:after="0" w:line="240" w:lineRule="auto"/>
        <w:rPr>
          <w:rFonts w:cs="Consolas"/>
          <w:highlight w:val="white"/>
        </w:rPr>
      </w:pPr>
      <w:r>
        <w:rPr>
          <w:rFonts w:cs="Consolas"/>
          <w:highlight w:val="white"/>
        </w:rPr>
        <w:t>v_activitylog</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Specify the return properties to be included in the list of results.</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Specify the search criteria.</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Perform the search and check for errors.</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Iterate through the results.</w:t>
      </w:r>
    </w:p>
    <w:p w:rsidR="00406C13" w:rsidRDefault="00406C13" w:rsidP="00A2546F">
      <w:pPr>
        <w:pStyle w:val="ListParagraph"/>
        <w:numPr>
          <w:ilvl w:val="0"/>
          <w:numId w:val="53"/>
        </w:numPr>
        <w:autoSpaceDE w:val="0"/>
        <w:autoSpaceDN w:val="0"/>
        <w:adjustRightInd w:val="0"/>
        <w:spacing w:after="0" w:line="240" w:lineRule="auto"/>
        <w:rPr>
          <w:rFonts w:cs="Consolas"/>
          <w:highlight w:val="white"/>
        </w:rPr>
      </w:pPr>
      <w:r>
        <w:rPr>
          <w:rFonts w:cs="Consolas"/>
          <w:highlight w:val="white"/>
        </w:rPr>
        <w:t xml:space="preserve">Release the results. </w:t>
      </w:r>
    </w:p>
    <w:p w:rsidR="00077DE3" w:rsidRDefault="00077DE3" w:rsidP="00077DE3">
      <w:pPr>
        <w:autoSpaceDE w:val="0"/>
        <w:autoSpaceDN w:val="0"/>
        <w:adjustRightInd w:val="0"/>
        <w:spacing w:after="0" w:line="240" w:lineRule="auto"/>
        <w:rPr>
          <w:rFonts w:cs="Consolas"/>
          <w:highlight w:val="white"/>
        </w:rPr>
      </w:pPr>
    </w:p>
    <w:p w:rsidR="00077DE3" w:rsidRDefault="00077DE3" w:rsidP="00077DE3">
      <w:pPr>
        <w:autoSpaceDE w:val="0"/>
        <w:autoSpaceDN w:val="0"/>
        <w:adjustRightInd w:val="0"/>
        <w:spacing w:after="0" w:line="240" w:lineRule="auto"/>
        <w:rPr>
          <w:rFonts w:cs="Consolas"/>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FF"/>
          <w:sz w:val="16"/>
          <w:szCs w:val="16"/>
          <w:highlight w:val="white"/>
        </w:rPr>
        <w:t>public</w:t>
      </w: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void</w:t>
      </w:r>
      <w:r w:rsidRPr="006E045A">
        <w:rPr>
          <w:rFonts w:ascii="Consolas" w:hAnsi="Consolas" w:cs="Consolas"/>
          <w:color w:val="000000"/>
          <w:sz w:val="16"/>
          <w:szCs w:val="16"/>
          <w:highlight w:val="white"/>
        </w:rPr>
        <w:t xml:space="preserve"> ReturnActivityLogEntriesForDoc(</w:t>
      </w:r>
      <w:r w:rsidRPr="006E045A">
        <w:rPr>
          <w:rFonts w:ascii="Consolas" w:hAnsi="Consolas" w:cs="Consolas"/>
          <w:color w:val="0000FF"/>
          <w:sz w:val="16"/>
          <w:szCs w:val="16"/>
          <w:highlight w:val="white"/>
        </w:rPr>
        <w:t>string</w:t>
      </w:r>
      <w:r w:rsidRPr="006E045A">
        <w:rPr>
          <w:rFonts w:ascii="Consolas" w:hAnsi="Consolas" w:cs="Consolas"/>
          <w:color w:val="000000"/>
          <w:sz w:val="16"/>
          <w:szCs w:val="16"/>
          <w:highlight w:val="white"/>
        </w:rPr>
        <w:t xml:space="preserve"> library, </w:t>
      </w:r>
      <w:r w:rsidRPr="006E045A">
        <w:rPr>
          <w:rFonts w:ascii="Consolas" w:hAnsi="Consolas" w:cs="Consolas"/>
          <w:color w:val="0000FF"/>
          <w:sz w:val="16"/>
          <w:szCs w:val="16"/>
          <w:highlight w:val="white"/>
        </w:rPr>
        <w:t>string</w:t>
      </w:r>
      <w:r w:rsidRPr="006E045A">
        <w:rPr>
          <w:rFonts w:ascii="Consolas" w:hAnsi="Consolas" w:cs="Consolas"/>
          <w:color w:val="000000"/>
          <w:sz w:val="16"/>
          <w:szCs w:val="16"/>
          <w:highlight w:val="white"/>
        </w:rPr>
        <w:t xml:space="preserve"> DST, </w:t>
      </w:r>
      <w:r w:rsidRPr="006E045A">
        <w:rPr>
          <w:rFonts w:ascii="Consolas" w:hAnsi="Consolas" w:cs="Consolas"/>
          <w:color w:val="0000FF"/>
          <w:sz w:val="16"/>
          <w:szCs w:val="16"/>
          <w:highlight w:val="white"/>
        </w:rPr>
        <w:t>string</w:t>
      </w:r>
      <w:r w:rsidRPr="006E045A">
        <w:rPr>
          <w:rFonts w:ascii="Consolas" w:hAnsi="Consolas" w:cs="Consolas"/>
          <w:color w:val="000000"/>
          <w:sz w:val="16"/>
          <w:szCs w:val="16"/>
          <w:highlight w:val="white"/>
        </w:rPr>
        <w:t xml:space="preserve"> docNumber)</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PCDSearch</w:t>
      </w:r>
      <w:r w:rsidRPr="006E045A">
        <w:rPr>
          <w:rFonts w:ascii="Consolas" w:hAnsi="Consolas" w:cs="Consolas"/>
          <w:color w:val="000000"/>
          <w:sz w:val="16"/>
          <w:szCs w:val="16"/>
          <w:highlight w:val="white"/>
        </w:rPr>
        <w:t xml:space="preserve"> dmSearch = </w:t>
      </w:r>
      <w:r w:rsidRPr="006E045A">
        <w:rPr>
          <w:rFonts w:ascii="Consolas" w:hAnsi="Consolas" w:cs="Consolas"/>
          <w:color w:val="0000FF"/>
          <w:sz w:val="16"/>
          <w:szCs w:val="16"/>
          <w:highlight w:val="white"/>
        </w:rPr>
        <w:t>new</w:t>
      </w:r>
      <w:r w:rsidRPr="006E045A">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PCDSearch</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dmSearch.SetDST(DST);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dmSearch.AddSearchLib(library);</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dmSearch.SetSearchObject(</w:t>
      </w:r>
      <w:r w:rsidRPr="006E045A">
        <w:rPr>
          <w:rFonts w:ascii="Consolas" w:hAnsi="Consolas" w:cs="Consolas"/>
          <w:color w:val="A31515"/>
          <w:sz w:val="16"/>
          <w:szCs w:val="16"/>
          <w:highlight w:val="white"/>
        </w:rPr>
        <w:t>"cyd_activitylog"</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dmSearch.AddSearchCriteria(</w:t>
      </w:r>
      <w:r w:rsidRPr="006E045A">
        <w:rPr>
          <w:rFonts w:ascii="Consolas" w:hAnsi="Consolas" w:cs="Consolas"/>
          <w:color w:val="A31515"/>
          <w:sz w:val="16"/>
          <w:szCs w:val="16"/>
          <w:highlight w:val="white"/>
        </w:rPr>
        <w:t>"DOCNUMBER"</w:t>
      </w:r>
      <w:r w:rsidRPr="006E045A">
        <w:rPr>
          <w:rFonts w:ascii="Consolas" w:hAnsi="Consolas" w:cs="Consolas"/>
          <w:color w:val="000000"/>
          <w:sz w:val="16"/>
          <w:szCs w:val="16"/>
          <w:highlight w:val="white"/>
        </w:rPr>
        <w:t>,docNumber);</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dmSearch.AddReturnProperty(</w:t>
      </w:r>
      <w:r w:rsidRPr="006E045A">
        <w:rPr>
          <w:rFonts w:ascii="Consolas" w:hAnsi="Consolas" w:cs="Consolas"/>
          <w:color w:val="A31515"/>
          <w:sz w:val="16"/>
          <w:szCs w:val="16"/>
          <w:highlight w:val="white"/>
        </w:rPr>
        <w:t>"START_DATE"</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dmSearch.AddReturnProperty(</w:t>
      </w:r>
      <w:r w:rsidRPr="006E045A">
        <w:rPr>
          <w:rFonts w:ascii="Consolas" w:hAnsi="Consolas" w:cs="Consolas"/>
          <w:color w:val="A31515"/>
          <w:sz w:val="16"/>
          <w:szCs w:val="16"/>
          <w:highlight w:val="white"/>
        </w:rPr>
        <w:t>"START_TIME"</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6E045A">
        <w:rPr>
          <w:rFonts w:ascii="Consolas" w:hAnsi="Consolas" w:cs="Consolas"/>
          <w:color w:val="000000"/>
          <w:sz w:val="16"/>
          <w:szCs w:val="16"/>
          <w:highlight w:val="white"/>
        </w:rPr>
        <w:t>dmSearch.AddReturnProperty(</w:t>
      </w:r>
      <w:r w:rsidRPr="006E045A">
        <w:rPr>
          <w:rFonts w:ascii="Consolas" w:hAnsi="Consolas" w:cs="Consolas"/>
          <w:color w:val="A31515"/>
          <w:sz w:val="16"/>
          <w:szCs w:val="16"/>
          <w:highlight w:val="white"/>
        </w:rPr>
        <w:t>"TYPE"</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dmSearch.AddReturnProperty(</w:t>
      </w:r>
      <w:r w:rsidRPr="006E045A">
        <w:rPr>
          <w:rFonts w:ascii="Consolas" w:hAnsi="Consolas" w:cs="Consolas"/>
          <w:color w:val="A31515"/>
          <w:sz w:val="16"/>
          <w:szCs w:val="16"/>
          <w:highlight w:val="white"/>
        </w:rPr>
        <w:t>"TYPIST_ID"</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try</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dmSearch.Execute();</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if</w:t>
      </w:r>
      <w:r w:rsidRPr="006E045A">
        <w:rPr>
          <w:rFonts w:ascii="Consolas" w:hAnsi="Consolas" w:cs="Consolas"/>
          <w:color w:val="000000"/>
          <w:sz w:val="16"/>
          <w:szCs w:val="16"/>
          <w:highlight w:val="white"/>
        </w:rPr>
        <w:t xml:space="preserve"> (dmSearch.ErrNumber != 0)</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MessageBox</w:t>
      </w:r>
      <w:r w:rsidRPr="006E045A">
        <w:rPr>
          <w:rFonts w:ascii="Consolas" w:hAnsi="Consolas" w:cs="Consolas"/>
          <w:color w:val="000000"/>
          <w:sz w:val="16"/>
          <w:szCs w:val="16"/>
          <w:highlight w:val="white"/>
        </w:rPr>
        <w:t xml:space="preserve">.Show(dmSearch.ErrNumber.ToString() + </w:t>
      </w:r>
      <w:r w:rsidRPr="006E045A">
        <w:rPr>
          <w:rFonts w:ascii="Consolas" w:hAnsi="Consolas" w:cs="Consolas"/>
          <w:color w:val="A31515"/>
          <w:sz w:val="16"/>
          <w:szCs w:val="16"/>
          <w:highlight w:val="white"/>
        </w:rPr>
        <w:t>" "</w:t>
      </w:r>
      <w:r w:rsidRPr="006E045A">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6E045A">
        <w:rPr>
          <w:rFonts w:ascii="Consolas" w:hAnsi="Consolas" w:cs="Consolas"/>
          <w:color w:val="000000"/>
          <w:sz w:val="16"/>
          <w:szCs w:val="16"/>
          <w:highlight w:val="white"/>
        </w:rPr>
        <w:t>+dmSearch.ErrDescription.ToString());</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return</w:t>
      </w: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string</w:t>
      </w:r>
      <w:r w:rsidRPr="006E045A">
        <w:rPr>
          <w:rFonts w:ascii="Consolas" w:hAnsi="Consolas" w:cs="Consolas"/>
          <w:color w:val="000000"/>
          <w:sz w:val="16"/>
          <w:szCs w:val="16"/>
          <w:highlight w:val="white"/>
        </w:rPr>
        <w:t xml:space="preserve"> msg = </w:t>
      </w:r>
      <w:r w:rsidRPr="006E045A">
        <w:rPr>
          <w:rFonts w:ascii="Consolas" w:hAnsi="Consolas" w:cs="Consolas"/>
          <w:color w:val="A31515"/>
          <w:sz w:val="16"/>
          <w:szCs w:val="16"/>
          <w:highlight w:val="white"/>
        </w:rPr>
        <w:t>" "</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for</w:t>
      </w: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int</w:t>
      </w:r>
      <w:r w:rsidRPr="006E045A">
        <w:rPr>
          <w:rFonts w:ascii="Consolas" w:hAnsi="Consolas" w:cs="Consolas"/>
          <w:color w:val="000000"/>
          <w:sz w:val="16"/>
          <w:szCs w:val="16"/>
          <w:highlight w:val="white"/>
        </w:rPr>
        <w:t xml:space="preserve"> i = 0; i &lt; dmSearch.GetRowsFound(); i++)</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dmSearch.NextRow();</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msg = msg + </w:t>
      </w:r>
      <w:r w:rsidRPr="006E045A">
        <w:rPr>
          <w:rFonts w:ascii="Consolas" w:hAnsi="Consolas" w:cs="Consolas"/>
          <w:color w:val="A31515"/>
          <w:sz w:val="16"/>
          <w:szCs w:val="16"/>
          <w:highlight w:val="white"/>
        </w:rPr>
        <w:t>"ACTIVITY TYPE: "</w:t>
      </w:r>
      <w:r w:rsidRPr="006E045A">
        <w:rPr>
          <w:rFonts w:ascii="Consolas" w:hAnsi="Consolas" w:cs="Consolas"/>
          <w:color w:val="000000"/>
          <w:sz w:val="16"/>
          <w:szCs w:val="16"/>
          <w:highlight w:val="white"/>
        </w:rPr>
        <w:t xml:space="preserve"> + dmSearch.GetPropertyValue(</w:t>
      </w:r>
      <w:r w:rsidRPr="006E045A">
        <w:rPr>
          <w:rFonts w:ascii="Consolas" w:hAnsi="Consolas" w:cs="Consolas"/>
          <w:color w:val="A31515"/>
          <w:sz w:val="16"/>
          <w:szCs w:val="16"/>
          <w:highlight w:val="white"/>
        </w:rPr>
        <w:t>"TYPE"</w:t>
      </w:r>
      <w:r w:rsidRPr="006E045A">
        <w:rPr>
          <w:rFonts w:ascii="Consolas" w:hAnsi="Consolas" w:cs="Consolas"/>
          <w:color w:val="000000"/>
          <w:sz w:val="16"/>
          <w:szCs w:val="16"/>
          <w:highlight w:val="white"/>
        </w:rPr>
        <w:t xml:space="preserve">) + </w:t>
      </w:r>
      <w:r w:rsidRPr="006E045A">
        <w:rPr>
          <w:rFonts w:ascii="Consolas" w:hAnsi="Consolas" w:cs="Consolas"/>
          <w:color w:val="A31515"/>
          <w:sz w:val="16"/>
          <w:szCs w:val="16"/>
          <w:highlight w:val="white"/>
        </w:rPr>
        <w:t>"\n"</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6E045A">
        <w:rPr>
          <w:rFonts w:ascii="Consolas" w:hAnsi="Consolas" w:cs="Consolas"/>
          <w:color w:val="000000"/>
          <w:sz w:val="16"/>
          <w:szCs w:val="16"/>
          <w:highlight w:val="white"/>
        </w:rPr>
        <w:t xml:space="preserve">msg = msg + </w:t>
      </w:r>
      <w:r w:rsidRPr="006E045A">
        <w:rPr>
          <w:rFonts w:ascii="Consolas" w:hAnsi="Consolas" w:cs="Consolas"/>
          <w:color w:val="A31515"/>
          <w:sz w:val="16"/>
          <w:szCs w:val="16"/>
          <w:highlight w:val="white"/>
        </w:rPr>
        <w:t>"TYPIST: "</w:t>
      </w:r>
      <w:r w:rsidRPr="006E045A">
        <w:rPr>
          <w:rFonts w:ascii="Consolas" w:hAnsi="Consolas" w:cs="Consolas"/>
          <w:color w:val="000000"/>
          <w:sz w:val="16"/>
          <w:szCs w:val="16"/>
          <w:highlight w:val="white"/>
        </w:rPr>
        <w:t xml:space="preserve"> + dmSearch.GetPropertyValue(</w:t>
      </w:r>
      <w:r w:rsidRPr="006E045A">
        <w:rPr>
          <w:rFonts w:ascii="Consolas" w:hAnsi="Consolas" w:cs="Consolas"/>
          <w:color w:val="A31515"/>
          <w:sz w:val="16"/>
          <w:szCs w:val="16"/>
          <w:highlight w:val="white"/>
        </w:rPr>
        <w:t>"TYPIST_ID"</w:t>
      </w:r>
      <w:r w:rsidRPr="006E045A">
        <w:rPr>
          <w:rFonts w:ascii="Consolas" w:hAnsi="Consolas" w:cs="Consolas"/>
          <w:color w:val="000000"/>
          <w:sz w:val="16"/>
          <w:szCs w:val="16"/>
          <w:highlight w:val="white"/>
        </w:rPr>
        <w:t xml:space="preserve">) + </w:t>
      </w:r>
      <w:r w:rsidRPr="006E045A">
        <w:rPr>
          <w:rFonts w:ascii="Consolas" w:hAnsi="Consolas" w:cs="Consolas"/>
          <w:color w:val="A31515"/>
          <w:sz w:val="16"/>
          <w:szCs w:val="16"/>
          <w:highlight w:val="white"/>
        </w:rPr>
        <w:t>"\n"</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lastRenderedPageBreak/>
        <w:t xml:space="preserve">                    msg = msg + </w:t>
      </w:r>
      <w:r w:rsidRPr="006E045A">
        <w:rPr>
          <w:rFonts w:ascii="Consolas" w:hAnsi="Consolas" w:cs="Consolas"/>
          <w:color w:val="A31515"/>
          <w:sz w:val="16"/>
          <w:szCs w:val="16"/>
          <w:highlight w:val="white"/>
        </w:rPr>
        <w:t>"START_DATE: "</w:t>
      </w:r>
      <w:r w:rsidRPr="006E045A">
        <w:rPr>
          <w:rFonts w:ascii="Consolas" w:hAnsi="Consolas" w:cs="Consolas"/>
          <w:color w:val="000000"/>
          <w:sz w:val="16"/>
          <w:szCs w:val="16"/>
          <w:highlight w:val="white"/>
        </w:rPr>
        <w:t xml:space="preserve"> + dmSearch.GetPropertyValue(</w:t>
      </w:r>
      <w:r w:rsidRPr="006E045A">
        <w:rPr>
          <w:rFonts w:ascii="Consolas" w:hAnsi="Consolas" w:cs="Consolas"/>
          <w:color w:val="A31515"/>
          <w:sz w:val="16"/>
          <w:szCs w:val="16"/>
          <w:highlight w:val="white"/>
        </w:rPr>
        <w:t>"START_DATE"</w:t>
      </w:r>
      <w:r w:rsidRPr="006E045A">
        <w:rPr>
          <w:rFonts w:ascii="Consolas" w:hAnsi="Consolas" w:cs="Consolas"/>
          <w:color w:val="000000"/>
          <w:sz w:val="16"/>
          <w:szCs w:val="16"/>
          <w:highlight w:val="white"/>
        </w:rPr>
        <w:t xml:space="preserve">) + </w:t>
      </w:r>
      <w:r w:rsidRPr="006E045A">
        <w:rPr>
          <w:rFonts w:ascii="Consolas" w:hAnsi="Consolas" w:cs="Consolas"/>
          <w:color w:val="A31515"/>
          <w:sz w:val="16"/>
          <w:szCs w:val="16"/>
          <w:highlight w:val="white"/>
        </w:rPr>
        <w:t>"\n"</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msg = msg + </w:t>
      </w:r>
      <w:r w:rsidRPr="006E045A">
        <w:rPr>
          <w:rFonts w:ascii="Consolas" w:hAnsi="Consolas" w:cs="Consolas"/>
          <w:color w:val="A31515"/>
          <w:sz w:val="16"/>
          <w:szCs w:val="16"/>
          <w:highlight w:val="white"/>
        </w:rPr>
        <w:t>"START_TIME "</w:t>
      </w:r>
      <w:r w:rsidRPr="006E045A">
        <w:rPr>
          <w:rFonts w:ascii="Consolas" w:hAnsi="Consolas" w:cs="Consolas"/>
          <w:color w:val="000000"/>
          <w:sz w:val="16"/>
          <w:szCs w:val="16"/>
          <w:highlight w:val="white"/>
        </w:rPr>
        <w:t xml:space="preserve"> + dmSearch.GetPropertyValue(</w:t>
      </w:r>
      <w:r w:rsidRPr="006E045A">
        <w:rPr>
          <w:rFonts w:ascii="Consolas" w:hAnsi="Consolas" w:cs="Consolas"/>
          <w:color w:val="A31515"/>
          <w:sz w:val="16"/>
          <w:szCs w:val="16"/>
          <w:highlight w:val="white"/>
        </w:rPr>
        <w:t>"START_TIME"</w:t>
      </w:r>
      <w:r w:rsidRPr="006E045A">
        <w:rPr>
          <w:rFonts w:ascii="Consolas" w:hAnsi="Consolas" w:cs="Consolas"/>
          <w:color w:val="000000"/>
          <w:sz w:val="16"/>
          <w:szCs w:val="16"/>
          <w:highlight w:val="white"/>
        </w:rPr>
        <w:t xml:space="preserve">) + </w:t>
      </w:r>
      <w:r w:rsidRPr="006E045A">
        <w:rPr>
          <w:rFonts w:ascii="Consolas" w:hAnsi="Consolas" w:cs="Consolas"/>
          <w:color w:val="A31515"/>
          <w:sz w:val="16"/>
          <w:szCs w:val="16"/>
          <w:highlight w:val="white"/>
        </w:rPr>
        <w:t>"\n"</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msg = msg + </w:t>
      </w:r>
      <w:r w:rsidRPr="006E045A">
        <w:rPr>
          <w:rFonts w:ascii="Consolas" w:hAnsi="Consolas" w:cs="Consolas"/>
          <w:color w:val="A31515"/>
          <w:sz w:val="16"/>
          <w:szCs w:val="16"/>
          <w:highlight w:val="white"/>
        </w:rPr>
        <w:t>"\n"</w:t>
      </w:r>
      <w:r w:rsidRPr="006E045A">
        <w:rPr>
          <w:rFonts w:ascii="Consolas" w:hAnsi="Consolas" w:cs="Consolas"/>
          <w:color w:val="000000"/>
          <w:sz w:val="16"/>
          <w:szCs w:val="16"/>
          <w:highlight w:val="white"/>
        </w:rPr>
        <w:t>;</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MessageBox</w:t>
      </w:r>
      <w:r w:rsidRPr="006E045A">
        <w:rPr>
          <w:rFonts w:ascii="Consolas" w:hAnsi="Consolas" w:cs="Consolas"/>
          <w:color w:val="000000"/>
          <w:sz w:val="16"/>
          <w:szCs w:val="16"/>
          <w:highlight w:val="white"/>
        </w:rPr>
        <w:t>.Show(msg);</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dmSearch.ReleaseResults();</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0000FF"/>
          <w:sz w:val="16"/>
          <w:szCs w:val="16"/>
          <w:highlight w:val="white"/>
        </w:rPr>
        <w:t>catch</w:t>
      </w:r>
      <w:r w:rsidRPr="006E045A">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Exception</w:t>
      </w:r>
      <w:r w:rsidRPr="006E045A">
        <w:rPr>
          <w:rFonts w:ascii="Consolas" w:hAnsi="Consolas" w:cs="Consolas"/>
          <w:color w:val="000000"/>
          <w:sz w:val="16"/>
          <w:szCs w:val="16"/>
          <w:highlight w:val="white"/>
        </w:rPr>
        <w:t xml:space="preserve"> ex)</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r w:rsidRPr="006E045A">
        <w:rPr>
          <w:rFonts w:ascii="Consolas" w:hAnsi="Consolas" w:cs="Consolas"/>
          <w:color w:val="2B91AF"/>
          <w:sz w:val="16"/>
          <w:szCs w:val="16"/>
          <w:highlight w:val="white"/>
        </w:rPr>
        <w:t>MessageBox</w:t>
      </w:r>
      <w:r w:rsidRPr="006E045A">
        <w:rPr>
          <w:rFonts w:ascii="Consolas" w:hAnsi="Consolas" w:cs="Consolas"/>
          <w:color w:val="000000"/>
          <w:sz w:val="16"/>
          <w:szCs w:val="16"/>
          <w:highlight w:val="white"/>
        </w:rPr>
        <w:t>.Show(ex.Message);</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6E045A">
        <w:rPr>
          <w:rFonts w:ascii="Consolas" w:hAnsi="Consolas" w:cs="Consolas"/>
          <w:color w:val="000000"/>
          <w:sz w:val="16"/>
          <w:szCs w:val="16"/>
          <w:highlight w:val="white"/>
        </w:rPr>
        <w:t xml:space="preserve">            }</w:t>
      </w:r>
    </w:p>
    <w:p w:rsidR="00077DE3" w:rsidRPr="006E045A"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Default="00077DE3" w:rsidP="00077DE3">
      <w:pPr>
        <w:rPr>
          <w:rFonts w:ascii="Consolas" w:hAnsi="Consolas" w:cs="Consolas"/>
          <w:color w:val="000000"/>
          <w:sz w:val="16"/>
          <w:szCs w:val="16"/>
        </w:rPr>
      </w:pPr>
      <w:r w:rsidRPr="006E045A">
        <w:rPr>
          <w:rFonts w:ascii="Consolas" w:hAnsi="Consolas" w:cs="Consolas"/>
          <w:color w:val="000000"/>
          <w:sz w:val="16"/>
          <w:szCs w:val="16"/>
          <w:highlight w:val="white"/>
        </w:rPr>
        <w:t xml:space="preserve">        }</w:t>
      </w:r>
    </w:p>
    <w:p w:rsidR="00077DE3" w:rsidRDefault="00077DE3" w:rsidP="00077DE3">
      <w:pPr>
        <w:autoSpaceDE w:val="0"/>
        <w:autoSpaceDN w:val="0"/>
        <w:adjustRightInd w:val="0"/>
        <w:spacing w:after="0" w:line="240" w:lineRule="auto"/>
        <w:rPr>
          <w:rFonts w:cs="Consolas"/>
          <w:highlight w:val="white"/>
        </w:rPr>
      </w:pPr>
    </w:p>
    <w:p w:rsidR="00077DE3" w:rsidRDefault="00077DE3" w:rsidP="00077DE3">
      <w:pPr>
        <w:pStyle w:val="Heading2"/>
      </w:pPr>
      <w:bookmarkStart w:id="119" w:name="_Toc441149979"/>
      <w:r w:rsidRPr="00074C39">
        <w:t>Create a Custom Activity Log Entry</w:t>
      </w:r>
      <w:bookmarkEnd w:id="119"/>
    </w:p>
    <w:p w:rsidR="00077DE3" w:rsidRDefault="00077DE3" w:rsidP="00077DE3">
      <w:pPr>
        <w:rPr>
          <w:rFonts w:cs="Consolas"/>
          <w:color w:val="000000"/>
        </w:rPr>
      </w:pPr>
      <w:r>
        <w:rPr>
          <w:rFonts w:cs="Consolas"/>
          <w:color w:val="000000"/>
        </w:rPr>
        <w:t>When creating activity log entries, the following fields are required:</w:t>
      </w:r>
    </w:p>
    <w:p w:rsidR="00077DE3" w:rsidRDefault="00077DE3" w:rsidP="00A2546F">
      <w:pPr>
        <w:pStyle w:val="ListParagraph"/>
        <w:numPr>
          <w:ilvl w:val="0"/>
          <w:numId w:val="52"/>
        </w:numPr>
      </w:pPr>
      <w:r>
        <w:t xml:space="preserve">DOCNUMBER: Specifies the document number. </w:t>
      </w:r>
    </w:p>
    <w:p w:rsidR="00077DE3" w:rsidRDefault="00077DE3" w:rsidP="00A2546F">
      <w:pPr>
        <w:pStyle w:val="ListParagraph"/>
        <w:numPr>
          <w:ilvl w:val="0"/>
          <w:numId w:val="52"/>
        </w:numPr>
      </w:pPr>
      <w:r>
        <w:t>AUTHOR_ID: Specifies the Author.</w:t>
      </w:r>
    </w:p>
    <w:p w:rsidR="00077DE3" w:rsidRDefault="00077DE3" w:rsidP="00A2546F">
      <w:pPr>
        <w:pStyle w:val="ListParagraph"/>
        <w:numPr>
          <w:ilvl w:val="0"/>
          <w:numId w:val="52"/>
        </w:numPr>
      </w:pPr>
      <w:r>
        <w:t>TYPIST_ID: Specifies the Typist.</w:t>
      </w:r>
    </w:p>
    <w:p w:rsidR="00077DE3" w:rsidRDefault="00077DE3" w:rsidP="00A2546F">
      <w:pPr>
        <w:pStyle w:val="ListParagraph"/>
        <w:numPr>
          <w:ilvl w:val="0"/>
          <w:numId w:val="52"/>
        </w:numPr>
      </w:pPr>
      <w:r>
        <w:t>TYPE: The numeric value of the activity type.</w:t>
      </w:r>
    </w:p>
    <w:p w:rsidR="00077DE3" w:rsidRDefault="00077DE3" w:rsidP="00077DE3">
      <w:pPr>
        <w:rPr>
          <w:rFonts w:cs="Consolas"/>
          <w:color w:val="000000"/>
        </w:rPr>
      </w:pPr>
      <w:r>
        <w:rPr>
          <w:rFonts w:cs="Consolas"/>
          <w:color w:val="000000"/>
        </w:rPr>
        <w:t xml:space="preserve">When specifying a custom Type value, the developer must use a value not reserved by DM. Consult the values listed for the ACTIVITYLOG.ACTIVITY_TYPE values in the </w:t>
      </w:r>
      <w:r w:rsidR="00093451" w:rsidRPr="0044478B">
        <w:rPr>
          <w:rFonts w:cs="Consolas"/>
          <w:i/>
          <w:color w:val="000000"/>
        </w:rPr>
        <w:t xml:space="preserve">eDOCS </w:t>
      </w:r>
      <w:r w:rsidRPr="0044478B">
        <w:rPr>
          <w:rFonts w:cs="Consolas"/>
          <w:i/>
          <w:color w:val="000000"/>
        </w:rPr>
        <w:t>DM</w:t>
      </w:r>
      <w:r w:rsidR="00093451" w:rsidRPr="0044478B">
        <w:rPr>
          <w:rFonts w:cs="Consolas"/>
          <w:i/>
          <w:color w:val="000000"/>
        </w:rPr>
        <w:t>/RM</w:t>
      </w:r>
      <w:r w:rsidRPr="0044478B">
        <w:rPr>
          <w:rFonts w:cs="Consolas"/>
          <w:i/>
          <w:color w:val="000000"/>
        </w:rPr>
        <w:t xml:space="preserve"> Data Dictionary</w:t>
      </w:r>
      <w:r>
        <w:rPr>
          <w:rFonts w:cs="Consolas"/>
          <w:color w:val="000000"/>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FF"/>
          <w:sz w:val="16"/>
          <w:szCs w:val="16"/>
          <w:highlight w:val="white"/>
        </w:rPr>
        <w:t>public</w:t>
      </w:r>
      <w:r w:rsidRPr="00B97D89">
        <w:rPr>
          <w:rFonts w:ascii="Consolas" w:hAnsi="Consolas" w:cs="Consolas"/>
          <w:color w:val="000000"/>
          <w:sz w:val="16"/>
          <w:szCs w:val="16"/>
          <w:highlight w:val="white"/>
        </w:rPr>
        <w:t xml:space="preserve"> </w:t>
      </w:r>
      <w:r w:rsidRPr="00B97D89">
        <w:rPr>
          <w:rFonts w:ascii="Consolas" w:hAnsi="Consolas" w:cs="Consolas"/>
          <w:color w:val="0000FF"/>
          <w:sz w:val="16"/>
          <w:szCs w:val="16"/>
          <w:highlight w:val="white"/>
        </w:rPr>
        <w:t>void</w:t>
      </w:r>
      <w:r w:rsidRPr="00B97D89">
        <w:rPr>
          <w:rFonts w:ascii="Consolas" w:hAnsi="Consolas" w:cs="Consolas"/>
          <w:color w:val="000000"/>
          <w:sz w:val="16"/>
          <w:szCs w:val="16"/>
          <w:highlight w:val="white"/>
        </w:rPr>
        <w:t xml:space="preserve"> AddCustomActivityLogEntry(</w:t>
      </w:r>
      <w:r w:rsidRPr="00B97D89">
        <w:rPr>
          <w:rFonts w:ascii="Consolas" w:hAnsi="Consolas" w:cs="Consolas"/>
          <w:color w:val="0000FF"/>
          <w:sz w:val="16"/>
          <w:szCs w:val="16"/>
          <w:highlight w:val="white"/>
        </w:rPr>
        <w:t>string</w:t>
      </w:r>
      <w:r w:rsidRPr="00B97D89">
        <w:rPr>
          <w:rFonts w:ascii="Consolas" w:hAnsi="Consolas" w:cs="Consolas"/>
          <w:color w:val="000000"/>
          <w:sz w:val="16"/>
          <w:szCs w:val="16"/>
          <w:highlight w:val="white"/>
        </w:rPr>
        <w:t xml:space="preserve"> library, </w:t>
      </w:r>
      <w:r w:rsidRPr="00B97D89">
        <w:rPr>
          <w:rFonts w:ascii="Consolas" w:hAnsi="Consolas" w:cs="Consolas"/>
          <w:color w:val="0000FF"/>
          <w:sz w:val="16"/>
          <w:szCs w:val="16"/>
          <w:highlight w:val="white"/>
        </w:rPr>
        <w:t>string</w:t>
      </w:r>
      <w:r w:rsidRPr="00B97D89">
        <w:rPr>
          <w:rFonts w:ascii="Consolas" w:hAnsi="Consolas" w:cs="Consolas"/>
          <w:color w:val="000000"/>
          <w:sz w:val="16"/>
          <w:szCs w:val="16"/>
          <w:highlight w:val="white"/>
        </w:rPr>
        <w:t xml:space="preserve"> DST, </w:t>
      </w:r>
      <w:r w:rsidRPr="00B97D89">
        <w:rPr>
          <w:rFonts w:ascii="Consolas" w:hAnsi="Consolas" w:cs="Consolas"/>
          <w:color w:val="0000FF"/>
          <w:sz w:val="16"/>
          <w:szCs w:val="16"/>
          <w:highlight w:val="white"/>
        </w:rPr>
        <w:t>string</w:t>
      </w:r>
      <w:r w:rsidRPr="00B97D89">
        <w:rPr>
          <w:rFonts w:ascii="Consolas" w:hAnsi="Consolas" w:cs="Consolas"/>
          <w:color w:val="000000"/>
          <w:sz w:val="16"/>
          <w:szCs w:val="16"/>
          <w:highlight w:val="white"/>
        </w:rPr>
        <w:t xml:space="preserve"> docNumber, </w:t>
      </w:r>
      <w:r w:rsidRPr="00B97D89">
        <w:rPr>
          <w:rFonts w:ascii="Consolas" w:hAnsi="Consolas" w:cs="Consolas"/>
          <w:color w:val="0000FF"/>
          <w:sz w:val="16"/>
          <w:szCs w:val="16"/>
          <w:highlight w:val="white"/>
        </w:rPr>
        <w:t>string</w:t>
      </w:r>
      <w:r w:rsidRPr="00B97D89">
        <w:rPr>
          <w:rFonts w:ascii="Consolas" w:hAnsi="Consolas" w:cs="Consolas"/>
          <w:color w:val="000000"/>
          <w:sz w:val="16"/>
          <w:szCs w:val="16"/>
          <w:highlight w:val="white"/>
        </w:rPr>
        <w:t xml:space="preserve"> authorID, </w:t>
      </w:r>
      <w:r w:rsidRPr="00B97D89">
        <w:rPr>
          <w:rFonts w:ascii="Consolas" w:hAnsi="Consolas" w:cs="Consolas"/>
          <w:color w:val="0000FF"/>
          <w:sz w:val="16"/>
          <w:szCs w:val="16"/>
          <w:highlight w:val="white"/>
        </w:rPr>
        <w:t>string</w:t>
      </w:r>
      <w:r w:rsidRPr="00B97D89">
        <w:rPr>
          <w:rFonts w:ascii="Consolas" w:hAnsi="Consolas" w:cs="Consolas"/>
          <w:color w:val="000000"/>
          <w:sz w:val="16"/>
          <w:szCs w:val="16"/>
          <w:highlight w:val="white"/>
        </w:rPr>
        <w:t xml:space="preserve"> typistID)</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2B91AF"/>
          <w:sz w:val="16"/>
          <w:szCs w:val="16"/>
          <w:highlight w:val="white"/>
        </w:rPr>
        <w:t>PCDDocObject</w:t>
      </w:r>
      <w:r w:rsidRPr="00B97D89">
        <w:rPr>
          <w:rFonts w:ascii="Consolas" w:hAnsi="Consolas" w:cs="Consolas"/>
          <w:color w:val="000000"/>
          <w:sz w:val="16"/>
          <w:szCs w:val="16"/>
          <w:highlight w:val="white"/>
        </w:rPr>
        <w:t xml:space="preserve"> dmDoc = </w:t>
      </w:r>
      <w:r w:rsidRPr="00B97D89">
        <w:rPr>
          <w:rFonts w:ascii="Consolas" w:hAnsi="Consolas" w:cs="Consolas"/>
          <w:color w:val="0000FF"/>
          <w:sz w:val="16"/>
          <w:szCs w:val="16"/>
          <w:highlight w:val="white"/>
        </w:rPr>
        <w:t>new</w:t>
      </w:r>
      <w:r w:rsidRPr="00B97D89">
        <w:rPr>
          <w:rFonts w:ascii="Consolas" w:hAnsi="Consolas" w:cs="Consolas"/>
          <w:color w:val="000000"/>
          <w:sz w:val="16"/>
          <w:szCs w:val="16"/>
          <w:highlight w:val="white"/>
        </w:rPr>
        <w:t xml:space="preserve"> </w:t>
      </w:r>
      <w:r w:rsidRPr="00B97D89">
        <w:rPr>
          <w:rFonts w:ascii="Consolas" w:hAnsi="Consolas" w:cs="Consolas"/>
          <w:color w:val="2B91AF"/>
          <w:sz w:val="16"/>
          <w:szCs w:val="16"/>
          <w:highlight w:val="white"/>
        </w:rPr>
        <w:t>PCDDocObject</w:t>
      </w: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dmDoc.SetDST(DST);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"%TARGET_LIBRARY"</w:t>
      </w:r>
      <w:r w:rsidRPr="00B97D89">
        <w:rPr>
          <w:rFonts w:ascii="Consolas" w:hAnsi="Consolas" w:cs="Consolas"/>
          <w:color w:val="000000"/>
          <w:sz w:val="16"/>
          <w:szCs w:val="16"/>
          <w:highlight w:val="white"/>
        </w:rPr>
        <w:t>, library);</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dmDoc.SetObjectType(</w:t>
      </w:r>
      <w:r w:rsidRPr="00B97D89">
        <w:rPr>
          <w:rFonts w:ascii="Consolas" w:hAnsi="Consolas" w:cs="Consolas"/>
          <w:color w:val="A31515"/>
          <w:sz w:val="16"/>
          <w:szCs w:val="16"/>
          <w:highlight w:val="white"/>
        </w:rPr>
        <w:t>"cyd_activitylog"</w:t>
      </w: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"DOCNUMBER"</w:t>
      </w:r>
      <w:r w:rsidRPr="00B97D89">
        <w:rPr>
          <w:rFonts w:ascii="Consolas" w:hAnsi="Consolas" w:cs="Consolas"/>
          <w:color w:val="000000"/>
          <w:sz w:val="16"/>
          <w:szCs w:val="16"/>
          <w:highlight w:val="white"/>
        </w:rPr>
        <w:t>, docNumber);</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"DESCRIPTION"</w:t>
      </w:r>
      <w:r w:rsidRPr="00B97D89">
        <w:rPr>
          <w:rFonts w:ascii="Consolas" w:hAnsi="Consolas" w:cs="Consolas"/>
          <w:color w:val="000000"/>
          <w:sz w:val="16"/>
          <w:szCs w:val="16"/>
          <w:highlight w:val="white"/>
        </w:rPr>
        <w:t xml:space="preserve">, </w:t>
      </w:r>
      <w:r w:rsidRPr="00B97D89">
        <w:rPr>
          <w:rFonts w:ascii="Consolas" w:hAnsi="Consolas" w:cs="Consolas"/>
          <w:color w:val="A31515"/>
          <w:sz w:val="16"/>
          <w:szCs w:val="16"/>
          <w:highlight w:val="white"/>
        </w:rPr>
        <w:t>"MY CUSTOM DESCRIPTION"</w:t>
      </w: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"TYPE"</w:t>
      </w:r>
      <w:r w:rsidRPr="00B97D89">
        <w:rPr>
          <w:rFonts w:ascii="Consolas" w:hAnsi="Consolas" w:cs="Consolas"/>
          <w:color w:val="000000"/>
          <w:sz w:val="16"/>
          <w:szCs w:val="16"/>
          <w:highlight w:val="white"/>
        </w:rPr>
        <w:t xml:space="preserve">, </w:t>
      </w:r>
      <w:r w:rsidRPr="00B97D89">
        <w:rPr>
          <w:rFonts w:ascii="Consolas" w:hAnsi="Consolas" w:cs="Consolas"/>
          <w:color w:val="A31515"/>
          <w:sz w:val="16"/>
          <w:szCs w:val="16"/>
          <w:highlight w:val="white"/>
        </w:rPr>
        <w:t>"100"</w:t>
      </w: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"AUTHOR_ID"</w:t>
      </w:r>
      <w:r w:rsidRPr="00B97D89">
        <w:rPr>
          <w:rFonts w:ascii="Consolas" w:hAnsi="Consolas" w:cs="Consolas"/>
          <w:color w:val="000000"/>
          <w:sz w:val="16"/>
          <w:szCs w:val="16"/>
          <w:highlight w:val="white"/>
        </w:rPr>
        <w:t>, authorID);</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dmDoc.SetProperty(</w:t>
      </w:r>
      <w:r w:rsidRPr="00B97D89">
        <w:rPr>
          <w:rFonts w:ascii="Consolas" w:hAnsi="Consolas" w:cs="Consolas"/>
          <w:color w:val="A31515"/>
          <w:sz w:val="16"/>
          <w:szCs w:val="16"/>
          <w:highlight w:val="white"/>
        </w:rPr>
        <w:t>"TYPIST_ID"</w:t>
      </w:r>
      <w:r w:rsidRPr="00B97D89">
        <w:rPr>
          <w:rFonts w:ascii="Consolas" w:hAnsi="Consolas" w:cs="Consolas"/>
          <w:color w:val="000000"/>
          <w:sz w:val="16"/>
          <w:szCs w:val="16"/>
          <w:highlight w:val="white"/>
        </w:rPr>
        <w:t>, typistID);</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0000FF"/>
          <w:sz w:val="16"/>
          <w:szCs w:val="16"/>
          <w:highlight w:val="white"/>
        </w:rPr>
        <w:t>try</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dmDoc.Create();</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0000FF"/>
          <w:sz w:val="16"/>
          <w:szCs w:val="16"/>
          <w:highlight w:val="white"/>
        </w:rPr>
        <w:t>if</w:t>
      </w:r>
      <w:r w:rsidRPr="00B97D89">
        <w:rPr>
          <w:rFonts w:ascii="Consolas" w:hAnsi="Consolas" w:cs="Consolas"/>
          <w:color w:val="000000"/>
          <w:sz w:val="16"/>
          <w:szCs w:val="16"/>
          <w:highlight w:val="white"/>
        </w:rPr>
        <w:t xml:space="preserve"> (dmDoc.ErrNumber != 0)</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lastRenderedPageBreak/>
        <w:t xml:space="preserve">                    </w:t>
      </w:r>
      <w:r w:rsidRPr="00B97D89">
        <w:rPr>
          <w:rFonts w:ascii="Consolas" w:hAnsi="Consolas" w:cs="Consolas"/>
          <w:color w:val="2B91AF"/>
          <w:sz w:val="16"/>
          <w:szCs w:val="16"/>
          <w:highlight w:val="white"/>
        </w:rPr>
        <w:t>MessageBox</w:t>
      </w:r>
      <w:r w:rsidRPr="00B97D89">
        <w:rPr>
          <w:rFonts w:ascii="Consolas" w:hAnsi="Consolas" w:cs="Consolas"/>
          <w:color w:val="000000"/>
          <w:sz w:val="16"/>
          <w:szCs w:val="16"/>
          <w:highlight w:val="white"/>
        </w:rPr>
        <w:t xml:space="preserve">.Show(dmDoc.ErrNumber.ToString() + </w:t>
      </w:r>
      <w:r w:rsidRPr="00B97D89">
        <w:rPr>
          <w:rFonts w:ascii="Consolas" w:hAnsi="Consolas" w:cs="Consolas"/>
          <w:color w:val="A31515"/>
          <w:sz w:val="16"/>
          <w:szCs w:val="16"/>
          <w:highlight w:val="white"/>
        </w:rPr>
        <w:t>" "</w:t>
      </w:r>
      <w:r w:rsidRPr="00B97D89">
        <w:rPr>
          <w:rFonts w:ascii="Consolas" w:hAnsi="Consolas" w:cs="Consolas"/>
          <w:color w:val="000000"/>
          <w:sz w:val="16"/>
          <w:szCs w:val="16"/>
          <w:highlight w:val="white"/>
        </w:rPr>
        <w:t xml:space="preserve"> + dmDoc.ErrDescription.ToString());</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0000FF"/>
          <w:sz w:val="16"/>
          <w:szCs w:val="16"/>
          <w:highlight w:val="white"/>
        </w:rPr>
        <w:t>return</w:t>
      </w:r>
      <w:r w:rsidRPr="00B97D89">
        <w:rPr>
          <w:rFonts w:ascii="Consolas" w:hAnsi="Consolas" w:cs="Consolas"/>
          <w:color w:val="000000"/>
          <w:sz w:val="16"/>
          <w:szCs w:val="16"/>
          <w:highlight w:val="white"/>
        </w:rPr>
        <w:t>;</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0000FF"/>
          <w:sz w:val="16"/>
          <w:szCs w:val="16"/>
          <w:highlight w:val="white"/>
        </w:rPr>
        <w:t>catch</w:t>
      </w:r>
      <w:r w:rsidRPr="00B97D89">
        <w:rPr>
          <w:rFonts w:ascii="Consolas" w:hAnsi="Consolas" w:cs="Consolas"/>
          <w:color w:val="000000"/>
          <w:sz w:val="16"/>
          <w:szCs w:val="16"/>
          <w:highlight w:val="white"/>
        </w:rPr>
        <w:t xml:space="preserve"> (</w:t>
      </w:r>
      <w:r w:rsidRPr="00B97D89">
        <w:rPr>
          <w:rFonts w:ascii="Consolas" w:hAnsi="Consolas" w:cs="Consolas"/>
          <w:color w:val="2B91AF"/>
          <w:sz w:val="16"/>
          <w:szCs w:val="16"/>
          <w:highlight w:val="white"/>
        </w:rPr>
        <w:t>Exception</w:t>
      </w:r>
      <w:r w:rsidRPr="00B97D89">
        <w:rPr>
          <w:rFonts w:ascii="Consolas" w:hAnsi="Consolas" w:cs="Consolas"/>
          <w:color w:val="000000"/>
          <w:sz w:val="16"/>
          <w:szCs w:val="16"/>
          <w:highlight w:val="white"/>
        </w:rPr>
        <w:t xml:space="preserve"> ex)</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r w:rsidRPr="00B97D89">
        <w:rPr>
          <w:rFonts w:ascii="Consolas" w:hAnsi="Consolas" w:cs="Consolas"/>
          <w:color w:val="2B91AF"/>
          <w:sz w:val="16"/>
          <w:szCs w:val="16"/>
          <w:highlight w:val="white"/>
        </w:rPr>
        <w:t>MessageBox</w:t>
      </w:r>
      <w:r w:rsidRPr="00B97D89">
        <w:rPr>
          <w:rFonts w:ascii="Consolas" w:hAnsi="Consolas" w:cs="Consolas"/>
          <w:color w:val="000000"/>
          <w:sz w:val="16"/>
          <w:szCs w:val="16"/>
          <w:highlight w:val="white"/>
        </w:rPr>
        <w:t>.Show(ex.Message);</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r w:rsidRPr="00B97D89">
        <w:rPr>
          <w:rFonts w:ascii="Consolas" w:hAnsi="Consolas" w:cs="Consolas"/>
          <w:color w:val="000000"/>
          <w:sz w:val="16"/>
          <w:szCs w:val="16"/>
          <w:highlight w:val="white"/>
        </w:rPr>
        <w:t xml:space="preserve">        }</w:t>
      </w:r>
    </w:p>
    <w:p w:rsidR="00077DE3" w:rsidRPr="00B97D89" w:rsidRDefault="00077DE3" w:rsidP="00077DE3">
      <w:pPr>
        <w:autoSpaceDE w:val="0"/>
        <w:autoSpaceDN w:val="0"/>
        <w:adjustRightInd w:val="0"/>
        <w:spacing w:after="0" w:line="240" w:lineRule="auto"/>
        <w:rPr>
          <w:rFonts w:ascii="Consolas" w:hAnsi="Consolas" w:cs="Consolas"/>
          <w:color w:val="000000"/>
          <w:sz w:val="16"/>
          <w:szCs w:val="16"/>
          <w:highlight w:val="white"/>
        </w:rPr>
      </w:pPr>
    </w:p>
    <w:p w:rsidR="00744B51" w:rsidRDefault="00744B51">
      <w:pPr>
        <w:spacing w:after="0" w:line="240" w:lineRule="auto"/>
        <w:rPr>
          <w:rFonts w:cs="Consolas"/>
          <w:highlight w:val="white"/>
        </w:rPr>
      </w:pPr>
      <w:r>
        <w:rPr>
          <w:rFonts w:cs="Consolas"/>
          <w:highlight w:val="white"/>
        </w:rPr>
        <w:br w:type="page"/>
      </w:r>
    </w:p>
    <w:p w:rsidR="00744B51" w:rsidRPr="00744B51" w:rsidRDefault="00744B51" w:rsidP="00744B51">
      <w:pPr>
        <w:pStyle w:val="Heading1"/>
        <w:rPr>
          <w:highlight w:val="white"/>
        </w:rPr>
      </w:pPr>
      <w:bookmarkStart w:id="120" w:name="_Toc441149980"/>
      <w:r>
        <w:rPr>
          <w:highlight w:val="white"/>
        </w:rPr>
        <w:lastRenderedPageBreak/>
        <w:t>Chapter 15 - Working with Public Folders</w:t>
      </w:r>
      <w:bookmarkEnd w:id="120"/>
    </w:p>
    <w:p w:rsidR="00744B51" w:rsidRDefault="00744B51" w:rsidP="00744B51">
      <w:pPr>
        <w:autoSpaceDE w:val="0"/>
        <w:autoSpaceDN w:val="0"/>
        <w:adjustRightInd w:val="0"/>
        <w:spacing w:after="0" w:line="240" w:lineRule="auto"/>
        <w:rPr>
          <w:rFonts w:cs="Consolas"/>
          <w:highlight w:val="white"/>
        </w:rPr>
      </w:pPr>
      <w:r>
        <w:rPr>
          <w:rFonts w:cs="Consolas"/>
          <w:highlight w:val="white"/>
        </w:rPr>
        <w:t>Public Folders appear under the Public Folders node in the hierarchical tree in both DM Extensions and DM Webtop, and are references to profiled folders. In order to make a profiled folder public, an entry must be created in the ROOT_OBJECT table.  Important concepts to remember about public folders:</w:t>
      </w:r>
    </w:p>
    <w:p w:rsidR="00744B51" w:rsidRDefault="00744B51" w:rsidP="00744B51">
      <w:pPr>
        <w:autoSpaceDE w:val="0"/>
        <w:autoSpaceDN w:val="0"/>
        <w:adjustRightInd w:val="0"/>
        <w:spacing w:after="0" w:line="240" w:lineRule="auto"/>
        <w:rPr>
          <w:rFonts w:cs="Consolas"/>
          <w:highlight w:val="white"/>
        </w:rPr>
      </w:pPr>
    </w:p>
    <w:p w:rsidR="00744B51" w:rsidRPr="00744B51" w:rsidRDefault="00744B51" w:rsidP="00A2546F">
      <w:pPr>
        <w:pStyle w:val="ListParagraph"/>
        <w:numPr>
          <w:ilvl w:val="0"/>
          <w:numId w:val="56"/>
        </w:numPr>
        <w:rPr>
          <w:highlight w:val="white"/>
        </w:rPr>
      </w:pPr>
      <w:r w:rsidRPr="00744B51">
        <w:rPr>
          <w:highlight w:val="white"/>
        </w:rPr>
        <w:t>Making a profiled folder public requires creating an entry in the ROOT_OBJECT table</w:t>
      </w:r>
      <w:r w:rsidR="00715E57">
        <w:rPr>
          <w:highlight w:val="white"/>
        </w:rPr>
        <w:t>.</w:t>
      </w:r>
    </w:p>
    <w:p w:rsidR="00744B51" w:rsidRPr="00744B51" w:rsidRDefault="00744B51" w:rsidP="00A2546F">
      <w:pPr>
        <w:pStyle w:val="ListParagraph"/>
        <w:numPr>
          <w:ilvl w:val="0"/>
          <w:numId w:val="56"/>
        </w:numPr>
        <w:rPr>
          <w:highlight w:val="white"/>
        </w:rPr>
      </w:pPr>
      <w:r w:rsidRPr="00744B51">
        <w:rPr>
          <w:highlight w:val="white"/>
        </w:rPr>
        <w:t>Security cannot</w:t>
      </w:r>
      <w:r w:rsidR="00715E57">
        <w:rPr>
          <w:highlight w:val="white"/>
        </w:rPr>
        <w:t xml:space="preserve"> not be set on public folders; t</w:t>
      </w:r>
      <w:r w:rsidRPr="00744B51">
        <w:rPr>
          <w:highlight w:val="white"/>
        </w:rPr>
        <w:t xml:space="preserve">hey will have the same security as the profiled folder being referenced. </w:t>
      </w:r>
    </w:p>
    <w:p w:rsidR="00744B51" w:rsidRPr="00744B51" w:rsidRDefault="00744B51" w:rsidP="00A2546F">
      <w:pPr>
        <w:pStyle w:val="ListParagraph"/>
        <w:numPr>
          <w:ilvl w:val="0"/>
          <w:numId w:val="56"/>
        </w:numPr>
        <w:rPr>
          <w:highlight w:val="white"/>
        </w:rPr>
      </w:pPr>
      <w:r w:rsidRPr="00744B51">
        <w:rPr>
          <w:highlight w:val="white"/>
        </w:rPr>
        <w:t>Developers should only reference profiles representing folders.</w:t>
      </w:r>
    </w:p>
    <w:p w:rsidR="00744B51" w:rsidRPr="00744B51" w:rsidRDefault="00744B51" w:rsidP="00A2546F">
      <w:pPr>
        <w:pStyle w:val="ListParagraph"/>
        <w:numPr>
          <w:ilvl w:val="0"/>
          <w:numId w:val="56"/>
        </w:numPr>
        <w:rPr>
          <w:highlight w:val="white"/>
        </w:rPr>
      </w:pPr>
      <w:r w:rsidRPr="00744B51">
        <w:rPr>
          <w:highlight w:val="white"/>
        </w:rPr>
        <w:t>Public folders can have different display names than the referenced folder name.</w:t>
      </w:r>
    </w:p>
    <w:p w:rsidR="00744B51" w:rsidRPr="00744B51" w:rsidRDefault="00744B51" w:rsidP="00744B51">
      <w:pPr>
        <w:pStyle w:val="Heading2"/>
        <w:rPr>
          <w:highlight w:val="white"/>
        </w:rPr>
      </w:pPr>
      <w:bookmarkStart w:id="121" w:name="_Toc441149981"/>
      <w:r w:rsidRPr="001A0374">
        <w:rPr>
          <w:highlight w:val="white"/>
        </w:rPr>
        <w:t>Creating a Public Folder</w:t>
      </w:r>
      <w:bookmarkEnd w:id="121"/>
      <w:r>
        <w:rPr>
          <w:highlight w:val="white"/>
        </w:rPr>
        <w:t xml:space="preserve"> </w:t>
      </w:r>
    </w:p>
    <w:p w:rsidR="00744B51" w:rsidRDefault="00744B51" w:rsidP="00744B51">
      <w:pPr>
        <w:autoSpaceDE w:val="0"/>
        <w:autoSpaceDN w:val="0"/>
        <w:adjustRightInd w:val="0"/>
        <w:spacing w:after="0" w:line="240" w:lineRule="auto"/>
        <w:rPr>
          <w:rFonts w:cs="Consolas"/>
          <w:highlight w:val="white"/>
        </w:rPr>
      </w:pPr>
      <w:r>
        <w:rPr>
          <w:rFonts w:cs="Consolas"/>
          <w:highlight w:val="white"/>
        </w:rPr>
        <w:t>The conceptual steps used to create a public folder are:</w:t>
      </w:r>
    </w:p>
    <w:p w:rsidR="00744B51" w:rsidRPr="001A0374" w:rsidRDefault="00744B51" w:rsidP="00A2546F">
      <w:pPr>
        <w:pStyle w:val="ListParagraph"/>
        <w:numPr>
          <w:ilvl w:val="0"/>
          <w:numId w:val="55"/>
        </w:numPr>
        <w:autoSpaceDE w:val="0"/>
        <w:autoSpaceDN w:val="0"/>
        <w:adjustRightInd w:val="0"/>
        <w:spacing w:after="0" w:line="240" w:lineRule="auto"/>
        <w:rPr>
          <w:rFonts w:ascii="Consolas" w:hAnsi="Consolas" w:cs="Consolas"/>
          <w:color w:val="0000FF"/>
          <w:sz w:val="16"/>
          <w:szCs w:val="16"/>
          <w:highlight w:val="white"/>
        </w:rPr>
      </w:pPr>
      <w:r>
        <w:rPr>
          <w:rFonts w:cs="Consolas"/>
          <w:highlight w:val="white"/>
        </w:rPr>
        <w:t>Create a PCDDocObject object.</w:t>
      </w:r>
    </w:p>
    <w:p w:rsidR="00744B51" w:rsidRPr="001A0374" w:rsidRDefault="00744B51" w:rsidP="00A2546F">
      <w:pPr>
        <w:pStyle w:val="ListParagraph"/>
        <w:numPr>
          <w:ilvl w:val="0"/>
          <w:numId w:val="55"/>
        </w:numPr>
        <w:autoSpaceDE w:val="0"/>
        <w:autoSpaceDN w:val="0"/>
        <w:adjustRightInd w:val="0"/>
        <w:spacing w:after="0" w:line="240" w:lineRule="auto"/>
        <w:rPr>
          <w:rFonts w:ascii="Consolas" w:hAnsi="Consolas" w:cs="Consolas"/>
          <w:color w:val="0000FF"/>
          <w:sz w:val="16"/>
          <w:szCs w:val="16"/>
          <w:highlight w:val="white"/>
        </w:rPr>
      </w:pPr>
      <w:r>
        <w:rPr>
          <w:rFonts w:cs="Consolas"/>
          <w:highlight w:val="white"/>
        </w:rPr>
        <w:t>Specify the DST and library.</w:t>
      </w:r>
    </w:p>
    <w:p w:rsidR="00744B51" w:rsidRPr="001A0374" w:rsidRDefault="00744B51" w:rsidP="00A2546F">
      <w:pPr>
        <w:pStyle w:val="ListParagraph"/>
        <w:numPr>
          <w:ilvl w:val="0"/>
          <w:numId w:val="55"/>
        </w:numPr>
        <w:autoSpaceDE w:val="0"/>
        <w:autoSpaceDN w:val="0"/>
        <w:adjustRightInd w:val="0"/>
        <w:spacing w:after="0" w:line="240" w:lineRule="auto"/>
        <w:rPr>
          <w:rFonts w:ascii="Consolas" w:hAnsi="Consolas" w:cs="Consolas"/>
          <w:color w:val="0000FF"/>
          <w:sz w:val="16"/>
          <w:szCs w:val="16"/>
          <w:highlight w:val="white"/>
        </w:rPr>
      </w:pPr>
      <w:r>
        <w:rPr>
          <w:rFonts w:cs="Consolas"/>
          <w:highlight w:val="white"/>
        </w:rPr>
        <w:t>Specify the object-type as “RootObject”.</w:t>
      </w:r>
    </w:p>
    <w:p w:rsidR="00744B51" w:rsidRPr="001A0374" w:rsidRDefault="00744B51" w:rsidP="00A2546F">
      <w:pPr>
        <w:pStyle w:val="ListParagraph"/>
        <w:numPr>
          <w:ilvl w:val="0"/>
          <w:numId w:val="55"/>
        </w:numPr>
        <w:autoSpaceDE w:val="0"/>
        <w:autoSpaceDN w:val="0"/>
        <w:adjustRightInd w:val="0"/>
        <w:spacing w:after="0" w:line="240" w:lineRule="auto"/>
        <w:rPr>
          <w:rFonts w:ascii="Consolas" w:hAnsi="Consolas" w:cs="Consolas"/>
          <w:color w:val="0000FF"/>
          <w:sz w:val="16"/>
          <w:szCs w:val="16"/>
          <w:highlight w:val="white"/>
        </w:rPr>
      </w:pPr>
      <w:r>
        <w:rPr>
          <w:rFonts w:cs="Consolas"/>
          <w:highlight w:val="white"/>
        </w:rPr>
        <w:t xml:space="preserve">Specify the document number of the referenced folder. </w:t>
      </w:r>
    </w:p>
    <w:p w:rsidR="00744B51" w:rsidRPr="001A0374" w:rsidRDefault="00744B51" w:rsidP="00A2546F">
      <w:pPr>
        <w:pStyle w:val="ListParagraph"/>
        <w:numPr>
          <w:ilvl w:val="0"/>
          <w:numId w:val="55"/>
        </w:numPr>
        <w:autoSpaceDE w:val="0"/>
        <w:autoSpaceDN w:val="0"/>
        <w:adjustRightInd w:val="0"/>
        <w:spacing w:after="0" w:line="240" w:lineRule="auto"/>
        <w:rPr>
          <w:rFonts w:ascii="Consolas" w:hAnsi="Consolas" w:cs="Consolas"/>
          <w:color w:val="0000FF"/>
          <w:sz w:val="16"/>
          <w:szCs w:val="16"/>
          <w:highlight w:val="white"/>
        </w:rPr>
      </w:pPr>
      <w:r>
        <w:rPr>
          <w:rFonts w:cs="Consolas"/>
          <w:highlight w:val="white"/>
        </w:rPr>
        <w:t>Optionally, specify the display name of the public folder.</w:t>
      </w:r>
    </w:p>
    <w:p w:rsidR="00744B51" w:rsidRDefault="00744B51" w:rsidP="00A2546F">
      <w:pPr>
        <w:pStyle w:val="ListParagraph"/>
        <w:numPr>
          <w:ilvl w:val="0"/>
          <w:numId w:val="55"/>
        </w:numPr>
        <w:autoSpaceDE w:val="0"/>
        <w:autoSpaceDN w:val="0"/>
        <w:adjustRightInd w:val="0"/>
        <w:spacing w:after="0" w:line="240" w:lineRule="auto"/>
        <w:rPr>
          <w:rFonts w:cs="Consolas"/>
          <w:highlight w:val="white"/>
        </w:rPr>
      </w:pPr>
      <w:r>
        <w:rPr>
          <w:rFonts w:cs="Consolas"/>
          <w:highlight w:val="white"/>
        </w:rPr>
        <w:t>Optionally</w:t>
      </w:r>
      <w:r w:rsidRPr="007B190C">
        <w:rPr>
          <w:rFonts w:cs="Consolas"/>
          <w:highlight w:val="white"/>
        </w:rPr>
        <w:t xml:space="preserve"> specify if the public folder only available to a certain user </w:t>
      </w:r>
      <w:r>
        <w:rPr>
          <w:rFonts w:cs="Consolas"/>
          <w:highlight w:val="white"/>
        </w:rPr>
        <w:t>with the %ROOTOBJECTS_USER_NAME.</w:t>
      </w:r>
    </w:p>
    <w:p w:rsidR="00744B51" w:rsidRDefault="00744B51" w:rsidP="00A2546F">
      <w:pPr>
        <w:pStyle w:val="ListParagraph"/>
        <w:numPr>
          <w:ilvl w:val="0"/>
          <w:numId w:val="55"/>
        </w:numPr>
        <w:autoSpaceDE w:val="0"/>
        <w:autoSpaceDN w:val="0"/>
        <w:adjustRightInd w:val="0"/>
        <w:spacing w:after="0" w:line="240" w:lineRule="auto"/>
        <w:rPr>
          <w:rFonts w:cs="Consolas"/>
          <w:highlight w:val="white"/>
        </w:rPr>
      </w:pPr>
      <w:r>
        <w:rPr>
          <w:rFonts w:cs="Consolas"/>
          <w:highlight w:val="white"/>
        </w:rPr>
        <w:t>Create the public folder.</w:t>
      </w:r>
    </w:p>
    <w:p w:rsidR="00744B51" w:rsidRDefault="00744B51" w:rsidP="00A2546F">
      <w:pPr>
        <w:pStyle w:val="ListParagraph"/>
        <w:numPr>
          <w:ilvl w:val="0"/>
          <w:numId w:val="55"/>
        </w:numPr>
        <w:autoSpaceDE w:val="0"/>
        <w:autoSpaceDN w:val="0"/>
        <w:adjustRightInd w:val="0"/>
        <w:spacing w:after="0" w:line="240" w:lineRule="auto"/>
        <w:rPr>
          <w:rFonts w:cs="Consolas"/>
          <w:highlight w:val="white"/>
        </w:rPr>
      </w:pPr>
      <w:r>
        <w:rPr>
          <w:rFonts w:cs="Consolas"/>
          <w:highlight w:val="white"/>
        </w:rPr>
        <w:t xml:space="preserve">Check for errors. </w:t>
      </w:r>
    </w:p>
    <w:p w:rsidR="00744B51" w:rsidRDefault="00744B51" w:rsidP="00744B51">
      <w:pPr>
        <w:autoSpaceDE w:val="0"/>
        <w:autoSpaceDN w:val="0"/>
        <w:adjustRightInd w:val="0"/>
        <w:spacing w:after="0" w:line="240" w:lineRule="auto"/>
        <w:ind w:left="360"/>
        <w:rPr>
          <w:rFonts w:cs="Consolas"/>
          <w:highlight w:val="white"/>
        </w:rPr>
      </w:pPr>
    </w:p>
    <w:p w:rsidR="00744B51" w:rsidRDefault="00744B51" w:rsidP="00744B51">
      <w:pPr>
        <w:autoSpaceDE w:val="0"/>
        <w:autoSpaceDN w:val="0"/>
        <w:adjustRightInd w:val="0"/>
        <w:spacing w:after="0" w:line="240" w:lineRule="auto"/>
        <w:ind w:left="360"/>
        <w:rPr>
          <w:rFonts w:cs="Consolas"/>
          <w:highlight w:val="white"/>
        </w:rPr>
      </w:pPr>
      <w:r>
        <w:rPr>
          <w:rFonts w:cs="Consolas"/>
          <w:highlight w:val="white"/>
        </w:rPr>
        <w:t>A user must have full access privileges to the referenced folder to create a public folder unless they are a member of the DOCS_SUPERVISOR group. The PCDDoc.SetProperty method is used to specify the following characteristics of the public folder.</w:t>
      </w:r>
    </w:p>
    <w:p w:rsidR="00744B51" w:rsidRDefault="00744B51" w:rsidP="00744B51">
      <w:pPr>
        <w:autoSpaceDE w:val="0"/>
        <w:autoSpaceDN w:val="0"/>
        <w:adjustRightInd w:val="0"/>
        <w:spacing w:after="0" w:line="240" w:lineRule="auto"/>
        <w:ind w:left="360"/>
        <w:rPr>
          <w:rFonts w:cs="Consolas"/>
          <w:highlight w:val="white"/>
        </w:rPr>
      </w:pPr>
    </w:p>
    <w:p w:rsidR="00744B51" w:rsidRPr="00744B51" w:rsidRDefault="00744B51" w:rsidP="00A2546F">
      <w:pPr>
        <w:pStyle w:val="ListParagraph"/>
        <w:numPr>
          <w:ilvl w:val="0"/>
          <w:numId w:val="57"/>
        </w:numPr>
        <w:rPr>
          <w:highlight w:val="white"/>
        </w:rPr>
      </w:pPr>
      <w:r w:rsidRPr="00744B51">
        <w:rPr>
          <w:highlight w:val="white"/>
        </w:rPr>
        <w:t>DOCNUMBER: The document number of the profiled folder that will be referenced.</w:t>
      </w:r>
    </w:p>
    <w:p w:rsidR="00744B51" w:rsidRPr="00744B51" w:rsidRDefault="00744B51" w:rsidP="00A2546F">
      <w:pPr>
        <w:pStyle w:val="ListParagraph"/>
        <w:numPr>
          <w:ilvl w:val="0"/>
          <w:numId w:val="57"/>
        </w:numPr>
        <w:rPr>
          <w:highlight w:val="white"/>
        </w:rPr>
      </w:pPr>
      <w:r w:rsidRPr="00744B51">
        <w:rPr>
          <w:highlight w:val="white"/>
        </w:rPr>
        <w:t>DISPLAYNAME: The display name of the public folder. If the display name is not specified. the name of the profile will be used instead.</w:t>
      </w:r>
    </w:p>
    <w:p w:rsidR="00744B51" w:rsidRPr="00744B51" w:rsidRDefault="00744B51" w:rsidP="00A2546F">
      <w:pPr>
        <w:pStyle w:val="ListParagraph"/>
        <w:numPr>
          <w:ilvl w:val="0"/>
          <w:numId w:val="57"/>
        </w:numPr>
        <w:rPr>
          <w:highlight w:val="white"/>
        </w:rPr>
      </w:pPr>
      <w:r w:rsidRPr="00744B51">
        <w:rPr>
          <w:highlight w:val="white"/>
        </w:rPr>
        <w:t>%ROOTOBJECTS_USER_NAME: This token specifies the public folder is only available for a certain user. A value of 0 is inserted in to the ROOT_OBJECT. USER_ID column if not specified. This will make the public folder visible to all users.</w:t>
      </w:r>
    </w:p>
    <w:p w:rsidR="00077DE3" w:rsidRPr="00077DE3" w:rsidRDefault="00077DE3" w:rsidP="00077DE3">
      <w:pPr>
        <w:autoSpaceDE w:val="0"/>
        <w:autoSpaceDN w:val="0"/>
        <w:adjustRightInd w:val="0"/>
        <w:spacing w:after="0" w:line="240" w:lineRule="auto"/>
        <w:rPr>
          <w:rFonts w:cs="Consolas"/>
          <w:highlight w:val="white"/>
        </w:rPr>
      </w:pP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FF"/>
          <w:sz w:val="16"/>
          <w:szCs w:val="16"/>
          <w:highlight w:val="white"/>
        </w:rPr>
        <w:t>public</w:t>
      </w:r>
      <w:r w:rsidRPr="002833B3">
        <w:rPr>
          <w:rFonts w:ascii="Consolas" w:hAnsi="Consolas" w:cs="Consolas"/>
          <w:color w:val="000000"/>
          <w:sz w:val="16"/>
          <w:szCs w:val="16"/>
          <w:highlight w:val="white"/>
        </w:rPr>
        <w:t xml:space="preserve"> </w:t>
      </w:r>
      <w:r w:rsidRPr="002833B3">
        <w:rPr>
          <w:rFonts w:ascii="Consolas" w:hAnsi="Consolas" w:cs="Consolas"/>
          <w:color w:val="0000FF"/>
          <w:sz w:val="16"/>
          <w:szCs w:val="16"/>
          <w:highlight w:val="white"/>
        </w:rPr>
        <w:t>void</w:t>
      </w:r>
      <w:r w:rsidRPr="002833B3">
        <w:rPr>
          <w:rFonts w:ascii="Consolas" w:hAnsi="Consolas" w:cs="Consolas"/>
          <w:color w:val="000000"/>
          <w:sz w:val="16"/>
          <w:szCs w:val="16"/>
          <w:highlight w:val="white"/>
        </w:rPr>
        <w:t xml:space="preserve"> MakeExistingFolderPublic(</w:t>
      </w:r>
      <w:r w:rsidRPr="002833B3">
        <w:rPr>
          <w:rFonts w:ascii="Consolas" w:hAnsi="Consolas" w:cs="Consolas"/>
          <w:color w:val="0000FF"/>
          <w:sz w:val="16"/>
          <w:szCs w:val="16"/>
          <w:highlight w:val="white"/>
        </w:rPr>
        <w:t>string</w:t>
      </w:r>
      <w:r w:rsidRPr="002833B3">
        <w:rPr>
          <w:rFonts w:ascii="Consolas" w:hAnsi="Consolas" w:cs="Consolas"/>
          <w:color w:val="000000"/>
          <w:sz w:val="16"/>
          <w:szCs w:val="16"/>
          <w:highlight w:val="white"/>
        </w:rPr>
        <w:t xml:space="preserve"> library, </w:t>
      </w:r>
      <w:r w:rsidRPr="002833B3">
        <w:rPr>
          <w:rFonts w:ascii="Consolas" w:hAnsi="Consolas" w:cs="Consolas"/>
          <w:color w:val="0000FF"/>
          <w:sz w:val="16"/>
          <w:szCs w:val="16"/>
          <w:highlight w:val="white"/>
        </w:rPr>
        <w:t>string</w:t>
      </w:r>
      <w:r w:rsidRPr="002833B3">
        <w:rPr>
          <w:rFonts w:ascii="Consolas" w:hAnsi="Consolas" w:cs="Consolas"/>
          <w:color w:val="000000"/>
          <w:sz w:val="16"/>
          <w:szCs w:val="16"/>
          <w:highlight w:val="white"/>
        </w:rPr>
        <w:t xml:space="preserve"> DST, </w:t>
      </w:r>
      <w:r w:rsidRPr="002833B3">
        <w:rPr>
          <w:rFonts w:ascii="Consolas" w:hAnsi="Consolas" w:cs="Consolas"/>
          <w:color w:val="0000FF"/>
          <w:sz w:val="16"/>
          <w:szCs w:val="16"/>
          <w:highlight w:val="white"/>
        </w:rPr>
        <w:t>string</w:t>
      </w:r>
      <w:r w:rsidRPr="002833B3">
        <w:rPr>
          <w:rFonts w:ascii="Consolas" w:hAnsi="Consolas" w:cs="Consolas"/>
          <w:color w:val="000000"/>
          <w:sz w:val="16"/>
          <w:szCs w:val="16"/>
          <w:highlight w:val="white"/>
        </w:rPr>
        <w:t xml:space="preserve"> docNumber, </w:t>
      </w:r>
      <w:r w:rsidRPr="002833B3">
        <w:rPr>
          <w:rFonts w:ascii="Consolas" w:hAnsi="Consolas" w:cs="Consolas"/>
          <w:color w:val="0000FF"/>
          <w:sz w:val="16"/>
          <w:szCs w:val="16"/>
          <w:highlight w:val="white"/>
        </w:rPr>
        <w:t>string</w:t>
      </w:r>
      <w:r w:rsidRPr="002833B3">
        <w:rPr>
          <w:rFonts w:ascii="Consolas" w:hAnsi="Consolas" w:cs="Consolas"/>
          <w:color w:val="000000"/>
          <w:sz w:val="16"/>
          <w:szCs w:val="16"/>
          <w:highlight w:val="white"/>
        </w:rPr>
        <w:t xml:space="preserve"> displayName)</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2B91AF"/>
          <w:sz w:val="16"/>
          <w:szCs w:val="16"/>
          <w:highlight w:val="white"/>
        </w:rPr>
        <w:t>PCDDocObject</w:t>
      </w:r>
      <w:r w:rsidRPr="002833B3">
        <w:rPr>
          <w:rFonts w:ascii="Consolas" w:hAnsi="Consolas" w:cs="Consolas"/>
          <w:color w:val="000000"/>
          <w:sz w:val="16"/>
          <w:szCs w:val="16"/>
          <w:highlight w:val="white"/>
        </w:rPr>
        <w:t xml:space="preserve"> dmDoc = </w:t>
      </w:r>
      <w:r w:rsidRPr="002833B3">
        <w:rPr>
          <w:rFonts w:ascii="Consolas" w:hAnsi="Consolas" w:cs="Consolas"/>
          <w:color w:val="0000FF"/>
          <w:sz w:val="16"/>
          <w:szCs w:val="16"/>
          <w:highlight w:val="white"/>
        </w:rPr>
        <w:t>new</w:t>
      </w:r>
      <w:r w:rsidRPr="002833B3">
        <w:rPr>
          <w:rFonts w:ascii="Consolas" w:hAnsi="Consolas" w:cs="Consolas"/>
          <w:color w:val="000000"/>
          <w:sz w:val="16"/>
          <w:szCs w:val="16"/>
          <w:highlight w:val="white"/>
        </w:rPr>
        <w:t xml:space="preserve"> </w:t>
      </w:r>
      <w:r w:rsidRPr="002833B3">
        <w:rPr>
          <w:rFonts w:ascii="Consolas" w:hAnsi="Consolas" w:cs="Consolas"/>
          <w:color w:val="2B91AF"/>
          <w:sz w:val="16"/>
          <w:szCs w:val="16"/>
          <w:highlight w:val="white"/>
        </w:rPr>
        <w:t>PCDDocObject</w:t>
      </w:r>
      <w:r w:rsidRPr="002833B3">
        <w:rPr>
          <w:rFonts w:ascii="Consolas" w:hAnsi="Consolas" w:cs="Consolas"/>
          <w:color w:val="000000"/>
          <w:sz w:val="16"/>
          <w:szCs w:val="16"/>
          <w:highlight w:val="white"/>
        </w:rPr>
        <w:t>();</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dmDoc.SetDST(DST);</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dmDoc.SetProperty(</w:t>
      </w:r>
      <w:r w:rsidRPr="002833B3">
        <w:rPr>
          <w:rFonts w:ascii="Consolas" w:hAnsi="Consolas" w:cs="Consolas"/>
          <w:color w:val="A31515"/>
          <w:sz w:val="16"/>
          <w:szCs w:val="16"/>
          <w:highlight w:val="white"/>
        </w:rPr>
        <w:t>"%TARGET_LIBRARY"</w:t>
      </w:r>
      <w:r w:rsidRPr="002833B3">
        <w:rPr>
          <w:rFonts w:ascii="Consolas" w:hAnsi="Consolas" w:cs="Consolas"/>
          <w:color w:val="000000"/>
          <w:sz w:val="16"/>
          <w:szCs w:val="16"/>
          <w:highlight w:val="white"/>
        </w:rPr>
        <w:t>, library);</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dmDoc.SetObjectType(</w:t>
      </w:r>
      <w:r w:rsidRPr="002833B3">
        <w:rPr>
          <w:rFonts w:ascii="Consolas" w:hAnsi="Consolas" w:cs="Consolas"/>
          <w:color w:val="A31515"/>
          <w:sz w:val="16"/>
          <w:szCs w:val="16"/>
          <w:highlight w:val="white"/>
        </w:rPr>
        <w:t>"RootObjects"</w:t>
      </w:r>
      <w:r w:rsidRPr="002833B3">
        <w:rPr>
          <w:rFonts w:ascii="Consolas" w:hAnsi="Consolas" w:cs="Consolas"/>
          <w:color w:val="000000"/>
          <w:sz w:val="16"/>
          <w:szCs w:val="16"/>
          <w:highlight w:val="white"/>
        </w:rPr>
        <w:t>);</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dmDoc.SetProperty(</w:t>
      </w:r>
      <w:r w:rsidRPr="002833B3">
        <w:rPr>
          <w:rFonts w:ascii="Consolas" w:hAnsi="Consolas" w:cs="Consolas"/>
          <w:color w:val="A31515"/>
          <w:sz w:val="16"/>
          <w:szCs w:val="16"/>
          <w:highlight w:val="white"/>
        </w:rPr>
        <w:t>"DOCNUMBER"</w:t>
      </w:r>
      <w:r w:rsidRPr="002833B3">
        <w:rPr>
          <w:rFonts w:ascii="Consolas" w:hAnsi="Consolas" w:cs="Consolas"/>
          <w:color w:val="000000"/>
          <w:sz w:val="16"/>
          <w:szCs w:val="16"/>
          <w:highlight w:val="white"/>
        </w:rPr>
        <w:t>, docNumber);</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dmDoc.SetProperty(</w:t>
      </w:r>
      <w:r w:rsidRPr="002833B3">
        <w:rPr>
          <w:rFonts w:ascii="Consolas" w:hAnsi="Consolas" w:cs="Consolas"/>
          <w:color w:val="A31515"/>
          <w:sz w:val="16"/>
          <w:szCs w:val="16"/>
          <w:highlight w:val="white"/>
        </w:rPr>
        <w:t>"DISPLAYNAME"</w:t>
      </w:r>
      <w:r w:rsidRPr="002833B3">
        <w:rPr>
          <w:rFonts w:ascii="Consolas" w:hAnsi="Consolas" w:cs="Consolas"/>
          <w:color w:val="000000"/>
          <w:sz w:val="16"/>
          <w:szCs w:val="16"/>
          <w:highlight w:val="white"/>
        </w:rPr>
        <w:t>, displayName);</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0000FF"/>
          <w:sz w:val="16"/>
          <w:szCs w:val="16"/>
          <w:highlight w:val="white"/>
        </w:rPr>
        <w:t>try</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lastRenderedPageBreak/>
        <w:t xml:space="preserve">            {</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dmDoc.Create();</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0000FF"/>
          <w:sz w:val="16"/>
          <w:szCs w:val="16"/>
          <w:highlight w:val="white"/>
        </w:rPr>
        <w:t>if</w:t>
      </w:r>
      <w:r w:rsidRPr="002833B3">
        <w:rPr>
          <w:rFonts w:ascii="Consolas" w:hAnsi="Consolas" w:cs="Consolas"/>
          <w:color w:val="000000"/>
          <w:sz w:val="16"/>
          <w:szCs w:val="16"/>
          <w:highlight w:val="white"/>
        </w:rPr>
        <w:t xml:space="preserve"> (dmDoc.ErrNumber != 0)</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2B91AF"/>
          <w:sz w:val="16"/>
          <w:szCs w:val="16"/>
          <w:highlight w:val="white"/>
        </w:rPr>
        <w:t>MessageBox</w:t>
      </w:r>
      <w:r w:rsidRPr="002833B3">
        <w:rPr>
          <w:rFonts w:ascii="Consolas" w:hAnsi="Consolas" w:cs="Consolas"/>
          <w:color w:val="000000"/>
          <w:sz w:val="16"/>
          <w:szCs w:val="16"/>
          <w:highlight w:val="white"/>
        </w:rPr>
        <w:t xml:space="preserve">.Show(dmDoc.ErrNumber.ToString() + </w:t>
      </w:r>
      <w:r w:rsidRPr="002833B3">
        <w:rPr>
          <w:rFonts w:ascii="Consolas" w:hAnsi="Consolas" w:cs="Consolas"/>
          <w:color w:val="A31515"/>
          <w:sz w:val="16"/>
          <w:szCs w:val="16"/>
          <w:highlight w:val="white"/>
        </w:rPr>
        <w:t>" "</w:t>
      </w:r>
      <w:r w:rsidRPr="002833B3">
        <w:rPr>
          <w:rFonts w:ascii="Consolas" w:hAnsi="Consolas" w:cs="Consolas"/>
          <w:color w:val="000000"/>
          <w:sz w:val="16"/>
          <w:szCs w:val="16"/>
          <w:highlight w:val="white"/>
        </w:rPr>
        <w:t xml:space="preserve"> + dmDoc.ErrDescription.ToString());</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0000FF"/>
          <w:sz w:val="16"/>
          <w:szCs w:val="16"/>
          <w:highlight w:val="white"/>
        </w:rPr>
        <w:t>return</w:t>
      </w:r>
      <w:r w:rsidRPr="002833B3">
        <w:rPr>
          <w:rFonts w:ascii="Consolas" w:hAnsi="Consolas" w:cs="Consolas"/>
          <w:color w:val="000000"/>
          <w:sz w:val="16"/>
          <w:szCs w:val="16"/>
          <w:highlight w:val="white"/>
        </w:rPr>
        <w:t>;</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0000FF"/>
          <w:sz w:val="16"/>
          <w:szCs w:val="16"/>
          <w:highlight w:val="white"/>
        </w:rPr>
        <w:t>catch</w:t>
      </w:r>
      <w:r w:rsidRPr="002833B3">
        <w:rPr>
          <w:rFonts w:ascii="Consolas" w:hAnsi="Consolas" w:cs="Consolas"/>
          <w:color w:val="000000"/>
          <w:sz w:val="16"/>
          <w:szCs w:val="16"/>
          <w:highlight w:val="white"/>
        </w:rPr>
        <w:t>(</w:t>
      </w:r>
      <w:r w:rsidRPr="002833B3">
        <w:rPr>
          <w:rFonts w:ascii="Consolas" w:hAnsi="Consolas" w:cs="Consolas"/>
          <w:color w:val="2B91AF"/>
          <w:sz w:val="16"/>
          <w:szCs w:val="16"/>
          <w:highlight w:val="white"/>
        </w:rPr>
        <w:t>Exception</w:t>
      </w:r>
      <w:r w:rsidRPr="002833B3">
        <w:rPr>
          <w:rFonts w:ascii="Consolas" w:hAnsi="Consolas" w:cs="Consolas"/>
          <w:color w:val="000000"/>
          <w:sz w:val="16"/>
          <w:szCs w:val="16"/>
          <w:highlight w:val="white"/>
        </w:rPr>
        <w:t xml:space="preserve"> ex)</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r w:rsidRPr="002833B3">
        <w:rPr>
          <w:rFonts w:ascii="Consolas" w:hAnsi="Consolas" w:cs="Consolas"/>
          <w:color w:val="2B91AF"/>
          <w:sz w:val="16"/>
          <w:szCs w:val="16"/>
          <w:highlight w:val="white"/>
        </w:rPr>
        <w:t>MessageBox</w:t>
      </w:r>
      <w:r w:rsidRPr="002833B3">
        <w:rPr>
          <w:rFonts w:ascii="Consolas" w:hAnsi="Consolas" w:cs="Consolas"/>
          <w:color w:val="000000"/>
          <w:sz w:val="16"/>
          <w:szCs w:val="16"/>
          <w:highlight w:val="white"/>
        </w:rPr>
        <w:t>.Show(ex.Message);</w:t>
      </w: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2833B3"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2833B3">
        <w:rPr>
          <w:rFonts w:ascii="Consolas" w:hAnsi="Consolas" w:cs="Consolas"/>
          <w:color w:val="000000"/>
          <w:sz w:val="16"/>
          <w:szCs w:val="16"/>
          <w:highlight w:val="white"/>
        </w:rPr>
        <w:t xml:space="preserve">            }</w:t>
      </w:r>
    </w:p>
    <w:p w:rsidR="00744B51" w:rsidRPr="002833B3" w:rsidRDefault="00744B51" w:rsidP="00744B51">
      <w:pPr>
        <w:autoSpaceDE w:val="0"/>
        <w:autoSpaceDN w:val="0"/>
        <w:adjustRightInd w:val="0"/>
        <w:spacing w:after="0" w:line="240" w:lineRule="auto"/>
        <w:rPr>
          <w:rFonts w:cs="Consolas"/>
          <w:sz w:val="16"/>
          <w:szCs w:val="16"/>
          <w:highlight w:val="white"/>
        </w:rPr>
      </w:pPr>
      <w:r w:rsidRPr="002833B3">
        <w:rPr>
          <w:rFonts w:ascii="Consolas" w:hAnsi="Consolas" w:cs="Consolas"/>
          <w:color w:val="000000"/>
          <w:sz w:val="16"/>
          <w:szCs w:val="16"/>
          <w:highlight w:val="white"/>
        </w:rPr>
        <w:t xml:space="preserve">        }</w:t>
      </w:r>
    </w:p>
    <w:p w:rsidR="001E7A65" w:rsidRDefault="001E7A65" w:rsidP="001E7A65"/>
    <w:p w:rsidR="00744B51" w:rsidRPr="006B482E" w:rsidRDefault="00744B51" w:rsidP="00744B51">
      <w:pPr>
        <w:autoSpaceDE w:val="0"/>
        <w:autoSpaceDN w:val="0"/>
        <w:adjustRightInd w:val="0"/>
        <w:spacing w:after="0" w:line="240" w:lineRule="auto"/>
        <w:rPr>
          <w:rFonts w:cs="Consolas"/>
          <w:highlight w:val="white"/>
        </w:rPr>
      </w:pPr>
      <w:r w:rsidRPr="006B482E">
        <w:rPr>
          <w:rFonts w:cs="Consolas"/>
          <w:highlight w:val="white"/>
        </w:rPr>
        <w:t xml:space="preserve">This code sample will create a </w:t>
      </w:r>
      <w:r>
        <w:rPr>
          <w:rFonts w:cs="Consolas"/>
          <w:highlight w:val="white"/>
        </w:rPr>
        <w:t>new folder and set it as public:</w:t>
      </w:r>
    </w:p>
    <w:p w:rsidR="00744B51" w:rsidRDefault="00744B51" w:rsidP="00744B51">
      <w:pPr>
        <w:autoSpaceDE w:val="0"/>
        <w:autoSpaceDN w:val="0"/>
        <w:adjustRightInd w:val="0"/>
        <w:spacing w:after="0" w:line="240" w:lineRule="auto"/>
        <w:rPr>
          <w:rFonts w:ascii="Consolas" w:hAnsi="Consolas" w:cs="Consolas"/>
          <w:color w:val="0000FF"/>
          <w:sz w:val="16"/>
          <w:szCs w:val="16"/>
          <w:highlight w:val="white"/>
        </w:rPr>
      </w:pPr>
    </w:p>
    <w:p w:rsidR="00744B51" w:rsidRDefault="00744B51" w:rsidP="00744B51">
      <w:pPr>
        <w:autoSpaceDE w:val="0"/>
        <w:autoSpaceDN w:val="0"/>
        <w:adjustRightInd w:val="0"/>
        <w:spacing w:after="0" w:line="240" w:lineRule="auto"/>
        <w:rPr>
          <w:rFonts w:ascii="Consolas" w:hAnsi="Consolas" w:cs="Consolas"/>
          <w:color w:val="0000FF"/>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FF"/>
          <w:sz w:val="16"/>
          <w:szCs w:val="16"/>
          <w:highlight w:val="white"/>
        </w:rPr>
        <w:t>public</w:t>
      </w: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void</w:t>
      </w:r>
      <w:r w:rsidRPr="00DC6768">
        <w:rPr>
          <w:rFonts w:ascii="Consolas" w:hAnsi="Consolas" w:cs="Consolas"/>
          <w:color w:val="000000"/>
          <w:sz w:val="16"/>
          <w:szCs w:val="16"/>
          <w:highlight w:val="white"/>
        </w:rPr>
        <w:t xml:space="preserve"> CreateNewPublicFolder(</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library,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DST,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folderName,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authorName,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displayName)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PCDDocObject</w:t>
      </w:r>
      <w:r w:rsidRPr="00DC6768">
        <w:rPr>
          <w:rFonts w:ascii="Consolas" w:hAnsi="Consolas" w:cs="Consolas"/>
          <w:color w:val="000000"/>
          <w:sz w:val="16"/>
          <w:szCs w:val="16"/>
          <w:highlight w:val="white"/>
        </w:rPr>
        <w:t xml:space="preserve"> dmDoc = </w:t>
      </w:r>
      <w:r w:rsidRPr="00DC6768">
        <w:rPr>
          <w:rFonts w:ascii="Consolas" w:hAnsi="Consolas" w:cs="Consolas"/>
          <w:color w:val="0000FF"/>
          <w:sz w:val="16"/>
          <w:szCs w:val="16"/>
          <w:highlight w:val="white"/>
        </w:rPr>
        <w:t>new</w:t>
      </w: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PCDDocObject</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 xml:space="preserve"> docNumber = </w:t>
      </w:r>
      <w:r w:rsidRPr="00DC6768">
        <w:rPr>
          <w:rFonts w:ascii="Consolas" w:hAnsi="Consolas" w:cs="Consolas"/>
          <w:color w:val="0000FF"/>
          <w:sz w:val="16"/>
          <w:szCs w:val="16"/>
          <w:highlight w:val="white"/>
        </w:rPr>
        <w:t>string</w:t>
      </w:r>
      <w:r w:rsidRPr="00DC6768">
        <w:rPr>
          <w:rFonts w:ascii="Consolas" w:hAnsi="Consolas" w:cs="Consolas"/>
          <w:color w:val="000000"/>
          <w:sz w:val="16"/>
          <w:szCs w:val="16"/>
          <w:highlight w:val="white"/>
        </w:rPr>
        <w:t>.Empty;</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dmDoc.SetDST(DST);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dmDoc.SetObjectType(</w:t>
      </w:r>
      <w:r w:rsidRPr="00DC6768">
        <w:rPr>
          <w:rFonts w:ascii="Consolas" w:hAnsi="Consolas" w:cs="Consolas"/>
          <w:color w:val="A31515"/>
          <w:sz w:val="16"/>
          <w:szCs w:val="16"/>
          <w:highlight w:val="white"/>
        </w:rPr>
        <w:t>"LAWPROF"</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"%TARGET_LIBRARY"</w:t>
      </w:r>
      <w:r w:rsidRPr="00DC6768">
        <w:rPr>
          <w:rFonts w:ascii="Consolas" w:hAnsi="Consolas" w:cs="Consolas"/>
          <w:color w:val="000000"/>
          <w:sz w:val="16"/>
          <w:szCs w:val="16"/>
          <w:highlight w:val="white"/>
        </w:rPr>
        <w:t>, library);</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"DOCNAME"</w:t>
      </w:r>
      <w:r w:rsidRPr="00DC6768">
        <w:rPr>
          <w:rFonts w:ascii="Consolas" w:hAnsi="Consolas" w:cs="Consolas"/>
          <w:color w:val="000000"/>
          <w:sz w:val="16"/>
          <w:szCs w:val="16"/>
          <w:highlight w:val="white"/>
        </w:rPr>
        <w:t>, folderName);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"AUTHOR_ID"</w:t>
      </w:r>
      <w:r w:rsidRPr="00DC6768">
        <w:rPr>
          <w:rFonts w:ascii="Consolas" w:hAnsi="Consolas" w:cs="Consolas"/>
          <w:color w:val="000000"/>
          <w:sz w:val="16"/>
          <w:szCs w:val="16"/>
          <w:highlight w:val="white"/>
        </w:rPr>
        <w:t>, authorName);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"TYPE_ID"</w:t>
      </w:r>
      <w:r w:rsidRPr="00DC6768">
        <w:rPr>
          <w:rFonts w:ascii="Consolas" w:hAnsi="Consolas" w:cs="Consolas"/>
          <w:color w:val="000000"/>
          <w:sz w:val="16"/>
          <w:szCs w:val="16"/>
          <w:highlight w:val="white"/>
        </w:rPr>
        <w:t xml:space="preserve">, </w:t>
      </w:r>
      <w:r w:rsidRPr="00DC6768">
        <w:rPr>
          <w:rFonts w:ascii="Consolas" w:hAnsi="Consolas" w:cs="Consolas"/>
          <w:color w:val="A31515"/>
          <w:sz w:val="16"/>
          <w:szCs w:val="16"/>
          <w:highlight w:val="white"/>
        </w:rPr>
        <w:t>"FOLDER"</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"CLIENT_ID"</w:t>
      </w:r>
      <w:r w:rsidRPr="00DC6768">
        <w:rPr>
          <w:rFonts w:ascii="Consolas" w:hAnsi="Consolas" w:cs="Consolas"/>
          <w:color w:val="000000"/>
          <w:sz w:val="16"/>
          <w:szCs w:val="16"/>
          <w:highlight w:val="white"/>
        </w:rPr>
        <w:t xml:space="preserve">, </w:t>
      </w:r>
      <w:r w:rsidRPr="00DC6768">
        <w:rPr>
          <w:rFonts w:ascii="Consolas" w:hAnsi="Consolas" w:cs="Consolas"/>
          <w:color w:val="A31515"/>
          <w:sz w:val="16"/>
          <w:szCs w:val="16"/>
          <w:highlight w:val="white"/>
        </w:rPr>
        <w:t>"DEFAULT"</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"MATTER_ID"</w:t>
      </w:r>
      <w:r w:rsidRPr="00DC6768">
        <w:rPr>
          <w:rFonts w:ascii="Consolas" w:hAnsi="Consolas" w:cs="Consolas"/>
          <w:color w:val="000000"/>
          <w:sz w:val="16"/>
          <w:szCs w:val="16"/>
          <w:highlight w:val="white"/>
        </w:rPr>
        <w:t xml:space="preserve">, </w:t>
      </w:r>
      <w:r w:rsidRPr="00DC6768">
        <w:rPr>
          <w:rFonts w:ascii="Consolas" w:hAnsi="Consolas" w:cs="Consolas"/>
          <w:color w:val="A31515"/>
          <w:sz w:val="16"/>
          <w:szCs w:val="16"/>
          <w:highlight w:val="white"/>
        </w:rPr>
        <w:t>"DEFAULT"</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"TYPIST_ID"</w:t>
      </w:r>
      <w:r w:rsidRPr="00DC6768">
        <w:rPr>
          <w:rFonts w:ascii="Consolas" w:hAnsi="Consolas" w:cs="Consolas"/>
          <w:color w:val="000000"/>
          <w:sz w:val="16"/>
          <w:szCs w:val="16"/>
          <w:highlight w:val="white"/>
        </w:rPr>
        <w:t>, authorName);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"STORAGE"</w:t>
      </w:r>
      <w:r w:rsidRPr="00DC6768">
        <w:rPr>
          <w:rFonts w:ascii="Consolas" w:hAnsi="Consolas" w:cs="Consolas"/>
          <w:color w:val="000000"/>
          <w:sz w:val="16"/>
          <w:szCs w:val="16"/>
          <w:highlight w:val="white"/>
        </w:rPr>
        <w:t xml:space="preserve">, </w:t>
      </w:r>
      <w:r w:rsidRPr="00DC6768">
        <w:rPr>
          <w:rFonts w:ascii="Consolas" w:hAnsi="Consolas" w:cs="Consolas"/>
          <w:color w:val="A31515"/>
          <w:sz w:val="16"/>
          <w:szCs w:val="16"/>
          <w:highlight w:val="white"/>
        </w:rPr>
        <w:t>"ARCHIVE"</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dmDoc.SetProperty(</w:t>
      </w:r>
      <w:r w:rsidRPr="00DC6768">
        <w:rPr>
          <w:rFonts w:ascii="Consolas" w:hAnsi="Consolas" w:cs="Consolas"/>
          <w:color w:val="A31515"/>
          <w:sz w:val="16"/>
          <w:szCs w:val="16"/>
          <w:highlight w:val="white"/>
        </w:rPr>
        <w:t>"APP_ID"</w:t>
      </w:r>
      <w:r w:rsidRPr="00DC6768">
        <w:rPr>
          <w:rFonts w:ascii="Consolas" w:hAnsi="Consolas" w:cs="Consolas"/>
          <w:color w:val="000000"/>
          <w:sz w:val="16"/>
          <w:szCs w:val="16"/>
          <w:highlight w:val="white"/>
        </w:rPr>
        <w:t xml:space="preserve">, </w:t>
      </w:r>
      <w:r w:rsidRPr="00DC6768">
        <w:rPr>
          <w:rFonts w:ascii="Consolas" w:hAnsi="Consolas" w:cs="Consolas"/>
          <w:color w:val="A31515"/>
          <w:sz w:val="16"/>
          <w:szCs w:val="16"/>
          <w:highlight w:val="white"/>
        </w:rPr>
        <w:t>"folder"</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try</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dmDoc.Create();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if</w:t>
      </w:r>
      <w:r w:rsidRPr="00DC6768">
        <w:rPr>
          <w:rFonts w:ascii="Consolas" w:hAnsi="Consolas" w:cs="Consolas"/>
          <w:color w:val="000000"/>
          <w:sz w:val="16"/>
          <w:szCs w:val="16"/>
          <w:highlight w:val="white"/>
        </w:rPr>
        <w:t xml:space="preserve"> (dmDoc.ErrNumber == 0)</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docNumber = dmDoc.GetReturnProperty(</w:t>
      </w:r>
      <w:r w:rsidRPr="00DC6768">
        <w:rPr>
          <w:rFonts w:ascii="Consolas" w:hAnsi="Consolas" w:cs="Consolas"/>
          <w:color w:val="A31515"/>
          <w:sz w:val="16"/>
          <w:szCs w:val="16"/>
          <w:highlight w:val="white"/>
        </w:rPr>
        <w:t>"%OBJECT_IDENTIFIER"</w:t>
      </w:r>
      <w:r w:rsidRPr="00DC6768">
        <w:rPr>
          <w:rFonts w:ascii="Consolas" w:hAnsi="Consolas" w:cs="Consolas"/>
          <w:color w:val="000000"/>
          <w:sz w:val="16"/>
          <w:szCs w:val="16"/>
          <w:highlight w:val="white"/>
        </w:rPr>
        <w:t>).ToString();</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else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MessageBox</w:t>
      </w:r>
      <w:r w:rsidRPr="00DC6768">
        <w:rPr>
          <w:rFonts w:ascii="Consolas" w:hAnsi="Consolas" w:cs="Consolas"/>
          <w:color w:val="000000"/>
          <w:sz w:val="16"/>
          <w:szCs w:val="16"/>
          <w:highlight w:val="white"/>
        </w:rPr>
        <w:t xml:space="preserve">.Show(dmDoc.ErrNumber.ToString() + </w:t>
      </w:r>
      <w:r w:rsidRPr="00DC6768">
        <w:rPr>
          <w:rFonts w:ascii="Consolas" w:hAnsi="Consolas" w:cs="Consolas"/>
          <w:color w:val="A31515"/>
          <w:sz w:val="16"/>
          <w:szCs w:val="16"/>
          <w:highlight w:val="white"/>
        </w:rPr>
        <w:t>" "</w:t>
      </w:r>
      <w:r w:rsidRPr="00DC6768">
        <w:rPr>
          <w:rFonts w:ascii="Consolas" w:hAnsi="Consolas" w:cs="Consolas"/>
          <w:color w:val="000000"/>
          <w:sz w:val="16"/>
          <w:szCs w:val="16"/>
          <w:highlight w:val="white"/>
        </w:rPr>
        <w:t xml:space="preserve"> + dmDoc.ErrDescription.ToString());</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return</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PCDDocObject</w:t>
      </w:r>
      <w:r w:rsidRPr="00DC6768">
        <w:rPr>
          <w:rFonts w:ascii="Consolas" w:hAnsi="Consolas" w:cs="Consolas"/>
          <w:color w:val="000000"/>
          <w:sz w:val="16"/>
          <w:szCs w:val="16"/>
          <w:highlight w:val="white"/>
        </w:rPr>
        <w:t xml:space="preserve"> dmDoc2 = </w:t>
      </w:r>
      <w:r w:rsidRPr="00DC6768">
        <w:rPr>
          <w:rFonts w:ascii="Consolas" w:hAnsi="Consolas" w:cs="Consolas"/>
          <w:color w:val="0000FF"/>
          <w:sz w:val="16"/>
          <w:szCs w:val="16"/>
          <w:highlight w:val="white"/>
        </w:rPr>
        <w:t>new</w:t>
      </w: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PCDDocObject</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dmDoc2.SetDST(DST);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lastRenderedPageBreak/>
        <w:t xml:space="preserve">                dmDoc2.SetObjectType(</w:t>
      </w:r>
      <w:r w:rsidRPr="00DC6768">
        <w:rPr>
          <w:rFonts w:ascii="Consolas" w:hAnsi="Consolas" w:cs="Consolas"/>
          <w:color w:val="A31515"/>
          <w:sz w:val="16"/>
          <w:szCs w:val="16"/>
          <w:highlight w:val="white"/>
        </w:rPr>
        <w:t>"RootObjects"</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dmDoc2.SetProperty(</w:t>
      </w:r>
      <w:r w:rsidRPr="00DC6768">
        <w:rPr>
          <w:rFonts w:ascii="Consolas" w:hAnsi="Consolas" w:cs="Consolas"/>
          <w:color w:val="A31515"/>
          <w:sz w:val="16"/>
          <w:szCs w:val="16"/>
          <w:highlight w:val="white"/>
        </w:rPr>
        <w:t>"DOCNUMBER"</w:t>
      </w:r>
      <w:r w:rsidRPr="00DC6768">
        <w:rPr>
          <w:rFonts w:ascii="Consolas" w:hAnsi="Consolas" w:cs="Consolas"/>
          <w:color w:val="000000"/>
          <w:sz w:val="16"/>
          <w:szCs w:val="16"/>
          <w:highlight w:val="white"/>
        </w:rPr>
        <w:t>, docNumber);</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dmDoc2.SetProperty(</w:t>
      </w:r>
      <w:r w:rsidRPr="00DC6768">
        <w:rPr>
          <w:rFonts w:ascii="Consolas" w:hAnsi="Consolas" w:cs="Consolas"/>
          <w:color w:val="A31515"/>
          <w:sz w:val="16"/>
          <w:szCs w:val="16"/>
          <w:highlight w:val="white"/>
        </w:rPr>
        <w:t>"DISPLAYNAME"</w:t>
      </w:r>
      <w:r w:rsidRPr="00DC6768">
        <w:rPr>
          <w:rFonts w:ascii="Consolas" w:hAnsi="Consolas" w:cs="Consolas"/>
          <w:color w:val="000000"/>
          <w:sz w:val="16"/>
          <w:szCs w:val="16"/>
          <w:highlight w:val="white"/>
        </w:rPr>
        <w:t>, displayName);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dmDoc2.Create();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if</w:t>
      </w:r>
      <w:r w:rsidRPr="00DC6768">
        <w:rPr>
          <w:rFonts w:ascii="Consolas" w:hAnsi="Consolas" w:cs="Consolas"/>
          <w:color w:val="000000"/>
          <w:sz w:val="16"/>
          <w:szCs w:val="16"/>
          <w:highlight w:val="white"/>
        </w:rPr>
        <w:t xml:space="preserve"> (dmDoc2.ErrNumber != 0)</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MessageBox</w:t>
      </w:r>
      <w:r w:rsidRPr="00DC6768">
        <w:rPr>
          <w:rFonts w:ascii="Consolas" w:hAnsi="Consolas" w:cs="Consolas"/>
          <w:color w:val="000000"/>
          <w:sz w:val="16"/>
          <w:szCs w:val="16"/>
          <w:highlight w:val="white"/>
        </w:rPr>
        <w:t xml:space="preserve">.Show(dmDoc2.ErrNumber.ToString() + </w:t>
      </w:r>
      <w:r w:rsidRPr="00DC6768">
        <w:rPr>
          <w:rFonts w:ascii="Consolas" w:hAnsi="Consolas" w:cs="Consolas"/>
          <w:color w:val="A31515"/>
          <w:sz w:val="16"/>
          <w:szCs w:val="16"/>
          <w:highlight w:val="white"/>
        </w:rPr>
        <w:t>" "</w:t>
      </w:r>
      <w:r w:rsidRPr="00DC6768">
        <w:rPr>
          <w:rFonts w:ascii="Consolas" w:hAnsi="Consolas" w:cs="Consolas"/>
          <w:color w:val="000000"/>
          <w:sz w:val="16"/>
          <w:szCs w:val="16"/>
          <w:highlight w:val="white"/>
        </w:rPr>
        <w:t xml:space="preserve"> + dmDoc2.ErrDescription.ToString());</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return</w:t>
      </w:r>
      <w:r w:rsidRPr="00DC6768">
        <w:rPr>
          <w:rFonts w:ascii="Consolas" w:hAnsi="Consolas" w:cs="Consolas"/>
          <w:color w:val="000000"/>
          <w:sz w:val="16"/>
          <w:szCs w:val="16"/>
          <w:highlight w:val="white"/>
        </w:rPr>
        <w:t>;</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0000FF"/>
          <w:sz w:val="16"/>
          <w:szCs w:val="16"/>
          <w:highlight w:val="white"/>
        </w:rPr>
        <w:t>catch</w:t>
      </w:r>
      <w:r w:rsidRPr="00DC6768">
        <w:rPr>
          <w:rFonts w:ascii="Consolas" w:hAnsi="Consolas" w:cs="Consolas"/>
          <w:color w:val="000000"/>
          <w:sz w:val="16"/>
          <w:szCs w:val="16"/>
          <w:highlight w:val="white"/>
        </w:rPr>
        <w:t>(</w:t>
      </w:r>
      <w:r w:rsidRPr="00DC6768">
        <w:rPr>
          <w:rFonts w:ascii="Consolas" w:hAnsi="Consolas" w:cs="Consolas"/>
          <w:color w:val="2B91AF"/>
          <w:sz w:val="16"/>
          <w:szCs w:val="16"/>
          <w:highlight w:val="white"/>
        </w:rPr>
        <w:t>Exception</w:t>
      </w:r>
      <w:r w:rsidRPr="00DC6768">
        <w:rPr>
          <w:rFonts w:ascii="Consolas" w:hAnsi="Consolas" w:cs="Consolas"/>
          <w:color w:val="000000"/>
          <w:sz w:val="16"/>
          <w:szCs w:val="16"/>
          <w:highlight w:val="white"/>
        </w:rPr>
        <w:t xml:space="preserve"> ex)</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r w:rsidRPr="00DC6768">
        <w:rPr>
          <w:rFonts w:ascii="Consolas" w:hAnsi="Consolas" w:cs="Consolas"/>
          <w:color w:val="2B91AF"/>
          <w:sz w:val="16"/>
          <w:szCs w:val="16"/>
          <w:highlight w:val="white"/>
        </w:rPr>
        <w:t>MessageBox</w:t>
      </w:r>
      <w:r w:rsidRPr="00DC6768">
        <w:rPr>
          <w:rFonts w:ascii="Consolas" w:hAnsi="Consolas" w:cs="Consolas"/>
          <w:color w:val="000000"/>
          <w:sz w:val="16"/>
          <w:szCs w:val="16"/>
          <w:highlight w:val="white"/>
        </w:rPr>
        <w:t>.Show(ex.Message);</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DC6768"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DC6768">
        <w:rPr>
          <w:rFonts w:ascii="Consolas" w:hAnsi="Consolas" w:cs="Consolas"/>
          <w:color w:val="000000"/>
          <w:sz w:val="16"/>
          <w:szCs w:val="16"/>
          <w:highlight w:val="white"/>
        </w:rPr>
        <w:t xml:space="preserve">        }</w:t>
      </w:r>
    </w:p>
    <w:p w:rsidR="00744B51" w:rsidRDefault="00744B51" w:rsidP="00744B51">
      <w:pPr>
        <w:rPr>
          <w:rFonts w:ascii="Consolas" w:hAnsi="Consolas" w:cs="Consolas"/>
          <w:sz w:val="16"/>
          <w:szCs w:val="16"/>
        </w:rPr>
      </w:pPr>
    </w:p>
    <w:p w:rsidR="00744B51" w:rsidRDefault="00744B51" w:rsidP="00744B51">
      <w:pPr>
        <w:pStyle w:val="Heading2"/>
      </w:pPr>
      <w:bookmarkStart w:id="122" w:name="_Toc441149982"/>
      <w:r w:rsidRPr="009F1259">
        <w:t>Modifying a Public Folder</w:t>
      </w:r>
      <w:bookmarkEnd w:id="122"/>
      <w:r w:rsidRPr="009F1259">
        <w:t xml:space="preserve"> </w:t>
      </w:r>
    </w:p>
    <w:p w:rsidR="00744B51" w:rsidRDefault="00744B51" w:rsidP="00744B51">
      <w:pPr>
        <w:rPr>
          <w:rFonts w:cs="Consolas"/>
        </w:rPr>
      </w:pPr>
      <w:r>
        <w:rPr>
          <w:rFonts w:cs="Consolas"/>
        </w:rPr>
        <w:t xml:space="preserve">Previously when making changes to an object such as a profile or quick search the %OBJECT_IDENTIFIER token was used to identify the item. However, %OBJECT_IDENTIFIER token is NOT used when specifying “RootObject as the object-type. The unique identifier used for a Public folder is the Root_Object.System_ID value. The PCDDocObject.Update method is used to modify existing items in the ROOT_OBJECT table. </w:t>
      </w:r>
    </w:p>
    <w:p w:rsidR="00744B51" w:rsidRDefault="00744B51" w:rsidP="00744B51">
      <w:pPr>
        <w:rPr>
          <w:rFonts w:cs="Consolas"/>
        </w:rPr>
      </w:pPr>
      <w:r>
        <w:rPr>
          <w:rFonts w:cs="Consolas"/>
        </w:rPr>
        <w:t xml:space="preserve">This sample will change the display name value of the public folder: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FF"/>
          <w:sz w:val="16"/>
          <w:szCs w:val="16"/>
          <w:highlight w:val="white"/>
        </w:rPr>
        <w:t>public</w:t>
      </w:r>
      <w:r w:rsidRPr="00B71164">
        <w:rPr>
          <w:rFonts w:ascii="Consolas" w:hAnsi="Consolas" w:cs="Consolas"/>
          <w:color w:val="000000"/>
          <w:sz w:val="16"/>
          <w:szCs w:val="16"/>
          <w:highlight w:val="white"/>
        </w:rPr>
        <w:t xml:space="preserve"> </w:t>
      </w:r>
      <w:r w:rsidRPr="00B71164">
        <w:rPr>
          <w:rFonts w:ascii="Consolas" w:hAnsi="Consolas" w:cs="Consolas"/>
          <w:color w:val="0000FF"/>
          <w:sz w:val="16"/>
          <w:szCs w:val="16"/>
          <w:highlight w:val="white"/>
        </w:rPr>
        <w:t>void</w:t>
      </w:r>
      <w:r w:rsidRPr="00B71164">
        <w:rPr>
          <w:rFonts w:ascii="Consolas" w:hAnsi="Consolas" w:cs="Consolas"/>
          <w:color w:val="000000"/>
          <w:sz w:val="16"/>
          <w:szCs w:val="16"/>
          <w:highlight w:val="white"/>
        </w:rPr>
        <w:t xml:space="preserve"> ModifyPublicFolder(</w:t>
      </w:r>
      <w:r w:rsidRPr="00B71164">
        <w:rPr>
          <w:rFonts w:ascii="Consolas" w:hAnsi="Consolas" w:cs="Consolas"/>
          <w:color w:val="0000FF"/>
          <w:sz w:val="16"/>
          <w:szCs w:val="16"/>
          <w:highlight w:val="white"/>
        </w:rPr>
        <w:t>string</w:t>
      </w:r>
      <w:r w:rsidRPr="00B71164">
        <w:rPr>
          <w:rFonts w:ascii="Consolas" w:hAnsi="Consolas" w:cs="Consolas"/>
          <w:color w:val="000000"/>
          <w:sz w:val="16"/>
          <w:szCs w:val="16"/>
          <w:highlight w:val="white"/>
        </w:rPr>
        <w:t xml:space="preserve"> library, </w:t>
      </w:r>
      <w:r w:rsidRPr="00B71164">
        <w:rPr>
          <w:rFonts w:ascii="Consolas" w:hAnsi="Consolas" w:cs="Consolas"/>
          <w:color w:val="0000FF"/>
          <w:sz w:val="16"/>
          <w:szCs w:val="16"/>
          <w:highlight w:val="white"/>
        </w:rPr>
        <w:t>string</w:t>
      </w:r>
      <w:r w:rsidRPr="00B71164">
        <w:rPr>
          <w:rFonts w:ascii="Consolas" w:hAnsi="Consolas" w:cs="Consolas"/>
          <w:color w:val="000000"/>
          <w:sz w:val="16"/>
          <w:szCs w:val="16"/>
          <w:highlight w:val="white"/>
        </w:rPr>
        <w:t xml:space="preserve"> DST, </w:t>
      </w:r>
      <w:r w:rsidRPr="00B71164">
        <w:rPr>
          <w:rFonts w:ascii="Consolas" w:hAnsi="Consolas" w:cs="Consolas"/>
          <w:color w:val="0000FF"/>
          <w:sz w:val="16"/>
          <w:szCs w:val="16"/>
          <w:highlight w:val="white"/>
        </w:rPr>
        <w:t>string</w:t>
      </w:r>
      <w:r w:rsidRPr="00B71164">
        <w:rPr>
          <w:rFonts w:ascii="Consolas" w:hAnsi="Consolas" w:cs="Consolas"/>
          <w:color w:val="000000"/>
          <w:sz w:val="16"/>
          <w:szCs w:val="16"/>
          <w:highlight w:val="white"/>
        </w:rPr>
        <w:t xml:space="preserve"> SysID)</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2B91AF"/>
          <w:sz w:val="16"/>
          <w:szCs w:val="16"/>
          <w:highlight w:val="white"/>
        </w:rPr>
        <w:t>PCDDocObject</w:t>
      </w:r>
      <w:r w:rsidRPr="00B71164">
        <w:rPr>
          <w:rFonts w:ascii="Consolas" w:hAnsi="Consolas" w:cs="Consolas"/>
          <w:color w:val="000000"/>
          <w:sz w:val="16"/>
          <w:szCs w:val="16"/>
          <w:highlight w:val="white"/>
        </w:rPr>
        <w:t xml:space="preserve"> dmDoc = </w:t>
      </w:r>
      <w:r w:rsidRPr="00B71164">
        <w:rPr>
          <w:rFonts w:ascii="Consolas" w:hAnsi="Consolas" w:cs="Consolas"/>
          <w:color w:val="0000FF"/>
          <w:sz w:val="16"/>
          <w:szCs w:val="16"/>
          <w:highlight w:val="white"/>
        </w:rPr>
        <w:t>new</w:t>
      </w:r>
      <w:r w:rsidRPr="00B71164">
        <w:rPr>
          <w:rFonts w:ascii="Consolas" w:hAnsi="Consolas" w:cs="Consolas"/>
          <w:color w:val="000000"/>
          <w:sz w:val="16"/>
          <w:szCs w:val="16"/>
          <w:highlight w:val="white"/>
        </w:rPr>
        <w:t xml:space="preserve"> </w:t>
      </w:r>
      <w:r w:rsidRPr="00B71164">
        <w:rPr>
          <w:rFonts w:ascii="Consolas" w:hAnsi="Consolas" w:cs="Consolas"/>
          <w:color w:val="2B91AF"/>
          <w:sz w:val="16"/>
          <w:szCs w:val="16"/>
          <w:highlight w:val="white"/>
        </w:rPr>
        <w:t>PCDDocObject</w:t>
      </w:r>
      <w:r w:rsidRPr="00B71164">
        <w:rPr>
          <w:rFonts w:ascii="Consolas" w:hAnsi="Consolas" w:cs="Consolas"/>
          <w:color w:val="000000"/>
          <w:sz w:val="16"/>
          <w:szCs w:val="16"/>
          <w:highlight w:val="white"/>
        </w:rPr>
        <w: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dmDoc.SetDST(DST);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dmDoc.SetProperty(</w:t>
      </w:r>
      <w:r w:rsidRPr="00B71164">
        <w:rPr>
          <w:rFonts w:ascii="Consolas" w:hAnsi="Consolas" w:cs="Consolas"/>
          <w:color w:val="A31515"/>
          <w:sz w:val="16"/>
          <w:szCs w:val="16"/>
          <w:highlight w:val="white"/>
        </w:rPr>
        <w:t>"%TARGET_LIBRARY"</w:t>
      </w:r>
      <w:r w:rsidRPr="00B71164">
        <w:rPr>
          <w:rFonts w:ascii="Consolas" w:hAnsi="Consolas" w:cs="Consolas"/>
          <w:color w:val="000000"/>
          <w:sz w:val="16"/>
          <w:szCs w:val="16"/>
          <w:highlight w:val="white"/>
        </w:rPr>
        <w:t>, library);</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dmDoc.SetObjectType(</w:t>
      </w:r>
      <w:r w:rsidRPr="00B71164">
        <w:rPr>
          <w:rFonts w:ascii="Consolas" w:hAnsi="Consolas" w:cs="Consolas"/>
          <w:color w:val="A31515"/>
          <w:sz w:val="16"/>
          <w:szCs w:val="16"/>
          <w:highlight w:val="white"/>
        </w:rPr>
        <w:t>"RootObjects"</w:t>
      </w:r>
      <w:r w:rsidRPr="00B71164">
        <w:rPr>
          <w:rFonts w:ascii="Consolas" w:hAnsi="Consolas" w:cs="Consolas"/>
          <w:color w:val="000000"/>
          <w:sz w:val="16"/>
          <w:szCs w:val="16"/>
          <w:highlight w:val="white"/>
        </w:rPr>
        <w: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dmDoc.SetProperty(</w:t>
      </w:r>
      <w:r w:rsidRPr="00B71164">
        <w:rPr>
          <w:rFonts w:ascii="Consolas" w:hAnsi="Consolas" w:cs="Consolas"/>
          <w:color w:val="A31515"/>
          <w:sz w:val="16"/>
          <w:szCs w:val="16"/>
          <w:highlight w:val="white"/>
        </w:rPr>
        <w:t>"SYSTEM_ID"</w:t>
      </w:r>
      <w:r w:rsidRPr="00B71164">
        <w:rPr>
          <w:rFonts w:ascii="Consolas" w:hAnsi="Consolas" w:cs="Consolas"/>
          <w:color w:val="000000"/>
          <w:sz w:val="16"/>
          <w:szCs w:val="16"/>
          <w:highlight w:val="white"/>
        </w:rPr>
        <w:t>, SysID);</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008000"/>
          <w:sz w:val="16"/>
          <w:szCs w:val="16"/>
          <w:highlight w:val="white"/>
        </w:rPr>
        <w:t xml:space="preserve">//Change Display Name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dmDoc.SetProperty(</w:t>
      </w:r>
      <w:r w:rsidRPr="00B71164">
        <w:rPr>
          <w:rFonts w:ascii="Consolas" w:hAnsi="Consolas" w:cs="Consolas"/>
          <w:color w:val="A31515"/>
          <w:sz w:val="16"/>
          <w:szCs w:val="16"/>
          <w:highlight w:val="white"/>
        </w:rPr>
        <w:t>"DISPLAYNAME"</w:t>
      </w:r>
      <w:r w:rsidRPr="00B71164">
        <w:rPr>
          <w:rFonts w:ascii="Consolas" w:hAnsi="Consolas" w:cs="Consolas"/>
          <w:color w:val="000000"/>
          <w:sz w:val="16"/>
          <w:szCs w:val="16"/>
          <w:highlight w:val="white"/>
        </w:rPr>
        <w:t xml:space="preserve">, </w:t>
      </w:r>
      <w:r w:rsidRPr="00B71164">
        <w:rPr>
          <w:rFonts w:ascii="Consolas" w:hAnsi="Consolas" w:cs="Consolas"/>
          <w:color w:val="A31515"/>
          <w:sz w:val="16"/>
          <w:szCs w:val="16"/>
          <w:highlight w:val="white"/>
        </w:rPr>
        <w:t>"NEW DISPLAY NAME"</w:t>
      </w:r>
      <w:r w:rsidRPr="00B71164">
        <w:rPr>
          <w:rFonts w:ascii="Consolas" w:hAnsi="Consolas" w:cs="Consolas"/>
          <w:color w:val="000000"/>
          <w:sz w:val="16"/>
          <w:szCs w:val="16"/>
          <w:highlight w:val="white"/>
        </w:rPr>
        <w: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0000FF"/>
          <w:sz w:val="16"/>
          <w:szCs w:val="16"/>
          <w:highlight w:val="white"/>
        </w:rPr>
        <w:t>try</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dmDoc.Update();</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0000FF"/>
          <w:sz w:val="16"/>
          <w:szCs w:val="16"/>
          <w:highlight w:val="white"/>
        </w:rPr>
        <w:t>if</w:t>
      </w:r>
      <w:r w:rsidRPr="00B71164">
        <w:rPr>
          <w:rFonts w:ascii="Consolas" w:hAnsi="Consolas" w:cs="Consolas"/>
          <w:color w:val="000000"/>
          <w:sz w:val="16"/>
          <w:szCs w:val="16"/>
          <w:highlight w:val="white"/>
        </w:rPr>
        <w:t xml:space="preserve"> (dmDoc.ErrNumber != 0)</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2B91AF"/>
          <w:sz w:val="16"/>
          <w:szCs w:val="16"/>
          <w:highlight w:val="white"/>
        </w:rPr>
        <w:t>MessageBox</w:t>
      </w:r>
      <w:r w:rsidRPr="00B71164">
        <w:rPr>
          <w:rFonts w:ascii="Consolas" w:hAnsi="Consolas" w:cs="Consolas"/>
          <w:color w:val="000000"/>
          <w:sz w:val="16"/>
          <w:szCs w:val="16"/>
          <w:highlight w:val="white"/>
        </w:rPr>
        <w:t xml:space="preserve">.Show(dmDoc.ErrNumber.ToString() + </w:t>
      </w:r>
      <w:r w:rsidRPr="00B71164">
        <w:rPr>
          <w:rFonts w:ascii="Consolas" w:hAnsi="Consolas" w:cs="Consolas"/>
          <w:color w:val="A31515"/>
          <w:sz w:val="16"/>
          <w:szCs w:val="16"/>
          <w:highlight w:val="white"/>
        </w:rPr>
        <w:t>" "</w:t>
      </w:r>
      <w:r w:rsidRPr="00B71164">
        <w:rPr>
          <w:rFonts w:ascii="Consolas" w:hAnsi="Consolas" w:cs="Consolas"/>
          <w:color w:val="000000"/>
          <w:sz w:val="16"/>
          <w:szCs w:val="16"/>
          <w:highlight w:val="white"/>
        </w:rPr>
        <w:t xml:space="preserve"> + dmDoc.ErrDescription.ToString());</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0000FF"/>
          <w:sz w:val="16"/>
          <w:szCs w:val="16"/>
          <w:highlight w:val="white"/>
        </w:rPr>
        <w:t>return</w:t>
      </w:r>
      <w:r w:rsidRPr="00B71164">
        <w:rPr>
          <w:rFonts w:ascii="Consolas" w:hAnsi="Consolas" w:cs="Consolas"/>
          <w:color w:val="000000"/>
          <w:sz w:val="16"/>
          <w:szCs w:val="16"/>
          <w:highlight w:val="white"/>
        </w:rPr>
        <w:t>;</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lastRenderedPageBreak/>
        <w:t xml:space="preserve">            </w:t>
      </w:r>
      <w:r w:rsidRPr="00B71164">
        <w:rPr>
          <w:rFonts w:ascii="Consolas" w:hAnsi="Consolas" w:cs="Consolas"/>
          <w:color w:val="0000FF"/>
          <w:sz w:val="16"/>
          <w:szCs w:val="16"/>
          <w:highlight w:val="white"/>
        </w:rPr>
        <w:t>catch</w:t>
      </w:r>
      <w:r w:rsidRPr="00B71164">
        <w:rPr>
          <w:rFonts w:ascii="Consolas" w:hAnsi="Consolas" w:cs="Consolas"/>
          <w:color w:val="000000"/>
          <w:sz w:val="16"/>
          <w:szCs w:val="16"/>
          <w:highlight w:val="white"/>
        </w:rPr>
        <w:t xml:space="preserve"> (</w:t>
      </w:r>
      <w:r w:rsidRPr="00B71164">
        <w:rPr>
          <w:rFonts w:ascii="Consolas" w:hAnsi="Consolas" w:cs="Consolas"/>
          <w:color w:val="2B91AF"/>
          <w:sz w:val="16"/>
          <w:szCs w:val="16"/>
          <w:highlight w:val="white"/>
        </w:rPr>
        <w:t>Exception</w:t>
      </w:r>
      <w:r w:rsidRPr="00B71164">
        <w:rPr>
          <w:rFonts w:ascii="Consolas" w:hAnsi="Consolas" w:cs="Consolas"/>
          <w:color w:val="000000"/>
          <w:sz w:val="16"/>
          <w:szCs w:val="16"/>
          <w:highlight w:val="white"/>
        </w:rPr>
        <w:t xml:space="preserve"> ex)</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r w:rsidRPr="00B71164">
        <w:rPr>
          <w:rFonts w:ascii="Consolas" w:hAnsi="Consolas" w:cs="Consolas"/>
          <w:color w:val="2B91AF"/>
          <w:sz w:val="16"/>
          <w:szCs w:val="16"/>
          <w:highlight w:val="white"/>
        </w:rPr>
        <w:t>MessageBox</w:t>
      </w:r>
      <w:r w:rsidRPr="00B71164">
        <w:rPr>
          <w:rFonts w:ascii="Consolas" w:hAnsi="Consolas" w:cs="Consolas"/>
          <w:color w:val="000000"/>
          <w:sz w:val="16"/>
          <w:szCs w:val="16"/>
          <w:highlight w:val="white"/>
        </w:rPr>
        <w:t>.Show(ex.Message);</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B71164">
        <w:rPr>
          <w:rFonts w:ascii="Consolas" w:hAnsi="Consolas" w:cs="Consolas"/>
          <w:color w:val="000000"/>
          <w:sz w:val="16"/>
          <w:szCs w:val="16"/>
          <w:highlight w:val="white"/>
        </w:rPr>
        <w:t xml:space="preserve">            }</w:t>
      </w:r>
    </w:p>
    <w:p w:rsidR="00744B51" w:rsidRPr="00B7116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Default="00744B51" w:rsidP="00744B51">
      <w:pPr>
        <w:rPr>
          <w:rFonts w:ascii="Consolas" w:hAnsi="Consolas" w:cs="Consolas"/>
          <w:color w:val="000000"/>
          <w:sz w:val="16"/>
          <w:szCs w:val="16"/>
        </w:rPr>
      </w:pPr>
      <w:r w:rsidRPr="00B71164">
        <w:rPr>
          <w:rFonts w:ascii="Consolas" w:hAnsi="Consolas" w:cs="Consolas"/>
          <w:color w:val="000000"/>
          <w:sz w:val="16"/>
          <w:szCs w:val="16"/>
          <w:highlight w:val="white"/>
        </w:rPr>
        <w:t>}</w:t>
      </w:r>
    </w:p>
    <w:p w:rsidR="00744B51" w:rsidRPr="00744B51" w:rsidRDefault="00744B51" w:rsidP="00744B51">
      <w:pPr>
        <w:rPr>
          <w:rFonts w:cs="Consolas"/>
          <w:b/>
          <w:sz w:val="16"/>
          <w:szCs w:val="16"/>
        </w:rPr>
      </w:pPr>
    </w:p>
    <w:p w:rsidR="00744B51" w:rsidRDefault="00744B51" w:rsidP="00744B51">
      <w:pPr>
        <w:pStyle w:val="Heading2"/>
      </w:pPr>
      <w:bookmarkStart w:id="123" w:name="_Toc441149983"/>
      <w:r w:rsidRPr="00865CE8">
        <w:t>Retrieving a List of Public Folders</w:t>
      </w:r>
      <w:bookmarkEnd w:id="123"/>
    </w:p>
    <w:p w:rsidR="00744B51" w:rsidRDefault="00744B51" w:rsidP="00744B51">
      <w:pPr>
        <w:rPr>
          <w:rFonts w:cs="Consolas"/>
        </w:rPr>
      </w:pPr>
      <w:r>
        <w:rPr>
          <w:rFonts w:cs="Consolas"/>
        </w:rPr>
        <w:t>Steps needed for retrieving a list of Public Folders:</w:t>
      </w:r>
    </w:p>
    <w:p w:rsidR="00744B51" w:rsidRDefault="00744B51" w:rsidP="00A2546F">
      <w:pPr>
        <w:pStyle w:val="ListParagraph"/>
        <w:numPr>
          <w:ilvl w:val="0"/>
          <w:numId w:val="58"/>
        </w:numPr>
        <w:spacing w:after="160" w:line="259" w:lineRule="auto"/>
        <w:rPr>
          <w:rFonts w:cs="Consolas"/>
        </w:rPr>
      </w:pPr>
      <w:r>
        <w:rPr>
          <w:rFonts w:cs="Consolas"/>
        </w:rPr>
        <w:t>Create a PCDPropertyLists object.</w:t>
      </w:r>
    </w:p>
    <w:p w:rsidR="00744B51" w:rsidRDefault="00744B51" w:rsidP="00A2546F">
      <w:pPr>
        <w:pStyle w:val="ListParagraph"/>
        <w:numPr>
          <w:ilvl w:val="0"/>
          <w:numId w:val="58"/>
        </w:numPr>
        <w:spacing w:after="160" w:line="259" w:lineRule="auto"/>
        <w:rPr>
          <w:rFonts w:cs="Consolas"/>
        </w:rPr>
      </w:pPr>
      <w:r>
        <w:rPr>
          <w:rFonts w:cs="Consolas"/>
        </w:rPr>
        <w:t>Specify the DST and library.</w:t>
      </w:r>
    </w:p>
    <w:p w:rsidR="00744B51" w:rsidRDefault="00744B51" w:rsidP="00A2546F">
      <w:pPr>
        <w:pStyle w:val="ListParagraph"/>
        <w:numPr>
          <w:ilvl w:val="0"/>
          <w:numId w:val="58"/>
        </w:numPr>
        <w:spacing w:after="160" w:line="259" w:lineRule="auto"/>
        <w:rPr>
          <w:rFonts w:cs="Consolas"/>
        </w:rPr>
      </w:pPr>
      <w:r>
        <w:rPr>
          <w:rFonts w:cs="Consolas"/>
        </w:rPr>
        <w:t>Specify any search criteria for searching for public folders.</w:t>
      </w:r>
    </w:p>
    <w:p w:rsidR="00744B51" w:rsidRDefault="00744B51" w:rsidP="00A2546F">
      <w:pPr>
        <w:pStyle w:val="ListParagraph"/>
        <w:numPr>
          <w:ilvl w:val="0"/>
          <w:numId w:val="58"/>
        </w:numPr>
        <w:spacing w:after="160" w:line="259" w:lineRule="auto"/>
        <w:rPr>
          <w:rFonts w:cs="Consolas"/>
        </w:rPr>
      </w:pPr>
      <w:r>
        <w:rPr>
          <w:rFonts w:cs="Consolas"/>
        </w:rPr>
        <w:t>Specify the object-type as “RootsObjectCollection”.</w:t>
      </w:r>
    </w:p>
    <w:p w:rsidR="00744B51" w:rsidRDefault="00744B51" w:rsidP="00A2546F">
      <w:pPr>
        <w:pStyle w:val="ListParagraph"/>
        <w:numPr>
          <w:ilvl w:val="0"/>
          <w:numId w:val="58"/>
        </w:numPr>
        <w:spacing w:after="160" w:line="259" w:lineRule="auto"/>
        <w:rPr>
          <w:rFonts w:cs="Consolas"/>
        </w:rPr>
      </w:pPr>
      <w:r>
        <w:rPr>
          <w:rFonts w:cs="Consolas"/>
        </w:rPr>
        <w:t>Retrieve the results.</w:t>
      </w:r>
    </w:p>
    <w:p w:rsidR="00744B51" w:rsidRDefault="00744B51" w:rsidP="00A2546F">
      <w:pPr>
        <w:pStyle w:val="ListParagraph"/>
        <w:numPr>
          <w:ilvl w:val="0"/>
          <w:numId w:val="58"/>
        </w:numPr>
        <w:spacing w:after="160" w:line="259" w:lineRule="auto"/>
        <w:rPr>
          <w:rFonts w:cs="Consolas"/>
        </w:rPr>
      </w:pPr>
      <w:r>
        <w:rPr>
          <w:rFonts w:cs="Consolas"/>
        </w:rPr>
        <w:t>Iterate through the results.</w:t>
      </w:r>
    </w:p>
    <w:p w:rsidR="00744B51" w:rsidRDefault="00744B51" w:rsidP="00A2546F">
      <w:pPr>
        <w:pStyle w:val="ListParagraph"/>
        <w:numPr>
          <w:ilvl w:val="0"/>
          <w:numId w:val="58"/>
        </w:numPr>
        <w:spacing w:after="160" w:line="259" w:lineRule="auto"/>
        <w:rPr>
          <w:rFonts w:cs="Consolas"/>
        </w:rPr>
      </w:pPr>
      <w:r>
        <w:rPr>
          <w:rFonts w:cs="Consolas"/>
        </w:rPr>
        <w:t>Retrieve the values.</w:t>
      </w:r>
    </w:p>
    <w:p w:rsidR="00744B51" w:rsidRPr="005A0F77" w:rsidRDefault="00744B51" w:rsidP="00744B51">
      <w:pPr>
        <w:rPr>
          <w:rFonts w:cs="Consolas"/>
        </w:rPr>
      </w:pPr>
      <w:r w:rsidRPr="005A0F77">
        <w:rPr>
          <w:rFonts w:cs="Consolas"/>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FF"/>
          <w:sz w:val="16"/>
          <w:szCs w:val="16"/>
          <w:highlight w:val="white"/>
        </w:rPr>
        <w:t>public</w:t>
      </w: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void</w:t>
      </w:r>
      <w:r w:rsidRPr="00ED1944">
        <w:rPr>
          <w:rFonts w:ascii="Consolas" w:hAnsi="Consolas" w:cs="Consolas"/>
          <w:color w:val="000000"/>
          <w:sz w:val="16"/>
          <w:szCs w:val="16"/>
          <w:highlight w:val="white"/>
        </w:rPr>
        <w:t xml:space="preserve"> ReturnPublicFolders(</w:t>
      </w:r>
      <w:r w:rsidRPr="00ED1944">
        <w:rPr>
          <w:rFonts w:ascii="Consolas" w:hAnsi="Consolas" w:cs="Consolas"/>
          <w:color w:val="0000FF"/>
          <w:sz w:val="16"/>
          <w:szCs w:val="16"/>
          <w:highlight w:val="white"/>
        </w:rPr>
        <w:t>string</w:t>
      </w:r>
      <w:r w:rsidRPr="00ED1944">
        <w:rPr>
          <w:rFonts w:ascii="Consolas" w:hAnsi="Consolas" w:cs="Consolas"/>
          <w:color w:val="000000"/>
          <w:sz w:val="16"/>
          <w:szCs w:val="16"/>
          <w:highlight w:val="white"/>
        </w:rPr>
        <w:t xml:space="preserve"> library, </w:t>
      </w:r>
      <w:r w:rsidRPr="00ED1944">
        <w:rPr>
          <w:rFonts w:ascii="Consolas" w:hAnsi="Consolas" w:cs="Consolas"/>
          <w:color w:val="0000FF"/>
          <w:sz w:val="16"/>
          <w:szCs w:val="16"/>
          <w:highlight w:val="white"/>
        </w:rPr>
        <w:t>string</w:t>
      </w:r>
      <w:r w:rsidRPr="00ED1944">
        <w:rPr>
          <w:rFonts w:ascii="Consolas" w:hAnsi="Consolas" w:cs="Consolas"/>
          <w:color w:val="000000"/>
          <w:sz w:val="16"/>
          <w:szCs w:val="16"/>
          <w:highlight w:val="white"/>
        </w:rPr>
        <w:t xml:space="preserve"> DST)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2B91AF"/>
          <w:sz w:val="16"/>
          <w:szCs w:val="16"/>
          <w:highlight w:val="white"/>
        </w:rPr>
        <w:t>PCDPropertyLists</w:t>
      </w:r>
      <w:r w:rsidRPr="00ED1944">
        <w:rPr>
          <w:rFonts w:ascii="Consolas" w:hAnsi="Consolas" w:cs="Consolas"/>
          <w:color w:val="000000"/>
          <w:sz w:val="16"/>
          <w:szCs w:val="16"/>
          <w:highlight w:val="white"/>
        </w:rPr>
        <w:t xml:space="preserve"> pLists = </w:t>
      </w:r>
      <w:r w:rsidRPr="00ED1944">
        <w:rPr>
          <w:rFonts w:ascii="Consolas" w:hAnsi="Consolas" w:cs="Consolas"/>
          <w:color w:val="0000FF"/>
          <w:sz w:val="16"/>
          <w:szCs w:val="16"/>
          <w:highlight w:val="white"/>
        </w:rPr>
        <w:t>new</w:t>
      </w:r>
      <w:r w:rsidRPr="00ED1944">
        <w:rPr>
          <w:rFonts w:ascii="Consolas" w:hAnsi="Consolas" w:cs="Consolas"/>
          <w:color w:val="000000"/>
          <w:sz w:val="16"/>
          <w:szCs w:val="16"/>
          <w:highlight w:val="white"/>
        </w:rPr>
        <w:t xml:space="preserve"> </w:t>
      </w:r>
      <w:r w:rsidRPr="00ED1944">
        <w:rPr>
          <w:rFonts w:ascii="Consolas" w:hAnsi="Consolas" w:cs="Consolas"/>
          <w:color w:val="2B91AF"/>
          <w:sz w:val="16"/>
          <w:szCs w:val="16"/>
          <w:highlight w:val="white"/>
        </w:rPr>
        <w:t>PCDPropertyLists</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pLists.SetDST(DST);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pLists.SetProperty(</w:t>
      </w:r>
      <w:r w:rsidRPr="00ED1944">
        <w:rPr>
          <w:rFonts w:ascii="Consolas" w:hAnsi="Consolas" w:cs="Consolas"/>
          <w:color w:val="A31515"/>
          <w:sz w:val="16"/>
          <w:szCs w:val="16"/>
          <w:highlight w:val="white"/>
        </w:rPr>
        <w:t>"%TARGET_LIBRARY"</w:t>
      </w:r>
      <w:r w:rsidRPr="00ED1944">
        <w:rPr>
          <w:rFonts w:ascii="Consolas" w:hAnsi="Consolas" w:cs="Consolas"/>
          <w:color w:val="000000"/>
          <w:sz w:val="16"/>
          <w:szCs w:val="16"/>
          <w:highlight w:val="white"/>
        </w:rPr>
        <w:t>, library);</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pLists.SetObjectType(</w:t>
      </w:r>
      <w:r w:rsidRPr="00ED1944">
        <w:rPr>
          <w:rFonts w:ascii="Consolas" w:hAnsi="Consolas" w:cs="Consolas"/>
          <w:color w:val="A31515"/>
          <w:sz w:val="16"/>
          <w:szCs w:val="16"/>
          <w:highlight w:val="white"/>
        </w:rPr>
        <w:t>"RootObjectsCollection"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pLists.SetProperty(</w:t>
      </w:r>
      <w:r w:rsidRPr="00ED1944">
        <w:rPr>
          <w:rFonts w:ascii="Consolas" w:hAnsi="Consolas" w:cs="Consolas"/>
          <w:color w:val="A31515"/>
          <w:sz w:val="16"/>
          <w:szCs w:val="16"/>
          <w:highlight w:val="white"/>
        </w:rPr>
        <w:t>"USER_ID"</w:t>
      </w:r>
      <w:r w:rsidRPr="00ED1944">
        <w:rPr>
          <w:rFonts w:ascii="Consolas" w:hAnsi="Consolas" w:cs="Consolas"/>
          <w:color w:val="000000"/>
          <w:sz w:val="16"/>
          <w:szCs w:val="16"/>
          <w:highlight w:val="white"/>
        </w:rPr>
        <w:t xml:space="preserve">, </w:t>
      </w:r>
      <w:r w:rsidRPr="00ED1944">
        <w:rPr>
          <w:rFonts w:ascii="Consolas" w:hAnsi="Consolas" w:cs="Consolas"/>
          <w:color w:val="A31515"/>
          <w:sz w:val="16"/>
          <w:szCs w:val="16"/>
          <w:highlight w:val="white"/>
        </w:rPr>
        <w:t>"0"</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try</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pLists.Execute();</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if</w:t>
      </w:r>
      <w:r w:rsidRPr="00ED1944">
        <w:rPr>
          <w:rFonts w:ascii="Consolas" w:hAnsi="Consolas" w:cs="Consolas"/>
          <w:color w:val="000000"/>
          <w:sz w:val="16"/>
          <w:szCs w:val="16"/>
          <w:highlight w:val="white"/>
        </w:rPr>
        <w:t xml:space="preserve"> (pLists.ErrNumber != 0)</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2B91AF"/>
          <w:sz w:val="16"/>
          <w:szCs w:val="16"/>
          <w:highlight w:val="white"/>
        </w:rPr>
        <w:t>MessageBox</w:t>
      </w:r>
      <w:r w:rsidRPr="00ED1944">
        <w:rPr>
          <w:rFonts w:ascii="Consolas" w:hAnsi="Consolas" w:cs="Consolas"/>
          <w:color w:val="000000"/>
          <w:sz w:val="16"/>
          <w:szCs w:val="16"/>
          <w:highlight w:val="white"/>
        </w:rPr>
        <w:t xml:space="preserve">.Show(pLists.ErrNumber.ToString() + </w:t>
      </w:r>
      <w:r w:rsidRPr="00ED1944">
        <w:rPr>
          <w:rFonts w:ascii="Consolas" w:hAnsi="Consolas" w:cs="Consolas"/>
          <w:color w:val="A31515"/>
          <w:sz w:val="16"/>
          <w:szCs w:val="16"/>
          <w:highlight w:val="white"/>
        </w:rPr>
        <w:t>" "</w:t>
      </w:r>
      <w:r w:rsidRPr="00ED1944">
        <w:rPr>
          <w:rFonts w:ascii="Consolas" w:hAnsi="Consolas" w:cs="Consolas"/>
          <w:color w:val="000000"/>
          <w:sz w:val="16"/>
          <w:szCs w:val="16"/>
          <w:highlight w:val="white"/>
        </w:rPr>
        <w:t xml:space="preserve"> + pLists.ErrDescription.ToString());</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return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string</w:t>
      </w:r>
      <w:r w:rsidRPr="00ED1944">
        <w:rPr>
          <w:rFonts w:ascii="Consolas" w:hAnsi="Consolas" w:cs="Consolas"/>
          <w:color w:val="000000"/>
          <w:sz w:val="16"/>
          <w:szCs w:val="16"/>
          <w:highlight w:val="white"/>
        </w:rPr>
        <w:t xml:space="preserve"> msg = </w:t>
      </w:r>
      <w:r w:rsidRPr="00ED1944">
        <w:rPr>
          <w:rFonts w:ascii="Consolas" w:hAnsi="Consolas" w:cs="Consolas"/>
          <w:color w:val="0000FF"/>
          <w:sz w:val="16"/>
          <w:szCs w:val="16"/>
          <w:highlight w:val="white"/>
        </w:rPr>
        <w:t>string</w:t>
      </w:r>
      <w:r w:rsidRPr="00ED1944">
        <w:rPr>
          <w:rFonts w:ascii="Consolas" w:hAnsi="Consolas" w:cs="Consolas"/>
          <w:color w:val="000000"/>
          <w:sz w:val="16"/>
          <w:szCs w:val="16"/>
          <w:highlight w:val="white"/>
        </w:rPr>
        <w:t>.Empty;</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while</w:t>
      </w:r>
      <w:r w:rsidRPr="00ED1944">
        <w:rPr>
          <w:rFonts w:ascii="Consolas" w:hAnsi="Consolas" w:cs="Consolas"/>
          <w:color w:val="000000"/>
          <w:sz w:val="16"/>
          <w:szCs w:val="16"/>
          <w:highlight w:val="white"/>
        </w:rPr>
        <w:t xml:space="preserve"> (pLists.NextRow() ==1)</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pLists.NextRow();</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msg = msg + </w:t>
      </w:r>
      <w:r w:rsidRPr="00ED1944">
        <w:rPr>
          <w:rFonts w:ascii="Consolas" w:hAnsi="Consolas" w:cs="Consolas"/>
          <w:color w:val="A31515"/>
          <w:sz w:val="16"/>
          <w:szCs w:val="16"/>
          <w:highlight w:val="white"/>
        </w:rPr>
        <w:t>"SYSTEM_ID: "</w:t>
      </w:r>
      <w:r w:rsidRPr="00ED1944">
        <w:rPr>
          <w:rFonts w:ascii="Consolas" w:hAnsi="Consolas" w:cs="Consolas"/>
          <w:color w:val="000000"/>
          <w:sz w:val="16"/>
          <w:szCs w:val="16"/>
          <w:highlight w:val="white"/>
        </w:rPr>
        <w:t xml:space="preserve"> + pLists.GetPropertyValue(</w:t>
      </w:r>
      <w:r w:rsidRPr="00ED1944">
        <w:rPr>
          <w:rFonts w:ascii="Consolas" w:hAnsi="Consolas" w:cs="Consolas"/>
          <w:color w:val="A31515"/>
          <w:sz w:val="16"/>
          <w:szCs w:val="16"/>
          <w:highlight w:val="white"/>
        </w:rPr>
        <w:t>"SYSTEM_ID"</w:t>
      </w:r>
      <w:r w:rsidRPr="00ED1944">
        <w:rPr>
          <w:rFonts w:ascii="Consolas" w:hAnsi="Consolas" w:cs="Consolas"/>
          <w:color w:val="000000"/>
          <w:sz w:val="16"/>
          <w:szCs w:val="16"/>
          <w:highlight w:val="white"/>
        </w:rPr>
        <w:t xml:space="preserve">) + </w:t>
      </w:r>
      <w:r w:rsidRPr="00ED1944">
        <w:rPr>
          <w:rFonts w:ascii="Consolas" w:hAnsi="Consolas" w:cs="Consolas"/>
          <w:color w:val="A31515"/>
          <w:sz w:val="16"/>
          <w:szCs w:val="16"/>
          <w:highlight w:val="white"/>
        </w:rPr>
        <w:t>"\n"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msg = msg + </w:t>
      </w:r>
      <w:r w:rsidRPr="00ED1944">
        <w:rPr>
          <w:rFonts w:ascii="Consolas" w:hAnsi="Consolas" w:cs="Consolas"/>
          <w:color w:val="A31515"/>
          <w:sz w:val="16"/>
          <w:szCs w:val="16"/>
          <w:highlight w:val="white"/>
        </w:rPr>
        <w:t>"DOCNUMBER: "</w:t>
      </w:r>
      <w:r w:rsidRPr="00ED1944">
        <w:rPr>
          <w:rFonts w:ascii="Consolas" w:hAnsi="Consolas" w:cs="Consolas"/>
          <w:color w:val="000000"/>
          <w:sz w:val="16"/>
          <w:szCs w:val="16"/>
          <w:highlight w:val="white"/>
        </w:rPr>
        <w:t xml:space="preserve"> + pLists.GetPropertyValue(</w:t>
      </w:r>
      <w:r w:rsidRPr="00ED1944">
        <w:rPr>
          <w:rFonts w:ascii="Consolas" w:hAnsi="Consolas" w:cs="Consolas"/>
          <w:color w:val="A31515"/>
          <w:sz w:val="16"/>
          <w:szCs w:val="16"/>
          <w:highlight w:val="white"/>
        </w:rPr>
        <w:t>"DOCNUMBER"</w:t>
      </w:r>
      <w:r w:rsidRPr="00ED1944">
        <w:rPr>
          <w:rFonts w:ascii="Consolas" w:hAnsi="Consolas" w:cs="Consolas"/>
          <w:color w:val="000000"/>
          <w:sz w:val="16"/>
          <w:szCs w:val="16"/>
          <w:highlight w:val="white"/>
        </w:rPr>
        <w:t xml:space="preserve">) + </w:t>
      </w:r>
      <w:r w:rsidRPr="00ED1944">
        <w:rPr>
          <w:rFonts w:ascii="Consolas" w:hAnsi="Consolas" w:cs="Consolas"/>
          <w:color w:val="A31515"/>
          <w:sz w:val="16"/>
          <w:szCs w:val="16"/>
          <w:highlight w:val="white"/>
        </w:rPr>
        <w:t>"\n"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msg = msg + </w:t>
      </w:r>
      <w:r w:rsidRPr="00ED1944">
        <w:rPr>
          <w:rFonts w:ascii="Consolas" w:hAnsi="Consolas" w:cs="Consolas"/>
          <w:color w:val="A31515"/>
          <w:sz w:val="16"/>
          <w:szCs w:val="16"/>
          <w:highlight w:val="white"/>
        </w:rPr>
        <w:t>"DISPLAY NAME: "</w:t>
      </w:r>
      <w:r w:rsidRPr="00ED1944">
        <w:rPr>
          <w:rFonts w:ascii="Consolas" w:hAnsi="Consolas" w:cs="Consolas"/>
          <w:color w:val="000000"/>
          <w:sz w:val="16"/>
          <w:szCs w:val="16"/>
          <w:highlight w:val="white"/>
        </w:rPr>
        <w:t xml:space="preserve"> + pLists.GetPropertyValue(</w:t>
      </w:r>
      <w:r w:rsidRPr="00ED1944">
        <w:rPr>
          <w:rFonts w:ascii="Consolas" w:hAnsi="Consolas" w:cs="Consolas"/>
          <w:color w:val="A31515"/>
          <w:sz w:val="16"/>
          <w:szCs w:val="16"/>
          <w:highlight w:val="white"/>
        </w:rPr>
        <w:t>"DISPLAYNAME"</w:t>
      </w:r>
      <w:r w:rsidRPr="00ED1944">
        <w:rPr>
          <w:rFonts w:ascii="Consolas" w:hAnsi="Consolas" w:cs="Consolas"/>
          <w:color w:val="000000"/>
          <w:sz w:val="16"/>
          <w:szCs w:val="16"/>
          <w:highlight w:val="white"/>
        </w:rPr>
        <w:t xml:space="preserve">) + </w:t>
      </w:r>
      <w:r w:rsidRPr="00ED1944">
        <w:rPr>
          <w:rFonts w:ascii="Consolas" w:hAnsi="Consolas" w:cs="Consolas"/>
          <w:color w:val="A31515"/>
          <w:sz w:val="16"/>
          <w:szCs w:val="16"/>
          <w:highlight w:val="white"/>
        </w:rPr>
        <w:t>"\n"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msg = msg + </w:t>
      </w:r>
      <w:r w:rsidRPr="00ED1944">
        <w:rPr>
          <w:rFonts w:ascii="Consolas" w:hAnsi="Consolas" w:cs="Consolas"/>
          <w:color w:val="A31515"/>
          <w:sz w:val="16"/>
          <w:szCs w:val="16"/>
          <w:highlight w:val="white"/>
        </w:rPr>
        <w:t>"\n"</w:t>
      </w:r>
      <w:r w:rsidRPr="00ED1944">
        <w:rPr>
          <w:rFonts w:ascii="Consolas" w:hAnsi="Consolas" w:cs="Consolas"/>
          <w:color w:val="000000"/>
          <w:sz w:val="16"/>
          <w:szCs w:val="16"/>
          <w:highlight w:val="white"/>
        </w:rPr>
        <w:t>;</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lastRenderedPageBreak/>
        <w:t xml:space="preserve">                </w:t>
      </w:r>
      <w:r w:rsidRPr="00ED1944">
        <w:rPr>
          <w:rFonts w:ascii="Consolas" w:hAnsi="Consolas" w:cs="Consolas"/>
          <w:color w:val="2B91AF"/>
          <w:sz w:val="16"/>
          <w:szCs w:val="16"/>
          <w:highlight w:val="white"/>
        </w:rPr>
        <w:t>MessageBox</w:t>
      </w:r>
      <w:r w:rsidRPr="00ED1944">
        <w:rPr>
          <w:rFonts w:ascii="Consolas" w:hAnsi="Consolas" w:cs="Consolas"/>
          <w:color w:val="000000"/>
          <w:sz w:val="16"/>
          <w:szCs w:val="16"/>
          <w:highlight w:val="white"/>
        </w:rPr>
        <w:t>.Show(msg);</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0000FF"/>
          <w:sz w:val="16"/>
          <w:szCs w:val="16"/>
          <w:highlight w:val="white"/>
        </w:rPr>
        <w:t>catch</w:t>
      </w:r>
      <w:r w:rsidRPr="00ED1944">
        <w:rPr>
          <w:rFonts w:ascii="Consolas" w:hAnsi="Consolas" w:cs="Consolas"/>
          <w:color w:val="000000"/>
          <w:sz w:val="16"/>
          <w:szCs w:val="16"/>
          <w:highlight w:val="white"/>
        </w:rPr>
        <w:t>(</w:t>
      </w:r>
      <w:r w:rsidRPr="00ED1944">
        <w:rPr>
          <w:rFonts w:ascii="Consolas" w:hAnsi="Consolas" w:cs="Consolas"/>
          <w:color w:val="2B91AF"/>
          <w:sz w:val="16"/>
          <w:szCs w:val="16"/>
          <w:highlight w:val="white"/>
        </w:rPr>
        <w:t>Exception</w:t>
      </w:r>
      <w:r w:rsidRPr="00ED1944">
        <w:rPr>
          <w:rFonts w:ascii="Consolas" w:hAnsi="Consolas" w:cs="Consolas"/>
          <w:color w:val="000000"/>
          <w:sz w:val="16"/>
          <w:szCs w:val="16"/>
          <w:highlight w:val="white"/>
        </w:rPr>
        <w:t xml:space="preserve"> ex)</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r w:rsidRPr="00ED1944">
        <w:rPr>
          <w:rFonts w:ascii="Consolas" w:hAnsi="Consolas" w:cs="Consolas"/>
          <w:color w:val="2B91AF"/>
          <w:sz w:val="16"/>
          <w:szCs w:val="16"/>
          <w:highlight w:val="white"/>
        </w:rPr>
        <w:t>MessageBox</w:t>
      </w:r>
      <w:r w:rsidRPr="00ED1944">
        <w:rPr>
          <w:rFonts w:ascii="Consolas" w:hAnsi="Consolas" w:cs="Consolas"/>
          <w:color w:val="000000"/>
          <w:sz w:val="16"/>
          <w:szCs w:val="16"/>
          <w:highlight w:val="white"/>
        </w:rPr>
        <w:t>.Show(ex.Message);</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autoSpaceDE w:val="0"/>
        <w:autoSpaceDN w:val="0"/>
        <w:adjustRightInd w:val="0"/>
        <w:spacing w:after="0" w:line="240" w:lineRule="auto"/>
        <w:rPr>
          <w:rFonts w:ascii="Consolas" w:hAnsi="Consolas" w:cs="Consolas"/>
          <w:color w:val="000000"/>
          <w:sz w:val="16"/>
          <w:szCs w:val="16"/>
          <w:highlight w:val="white"/>
        </w:rPr>
      </w:pPr>
      <w:r w:rsidRPr="00ED1944">
        <w:rPr>
          <w:rFonts w:ascii="Consolas" w:hAnsi="Consolas" w:cs="Consolas"/>
          <w:color w:val="000000"/>
          <w:sz w:val="16"/>
          <w:szCs w:val="16"/>
          <w:highlight w:val="white"/>
        </w:rPr>
        <w:t xml:space="preserve">        </w:t>
      </w:r>
    </w:p>
    <w:p w:rsidR="00744B51" w:rsidRPr="00ED1944" w:rsidRDefault="00744B51" w:rsidP="00744B51">
      <w:pPr>
        <w:rPr>
          <w:rFonts w:cs="Consolas"/>
          <w:sz w:val="16"/>
          <w:szCs w:val="16"/>
        </w:rPr>
      </w:pPr>
      <w:r w:rsidRPr="00ED1944">
        <w:rPr>
          <w:rFonts w:ascii="Consolas" w:hAnsi="Consolas" w:cs="Consolas"/>
          <w:color w:val="000000"/>
          <w:sz w:val="16"/>
          <w:szCs w:val="16"/>
          <w:highlight w:val="white"/>
        </w:rPr>
        <w:t xml:space="preserve">        }</w:t>
      </w:r>
    </w:p>
    <w:p w:rsidR="00D55AAB" w:rsidRDefault="00D55AAB" w:rsidP="00D55AAB">
      <w:pPr>
        <w:rPr>
          <w:b/>
          <w:sz w:val="16"/>
          <w:szCs w:val="16"/>
        </w:rPr>
      </w:pPr>
    </w:p>
    <w:p w:rsidR="00A86703" w:rsidRPr="00A86703" w:rsidRDefault="00A86703" w:rsidP="00A86703">
      <w:pPr>
        <w:rPr>
          <w:highlight w:val="white"/>
        </w:rPr>
      </w:pPr>
    </w:p>
    <w:p w:rsidR="00A86703" w:rsidRPr="00746EA4" w:rsidRDefault="00A86703" w:rsidP="003C6A63"/>
    <w:p w:rsidR="003C6A63" w:rsidRDefault="003C6A63" w:rsidP="003C6A63"/>
    <w:p w:rsidR="003C6A63" w:rsidRPr="00746EA4" w:rsidRDefault="003C6A63" w:rsidP="003C6A63"/>
    <w:p w:rsidR="00A4301B" w:rsidRPr="00A4301B" w:rsidRDefault="00A4301B" w:rsidP="00A4301B"/>
    <w:p w:rsidR="00D0069D" w:rsidRPr="00323815" w:rsidRDefault="00D0069D" w:rsidP="00D0069D">
      <w:pPr>
        <w:rPr>
          <w:rFonts w:cs="Minion-Regular"/>
          <w:color w:val="000000"/>
        </w:rPr>
      </w:pPr>
    </w:p>
    <w:p w:rsidR="00D0069D" w:rsidRDefault="00D0069D" w:rsidP="004E24DD"/>
    <w:p w:rsidR="004E24DD" w:rsidRDefault="004E24DD" w:rsidP="004E24DD">
      <w:pPr>
        <w:rPr>
          <w:rFonts w:cs="Minion-Regular"/>
          <w:color w:val="000000"/>
        </w:rPr>
      </w:pPr>
    </w:p>
    <w:p w:rsidR="004E24DD" w:rsidRDefault="004E24DD" w:rsidP="004E24DD">
      <w:pPr>
        <w:rPr>
          <w:rFonts w:cs="Minion-Regular"/>
          <w:color w:val="000000"/>
        </w:rPr>
      </w:pPr>
    </w:p>
    <w:p w:rsidR="004E24DD" w:rsidRPr="0028319C" w:rsidRDefault="004E24DD" w:rsidP="00B72EFA"/>
    <w:p w:rsidR="00B72EFA" w:rsidRDefault="00B72EFA" w:rsidP="00B72EFA">
      <w:pPr>
        <w:autoSpaceDE w:val="0"/>
        <w:autoSpaceDN w:val="0"/>
        <w:adjustRightInd w:val="0"/>
        <w:spacing w:after="0" w:line="240" w:lineRule="auto"/>
        <w:rPr>
          <w:rFonts w:cs="Consolas"/>
          <w:color w:val="000000"/>
          <w:sz w:val="24"/>
          <w:szCs w:val="24"/>
        </w:rPr>
      </w:pPr>
    </w:p>
    <w:p w:rsidR="00B72EFA" w:rsidRPr="00B72EFA" w:rsidRDefault="00B72EFA" w:rsidP="00B72EFA">
      <w:pPr>
        <w:rPr>
          <w:highlight w:val="white"/>
        </w:rPr>
      </w:pPr>
    </w:p>
    <w:p w:rsidR="009C4FFB" w:rsidRPr="009C4FFB" w:rsidRDefault="009C4FFB" w:rsidP="009C4FFB">
      <w:pPr>
        <w:rPr>
          <w:highlight w:val="white"/>
        </w:rPr>
      </w:pPr>
    </w:p>
    <w:p w:rsidR="009C4FFB" w:rsidRPr="005F115F" w:rsidRDefault="009C4FFB" w:rsidP="009C4FFB">
      <w:pPr>
        <w:rPr>
          <w:highlight w:val="white"/>
        </w:rPr>
      </w:pPr>
    </w:p>
    <w:p w:rsidR="009C4FFB" w:rsidRDefault="009C4FFB" w:rsidP="009C4FFB">
      <w:pPr>
        <w:autoSpaceDE w:val="0"/>
        <w:autoSpaceDN w:val="0"/>
        <w:adjustRightInd w:val="0"/>
        <w:spacing w:after="0" w:line="240" w:lineRule="auto"/>
        <w:rPr>
          <w:rFonts w:cs="Consolas"/>
          <w:color w:val="000000"/>
          <w:sz w:val="24"/>
          <w:szCs w:val="24"/>
          <w:highlight w:val="white"/>
        </w:rPr>
      </w:pPr>
    </w:p>
    <w:p w:rsidR="009C4FFB" w:rsidRPr="009C4FFB" w:rsidRDefault="009C4FFB" w:rsidP="009C4FFB">
      <w:pPr>
        <w:rPr>
          <w:highlight w:val="white"/>
        </w:rPr>
      </w:pPr>
    </w:p>
    <w:p w:rsidR="00C16560" w:rsidRPr="003465D6" w:rsidRDefault="00C16560" w:rsidP="003465D6"/>
    <w:p w:rsidR="003465D6" w:rsidRPr="003465D6" w:rsidRDefault="003465D6" w:rsidP="003465D6"/>
    <w:p w:rsidR="009F4237" w:rsidRPr="009F4237" w:rsidRDefault="009F4237" w:rsidP="009F4237"/>
    <w:p w:rsidR="009F4237" w:rsidRPr="00FC43E8" w:rsidRDefault="009F4237" w:rsidP="009F4237">
      <w:pPr>
        <w:rPr>
          <w:b/>
        </w:rPr>
      </w:pPr>
    </w:p>
    <w:p w:rsidR="009F4237" w:rsidRPr="008B5A81" w:rsidRDefault="009F4237" w:rsidP="009F4237">
      <w:pPr>
        <w:pStyle w:val="Title-Sub"/>
      </w:pPr>
    </w:p>
    <w:p w:rsidR="009F4237" w:rsidRDefault="009F4237" w:rsidP="002B6075"/>
    <w:p w:rsidR="002B6075" w:rsidRDefault="002B6075" w:rsidP="002B6075"/>
    <w:p w:rsidR="002B6075" w:rsidRDefault="002B6075" w:rsidP="002B6075">
      <w:pPr>
        <w:pStyle w:val="ListParagraph"/>
        <w:ind w:left="765"/>
      </w:pPr>
    </w:p>
    <w:p w:rsidR="002B6075" w:rsidRPr="002B6075" w:rsidRDefault="002B6075" w:rsidP="002B6075"/>
    <w:p w:rsidR="00683FB8" w:rsidRPr="00683FB8" w:rsidRDefault="00683FB8" w:rsidP="00683FB8"/>
    <w:p w:rsidR="00683FB8" w:rsidRPr="00525407" w:rsidRDefault="00683FB8" w:rsidP="00D34E00"/>
    <w:p w:rsidR="00D34E00" w:rsidRPr="00D34E00" w:rsidRDefault="00D34E00" w:rsidP="00D34E00"/>
    <w:p w:rsidR="00D34E00" w:rsidRPr="009C25B0" w:rsidRDefault="00D34E00" w:rsidP="009C25B0"/>
    <w:p w:rsidR="008233EC" w:rsidRPr="00415299" w:rsidRDefault="008233EC" w:rsidP="008233EC"/>
    <w:p w:rsidR="00B63315" w:rsidRPr="00B63315" w:rsidRDefault="00B63315" w:rsidP="00B63315"/>
    <w:p w:rsidR="00264D67" w:rsidRPr="00EA6768" w:rsidRDefault="00264D67" w:rsidP="00264D67">
      <w:pPr>
        <w:ind w:left="720"/>
      </w:pPr>
    </w:p>
    <w:p w:rsidR="008C4A5E" w:rsidRPr="00EA6768" w:rsidRDefault="008C4A5E" w:rsidP="008C4A5E"/>
    <w:p w:rsidR="008C4A5E" w:rsidRPr="009104D1" w:rsidRDefault="008C4A5E" w:rsidP="008C4A5E">
      <w:pPr>
        <w:pStyle w:val="Title-Sub"/>
      </w:pPr>
    </w:p>
    <w:p w:rsidR="00DF151E" w:rsidRDefault="00DF151E" w:rsidP="008C4A5E">
      <w:pPr>
        <w:pStyle w:val="Title-Sub"/>
      </w:pPr>
    </w:p>
    <w:p w:rsidR="00DF151E" w:rsidRPr="00DF151E" w:rsidRDefault="00DF151E" w:rsidP="00DF151E"/>
    <w:p w:rsidR="00DF151E" w:rsidRPr="00341B18" w:rsidRDefault="00DF151E" w:rsidP="00341B18"/>
    <w:p w:rsidR="009C06FC" w:rsidRDefault="009C06FC" w:rsidP="009C06FC">
      <w:pPr>
        <w:rPr>
          <w:rFonts w:ascii="Minion-Regular" w:hAnsi="Minion-Regular" w:cs="Minion-Regular"/>
        </w:rPr>
      </w:pPr>
    </w:p>
    <w:p w:rsidR="009C06FC" w:rsidRDefault="009C06FC" w:rsidP="009C06FC">
      <w:pPr>
        <w:autoSpaceDE w:val="0"/>
        <w:autoSpaceDN w:val="0"/>
        <w:adjustRightInd w:val="0"/>
        <w:spacing w:after="0" w:line="240" w:lineRule="auto"/>
        <w:rPr>
          <w:rFonts w:ascii="Minion-Regular" w:hAnsi="Minion-Regular" w:cs="Minion-Regular"/>
        </w:rPr>
      </w:pPr>
    </w:p>
    <w:p w:rsidR="009C06FC" w:rsidRPr="009C06FC" w:rsidRDefault="009C06FC" w:rsidP="009C06FC"/>
    <w:p w:rsidR="007F191D" w:rsidRPr="004E2ABE" w:rsidRDefault="007F191D" w:rsidP="007F191D"/>
    <w:p w:rsidR="007F191D" w:rsidRPr="004E2ABE" w:rsidRDefault="007F191D" w:rsidP="007F191D"/>
    <w:bookmarkEnd w:id="12"/>
    <w:p w:rsidR="00050E9A" w:rsidRPr="00050E9A" w:rsidRDefault="00050E9A" w:rsidP="00050E9A">
      <w:pPr>
        <w:autoSpaceDE w:val="0"/>
        <w:autoSpaceDN w:val="0"/>
        <w:adjustRightInd w:val="0"/>
        <w:spacing w:after="0" w:line="240" w:lineRule="auto"/>
        <w:rPr>
          <w:rFonts w:cs="Dax-Medium"/>
        </w:rPr>
      </w:pPr>
    </w:p>
    <w:sectPr w:rsidR="00050E9A" w:rsidRPr="00050E9A" w:rsidSect="008B2B9B">
      <w:headerReference w:type="even" r:id="rId15"/>
      <w:footerReference w:type="default" r:id="rId16"/>
      <w:pgSz w:w="11899" w:h="16838" w:code="1"/>
      <w:pgMar w:top="2880" w:right="1080" w:bottom="2088" w:left="1800" w:header="720"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F95" w:rsidRDefault="00C65F95">
      <w:r>
        <w:separator/>
      </w:r>
    </w:p>
    <w:p w:rsidR="00C65F95" w:rsidRDefault="00C65F95"/>
  </w:endnote>
  <w:endnote w:type="continuationSeparator" w:id="0">
    <w:p w:rsidR="00C65F95" w:rsidRDefault="00C65F95">
      <w:r>
        <w:continuationSeparator/>
      </w:r>
    </w:p>
    <w:p w:rsidR="00C65F95" w:rsidRDefault="00C65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Arial Narrow Bold">
    <w:panose1 w:val="020B07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ax-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84" w:rsidRDefault="00C65F95" w:rsidP="008B2B9B">
    <w:pPr>
      <w:pStyle w:val="Footer"/>
      <w:tabs>
        <w:tab w:val="clear" w:pos="3870"/>
        <w:tab w:val="clear" w:pos="10440"/>
        <w:tab w:val="left" w:pos="2340"/>
        <w:tab w:val="right" w:pos="9000"/>
      </w:tabs>
      <w:spacing w:before="40" w:line="240" w:lineRule="auto"/>
    </w:pPr>
    <w:sdt>
      <w:sdtPr>
        <w:alias w:val="Title"/>
        <w:id w:val="-1100564428"/>
        <w:dataBinding w:prefixMappings="xmlns:ns0='http://purl.org/dc/elements/1.1/' xmlns:ns1='http://schemas.openxmlformats.org/package/2006/metadata/core-properties' " w:xpath="/ns1:coreProperties[1]/ns0:title[1]" w:storeItemID="{6C3C8BC8-F283-45AE-878A-BAB7291924A1}"/>
        <w:text/>
      </w:sdtPr>
      <w:sdtEndPr/>
      <w:sdtContent>
        <w:r w:rsidR="00DE5B4A">
          <w:t>eDOCS DM API Samples Guide</w:t>
        </w:r>
      </w:sdtContent>
    </w:sdt>
    <w:r w:rsidR="00304484">
      <w:t xml:space="preserve"> </w:t>
    </w:r>
    <w:sdt>
      <w:sdtPr>
        <w:alias w:val="Subject"/>
        <w:id w:val="-177509453"/>
        <w:showingPlcHdr/>
        <w:dataBinding w:prefixMappings="xmlns:ns0='http://purl.org/dc/elements/1.1/' xmlns:ns1='http://schemas.openxmlformats.org/package/2006/metadata/core-properties' " w:xpath="/ns1:coreProperties[1]/ns0:subject[1]" w:storeItemID="{6C3C8BC8-F283-45AE-878A-BAB7291924A1}"/>
        <w:text/>
      </w:sdtPr>
      <w:sdtEndPr/>
      <w:sdtContent>
        <w:r w:rsidR="00DE5B4A">
          <w:t xml:space="preserve">     </w:t>
        </w:r>
      </w:sdtContent>
    </w:sdt>
    <w:r w:rsidR="00304484">
      <w:t xml:space="preserve"> </w:t>
    </w:r>
  </w:p>
  <w:p w:rsidR="00304484" w:rsidRPr="00FB52D8" w:rsidRDefault="00304484" w:rsidP="004D611F">
    <w:pPr>
      <w:pStyle w:val="Footer"/>
      <w:tabs>
        <w:tab w:val="clear" w:pos="3870"/>
        <w:tab w:val="clear" w:pos="10440"/>
        <w:tab w:val="left" w:pos="2340"/>
        <w:tab w:val="right" w:pos="9000"/>
      </w:tabs>
      <w:spacing w:before="40" w:line="240" w:lineRule="auto"/>
      <w:jc w:val="right"/>
    </w:pPr>
    <w:r w:rsidRPr="00FB52D8">
      <w:rPr>
        <w:rStyle w:val="PageNumber"/>
        <w:rFonts w:ascii="Arial Narrow" w:hAnsi="Arial Narrow"/>
        <w:b/>
        <w:color w:val="auto"/>
      </w:rPr>
      <w:fldChar w:fldCharType="begin"/>
    </w:r>
    <w:r w:rsidRPr="00FB52D8">
      <w:rPr>
        <w:rStyle w:val="PageNumber"/>
        <w:rFonts w:ascii="Arial Narrow" w:hAnsi="Arial Narrow"/>
        <w:b/>
        <w:color w:val="auto"/>
      </w:rPr>
      <w:instrText xml:space="preserve"> PAGE </w:instrText>
    </w:r>
    <w:r w:rsidRPr="00FB52D8">
      <w:rPr>
        <w:rStyle w:val="PageNumber"/>
        <w:rFonts w:ascii="Arial Narrow" w:hAnsi="Arial Narrow"/>
        <w:b/>
        <w:color w:val="auto"/>
      </w:rPr>
      <w:fldChar w:fldCharType="separate"/>
    </w:r>
    <w:r w:rsidR="00945F9E">
      <w:rPr>
        <w:rStyle w:val="PageNumber"/>
        <w:rFonts w:ascii="Arial Narrow" w:hAnsi="Arial Narrow"/>
        <w:b/>
        <w:noProof/>
        <w:color w:val="auto"/>
      </w:rPr>
      <w:t>2</w:t>
    </w:r>
    <w:r w:rsidRPr="00FB52D8">
      <w:rPr>
        <w:rStyle w:val="PageNumber"/>
        <w:rFonts w:ascii="Arial Narrow" w:hAnsi="Arial Narrow"/>
        <w:b/>
        <w:color w:val="auto"/>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84" w:rsidRDefault="00304484" w:rsidP="008B2B9B">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498518"/>
      <w:docPartObj>
        <w:docPartGallery w:val="Page Numbers (Bottom of Page)"/>
        <w:docPartUnique/>
      </w:docPartObj>
    </w:sdtPr>
    <w:sdtEndPr>
      <w:rPr>
        <w:noProof/>
      </w:rPr>
    </w:sdtEndPr>
    <w:sdtContent>
      <w:p w:rsidR="007C335F" w:rsidRDefault="007C335F">
        <w:pPr>
          <w:pStyle w:val="Footer"/>
          <w:jc w:val="right"/>
        </w:pPr>
        <w:r>
          <w:t>eDOCS DM API Samples Guide</w:t>
        </w:r>
        <w:r>
          <w:tab/>
        </w:r>
        <w:r>
          <w:tab/>
        </w:r>
        <w:r>
          <w:fldChar w:fldCharType="begin"/>
        </w:r>
        <w:r>
          <w:instrText xml:space="preserve"> PAGE   \* MERGEFORMAT </w:instrText>
        </w:r>
        <w:r>
          <w:fldChar w:fldCharType="separate"/>
        </w:r>
        <w:r w:rsidR="00945F9E">
          <w:rPr>
            <w:noProof/>
          </w:rPr>
          <w:t>24</w:t>
        </w:r>
        <w:r>
          <w:rPr>
            <w:noProof/>
          </w:rPr>
          <w:fldChar w:fldCharType="end"/>
        </w:r>
      </w:p>
    </w:sdtContent>
  </w:sdt>
  <w:p w:rsidR="00304484" w:rsidRDefault="00304484" w:rsidP="004D611F">
    <w:pPr>
      <w:pStyle w:val="Footer"/>
      <w:tabs>
        <w:tab w:val="clear" w:pos="3870"/>
        <w:tab w:val="clear" w:pos="10440"/>
        <w:tab w:val="left" w:pos="2340"/>
        <w:tab w:val="right" w:pos="9000"/>
      </w:tabs>
      <w:spacing w:before="40" w:line="240" w:lineRule="auto"/>
      <w:jc w:val="right"/>
      <w:rPr>
        <w:rStyle w:val="PageNumber"/>
        <w:rFonts w:ascii="Arial Narrow" w:hAnsi="Arial Narrow"/>
        <w:b/>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F95" w:rsidRDefault="00C65F95">
      <w:r>
        <w:separator/>
      </w:r>
    </w:p>
    <w:p w:rsidR="00C65F95" w:rsidRDefault="00C65F95"/>
  </w:footnote>
  <w:footnote w:type="continuationSeparator" w:id="0">
    <w:p w:rsidR="00C65F95" w:rsidRDefault="00C65F95">
      <w:r>
        <w:continuationSeparator/>
      </w:r>
    </w:p>
    <w:p w:rsidR="00C65F95" w:rsidRDefault="00C65F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84" w:rsidRDefault="00304484">
    <w:pPr>
      <w:pStyle w:val="Header"/>
    </w:pPr>
    <w:r w:rsidRPr="00844665">
      <w:rPr>
        <w:noProof/>
      </w:rPr>
      <w:drawing>
        <wp:anchor distT="0" distB="0" distL="114300" distR="114300" simplePos="0" relativeHeight="251661312" behindDoc="0" locked="0" layoutInCell="1" allowOverlap="1" wp14:anchorId="71EFD9FD" wp14:editId="198AA8DD">
          <wp:simplePos x="0" y="0"/>
          <wp:positionH relativeFrom="column">
            <wp:posOffset>3820823</wp:posOffset>
          </wp:positionH>
          <wp:positionV relativeFrom="paragraph">
            <wp:posOffset>120098</wp:posOffset>
          </wp:positionV>
          <wp:extent cx="1865741" cy="270236"/>
          <wp:effectExtent l="0" t="0" r="1270" b="0"/>
          <wp:wrapNone/>
          <wp:docPr id="2" name="Picture 2" descr="D:\Working Folder\Release Notes Template\November 2014\Logo from Pierre\OpenText_Logo_Package\JPG\OpenText-Logo-(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ing Folder\Release Notes Template\November 2014\Logo from Pierre\OpenText_Logo_Package\JPG\OpenText-Logo-(t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741" cy="27023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84" w:rsidRPr="00D83DFE" w:rsidRDefault="00304484" w:rsidP="00D83DFE">
    <w:pPr>
      <w:pStyle w:val="Header"/>
    </w:pPr>
    <w:r w:rsidRPr="00844665">
      <w:rPr>
        <w:noProof/>
      </w:rPr>
      <w:drawing>
        <wp:anchor distT="0" distB="0" distL="114300" distR="114300" simplePos="0" relativeHeight="251660288" behindDoc="0" locked="0" layoutInCell="1" allowOverlap="1" wp14:anchorId="777CD3C3" wp14:editId="0AD4E9DD">
          <wp:simplePos x="0" y="0"/>
          <wp:positionH relativeFrom="column">
            <wp:posOffset>3138280</wp:posOffset>
          </wp:positionH>
          <wp:positionV relativeFrom="paragraph">
            <wp:posOffset>117751</wp:posOffset>
          </wp:positionV>
          <wp:extent cx="2433147" cy="352420"/>
          <wp:effectExtent l="0" t="0" r="0" b="0"/>
          <wp:wrapNone/>
          <wp:docPr id="1" name="Picture 1" descr="D:\Working Folder\Release Notes Template\November 2014\Logo from Pierre\OpenText_Logo_Package\JPG\OpenText-Logo-(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 Folder\Release Notes Template\November 2014\Logo from Pierre\OpenText_Logo_Package\JPG\OpenText-Logo-(t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147" cy="3524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84" w:rsidRDefault="00304484"/>
  <w:p w:rsidR="00304484" w:rsidRDefault="003044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visibility:visible" o:bullet="t">
        <v:imagedata r:id="rId1" o:title=""/>
      </v:shape>
    </w:pict>
  </w:numPicBullet>
  <w:abstractNum w:abstractNumId="0" w15:restartNumberingAfterBreak="0">
    <w:nsid w:val="FFFFFF7E"/>
    <w:multiLevelType w:val="singleLevel"/>
    <w:tmpl w:val="8C24AB02"/>
    <w:lvl w:ilvl="0">
      <w:start w:val="1"/>
      <w:numFmt w:val="decimal"/>
      <w:pStyle w:val="ListNumber3"/>
      <w:lvlText w:val="%1."/>
      <w:lvlJc w:val="left"/>
      <w:pPr>
        <w:tabs>
          <w:tab w:val="num" w:pos="3960"/>
        </w:tabs>
        <w:ind w:left="3960" w:hanging="360"/>
      </w:pPr>
      <w:rPr>
        <w:rFonts w:hint="default"/>
      </w:rPr>
    </w:lvl>
  </w:abstractNum>
  <w:abstractNum w:abstractNumId="1" w15:restartNumberingAfterBreak="0">
    <w:nsid w:val="FFFFFF7F"/>
    <w:multiLevelType w:val="singleLevel"/>
    <w:tmpl w:val="52921F98"/>
    <w:lvl w:ilvl="0">
      <w:start w:val="1"/>
      <w:numFmt w:val="decimal"/>
      <w:pStyle w:val="ListNumber2"/>
      <w:lvlText w:val="%1."/>
      <w:lvlJc w:val="left"/>
      <w:pPr>
        <w:tabs>
          <w:tab w:val="num" w:pos="3420"/>
        </w:tabs>
        <w:ind w:left="3420" w:hanging="360"/>
      </w:pPr>
      <w:rPr>
        <w:rFonts w:hint="default"/>
      </w:rPr>
    </w:lvl>
  </w:abstractNum>
  <w:abstractNum w:abstractNumId="2" w15:restartNumberingAfterBreak="0">
    <w:nsid w:val="FFFFFF82"/>
    <w:multiLevelType w:val="singleLevel"/>
    <w:tmpl w:val="D83C06E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C8A84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4F2262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3F1BD2"/>
    <w:multiLevelType w:val="hybridMultilevel"/>
    <w:tmpl w:val="DE54E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9D2EC6"/>
    <w:multiLevelType w:val="hybridMultilevel"/>
    <w:tmpl w:val="ADE23AAC"/>
    <w:lvl w:ilvl="0" w:tplc="5762A45C">
      <w:start w:val="1"/>
      <w:numFmt w:val="bullet"/>
      <w:lvlText w:val=""/>
      <w:lvlPicBulletId w:val="0"/>
      <w:lvlJc w:val="left"/>
      <w:pPr>
        <w:tabs>
          <w:tab w:val="num" w:pos="720"/>
        </w:tabs>
        <w:ind w:left="720" w:hanging="360"/>
      </w:pPr>
      <w:rPr>
        <w:rFonts w:ascii="Symbol" w:hAnsi="Symbol" w:hint="default"/>
      </w:rPr>
    </w:lvl>
    <w:lvl w:ilvl="1" w:tplc="D21E563C" w:tentative="1">
      <w:start w:val="1"/>
      <w:numFmt w:val="bullet"/>
      <w:lvlText w:val=""/>
      <w:lvlJc w:val="left"/>
      <w:pPr>
        <w:tabs>
          <w:tab w:val="num" w:pos="1440"/>
        </w:tabs>
        <w:ind w:left="1440" w:hanging="360"/>
      </w:pPr>
      <w:rPr>
        <w:rFonts w:ascii="Symbol" w:hAnsi="Symbol" w:hint="default"/>
      </w:rPr>
    </w:lvl>
    <w:lvl w:ilvl="2" w:tplc="9668B956" w:tentative="1">
      <w:start w:val="1"/>
      <w:numFmt w:val="bullet"/>
      <w:lvlText w:val=""/>
      <w:lvlJc w:val="left"/>
      <w:pPr>
        <w:tabs>
          <w:tab w:val="num" w:pos="2160"/>
        </w:tabs>
        <w:ind w:left="2160" w:hanging="360"/>
      </w:pPr>
      <w:rPr>
        <w:rFonts w:ascii="Symbol" w:hAnsi="Symbol" w:hint="default"/>
      </w:rPr>
    </w:lvl>
    <w:lvl w:ilvl="3" w:tplc="8A241110" w:tentative="1">
      <w:start w:val="1"/>
      <w:numFmt w:val="bullet"/>
      <w:lvlText w:val=""/>
      <w:lvlJc w:val="left"/>
      <w:pPr>
        <w:tabs>
          <w:tab w:val="num" w:pos="2880"/>
        </w:tabs>
        <w:ind w:left="2880" w:hanging="360"/>
      </w:pPr>
      <w:rPr>
        <w:rFonts w:ascii="Symbol" w:hAnsi="Symbol" w:hint="default"/>
      </w:rPr>
    </w:lvl>
    <w:lvl w:ilvl="4" w:tplc="12629BB0" w:tentative="1">
      <w:start w:val="1"/>
      <w:numFmt w:val="bullet"/>
      <w:lvlText w:val=""/>
      <w:lvlJc w:val="left"/>
      <w:pPr>
        <w:tabs>
          <w:tab w:val="num" w:pos="3600"/>
        </w:tabs>
        <w:ind w:left="3600" w:hanging="360"/>
      </w:pPr>
      <w:rPr>
        <w:rFonts w:ascii="Symbol" w:hAnsi="Symbol" w:hint="default"/>
      </w:rPr>
    </w:lvl>
    <w:lvl w:ilvl="5" w:tplc="3A74E0EA" w:tentative="1">
      <w:start w:val="1"/>
      <w:numFmt w:val="bullet"/>
      <w:lvlText w:val=""/>
      <w:lvlJc w:val="left"/>
      <w:pPr>
        <w:tabs>
          <w:tab w:val="num" w:pos="4320"/>
        </w:tabs>
        <w:ind w:left="4320" w:hanging="360"/>
      </w:pPr>
      <w:rPr>
        <w:rFonts w:ascii="Symbol" w:hAnsi="Symbol" w:hint="default"/>
      </w:rPr>
    </w:lvl>
    <w:lvl w:ilvl="6" w:tplc="2006E2D4" w:tentative="1">
      <w:start w:val="1"/>
      <w:numFmt w:val="bullet"/>
      <w:lvlText w:val=""/>
      <w:lvlJc w:val="left"/>
      <w:pPr>
        <w:tabs>
          <w:tab w:val="num" w:pos="5040"/>
        </w:tabs>
        <w:ind w:left="5040" w:hanging="360"/>
      </w:pPr>
      <w:rPr>
        <w:rFonts w:ascii="Symbol" w:hAnsi="Symbol" w:hint="default"/>
      </w:rPr>
    </w:lvl>
    <w:lvl w:ilvl="7" w:tplc="9CA03C66" w:tentative="1">
      <w:start w:val="1"/>
      <w:numFmt w:val="bullet"/>
      <w:lvlText w:val=""/>
      <w:lvlJc w:val="left"/>
      <w:pPr>
        <w:tabs>
          <w:tab w:val="num" w:pos="5760"/>
        </w:tabs>
        <w:ind w:left="5760" w:hanging="360"/>
      </w:pPr>
      <w:rPr>
        <w:rFonts w:ascii="Symbol" w:hAnsi="Symbol" w:hint="default"/>
      </w:rPr>
    </w:lvl>
    <w:lvl w:ilvl="8" w:tplc="6C92BB6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79F1FA1"/>
    <w:multiLevelType w:val="hybridMultilevel"/>
    <w:tmpl w:val="4EACA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5B2B02"/>
    <w:multiLevelType w:val="hybridMultilevel"/>
    <w:tmpl w:val="27C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576E77"/>
    <w:multiLevelType w:val="hybridMultilevel"/>
    <w:tmpl w:val="BBDE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33061"/>
    <w:multiLevelType w:val="hybridMultilevel"/>
    <w:tmpl w:val="7D88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352D2"/>
    <w:multiLevelType w:val="hybridMultilevel"/>
    <w:tmpl w:val="F8A0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67B5B"/>
    <w:multiLevelType w:val="hybridMultilevel"/>
    <w:tmpl w:val="45CE54D0"/>
    <w:lvl w:ilvl="0" w:tplc="975C1CBC">
      <w:start w:val="1"/>
      <w:numFmt w:val="bullet"/>
      <w:lvlText w:val="-"/>
      <w:lvlJc w:val="left"/>
      <w:pPr>
        <w:ind w:left="1080" w:hanging="360"/>
      </w:pPr>
      <w:rPr>
        <w:rFonts w:ascii="Calibri" w:eastAsiaTheme="minorHAnsi" w:hAnsi="Calibri" w:cs="Consola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5C44FC"/>
    <w:multiLevelType w:val="hybridMultilevel"/>
    <w:tmpl w:val="5B5A262E"/>
    <w:lvl w:ilvl="0" w:tplc="809AFF9A">
      <w:start w:val="1"/>
      <w:numFmt w:val="bullet"/>
      <w:lvlText w:val="-"/>
      <w:lvlJc w:val="left"/>
      <w:pPr>
        <w:ind w:left="1080" w:hanging="360"/>
      </w:pPr>
      <w:rPr>
        <w:rFonts w:ascii="Calibri" w:eastAsiaTheme="minorHAnsi"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6A26D4"/>
    <w:multiLevelType w:val="hybridMultilevel"/>
    <w:tmpl w:val="A15CD9BA"/>
    <w:lvl w:ilvl="0" w:tplc="1938C686">
      <w:start w:val="7"/>
      <w:numFmt w:val="bullet"/>
      <w:lvlText w:val="-"/>
      <w:lvlJc w:val="left"/>
      <w:pPr>
        <w:ind w:left="1080" w:hanging="360"/>
      </w:pPr>
      <w:rPr>
        <w:rFonts w:ascii="Calibri" w:eastAsiaTheme="minorHAnsi" w:hAnsi="Calibri"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026674"/>
    <w:multiLevelType w:val="hybridMultilevel"/>
    <w:tmpl w:val="5BDC6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41633FF"/>
    <w:multiLevelType w:val="hybridMultilevel"/>
    <w:tmpl w:val="04EC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14BE3"/>
    <w:multiLevelType w:val="hybridMultilevel"/>
    <w:tmpl w:val="FC2A8EB0"/>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15436BF2"/>
    <w:multiLevelType w:val="hybridMultilevel"/>
    <w:tmpl w:val="35A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BE612F"/>
    <w:multiLevelType w:val="hybridMultilevel"/>
    <w:tmpl w:val="16F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4E4253"/>
    <w:multiLevelType w:val="hybridMultilevel"/>
    <w:tmpl w:val="6CAC6EF6"/>
    <w:lvl w:ilvl="0" w:tplc="F4ACEF20">
      <w:start w:val="9"/>
      <w:numFmt w:val="bullet"/>
      <w:lvlText w:val="-"/>
      <w:lvlJc w:val="left"/>
      <w:pPr>
        <w:ind w:left="1080" w:hanging="360"/>
      </w:pPr>
      <w:rPr>
        <w:rFonts w:ascii="Calibri" w:eastAsiaTheme="minorHAnsi" w:hAnsi="Calibri" w:cs="Consola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694E6C"/>
    <w:multiLevelType w:val="hybridMultilevel"/>
    <w:tmpl w:val="7D0CD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17B76A8A"/>
    <w:multiLevelType w:val="hybridMultilevel"/>
    <w:tmpl w:val="97C4D4DA"/>
    <w:lvl w:ilvl="0" w:tplc="BD305002">
      <w:start w:val="1"/>
      <w:numFmt w:val="bullet"/>
      <w:lvlText w:val=""/>
      <w:lvlJc w:val="left"/>
      <w:pPr>
        <w:tabs>
          <w:tab w:val="num" w:pos="1080"/>
        </w:tabs>
        <w:ind w:left="1080" w:hanging="360"/>
      </w:pPr>
      <w:rPr>
        <w:rFonts w:ascii="Symbol" w:hAnsi="Symbol" w:hint="default"/>
      </w:rPr>
    </w:lvl>
    <w:lvl w:ilvl="1" w:tplc="2F5666D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59292A"/>
    <w:multiLevelType w:val="hybridMultilevel"/>
    <w:tmpl w:val="B2DC52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B72215C"/>
    <w:multiLevelType w:val="hybridMultilevel"/>
    <w:tmpl w:val="5F908350"/>
    <w:lvl w:ilvl="0" w:tplc="0DE2F6FA">
      <w:start w:val="1"/>
      <w:numFmt w:val="bullet"/>
      <w:lvlText w:val=""/>
      <w:lvlPicBulletId w:val="0"/>
      <w:lvlJc w:val="left"/>
      <w:pPr>
        <w:tabs>
          <w:tab w:val="num" w:pos="720"/>
        </w:tabs>
        <w:ind w:left="720" w:hanging="360"/>
      </w:pPr>
      <w:rPr>
        <w:rFonts w:ascii="Symbol" w:hAnsi="Symbol" w:hint="default"/>
      </w:rPr>
    </w:lvl>
    <w:lvl w:ilvl="1" w:tplc="591AB062" w:tentative="1">
      <w:start w:val="1"/>
      <w:numFmt w:val="bullet"/>
      <w:lvlText w:val=""/>
      <w:lvlJc w:val="left"/>
      <w:pPr>
        <w:tabs>
          <w:tab w:val="num" w:pos="1440"/>
        </w:tabs>
        <w:ind w:left="1440" w:hanging="360"/>
      </w:pPr>
      <w:rPr>
        <w:rFonts w:ascii="Symbol" w:hAnsi="Symbol" w:hint="default"/>
      </w:rPr>
    </w:lvl>
    <w:lvl w:ilvl="2" w:tplc="2D4E8ECA" w:tentative="1">
      <w:start w:val="1"/>
      <w:numFmt w:val="bullet"/>
      <w:lvlText w:val=""/>
      <w:lvlJc w:val="left"/>
      <w:pPr>
        <w:tabs>
          <w:tab w:val="num" w:pos="2160"/>
        </w:tabs>
        <w:ind w:left="2160" w:hanging="360"/>
      </w:pPr>
      <w:rPr>
        <w:rFonts w:ascii="Symbol" w:hAnsi="Symbol" w:hint="default"/>
      </w:rPr>
    </w:lvl>
    <w:lvl w:ilvl="3" w:tplc="7A60169E" w:tentative="1">
      <w:start w:val="1"/>
      <w:numFmt w:val="bullet"/>
      <w:lvlText w:val=""/>
      <w:lvlJc w:val="left"/>
      <w:pPr>
        <w:tabs>
          <w:tab w:val="num" w:pos="2880"/>
        </w:tabs>
        <w:ind w:left="2880" w:hanging="360"/>
      </w:pPr>
      <w:rPr>
        <w:rFonts w:ascii="Symbol" w:hAnsi="Symbol" w:hint="default"/>
      </w:rPr>
    </w:lvl>
    <w:lvl w:ilvl="4" w:tplc="F7F89D6A" w:tentative="1">
      <w:start w:val="1"/>
      <w:numFmt w:val="bullet"/>
      <w:lvlText w:val=""/>
      <w:lvlJc w:val="left"/>
      <w:pPr>
        <w:tabs>
          <w:tab w:val="num" w:pos="3600"/>
        </w:tabs>
        <w:ind w:left="3600" w:hanging="360"/>
      </w:pPr>
      <w:rPr>
        <w:rFonts w:ascii="Symbol" w:hAnsi="Symbol" w:hint="default"/>
      </w:rPr>
    </w:lvl>
    <w:lvl w:ilvl="5" w:tplc="88DCEE48" w:tentative="1">
      <w:start w:val="1"/>
      <w:numFmt w:val="bullet"/>
      <w:lvlText w:val=""/>
      <w:lvlJc w:val="left"/>
      <w:pPr>
        <w:tabs>
          <w:tab w:val="num" w:pos="4320"/>
        </w:tabs>
        <w:ind w:left="4320" w:hanging="360"/>
      </w:pPr>
      <w:rPr>
        <w:rFonts w:ascii="Symbol" w:hAnsi="Symbol" w:hint="default"/>
      </w:rPr>
    </w:lvl>
    <w:lvl w:ilvl="6" w:tplc="CC6E1944" w:tentative="1">
      <w:start w:val="1"/>
      <w:numFmt w:val="bullet"/>
      <w:lvlText w:val=""/>
      <w:lvlJc w:val="left"/>
      <w:pPr>
        <w:tabs>
          <w:tab w:val="num" w:pos="5040"/>
        </w:tabs>
        <w:ind w:left="5040" w:hanging="360"/>
      </w:pPr>
      <w:rPr>
        <w:rFonts w:ascii="Symbol" w:hAnsi="Symbol" w:hint="default"/>
      </w:rPr>
    </w:lvl>
    <w:lvl w:ilvl="7" w:tplc="8A9C2040" w:tentative="1">
      <w:start w:val="1"/>
      <w:numFmt w:val="bullet"/>
      <w:lvlText w:val=""/>
      <w:lvlJc w:val="left"/>
      <w:pPr>
        <w:tabs>
          <w:tab w:val="num" w:pos="5760"/>
        </w:tabs>
        <w:ind w:left="5760" w:hanging="360"/>
      </w:pPr>
      <w:rPr>
        <w:rFonts w:ascii="Symbol" w:hAnsi="Symbol" w:hint="default"/>
      </w:rPr>
    </w:lvl>
    <w:lvl w:ilvl="8" w:tplc="9F22592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1BF0782A"/>
    <w:multiLevelType w:val="hybridMultilevel"/>
    <w:tmpl w:val="78D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C90709"/>
    <w:multiLevelType w:val="hybridMultilevel"/>
    <w:tmpl w:val="3AF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114836"/>
    <w:multiLevelType w:val="hybridMultilevel"/>
    <w:tmpl w:val="05780BCE"/>
    <w:lvl w:ilvl="0" w:tplc="046E3B38">
      <w:start w:val="1"/>
      <w:numFmt w:val="bullet"/>
      <w:lvlText w:val=""/>
      <w:lvlPicBulletId w:val="0"/>
      <w:lvlJc w:val="left"/>
      <w:pPr>
        <w:tabs>
          <w:tab w:val="num" w:pos="720"/>
        </w:tabs>
        <w:ind w:left="720" w:hanging="360"/>
      </w:pPr>
      <w:rPr>
        <w:rFonts w:ascii="Symbol" w:hAnsi="Symbol" w:hint="default"/>
      </w:rPr>
    </w:lvl>
    <w:lvl w:ilvl="1" w:tplc="64BA94F2" w:tentative="1">
      <w:start w:val="1"/>
      <w:numFmt w:val="bullet"/>
      <w:lvlText w:val=""/>
      <w:lvlJc w:val="left"/>
      <w:pPr>
        <w:tabs>
          <w:tab w:val="num" w:pos="1440"/>
        </w:tabs>
        <w:ind w:left="1440" w:hanging="360"/>
      </w:pPr>
      <w:rPr>
        <w:rFonts w:ascii="Symbol" w:hAnsi="Symbol" w:hint="default"/>
      </w:rPr>
    </w:lvl>
    <w:lvl w:ilvl="2" w:tplc="7D4C649C" w:tentative="1">
      <w:start w:val="1"/>
      <w:numFmt w:val="bullet"/>
      <w:lvlText w:val=""/>
      <w:lvlJc w:val="left"/>
      <w:pPr>
        <w:tabs>
          <w:tab w:val="num" w:pos="2160"/>
        </w:tabs>
        <w:ind w:left="2160" w:hanging="360"/>
      </w:pPr>
      <w:rPr>
        <w:rFonts w:ascii="Symbol" w:hAnsi="Symbol" w:hint="default"/>
      </w:rPr>
    </w:lvl>
    <w:lvl w:ilvl="3" w:tplc="5238AE5A" w:tentative="1">
      <w:start w:val="1"/>
      <w:numFmt w:val="bullet"/>
      <w:lvlText w:val=""/>
      <w:lvlJc w:val="left"/>
      <w:pPr>
        <w:tabs>
          <w:tab w:val="num" w:pos="2880"/>
        </w:tabs>
        <w:ind w:left="2880" w:hanging="360"/>
      </w:pPr>
      <w:rPr>
        <w:rFonts w:ascii="Symbol" w:hAnsi="Symbol" w:hint="default"/>
      </w:rPr>
    </w:lvl>
    <w:lvl w:ilvl="4" w:tplc="4C3E3654" w:tentative="1">
      <w:start w:val="1"/>
      <w:numFmt w:val="bullet"/>
      <w:lvlText w:val=""/>
      <w:lvlJc w:val="left"/>
      <w:pPr>
        <w:tabs>
          <w:tab w:val="num" w:pos="3600"/>
        </w:tabs>
        <w:ind w:left="3600" w:hanging="360"/>
      </w:pPr>
      <w:rPr>
        <w:rFonts w:ascii="Symbol" w:hAnsi="Symbol" w:hint="default"/>
      </w:rPr>
    </w:lvl>
    <w:lvl w:ilvl="5" w:tplc="AB12688E" w:tentative="1">
      <w:start w:val="1"/>
      <w:numFmt w:val="bullet"/>
      <w:lvlText w:val=""/>
      <w:lvlJc w:val="left"/>
      <w:pPr>
        <w:tabs>
          <w:tab w:val="num" w:pos="4320"/>
        </w:tabs>
        <w:ind w:left="4320" w:hanging="360"/>
      </w:pPr>
      <w:rPr>
        <w:rFonts w:ascii="Symbol" w:hAnsi="Symbol" w:hint="default"/>
      </w:rPr>
    </w:lvl>
    <w:lvl w:ilvl="6" w:tplc="7D06C06E" w:tentative="1">
      <w:start w:val="1"/>
      <w:numFmt w:val="bullet"/>
      <w:lvlText w:val=""/>
      <w:lvlJc w:val="left"/>
      <w:pPr>
        <w:tabs>
          <w:tab w:val="num" w:pos="5040"/>
        </w:tabs>
        <w:ind w:left="5040" w:hanging="360"/>
      </w:pPr>
      <w:rPr>
        <w:rFonts w:ascii="Symbol" w:hAnsi="Symbol" w:hint="default"/>
      </w:rPr>
    </w:lvl>
    <w:lvl w:ilvl="7" w:tplc="E988B2A0" w:tentative="1">
      <w:start w:val="1"/>
      <w:numFmt w:val="bullet"/>
      <w:lvlText w:val=""/>
      <w:lvlJc w:val="left"/>
      <w:pPr>
        <w:tabs>
          <w:tab w:val="num" w:pos="5760"/>
        </w:tabs>
        <w:ind w:left="5760" w:hanging="360"/>
      </w:pPr>
      <w:rPr>
        <w:rFonts w:ascii="Symbol" w:hAnsi="Symbol" w:hint="default"/>
      </w:rPr>
    </w:lvl>
    <w:lvl w:ilvl="8" w:tplc="3CD40FB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20F34B3C"/>
    <w:multiLevelType w:val="hybridMultilevel"/>
    <w:tmpl w:val="F63E5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FA07B8"/>
    <w:multiLevelType w:val="hybridMultilevel"/>
    <w:tmpl w:val="A74A5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6123381"/>
    <w:multiLevelType w:val="multilevel"/>
    <w:tmpl w:val="804C63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29CF1BB9"/>
    <w:multiLevelType w:val="hybridMultilevel"/>
    <w:tmpl w:val="9400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A000C13"/>
    <w:multiLevelType w:val="hybridMultilevel"/>
    <w:tmpl w:val="D3D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4813E0"/>
    <w:multiLevelType w:val="hybridMultilevel"/>
    <w:tmpl w:val="D4E88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2FB2748E"/>
    <w:multiLevelType w:val="hybridMultilevel"/>
    <w:tmpl w:val="80C6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2580C2B"/>
    <w:multiLevelType w:val="hybridMultilevel"/>
    <w:tmpl w:val="544E8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57337D"/>
    <w:multiLevelType w:val="hybridMultilevel"/>
    <w:tmpl w:val="D97888E0"/>
    <w:lvl w:ilvl="0" w:tplc="5AF8687A">
      <w:start w:val="1"/>
      <w:numFmt w:val="decimal"/>
      <w:pStyle w:val="List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880C1F"/>
    <w:multiLevelType w:val="hybridMultilevel"/>
    <w:tmpl w:val="75CE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930378"/>
    <w:multiLevelType w:val="hybridMultilevel"/>
    <w:tmpl w:val="88349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5DC094C"/>
    <w:multiLevelType w:val="hybridMultilevel"/>
    <w:tmpl w:val="7278D292"/>
    <w:lvl w:ilvl="0" w:tplc="3C722CC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9D6A96"/>
    <w:multiLevelType w:val="hybridMultilevel"/>
    <w:tmpl w:val="B194FFBA"/>
    <w:lvl w:ilvl="0" w:tplc="7EF623E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F87FAA"/>
    <w:multiLevelType w:val="hybridMultilevel"/>
    <w:tmpl w:val="C8A28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EE267C"/>
    <w:multiLevelType w:val="hybridMultilevel"/>
    <w:tmpl w:val="5404B6E0"/>
    <w:lvl w:ilvl="0" w:tplc="7EF623E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48E6"/>
    <w:multiLevelType w:val="hybridMultilevel"/>
    <w:tmpl w:val="AE7C5096"/>
    <w:lvl w:ilvl="0" w:tplc="EB1AE2F6">
      <w:start w:val="1"/>
      <w:numFmt w:val="bullet"/>
      <w:lvlText w:val=""/>
      <w:lvlPicBulletId w:val="0"/>
      <w:lvlJc w:val="left"/>
      <w:pPr>
        <w:tabs>
          <w:tab w:val="num" w:pos="720"/>
        </w:tabs>
        <w:ind w:left="720" w:hanging="360"/>
      </w:pPr>
      <w:rPr>
        <w:rFonts w:ascii="Symbol" w:hAnsi="Symbol" w:hint="default"/>
      </w:rPr>
    </w:lvl>
    <w:lvl w:ilvl="1" w:tplc="BD305002" w:tentative="1">
      <w:start w:val="1"/>
      <w:numFmt w:val="bullet"/>
      <w:lvlText w:val=""/>
      <w:lvlJc w:val="left"/>
      <w:pPr>
        <w:tabs>
          <w:tab w:val="num" w:pos="1440"/>
        </w:tabs>
        <w:ind w:left="1440" w:hanging="360"/>
      </w:pPr>
      <w:rPr>
        <w:rFonts w:ascii="Symbol" w:hAnsi="Symbol" w:hint="default"/>
      </w:rPr>
    </w:lvl>
    <w:lvl w:ilvl="2" w:tplc="F4AC0DF8" w:tentative="1">
      <w:start w:val="1"/>
      <w:numFmt w:val="bullet"/>
      <w:lvlText w:val=""/>
      <w:lvlJc w:val="left"/>
      <w:pPr>
        <w:tabs>
          <w:tab w:val="num" w:pos="2160"/>
        </w:tabs>
        <w:ind w:left="2160" w:hanging="360"/>
      </w:pPr>
      <w:rPr>
        <w:rFonts w:ascii="Symbol" w:hAnsi="Symbol" w:hint="default"/>
      </w:rPr>
    </w:lvl>
    <w:lvl w:ilvl="3" w:tplc="38CA1F96" w:tentative="1">
      <w:start w:val="1"/>
      <w:numFmt w:val="bullet"/>
      <w:lvlText w:val=""/>
      <w:lvlJc w:val="left"/>
      <w:pPr>
        <w:tabs>
          <w:tab w:val="num" w:pos="2880"/>
        </w:tabs>
        <w:ind w:left="2880" w:hanging="360"/>
      </w:pPr>
      <w:rPr>
        <w:rFonts w:ascii="Symbol" w:hAnsi="Symbol" w:hint="default"/>
      </w:rPr>
    </w:lvl>
    <w:lvl w:ilvl="4" w:tplc="04EC1576" w:tentative="1">
      <w:start w:val="1"/>
      <w:numFmt w:val="bullet"/>
      <w:lvlText w:val=""/>
      <w:lvlJc w:val="left"/>
      <w:pPr>
        <w:tabs>
          <w:tab w:val="num" w:pos="3600"/>
        </w:tabs>
        <w:ind w:left="3600" w:hanging="360"/>
      </w:pPr>
      <w:rPr>
        <w:rFonts w:ascii="Symbol" w:hAnsi="Symbol" w:hint="default"/>
      </w:rPr>
    </w:lvl>
    <w:lvl w:ilvl="5" w:tplc="D66A39C0" w:tentative="1">
      <w:start w:val="1"/>
      <w:numFmt w:val="bullet"/>
      <w:lvlText w:val=""/>
      <w:lvlJc w:val="left"/>
      <w:pPr>
        <w:tabs>
          <w:tab w:val="num" w:pos="4320"/>
        </w:tabs>
        <w:ind w:left="4320" w:hanging="360"/>
      </w:pPr>
      <w:rPr>
        <w:rFonts w:ascii="Symbol" w:hAnsi="Symbol" w:hint="default"/>
      </w:rPr>
    </w:lvl>
    <w:lvl w:ilvl="6" w:tplc="E29C10F4" w:tentative="1">
      <w:start w:val="1"/>
      <w:numFmt w:val="bullet"/>
      <w:lvlText w:val=""/>
      <w:lvlJc w:val="left"/>
      <w:pPr>
        <w:tabs>
          <w:tab w:val="num" w:pos="5040"/>
        </w:tabs>
        <w:ind w:left="5040" w:hanging="360"/>
      </w:pPr>
      <w:rPr>
        <w:rFonts w:ascii="Symbol" w:hAnsi="Symbol" w:hint="default"/>
      </w:rPr>
    </w:lvl>
    <w:lvl w:ilvl="7" w:tplc="C39E2D9E" w:tentative="1">
      <w:start w:val="1"/>
      <w:numFmt w:val="bullet"/>
      <w:lvlText w:val=""/>
      <w:lvlJc w:val="left"/>
      <w:pPr>
        <w:tabs>
          <w:tab w:val="num" w:pos="5760"/>
        </w:tabs>
        <w:ind w:left="5760" w:hanging="360"/>
      </w:pPr>
      <w:rPr>
        <w:rFonts w:ascii="Symbol" w:hAnsi="Symbol" w:hint="default"/>
      </w:rPr>
    </w:lvl>
    <w:lvl w:ilvl="8" w:tplc="5BA8982E"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43AC5821"/>
    <w:multiLevelType w:val="hybridMultilevel"/>
    <w:tmpl w:val="1B9CB090"/>
    <w:lvl w:ilvl="0" w:tplc="FA72A0EA">
      <w:start w:val="1"/>
      <w:numFmt w:val="decimal"/>
      <w:lvlText w:val="%1."/>
      <w:lvlJc w:val="left"/>
      <w:pPr>
        <w:ind w:left="720" w:hanging="360"/>
      </w:pPr>
      <w:rPr>
        <w:rFonts w:asciiTheme="minorHAnsi" w:hAnsiTheme="minorHAnsi" w:hint="default"/>
        <w:color w:val="auto"/>
        <w:sz w:val="22"/>
      </w:rPr>
    </w:lvl>
    <w:lvl w:ilvl="1" w:tplc="156628D2">
      <w:start w:val="1"/>
      <w:numFmt w:val="lowerLetter"/>
      <w:lvlText w:val="%2."/>
      <w:lvlJc w:val="left"/>
      <w:pPr>
        <w:ind w:left="1170" w:hanging="360"/>
      </w:pPr>
      <w:rPr>
        <w:rFonts w:asciiTheme="minorHAnsi" w:hAnsiTheme="minorHAnsi" w:hint="default"/>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DE1643"/>
    <w:multiLevelType w:val="hybridMultilevel"/>
    <w:tmpl w:val="BBEE4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4F9310C0"/>
    <w:multiLevelType w:val="hybridMultilevel"/>
    <w:tmpl w:val="8378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F9B4380"/>
    <w:multiLevelType w:val="hybridMultilevel"/>
    <w:tmpl w:val="DF6A9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2F832F6"/>
    <w:multiLevelType w:val="hybridMultilevel"/>
    <w:tmpl w:val="68B8C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3593E0F"/>
    <w:multiLevelType w:val="hybridMultilevel"/>
    <w:tmpl w:val="F40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39D0696"/>
    <w:multiLevelType w:val="hybridMultilevel"/>
    <w:tmpl w:val="ABD6B0F0"/>
    <w:lvl w:ilvl="0" w:tplc="04090001">
      <w:start w:val="1"/>
      <w:numFmt w:val="bullet"/>
      <w:lvlText w:val=""/>
      <w:lvlJc w:val="left"/>
      <w:pPr>
        <w:tabs>
          <w:tab w:val="num" w:pos="720"/>
        </w:tabs>
        <w:ind w:left="720" w:hanging="360"/>
      </w:pPr>
      <w:rPr>
        <w:rFonts w:ascii="Symbol" w:hAnsi="Symbol" w:hint="default"/>
      </w:rPr>
    </w:lvl>
    <w:lvl w:ilvl="1" w:tplc="591AB062" w:tentative="1">
      <w:start w:val="1"/>
      <w:numFmt w:val="bullet"/>
      <w:lvlText w:val=""/>
      <w:lvlJc w:val="left"/>
      <w:pPr>
        <w:tabs>
          <w:tab w:val="num" w:pos="1440"/>
        </w:tabs>
        <w:ind w:left="1440" w:hanging="360"/>
      </w:pPr>
      <w:rPr>
        <w:rFonts w:ascii="Symbol" w:hAnsi="Symbol" w:hint="default"/>
      </w:rPr>
    </w:lvl>
    <w:lvl w:ilvl="2" w:tplc="2D4E8ECA" w:tentative="1">
      <w:start w:val="1"/>
      <w:numFmt w:val="bullet"/>
      <w:lvlText w:val=""/>
      <w:lvlJc w:val="left"/>
      <w:pPr>
        <w:tabs>
          <w:tab w:val="num" w:pos="2160"/>
        </w:tabs>
        <w:ind w:left="2160" w:hanging="360"/>
      </w:pPr>
      <w:rPr>
        <w:rFonts w:ascii="Symbol" w:hAnsi="Symbol" w:hint="default"/>
      </w:rPr>
    </w:lvl>
    <w:lvl w:ilvl="3" w:tplc="7A60169E" w:tentative="1">
      <w:start w:val="1"/>
      <w:numFmt w:val="bullet"/>
      <w:lvlText w:val=""/>
      <w:lvlJc w:val="left"/>
      <w:pPr>
        <w:tabs>
          <w:tab w:val="num" w:pos="2880"/>
        </w:tabs>
        <w:ind w:left="2880" w:hanging="360"/>
      </w:pPr>
      <w:rPr>
        <w:rFonts w:ascii="Symbol" w:hAnsi="Symbol" w:hint="default"/>
      </w:rPr>
    </w:lvl>
    <w:lvl w:ilvl="4" w:tplc="F7F89D6A" w:tentative="1">
      <w:start w:val="1"/>
      <w:numFmt w:val="bullet"/>
      <w:lvlText w:val=""/>
      <w:lvlJc w:val="left"/>
      <w:pPr>
        <w:tabs>
          <w:tab w:val="num" w:pos="3600"/>
        </w:tabs>
        <w:ind w:left="3600" w:hanging="360"/>
      </w:pPr>
      <w:rPr>
        <w:rFonts w:ascii="Symbol" w:hAnsi="Symbol" w:hint="default"/>
      </w:rPr>
    </w:lvl>
    <w:lvl w:ilvl="5" w:tplc="88DCEE48" w:tentative="1">
      <w:start w:val="1"/>
      <w:numFmt w:val="bullet"/>
      <w:lvlText w:val=""/>
      <w:lvlJc w:val="left"/>
      <w:pPr>
        <w:tabs>
          <w:tab w:val="num" w:pos="4320"/>
        </w:tabs>
        <w:ind w:left="4320" w:hanging="360"/>
      </w:pPr>
      <w:rPr>
        <w:rFonts w:ascii="Symbol" w:hAnsi="Symbol" w:hint="default"/>
      </w:rPr>
    </w:lvl>
    <w:lvl w:ilvl="6" w:tplc="CC6E1944" w:tentative="1">
      <w:start w:val="1"/>
      <w:numFmt w:val="bullet"/>
      <w:lvlText w:val=""/>
      <w:lvlJc w:val="left"/>
      <w:pPr>
        <w:tabs>
          <w:tab w:val="num" w:pos="5040"/>
        </w:tabs>
        <w:ind w:left="5040" w:hanging="360"/>
      </w:pPr>
      <w:rPr>
        <w:rFonts w:ascii="Symbol" w:hAnsi="Symbol" w:hint="default"/>
      </w:rPr>
    </w:lvl>
    <w:lvl w:ilvl="7" w:tplc="8A9C2040" w:tentative="1">
      <w:start w:val="1"/>
      <w:numFmt w:val="bullet"/>
      <w:lvlText w:val=""/>
      <w:lvlJc w:val="left"/>
      <w:pPr>
        <w:tabs>
          <w:tab w:val="num" w:pos="5760"/>
        </w:tabs>
        <w:ind w:left="5760" w:hanging="360"/>
      </w:pPr>
      <w:rPr>
        <w:rFonts w:ascii="Symbol" w:hAnsi="Symbol" w:hint="default"/>
      </w:rPr>
    </w:lvl>
    <w:lvl w:ilvl="8" w:tplc="9F22592E" w:tentative="1">
      <w:start w:val="1"/>
      <w:numFmt w:val="bullet"/>
      <w:lvlText w:val=""/>
      <w:lvlJc w:val="left"/>
      <w:pPr>
        <w:tabs>
          <w:tab w:val="num" w:pos="6480"/>
        </w:tabs>
        <w:ind w:left="6480" w:hanging="360"/>
      </w:pPr>
      <w:rPr>
        <w:rFonts w:ascii="Symbol" w:hAnsi="Symbol" w:hint="default"/>
      </w:rPr>
    </w:lvl>
  </w:abstractNum>
  <w:abstractNum w:abstractNumId="51" w15:restartNumberingAfterBreak="0">
    <w:nsid w:val="53C160EB"/>
    <w:multiLevelType w:val="hybridMultilevel"/>
    <w:tmpl w:val="3338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C35CD2"/>
    <w:multiLevelType w:val="hybridMultilevel"/>
    <w:tmpl w:val="4F16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56553E7F"/>
    <w:multiLevelType w:val="hybridMultilevel"/>
    <w:tmpl w:val="E4169B5A"/>
    <w:lvl w:ilvl="0" w:tplc="04090001">
      <w:start w:val="1"/>
      <w:numFmt w:val="bullet"/>
      <w:lvlText w:val=""/>
      <w:lvlJc w:val="left"/>
      <w:pPr>
        <w:ind w:left="1080" w:hanging="360"/>
      </w:pPr>
      <w:rPr>
        <w:rFonts w:ascii="Symbol" w:hAnsi="Symbo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6AF2F0D"/>
    <w:multiLevelType w:val="hybridMultilevel"/>
    <w:tmpl w:val="BBEE4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8980ACC"/>
    <w:multiLevelType w:val="hybridMultilevel"/>
    <w:tmpl w:val="13B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525AA7"/>
    <w:multiLevelType w:val="hybridMultilevel"/>
    <w:tmpl w:val="1B76E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AAB0D08"/>
    <w:multiLevelType w:val="hybridMultilevel"/>
    <w:tmpl w:val="2F5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716C61"/>
    <w:multiLevelType w:val="hybridMultilevel"/>
    <w:tmpl w:val="461E5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EFD4906"/>
    <w:multiLevelType w:val="hybridMultilevel"/>
    <w:tmpl w:val="8250DC86"/>
    <w:lvl w:ilvl="0" w:tplc="04090001">
      <w:start w:val="1"/>
      <w:numFmt w:val="bullet"/>
      <w:lvlText w:val=""/>
      <w:lvlJc w:val="left"/>
      <w:pPr>
        <w:tabs>
          <w:tab w:val="num" w:pos="720"/>
        </w:tabs>
        <w:ind w:left="720" w:hanging="360"/>
      </w:pPr>
      <w:rPr>
        <w:rFonts w:ascii="Symbol" w:hAnsi="Symbol" w:hint="default"/>
      </w:rPr>
    </w:lvl>
    <w:lvl w:ilvl="1" w:tplc="64BA94F2" w:tentative="1">
      <w:start w:val="1"/>
      <w:numFmt w:val="bullet"/>
      <w:lvlText w:val=""/>
      <w:lvlJc w:val="left"/>
      <w:pPr>
        <w:tabs>
          <w:tab w:val="num" w:pos="1440"/>
        </w:tabs>
        <w:ind w:left="1440" w:hanging="360"/>
      </w:pPr>
      <w:rPr>
        <w:rFonts w:ascii="Symbol" w:hAnsi="Symbol" w:hint="default"/>
      </w:rPr>
    </w:lvl>
    <w:lvl w:ilvl="2" w:tplc="7D4C649C" w:tentative="1">
      <w:start w:val="1"/>
      <w:numFmt w:val="bullet"/>
      <w:lvlText w:val=""/>
      <w:lvlJc w:val="left"/>
      <w:pPr>
        <w:tabs>
          <w:tab w:val="num" w:pos="2160"/>
        </w:tabs>
        <w:ind w:left="2160" w:hanging="360"/>
      </w:pPr>
      <w:rPr>
        <w:rFonts w:ascii="Symbol" w:hAnsi="Symbol" w:hint="default"/>
      </w:rPr>
    </w:lvl>
    <w:lvl w:ilvl="3" w:tplc="5238AE5A" w:tentative="1">
      <w:start w:val="1"/>
      <w:numFmt w:val="bullet"/>
      <w:lvlText w:val=""/>
      <w:lvlJc w:val="left"/>
      <w:pPr>
        <w:tabs>
          <w:tab w:val="num" w:pos="2880"/>
        </w:tabs>
        <w:ind w:left="2880" w:hanging="360"/>
      </w:pPr>
      <w:rPr>
        <w:rFonts w:ascii="Symbol" w:hAnsi="Symbol" w:hint="default"/>
      </w:rPr>
    </w:lvl>
    <w:lvl w:ilvl="4" w:tplc="4C3E3654" w:tentative="1">
      <w:start w:val="1"/>
      <w:numFmt w:val="bullet"/>
      <w:lvlText w:val=""/>
      <w:lvlJc w:val="left"/>
      <w:pPr>
        <w:tabs>
          <w:tab w:val="num" w:pos="3600"/>
        </w:tabs>
        <w:ind w:left="3600" w:hanging="360"/>
      </w:pPr>
      <w:rPr>
        <w:rFonts w:ascii="Symbol" w:hAnsi="Symbol" w:hint="default"/>
      </w:rPr>
    </w:lvl>
    <w:lvl w:ilvl="5" w:tplc="AB12688E" w:tentative="1">
      <w:start w:val="1"/>
      <w:numFmt w:val="bullet"/>
      <w:lvlText w:val=""/>
      <w:lvlJc w:val="left"/>
      <w:pPr>
        <w:tabs>
          <w:tab w:val="num" w:pos="4320"/>
        </w:tabs>
        <w:ind w:left="4320" w:hanging="360"/>
      </w:pPr>
      <w:rPr>
        <w:rFonts w:ascii="Symbol" w:hAnsi="Symbol" w:hint="default"/>
      </w:rPr>
    </w:lvl>
    <w:lvl w:ilvl="6" w:tplc="7D06C06E" w:tentative="1">
      <w:start w:val="1"/>
      <w:numFmt w:val="bullet"/>
      <w:lvlText w:val=""/>
      <w:lvlJc w:val="left"/>
      <w:pPr>
        <w:tabs>
          <w:tab w:val="num" w:pos="5040"/>
        </w:tabs>
        <w:ind w:left="5040" w:hanging="360"/>
      </w:pPr>
      <w:rPr>
        <w:rFonts w:ascii="Symbol" w:hAnsi="Symbol" w:hint="default"/>
      </w:rPr>
    </w:lvl>
    <w:lvl w:ilvl="7" w:tplc="E988B2A0" w:tentative="1">
      <w:start w:val="1"/>
      <w:numFmt w:val="bullet"/>
      <w:lvlText w:val=""/>
      <w:lvlJc w:val="left"/>
      <w:pPr>
        <w:tabs>
          <w:tab w:val="num" w:pos="5760"/>
        </w:tabs>
        <w:ind w:left="5760" w:hanging="360"/>
      </w:pPr>
      <w:rPr>
        <w:rFonts w:ascii="Symbol" w:hAnsi="Symbol" w:hint="default"/>
      </w:rPr>
    </w:lvl>
    <w:lvl w:ilvl="8" w:tplc="3CD40FBC"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5F104538"/>
    <w:multiLevelType w:val="hybridMultilevel"/>
    <w:tmpl w:val="D746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0D19E7"/>
    <w:multiLevelType w:val="hybridMultilevel"/>
    <w:tmpl w:val="BBC8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0FB3FC6"/>
    <w:multiLevelType w:val="hybridMultilevel"/>
    <w:tmpl w:val="BD749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62005E54"/>
    <w:multiLevelType w:val="hybridMultilevel"/>
    <w:tmpl w:val="E88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633C6A"/>
    <w:multiLevelType w:val="hybridMultilevel"/>
    <w:tmpl w:val="E956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1A7E64"/>
    <w:multiLevelType w:val="multilevel"/>
    <w:tmpl w:val="EB6C105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15:restartNumberingAfterBreak="0">
    <w:nsid w:val="65FC4575"/>
    <w:multiLevelType w:val="hybridMultilevel"/>
    <w:tmpl w:val="DDD0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67B56001"/>
    <w:multiLevelType w:val="hybridMultilevel"/>
    <w:tmpl w:val="1090D03C"/>
    <w:lvl w:ilvl="0" w:tplc="50624DF4">
      <w:numFmt w:val="bullet"/>
      <w:lvlText w:val="-"/>
      <w:lvlJc w:val="left"/>
      <w:pPr>
        <w:ind w:left="1080" w:hanging="360"/>
      </w:pPr>
      <w:rPr>
        <w:rFonts w:ascii="Segoe UI" w:eastAsiaTheme="minorHAnsi" w:hAnsi="Segoe UI" w:cs="Segoe UI" w:hint="default"/>
        <w:color w:val="1E1E1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8F30E47"/>
    <w:multiLevelType w:val="hybridMultilevel"/>
    <w:tmpl w:val="BBEE4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B0A28A8"/>
    <w:multiLevelType w:val="hybridMultilevel"/>
    <w:tmpl w:val="6A92C6E8"/>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6B8B0412"/>
    <w:multiLevelType w:val="hybridMultilevel"/>
    <w:tmpl w:val="B1BE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47650E"/>
    <w:multiLevelType w:val="hybridMultilevel"/>
    <w:tmpl w:val="71FE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B9012B"/>
    <w:multiLevelType w:val="hybridMultilevel"/>
    <w:tmpl w:val="F84A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6417AE"/>
    <w:multiLevelType w:val="hybridMultilevel"/>
    <w:tmpl w:val="9D4293E6"/>
    <w:lvl w:ilvl="0" w:tplc="FE103B6C">
      <w:start w:val="1"/>
      <w:numFmt w:val="decimal"/>
      <w:pStyle w:val="TableNumber"/>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FDD4B89"/>
    <w:multiLevelType w:val="hybridMultilevel"/>
    <w:tmpl w:val="24C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2863CB3"/>
    <w:multiLevelType w:val="hybridMultilevel"/>
    <w:tmpl w:val="DB5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2FA3D3F"/>
    <w:multiLevelType w:val="hybridMultilevel"/>
    <w:tmpl w:val="A78AE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3205C67"/>
    <w:multiLevelType w:val="hybridMultilevel"/>
    <w:tmpl w:val="59F8DFBA"/>
    <w:lvl w:ilvl="0" w:tplc="FA72A0EA">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B125AE"/>
    <w:multiLevelType w:val="hybridMultilevel"/>
    <w:tmpl w:val="654EB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7536D26"/>
    <w:multiLevelType w:val="hybridMultilevel"/>
    <w:tmpl w:val="01C2DE22"/>
    <w:lvl w:ilvl="0" w:tplc="7B7A5B18">
      <w:start w:val="1"/>
      <w:numFmt w:val="bullet"/>
      <w:pStyle w:val="TableBullet"/>
      <w:lvlText w:val=""/>
      <w:lvlJc w:val="left"/>
      <w:pPr>
        <w:tabs>
          <w:tab w:val="num" w:pos="720"/>
        </w:tabs>
        <w:ind w:left="720" w:hanging="360"/>
      </w:pPr>
      <w:rPr>
        <w:rFonts w:ascii="Symbol" w:hAnsi="Symbol" w:hint="default"/>
      </w:rPr>
    </w:lvl>
    <w:lvl w:ilvl="1" w:tplc="6C0C8A58">
      <w:start w:val="1"/>
      <w:numFmt w:val="bullet"/>
      <w:lvlText w:val=""/>
      <w:lvlJc w:val="left"/>
      <w:pPr>
        <w:tabs>
          <w:tab w:val="num" w:pos="1250"/>
        </w:tabs>
        <w:ind w:left="1250" w:hanging="17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80D4FC9"/>
    <w:multiLevelType w:val="hybridMultilevel"/>
    <w:tmpl w:val="CA20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3140FA"/>
    <w:multiLevelType w:val="hybridMultilevel"/>
    <w:tmpl w:val="3E9E8856"/>
    <w:lvl w:ilvl="0" w:tplc="7FB6F37A">
      <w:numFmt w:val="bullet"/>
      <w:lvlText w:val="-"/>
      <w:lvlJc w:val="left"/>
      <w:pPr>
        <w:ind w:left="1080" w:hanging="360"/>
      </w:pPr>
      <w:rPr>
        <w:rFonts w:ascii="Calibri" w:eastAsiaTheme="minorHAnsi" w:hAnsi="Calibri" w:cs="Minion-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A7F264E"/>
    <w:multiLevelType w:val="multilevel"/>
    <w:tmpl w:val="16FE5F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9"/>
  </w:num>
  <w:num w:numId="5">
    <w:abstractNumId w:val="73"/>
  </w:num>
  <w:num w:numId="6">
    <w:abstractNumId w:val="1"/>
  </w:num>
  <w:num w:numId="7">
    <w:abstractNumId w:val="0"/>
  </w:num>
  <w:num w:numId="8">
    <w:abstractNumId w:val="36"/>
  </w:num>
  <w:num w:numId="9">
    <w:abstractNumId w:val="74"/>
  </w:num>
  <w:num w:numId="10">
    <w:abstractNumId w:val="64"/>
  </w:num>
  <w:num w:numId="11">
    <w:abstractNumId w:val="32"/>
  </w:num>
  <w:num w:numId="12">
    <w:abstractNumId w:val="81"/>
  </w:num>
  <w:num w:numId="13">
    <w:abstractNumId w:val="28"/>
  </w:num>
  <w:num w:numId="14">
    <w:abstractNumId w:val="43"/>
  </w:num>
  <w:num w:numId="15">
    <w:abstractNumId w:val="22"/>
  </w:num>
  <w:num w:numId="16">
    <w:abstractNumId w:val="23"/>
  </w:num>
  <w:num w:numId="17">
    <w:abstractNumId w:val="60"/>
  </w:num>
  <w:num w:numId="18">
    <w:abstractNumId w:val="27"/>
  </w:num>
  <w:num w:numId="19">
    <w:abstractNumId w:val="80"/>
  </w:num>
  <w:num w:numId="20">
    <w:abstractNumId w:val="59"/>
  </w:num>
  <w:num w:numId="21">
    <w:abstractNumId w:val="72"/>
  </w:num>
  <w:num w:numId="22">
    <w:abstractNumId w:val="35"/>
  </w:num>
  <w:num w:numId="23">
    <w:abstractNumId w:val="6"/>
  </w:num>
  <w:num w:numId="24">
    <w:abstractNumId w:val="42"/>
  </w:num>
  <w:num w:numId="25">
    <w:abstractNumId w:val="65"/>
  </w:num>
  <w:num w:numId="26">
    <w:abstractNumId w:val="40"/>
  </w:num>
  <w:num w:numId="27">
    <w:abstractNumId w:val="53"/>
  </w:num>
  <w:num w:numId="28">
    <w:abstractNumId w:val="19"/>
  </w:num>
  <w:num w:numId="29">
    <w:abstractNumId w:val="14"/>
  </w:num>
  <w:num w:numId="30">
    <w:abstractNumId w:val="67"/>
  </w:num>
  <w:num w:numId="31">
    <w:abstractNumId w:val="37"/>
  </w:num>
  <w:num w:numId="32">
    <w:abstractNumId w:val="20"/>
  </w:num>
  <w:num w:numId="33">
    <w:abstractNumId w:val="69"/>
  </w:num>
  <w:num w:numId="34">
    <w:abstractNumId w:val="24"/>
  </w:num>
  <w:num w:numId="35">
    <w:abstractNumId w:val="50"/>
  </w:num>
  <w:num w:numId="36">
    <w:abstractNumId w:val="12"/>
  </w:num>
  <w:num w:numId="37">
    <w:abstractNumId w:val="82"/>
  </w:num>
  <w:num w:numId="38">
    <w:abstractNumId w:val="63"/>
  </w:num>
  <w:num w:numId="39">
    <w:abstractNumId w:val="11"/>
  </w:num>
  <w:num w:numId="40">
    <w:abstractNumId w:val="71"/>
  </w:num>
  <w:num w:numId="41">
    <w:abstractNumId w:val="57"/>
  </w:num>
  <w:num w:numId="42">
    <w:abstractNumId w:val="8"/>
  </w:num>
  <w:num w:numId="43">
    <w:abstractNumId w:val="70"/>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num>
  <w:num w:numId="51">
    <w:abstractNumId w:val="18"/>
  </w:num>
  <w:num w:numId="52">
    <w:abstractNumId w:val="51"/>
  </w:num>
  <w:num w:numId="53">
    <w:abstractNumId w:val="9"/>
  </w:num>
  <w:num w:numId="54">
    <w:abstractNumId w:val="13"/>
  </w:num>
  <w:num w:numId="55">
    <w:abstractNumId w:val="44"/>
  </w:num>
  <w:num w:numId="56">
    <w:abstractNumId w:val="25"/>
  </w:num>
  <w:num w:numId="57">
    <w:abstractNumId w:val="26"/>
  </w:num>
  <w:num w:numId="58">
    <w:abstractNumId w:val="77"/>
  </w:num>
  <w:num w:numId="59">
    <w:abstractNumId w:val="10"/>
  </w:num>
  <w:num w:numId="60">
    <w:abstractNumId w:val="75"/>
  </w:num>
  <w:num w:numId="61">
    <w:abstractNumId w:val="17"/>
  </w:num>
  <w:num w:numId="62">
    <w:abstractNumId w:val="30"/>
  </w:num>
  <w:num w:numId="63">
    <w:abstractNumId w:val="55"/>
  </w:num>
  <w:num w:numId="64">
    <w:abstractNumId w:val="41"/>
  </w:num>
  <w:num w:numId="65">
    <w:abstractNumId w:val="16"/>
  </w:num>
  <w:num w:numId="66">
    <w:abstractNumId w:val="61"/>
  </w:num>
  <w:num w:numId="67">
    <w:abstractNumId w:val="15"/>
  </w:num>
  <w:num w:numId="68">
    <w:abstractNumId w:val="78"/>
  </w:num>
  <w:num w:numId="69">
    <w:abstractNumId w:val="48"/>
  </w:num>
  <w:num w:numId="70">
    <w:abstractNumId w:val="31"/>
  </w:num>
  <w:num w:numId="71">
    <w:abstractNumId w:val="66"/>
  </w:num>
  <w:num w:numId="72">
    <w:abstractNumId w:val="49"/>
  </w:num>
  <w:num w:numId="73">
    <w:abstractNumId w:val="62"/>
  </w:num>
  <w:num w:numId="74">
    <w:abstractNumId w:val="58"/>
  </w:num>
  <w:num w:numId="75">
    <w:abstractNumId w:val="38"/>
  </w:num>
  <w:num w:numId="76">
    <w:abstractNumId w:val="5"/>
  </w:num>
  <w:num w:numId="77">
    <w:abstractNumId w:val="52"/>
  </w:num>
  <w:num w:numId="78">
    <w:abstractNumId w:val="34"/>
  </w:num>
  <w:num w:numId="79">
    <w:abstractNumId w:val="7"/>
  </w:num>
  <w:num w:numId="80">
    <w:abstractNumId w:val="46"/>
  </w:num>
  <w:num w:numId="81">
    <w:abstractNumId w:val="76"/>
  </w:num>
  <w:num w:numId="82">
    <w:abstractNumId w:val="29"/>
  </w:num>
  <w:num w:numId="83">
    <w:abstractNumId w:val="5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2da3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8C"/>
    <w:rsid w:val="0000429C"/>
    <w:rsid w:val="00007239"/>
    <w:rsid w:val="000147D0"/>
    <w:rsid w:val="00016693"/>
    <w:rsid w:val="0002135B"/>
    <w:rsid w:val="000254FA"/>
    <w:rsid w:val="0002723C"/>
    <w:rsid w:val="00036101"/>
    <w:rsid w:val="0004333C"/>
    <w:rsid w:val="000459B9"/>
    <w:rsid w:val="000466E7"/>
    <w:rsid w:val="000473D5"/>
    <w:rsid w:val="0005023F"/>
    <w:rsid w:val="00050E9A"/>
    <w:rsid w:val="0005274A"/>
    <w:rsid w:val="0005335F"/>
    <w:rsid w:val="00057A0B"/>
    <w:rsid w:val="00064116"/>
    <w:rsid w:val="000669DF"/>
    <w:rsid w:val="00074B6B"/>
    <w:rsid w:val="00077DE3"/>
    <w:rsid w:val="00081BAA"/>
    <w:rsid w:val="00084034"/>
    <w:rsid w:val="000860C9"/>
    <w:rsid w:val="0009033C"/>
    <w:rsid w:val="00090CE1"/>
    <w:rsid w:val="00093451"/>
    <w:rsid w:val="00093B32"/>
    <w:rsid w:val="00094760"/>
    <w:rsid w:val="000978C1"/>
    <w:rsid w:val="000A0599"/>
    <w:rsid w:val="000A6816"/>
    <w:rsid w:val="000B0456"/>
    <w:rsid w:val="000B2C44"/>
    <w:rsid w:val="000C4D46"/>
    <w:rsid w:val="000C5965"/>
    <w:rsid w:val="000E0AEE"/>
    <w:rsid w:val="000E2234"/>
    <w:rsid w:val="000E2892"/>
    <w:rsid w:val="000F45B6"/>
    <w:rsid w:val="000F721E"/>
    <w:rsid w:val="00102AE3"/>
    <w:rsid w:val="0010565D"/>
    <w:rsid w:val="00110849"/>
    <w:rsid w:val="001218A1"/>
    <w:rsid w:val="001239AA"/>
    <w:rsid w:val="00126F53"/>
    <w:rsid w:val="001310C9"/>
    <w:rsid w:val="00133842"/>
    <w:rsid w:val="00135334"/>
    <w:rsid w:val="0014216F"/>
    <w:rsid w:val="001453E3"/>
    <w:rsid w:val="001507B3"/>
    <w:rsid w:val="001651CD"/>
    <w:rsid w:val="001671B0"/>
    <w:rsid w:val="001723E8"/>
    <w:rsid w:val="00176763"/>
    <w:rsid w:val="001800D3"/>
    <w:rsid w:val="001812D5"/>
    <w:rsid w:val="0019548C"/>
    <w:rsid w:val="001A0951"/>
    <w:rsid w:val="001A2652"/>
    <w:rsid w:val="001A2689"/>
    <w:rsid w:val="001A4C02"/>
    <w:rsid w:val="001A5087"/>
    <w:rsid w:val="001B0589"/>
    <w:rsid w:val="001B2237"/>
    <w:rsid w:val="001B47DA"/>
    <w:rsid w:val="001B4DDE"/>
    <w:rsid w:val="001C5A78"/>
    <w:rsid w:val="001D20B0"/>
    <w:rsid w:val="001E15D5"/>
    <w:rsid w:val="001E1D11"/>
    <w:rsid w:val="001E6837"/>
    <w:rsid w:val="001E6C7F"/>
    <w:rsid w:val="001E7A65"/>
    <w:rsid w:val="00203DA1"/>
    <w:rsid w:val="00207879"/>
    <w:rsid w:val="0021560E"/>
    <w:rsid w:val="00216992"/>
    <w:rsid w:val="00221999"/>
    <w:rsid w:val="0022525F"/>
    <w:rsid w:val="00227D14"/>
    <w:rsid w:val="00230895"/>
    <w:rsid w:val="0024032B"/>
    <w:rsid w:val="0024502E"/>
    <w:rsid w:val="00250AC6"/>
    <w:rsid w:val="0025230B"/>
    <w:rsid w:val="00255402"/>
    <w:rsid w:val="00257A4E"/>
    <w:rsid w:val="00264D67"/>
    <w:rsid w:val="00272A89"/>
    <w:rsid w:val="00280B04"/>
    <w:rsid w:val="00280F10"/>
    <w:rsid w:val="0028170F"/>
    <w:rsid w:val="002824EF"/>
    <w:rsid w:val="002829D7"/>
    <w:rsid w:val="00283702"/>
    <w:rsid w:val="00286388"/>
    <w:rsid w:val="00286EAF"/>
    <w:rsid w:val="00287595"/>
    <w:rsid w:val="00290D78"/>
    <w:rsid w:val="0029231A"/>
    <w:rsid w:val="00295BFE"/>
    <w:rsid w:val="00296247"/>
    <w:rsid w:val="002A3409"/>
    <w:rsid w:val="002A35A4"/>
    <w:rsid w:val="002A4295"/>
    <w:rsid w:val="002B6075"/>
    <w:rsid w:val="002B6622"/>
    <w:rsid w:val="002B76F9"/>
    <w:rsid w:val="002C0A57"/>
    <w:rsid w:val="002C0CD3"/>
    <w:rsid w:val="002C1F8A"/>
    <w:rsid w:val="002C7405"/>
    <w:rsid w:val="002D3328"/>
    <w:rsid w:val="002D3FCD"/>
    <w:rsid w:val="002D5437"/>
    <w:rsid w:val="002D5F35"/>
    <w:rsid w:val="002E105E"/>
    <w:rsid w:val="002E1E0B"/>
    <w:rsid w:val="002E2E0E"/>
    <w:rsid w:val="002F3A61"/>
    <w:rsid w:val="002F5155"/>
    <w:rsid w:val="00302AC7"/>
    <w:rsid w:val="00304484"/>
    <w:rsid w:val="00305E6A"/>
    <w:rsid w:val="003062FF"/>
    <w:rsid w:val="0031139A"/>
    <w:rsid w:val="00311C17"/>
    <w:rsid w:val="003126E3"/>
    <w:rsid w:val="00320FF3"/>
    <w:rsid w:val="00321724"/>
    <w:rsid w:val="00322218"/>
    <w:rsid w:val="00322C9C"/>
    <w:rsid w:val="00330B30"/>
    <w:rsid w:val="00333B60"/>
    <w:rsid w:val="00334A1D"/>
    <w:rsid w:val="00341B18"/>
    <w:rsid w:val="003451ED"/>
    <w:rsid w:val="003465BE"/>
    <w:rsid w:val="003465D6"/>
    <w:rsid w:val="0035463E"/>
    <w:rsid w:val="0036228B"/>
    <w:rsid w:val="00365923"/>
    <w:rsid w:val="00372B0A"/>
    <w:rsid w:val="00374247"/>
    <w:rsid w:val="0037453E"/>
    <w:rsid w:val="00374F88"/>
    <w:rsid w:val="00383275"/>
    <w:rsid w:val="00394C8D"/>
    <w:rsid w:val="003A577A"/>
    <w:rsid w:val="003A6B13"/>
    <w:rsid w:val="003B1EEA"/>
    <w:rsid w:val="003B4A96"/>
    <w:rsid w:val="003B5E66"/>
    <w:rsid w:val="003C2620"/>
    <w:rsid w:val="003C402A"/>
    <w:rsid w:val="003C433D"/>
    <w:rsid w:val="003C533A"/>
    <w:rsid w:val="003C5572"/>
    <w:rsid w:val="003C6A63"/>
    <w:rsid w:val="003C7786"/>
    <w:rsid w:val="003D2DBE"/>
    <w:rsid w:val="003D3079"/>
    <w:rsid w:val="003F7DA9"/>
    <w:rsid w:val="00402C78"/>
    <w:rsid w:val="00403927"/>
    <w:rsid w:val="00405AF7"/>
    <w:rsid w:val="004067F0"/>
    <w:rsid w:val="00406C13"/>
    <w:rsid w:val="00412233"/>
    <w:rsid w:val="00420FB8"/>
    <w:rsid w:val="00424CEF"/>
    <w:rsid w:val="00426A97"/>
    <w:rsid w:val="004304F8"/>
    <w:rsid w:val="00440EE1"/>
    <w:rsid w:val="00443300"/>
    <w:rsid w:val="0044356D"/>
    <w:rsid w:val="0044478B"/>
    <w:rsid w:val="00445AA4"/>
    <w:rsid w:val="00464419"/>
    <w:rsid w:val="00465874"/>
    <w:rsid w:val="004714C1"/>
    <w:rsid w:val="0047453C"/>
    <w:rsid w:val="004748B7"/>
    <w:rsid w:val="00494638"/>
    <w:rsid w:val="004A09F4"/>
    <w:rsid w:val="004B2200"/>
    <w:rsid w:val="004B3BB2"/>
    <w:rsid w:val="004B4040"/>
    <w:rsid w:val="004B6913"/>
    <w:rsid w:val="004C063B"/>
    <w:rsid w:val="004C2750"/>
    <w:rsid w:val="004C7C6E"/>
    <w:rsid w:val="004D0F2F"/>
    <w:rsid w:val="004D1019"/>
    <w:rsid w:val="004D397F"/>
    <w:rsid w:val="004D611F"/>
    <w:rsid w:val="004D76DE"/>
    <w:rsid w:val="004E0A91"/>
    <w:rsid w:val="004E24DD"/>
    <w:rsid w:val="004E5101"/>
    <w:rsid w:val="004E52BC"/>
    <w:rsid w:val="004E5DE5"/>
    <w:rsid w:val="004F51A3"/>
    <w:rsid w:val="005021A1"/>
    <w:rsid w:val="00503CF0"/>
    <w:rsid w:val="00512334"/>
    <w:rsid w:val="00514F97"/>
    <w:rsid w:val="00520C56"/>
    <w:rsid w:val="00520CA6"/>
    <w:rsid w:val="00523A1C"/>
    <w:rsid w:val="00524491"/>
    <w:rsid w:val="00535996"/>
    <w:rsid w:val="00536FBD"/>
    <w:rsid w:val="00545AC6"/>
    <w:rsid w:val="00547EF1"/>
    <w:rsid w:val="00555715"/>
    <w:rsid w:val="00555DBC"/>
    <w:rsid w:val="00560D72"/>
    <w:rsid w:val="00564592"/>
    <w:rsid w:val="0057709B"/>
    <w:rsid w:val="0058695E"/>
    <w:rsid w:val="00590455"/>
    <w:rsid w:val="00593725"/>
    <w:rsid w:val="0059432E"/>
    <w:rsid w:val="00594731"/>
    <w:rsid w:val="0059602C"/>
    <w:rsid w:val="005A5563"/>
    <w:rsid w:val="005A73D0"/>
    <w:rsid w:val="005B0BEC"/>
    <w:rsid w:val="005B398D"/>
    <w:rsid w:val="005B6048"/>
    <w:rsid w:val="005C5670"/>
    <w:rsid w:val="005D1813"/>
    <w:rsid w:val="005D1AC3"/>
    <w:rsid w:val="005D486D"/>
    <w:rsid w:val="005D50BA"/>
    <w:rsid w:val="005D635F"/>
    <w:rsid w:val="005E4169"/>
    <w:rsid w:val="005E6EBF"/>
    <w:rsid w:val="00601E60"/>
    <w:rsid w:val="00612402"/>
    <w:rsid w:val="00620910"/>
    <w:rsid w:val="006236D3"/>
    <w:rsid w:val="00626010"/>
    <w:rsid w:val="006261DA"/>
    <w:rsid w:val="00642E72"/>
    <w:rsid w:val="00644729"/>
    <w:rsid w:val="00644A72"/>
    <w:rsid w:val="006534CF"/>
    <w:rsid w:val="00653E65"/>
    <w:rsid w:val="00653EDE"/>
    <w:rsid w:val="00654630"/>
    <w:rsid w:val="00654C36"/>
    <w:rsid w:val="0065752D"/>
    <w:rsid w:val="00660609"/>
    <w:rsid w:val="006637D5"/>
    <w:rsid w:val="006719A2"/>
    <w:rsid w:val="006761D6"/>
    <w:rsid w:val="00681562"/>
    <w:rsid w:val="00681993"/>
    <w:rsid w:val="00683FB8"/>
    <w:rsid w:val="00685370"/>
    <w:rsid w:val="00693FE3"/>
    <w:rsid w:val="006A0F51"/>
    <w:rsid w:val="006A10BC"/>
    <w:rsid w:val="006A1556"/>
    <w:rsid w:val="006B44F4"/>
    <w:rsid w:val="006B5D50"/>
    <w:rsid w:val="006B7706"/>
    <w:rsid w:val="006C2B4A"/>
    <w:rsid w:val="006C6670"/>
    <w:rsid w:val="006E3474"/>
    <w:rsid w:val="006E4130"/>
    <w:rsid w:val="006E7DFC"/>
    <w:rsid w:val="006F673E"/>
    <w:rsid w:val="0070072C"/>
    <w:rsid w:val="007010A7"/>
    <w:rsid w:val="00711574"/>
    <w:rsid w:val="007123E7"/>
    <w:rsid w:val="00715E57"/>
    <w:rsid w:val="00720651"/>
    <w:rsid w:val="00737F69"/>
    <w:rsid w:val="00740118"/>
    <w:rsid w:val="00743FC3"/>
    <w:rsid w:val="00744B51"/>
    <w:rsid w:val="0075064A"/>
    <w:rsid w:val="007558E7"/>
    <w:rsid w:val="00757E01"/>
    <w:rsid w:val="00757EB5"/>
    <w:rsid w:val="0077271D"/>
    <w:rsid w:val="007728EB"/>
    <w:rsid w:val="007754D1"/>
    <w:rsid w:val="007769AE"/>
    <w:rsid w:val="00780582"/>
    <w:rsid w:val="00780653"/>
    <w:rsid w:val="00781E02"/>
    <w:rsid w:val="0078418B"/>
    <w:rsid w:val="007863EC"/>
    <w:rsid w:val="00791302"/>
    <w:rsid w:val="00791B08"/>
    <w:rsid w:val="007921E8"/>
    <w:rsid w:val="00792444"/>
    <w:rsid w:val="007A3E5A"/>
    <w:rsid w:val="007B63C2"/>
    <w:rsid w:val="007B7F7A"/>
    <w:rsid w:val="007C01F3"/>
    <w:rsid w:val="007C10F1"/>
    <w:rsid w:val="007C2038"/>
    <w:rsid w:val="007C335F"/>
    <w:rsid w:val="007C70FC"/>
    <w:rsid w:val="007C7585"/>
    <w:rsid w:val="007C7A6A"/>
    <w:rsid w:val="007D0639"/>
    <w:rsid w:val="007D06C8"/>
    <w:rsid w:val="007D20C7"/>
    <w:rsid w:val="007D296E"/>
    <w:rsid w:val="007D2A74"/>
    <w:rsid w:val="007D34DF"/>
    <w:rsid w:val="007D5276"/>
    <w:rsid w:val="007E13F9"/>
    <w:rsid w:val="007E183F"/>
    <w:rsid w:val="007F191D"/>
    <w:rsid w:val="007F5B8A"/>
    <w:rsid w:val="007F7E4C"/>
    <w:rsid w:val="00801E0E"/>
    <w:rsid w:val="00802065"/>
    <w:rsid w:val="00805580"/>
    <w:rsid w:val="00805822"/>
    <w:rsid w:val="008233EC"/>
    <w:rsid w:val="00826083"/>
    <w:rsid w:val="008274AF"/>
    <w:rsid w:val="00831ADD"/>
    <w:rsid w:val="00834A55"/>
    <w:rsid w:val="00837199"/>
    <w:rsid w:val="00840191"/>
    <w:rsid w:val="00841E48"/>
    <w:rsid w:val="00842BA7"/>
    <w:rsid w:val="008431DD"/>
    <w:rsid w:val="00844665"/>
    <w:rsid w:val="0084516D"/>
    <w:rsid w:val="00847E1C"/>
    <w:rsid w:val="00847EB9"/>
    <w:rsid w:val="008524AD"/>
    <w:rsid w:val="008572EA"/>
    <w:rsid w:val="00877F22"/>
    <w:rsid w:val="008812B7"/>
    <w:rsid w:val="00881F7D"/>
    <w:rsid w:val="0088419B"/>
    <w:rsid w:val="008863CF"/>
    <w:rsid w:val="0089263C"/>
    <w:rsid w:val="008926C7"/>
    <w:rsid w:val="00897DA1"/>
    <w:rsid w:val="008A4E7E"/>
    <w:rsid w:val="008A7EC5"/>
    <w:rsid w:val="008B2B9B"/>
    <w:rsid w:val="008B3098"/>
    <w:rsid w:val="008B3BD8"/>
    <w:rsid w:val="008C4A5E"/>
    <w:rsid w:val="008C72EA"/>
    <w:rsid w:val="008D47D5"/>
    <w:rsid w:val="008D79F8"/>
    <w:rsid w:val="008F3B28"/>
    <w:rsid w:val="0090119F"/>
    <w:rsid w:val="00901A7D"/>
    <w:rsid w:val="00904CC6"/>
    <w:rsid w:val="009056DA"/>
    <w:rsid w:val="0091341F"/>
    <w:rsid w:val="00922572"/>
    <w:rsid w:val="00924547"/>
    <w:rsid w:val="009303AD"/>
    <w:rsid w:val="009310B1"/>
    <w:rsid w:val="0093220C"/>
    <w:rsid w:val="00936183"/>
    <w:rsid w:val="00940A2F"/>
    <w:rsid w:val="00945C65"/>
    <w:rsid w:val="00945F9E"/>
    <w:rsid w:val="009538B7"/>
    <w:rsid w:val="00967F97"/>
    <w:rsid w:val="00970D00"/>
    <w:rsid w:val="00974E6C"/>
    <w:rsid w:val="00977629"/>
    <w:rsid w:val="00980C66"/>
    <w:rsid w:val="00981298"/>
    <w:rsid w:val="00995287"/>
    <w:rsid w:val="009A3E37"/>
    <w:rsid w:val="009A797E"/>
    <w:rsid w:val="009A7AB1"/>
    <w:rsid w:val="009C06FC"/>
    <w:rsid w:val="009C25B0"/>
    <w:rsid w:val="009C4803"/>
    <w:rsid w:val="009C4B2C"/>
    <w:rsid w:val="009C4FFB"/>
    <w:rsid w:val="009E05A4"/>
    <w:rsid w:val="009E4A29"/>
    <w:rsid w:val="009E61B0"/>
    <w:rsid w:val="009E7B09"/>
    <w:rsid w:val="009F37EC"/>
    <w:rsid w:val="009F41A4"/>
    <w:rsid w:val="009F4237"/>
    <w:rsid w:val="009F49AD"/>
    <w:rsid w:val="009F5DFD"/>
    <w:rsid w:val="009F6543"/>
    <w:rsid w:val="00A01E9D"/>
    <w:rsid w:val="00A03297"/>
    <w:rsid w:val="00A104AE"/>
    <w:rsid w:val="00A10D71"/>
    <w:rsid w:val="00A17C3C"/>
    <w:rsid w:val="00A20739"/>
    <w:rsid w:val="00A2546F"/>
    <w:rsid w:val="00A25B27"/>
    <w:rsid w:val="00A265CC"/>
    <w:rsid w:val="00A272F1"/>
    <w:rsid w:val="00A33B0C"/>
    <w:rsid w:val="00A408A2"/>
    <w:rsid w:val="00A4301B"/>
    <w:rsid w:val="00A45705"/>
    <w:rsid w:val="00A47D4B"/>
    <w:rsid w:val="00A50470"/>
    <w:rsid w:val="00A63279"/>
    <w:rsid w:val="00A64313"/>
    <w:rsid w:val="00A646F7"/>
    <w:rsid w:val="00A66EF8"/>
    <w:rsid w:val="00A764F7"/>
    <w:rsid w:val="00A854AC"/>
    <w:rsid w:val="00A85637"/>
    <w:rsid w:val="00A86703"/>
    <w:rsid w:val="00A91CF5"/>
    <w:rsid w:val="00A93A7F"/>
    <w:rsid w:val="00AA2281"/>
    <w:rsid w:val="00AA4087"/>
    <w:rsid w:val="00AB0223"/>
    <w:rsid w:val="00AB3401"/>
    <w:rsid w:val="00AB55FD"/>
    <w:rsid w:val="00AB5CAC"/>
    <w:rsid w:val="00AB67AA"/>
    <w:rsid w:val="00AC2457"/>
    <w:rsid w:val="00AC3A66"/>
    <w:rsid w:val="00AD2C43"/>
    <w:rsid w:val="00AE6991"/>
    <w:rsid w:val="00AF0EE9"/>
    <w:rsid w:val="00AF1DF8"/>
    <w:rsid w:val="00AF2ECE"/>
    <w:rsid w:val="00AF65F4"/>
    <w:rsid w:val="00B014A8"/>
    <w:rsid w:val="00B01ECA"/>
    <w:rsid w:val="00B117FA"/>
    <w:rsid w:val="00B174DD"/>
    <w:rsid w:val="00B2154F"/>
    <w:rsid w:val="00B26DF1"/>
    <w:rsid w:val="00B3168B"/>
    <w:rsid w:val="00B37941"/>
    <w:rsid w:val="00B4669A"/>
    <w:rsid w:val="00B53F02"/>
    <w:rsid w:val="00B579A1"/>
    <w:rsid w:val="00B605F4"/>
    <w:rsid w:val="00B61A5B"/>
    <w:rsid w:val="00B621B5"/>
    <w:rsid w:val="00B63315"/>
    <w:rsid w:val="00B71F6D"/>
    <w:rsid w:val="00B72A75"/>
    <w:rsid w:val="00B72EFA"/>
    <w:rsid w:val="00B75EA0"/>
    <w:rsid w:val="00B76938"/>
    <w:rsid w:val="00B826A1"/>
    <w:rsid w:val="00B86732"/>
    <w:rsid w:val="00B922D0"/>
    <w:rsid w:val="00B934B2"/>
    <w:rsid w:val="00BA13E4"/>
    <w:rsid w:val="00BA1C59"/>
    <w:rsid w:val="00BA367F"/>
    <w:rsid w:val="00BA7440"/>
    <w:rsid w:val="00BB28F6"/>
    <w:rsid w:val="00BB321E"/>
    <w:rsid w:val="00BB3BE1"/>
    <w:rsid w:val="00BC2481"/>
    <w:rsid w:val="00BD5CD4"/>
    <w:rsid w:val="00BE44E1"/>
    <w:rsid w:val="00BF48A9"/>
    <w:rsid w:val="00BF5D61"/>
    <w:rsid w:val="00BF67A7"/>
    <w:rsid w:val="00BF6B7E"/>
    <w:rsid w:val="00BF7774"/>
    <w:rsid w:val="00C01B49"/>
    <w:rsid w:val="00C02590"/>
    <w:rsid w:val="00C02F75"/>
    <w:rsid w:val="00C06108"/>
    <w:rsid w:val="00C1244D"/>
    <w:rsid w:val="00C13D44"/>
    <w:rsid w:val="00C16560"/>
    <w:rsid w:val="00C17DF2"/>
    <w:rsid w:val="00C17FF5"/>
    <w:rsid w:val="00C22DBE"/>
    <w:rsid w:val="00C318D0"/>
    <w:rsid w:val="00C32514"/>
    <w:rsid w:val="00C33671"/>
    <w:rsid w:val="00C4477A"/>
    <w:rsid w:val="00C462C6"/>
    <w:rsid w:val="00C65F95"/>
    <w:rsid w:val="00C67D7B"/>
    <w:rsid w:val="00C7206D"/>
    <w:rsid w:val="00C7318E"/>
    <w:rsid w:val="00C74A37"/>
    <w:rsid w:val="00C80312"/>
    <w:rsid w:val="00C84A5D"/>
    <w:rsid w:val="00CA0138"/>
    <w:rsid w:val="00CA0706"/>
    <w:rsid w:val="00CA6122"/>
    <w:rsid w:val="00CA76A6"/>
    <w:rsid w:val="00CB2CEC"/>
    <w:rsid w:val="00CB419E"/>
    <w:rsid w:val="00CC1996"/>
    <w:rsid w:val="00CC62FA"/>
    <w:rsid w:val="00CD0859"/>
    <w:rsid w:val="00CD096C"/>
    <w:rsid w:val="00CD3266"/>
    <w:rsid w:val="00CD6B7A"/>
    <w:rsid w:val="00CE5F0A"/>
    <w:rsid w:val="00CE6434"/>
    <w:rsid w:val="00CE6FC9"/>
    <w:rsid w:val="00CF0B3D"/>
    <w:rsid w:val="00CF0E4C"/>
    <w:rsid w:val="00CF32E7"/>
    <w:rsid w:val="00CF41B1"/>
    <w:rsid w:val="00CF51C5"/>
    <w:rsid w:val="00CF5304"/>
    <w:rsid w:val="00CF53DD"/>
    <w:rsid w:val="00CF5EFC"/>
    <w:rsid w:val="00D0069D"/>
    <w:rsid w:val="00D145D6"/>
    <w:rsid w:val="00D20C5D"/>
    <w:rsid w:val="00D27548"/>
    <w:rsid w:val="00D34E00"/>
    <w:rsid w:val="00D359C8"/>
    <w:rsid w:val="00D3600E"/>
    <w:rsid w:val="00D5031D"/>
    <w:rsid w:val="00D50481"/>
    <w:rsid w:val="00D55AAB"/>
    <w:rsid w:val="00D5722F"/>
    <w:rsid w:val="00D57D31"/>
    <w:rsid w:val="00D6082E"/>
    <w:rsid w:val="00D64ACC"/>
    <w:rsid w:val="00D6523B"/>
    <w:rsid w:val="00D70536"/>
    <w:rsid w:val="00D735FA"/>
    <w:rsid w:val="00D746B5"/>
    <w:rsid w:val="00D74C5C"/>
    <w:rsid w:val="00D83DFE"/>
    <w:rsid w:val="00D85C4F"/>
    <w:rsid w:val="00D86EC9"/>
    <w:rsid w:val="00D878C5"/>
    <w:rsid w:val="00D8797E"/>
    <w:rsid w:val="00D910B9"/>
    <w:rsid w:val="00D95AEF"/>
    <w:rsid w:val="00DA3638"/>
    <w:rsid w:val="00DA586A"/>
    <w:rsid w:val="00DB16DD"/>
    <w:rsid w:val="00DB708E"/>
    <w:rsid w:val="00DC0A83"/>
    <w:rsid w:val="00DC2096"/>
    <w:rsid w:val="00DC462D"/>
    <w:rsid w:val="00DC53A3"/>
    <w:rsid w:val="00DD547A"/>
    <w:rsid w:val="00DE2020"/>
    <w:rsid w:val="00DE5B4A"/>
    <w:rsid w:val="00DF151E"/>
    <w:rsid w:val="00DF45ED"/>
    <w:rsid w:val="00DF74F3"/>
    <w:rsid w:val="00E06E08"/>
    <w:rsid w:val="00E07C0D"/>
    <w:rsid w:val="00E1014A"/>
    <w:rsid w:val="00E102B6"/>
    <w:rsid w:val="00E10C8E"/>
    <w:rsid w:val="00E13F09"/>
    <w:rsid w:val="00E17445"/>
    <w:rsid w:val="00E176D7"/>
    <w:rsid w:val="00E34FB6"/>
    <w:rsid w:val="00E41825"/>
    <w:rsid w:val="00E50268"/>
    <w:rsid w:val="00E505FD"/>
    <w:rsid w:val="00E50BE3"/>
    <w:rsid w:val="00E51C85"/>
    <w:rsid w:val="00E57018"/>
    <w:rsid w:val="00E57B9E"/>
    <w:rsid w:val="00E666ED"/>
    <w:rsid w:val="00E731BC"/>
    <w:rsid w:val="00E811A4"/>
    <w:rsid w:val="00E86856"/>
    <w:rsid w:val="00E9631B"/>
    <w:rsid w:val="00E97BA0"/>
    <w:rsid w:val="00EB54C3"/>
    <w:rsid w:val="00EB5CD4"/>
    <w:rsid w:val="00ED3AFD"/>
    <w:rsid w:val="00ED4BC6"/>
    <w:rsid w:val="00ED5DE8"/>
    <w:rsid w:val="00EE4446"/>
    <w:rsid w:val="00EF0E69"/>
    <w:rsid w:val="00EF3874"/>
    <w:rsid w:val="00EF4462"/>
    <w:rsid w:val="00F11747"/>
    <w:rsid w:val="00F150AC"/>
    <w:rsid w:val="00F178D3"/>
    <w:rsid w:val="00F2327F"/>
    <w:rsid w:val="00F237AD"/>
    <w:rsid w:val="00F34DA7"/>
    <w:rsid w:val="00F3667A"/>
    <w:rsid w:val="00F40CA3"/>
    <w:rsid w:val="00F42D01"/>
    <w:rsid w:val="00F44665"/>
    <w:rsid w:val="00F55FF6"/>
    <w:rsid w:val="00F60C96"/>
    <w:rsid w:val="00F675D6"/>
    <w:rsid w:val="00F805A3"/>
    <w:rsid w:val="00F81D3A"/>
    <w:rsid w:val="00F86717"/>
    <w:rsid w:val="00FA03D2"/>
    <w:rsid w:val="00FA3AE7"/>
    <w:rsid w:val="00FA6D6D"/>
    <w:rsid w:val="00FA7388"/>
    <w:rsid w:val="00FA7756"/>
    <w:rsid w:val="00FC355C"/>
    <w:rsid w:val="00FC47E3"/>
    <w:rsid w:val="00FD0AB7"/>
    <w:rsid w:val="00FD18AE"/>
    <w:rsid w:val="00FE3A05"/>
    <w:rsid w:val="00FE70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2da3e0"/>
    </o:shapedefaults>
    <o:shapelayout v:ext="edit">
      <o:idmap v:ext="edit" data="1"/>
    </o:shapelayout>
  </w:shapeDefaults>
  <w:decimalSymbol w:val="."/>
  <w:listSeparator w:val=","/>
  <w15:docId w15:val="{FE4A95A2-607A-4041-9061-54F1B45F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444"/>
    <w:pPr>
      <w:spacing w:after="220" w:line="280" w:lineRule="exact"/>
    </w:pPr>
    <w:rPr>
      <w:rFonts w:ascii="Arial" w:hAnsi="Arial"/>
      <w:kern w:val="20"/>
      <w:position w:val="6"/>
    </w:rPr>
  </w:style>
  <w:style w:type="paragraph" w:styleId="Heading1">
    <w:name w:val="heading 1"/>
    <w:basedOn w:val="Normal"/>
    <w:next w:val="Normal"/>
    <w:qFormat/>
    <w:rsid w:val="0014216F"/>
    <w:pPr>
      <w:keepNext/>
      <w:numPr>
        <w:numId w:val="62"/>
      </w:numPr>
      <w:spacing w:before="360" w:after="140" w:line="384" w:lineRule="exact"/>
      <w:outlineLvl w:val="0"/>
    </w:pPr>
    <w:rPr>
      <w:rFonts w:cs="Arial"/>
      <w:b/>
      <w:color w:val="0072AA"/>
      <w:kern w:val="28"/>
      <w:sz w:val="32"/>
      <w:szCs w:val="36"/>
    </w:rPr>
  </w:style>
  <w:style w:type="paragraph" w:styleId="Heading2">
    <w:name w:val="heading 2"/>
    <w:basedOn w:val="Normal"/>
    <w:next w:val="Normal"/>
    <w:qFormat/>
    <w:rsid w:val="005C646E"/>
    <w:pPr>
      <w:keepNext/>
      <w:numPr>
        <w:ilvl w:val="1"/>
        <w:numId w:val="62"/>
      </w:numPr>
      <w:spacing w:before="140" w:after="140" w:line="336" w:lineRule="exact"/>
      <w:outlineLvl w:val="1"/>
    </w:pPr>
    <w:rPr>
      <w:rFonts w:cs="Arial"/>
      <w:b/>
      <w:color w:val="0072AA"/>
      <w:sz w:val="28"/>
      <w:szCs w:val="28"/>
    </w:rPr>
  </w:style>
  <w:style w:type="paragraph" w:styleId="Heading3">
    <w:name w:val="heading 3"/>
    <w:basedOn w:val="Normal"/>
    <w:next w:val="Normal"/>
    <w:link w:val="Heading3Char"/>
    <w:qFormat/>
    <w:rsid w:val="005C646E"/>
    <w:pPr>
      <w:keepNext/>
      <w:numPr>
        <w:ilvl w:val="2"/>
        <w:numId w:val="62"/>
      </w:numPr>
      <w:spacing w:before="140" w:after="140" w:line="288" w:lineRule="exact"/>
      <w:outlineLvl w:val="2"/>
    </w:pPr>
    <w:rPr>
      <w:rFonts w:cs="Arial"/>
      <w:b/>
      <w:color w:val="0072AA"/>
      <w:sz w:val="24"/>
      <w:szCs w:val="24"/>
    </w:rPr>
  </w:style>
  <w:style w:type="paragraph" w:styleId="Heading4">
    <w:name w:val="heading 4"/>
    <w:basedOn w:val="Normal"/>
    <w:next w:val="Normal"/>
    <w:qFormat/>
    <w:rsid w:val="00A3300D"/>
    <w:pPr>
      <w:keepNext/>
      <w:numPr>
        <w:ilvl w:val="3"/>
        <w:numId w:val="62"/>
      </w:numPr>
      <w:outlineLvl w:val="3"/>
    </w:pPr>
    <w:rPr>
      <w:rFonts w:cs="Arial"/>
      <w:bCs/>
      <w:i/>
      <w:iCs/>
      <w:color w:val="0060A1"/>
    </w:rPr>
  </w:style>
  <w:style w:type="paragraph" w:styleId="Heading5">
    <w:name w:val="heading 5"/>
    <w:aliases w:val="FAQ Question"/>
    <w:basedOn w:val="Normal"/>
    <w:next w:val="Normal"/>
    <w:qFormat/>
    <w:rsid w:val="00A3300D"/>
    <w:pPr>
      <w:keepNext/>
      <w:numPr>
        <w:ilvl w:val="4"/>
        <w:numId w:val="62"/>
      </w:numPr>
      <w:pBdr>
        <w:top w:val="single" w:sz="12" w:space="1" w:color="0060A1"/>
      </w:pBdr>
      <w:spacing w:before="480" w:after="120"/>
      <w:outlineLvl w:val="4"/>
    </w:pPr>
    <w:rPr>
      <w:rFonts w:cs="Arial"/>
      <w:color w:val="0060A1"/>
      <w:sz w:val="28"/>
      <w:szCs w:val="28"/>
    </w:rPr>
  </w:style>
  <w:style w:type="paragraph" w:styleId="Heading6">
    <w:name w:val="heading 6"/>
    <w:basedOn w:val="Normal"/>
    <w:next w:val="Normal"/>
    <w:qFormat/>
    <w:rsid w:val="00345E25"/>
    <w:pPr>
      <w:keepNext/>
      <w:numPr>
        <w:ilvl w:val="5"/>
        <w:numId w:val="62"/>
      </w:numPr>
      <w:jc w:val="right"/>
      <w:outlineLvl w:val="5"/>
    </w:pPr>
    <w:rPr>
      <w:b/>
      <w:i/>
      <w:sz w:val="18"/>
    </w:rPr>
  </w:style>
  <w:style w:type="paragraph" w:styleId="Heading7">
    <w:name w:val="heading 7"/>
    <w:basedOn w:val="Normal"/>
    <w:next w:val="Normal"/>
    <w:qFormat/>
    <w:rsid w:val="00345E25"/>
    <w:pPr>
      <w:numPr>
        <w:ilvl w:val="6"/>
        <w:numId w:val="62"/>
      </w:numPr>
      <w:spacing w:after="60"/>
      <w:outlineLvl w:val="6"/>
    </w:pPr>
    <w:rPr>
      <w:rFonts w:ascii="Times New Roman" w:hAnsi="Times New Roman"/>
      <w:sz w:val="24"/>
      <w:szCs w:val="24"/>
    </w:rPr>
  </w:style>
  <w:style w:type="paragraph" w:styleId="Heading8">
    <w:name w:val="heading 8"/>
    <w:basedOn w:val="Normal"/>
    <w:next w:val="Normal"/>
    <w:qFormat/>
    <w:rsid w:val="00345E25"/>
    <w:pPr>
      <w:numPr>
        <w:ilvl w:val="7"/>
        <w:numId w:val="62"/>
      </w:numPr>
      <w:spacing w:after="60"/>
      <w:outlineLvl w:val="7"/>
    </w:pPr>
    <w:rPr>
      <w:rFonts w:ascii="Times New Roman" w:hAnsi="Times New Roman"/>
      <w:i/>
      <w:iCs/>
      <w:sz w:val="24"/>
      <w:szCs w:val="24"/>
    </w:rPr>
  </w:style>
  <w:style w:type="paragraph" w:styleId="Heading9">
    <w:name w:val="heading 9"/>
    <w:basedOn w:val="Normal"/>
    <w:next w:val="Normal"/>
    <w:qFormat/>
    <w:rsid w:val="00345E25"/>
    <w:pPr>
      <w:numPr>
        <w:ilvl w:val="8"/>
        <w:numId w:val="62"/>
      </w:numPr>
      <w:spacing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646E"/>
    <w:rPr>
      <w:rFonts w:ascii="Arial" w:hAnsi="Arial" w:cs="Arial"/>
      <w:b/>
      <w:color w:val="0072AA"/>
      <w:kern w:val="20"/>
      <w:position w:val="6"/>
      <w:sz w:val="24"/>
      <w:szCs w:val="24"/>
    </w:rPr>
  </w:style>
  <w:style w:type="paragraph" w:customStyle="1" w:styleId="Author">
    <w:name w:val="Author"/>
    <w:basedOn w:val="Normal"/>
    <w:rsid w:val="00A104AE"/>
    <w:pPr>
      <w:spacing w:after="600" w:line="264" w:lineRule="exact"/>
    </w:pPr>
    <w:rPr>
      <w:rFonts w:cs="Arial"/>
      <w:color w:val="595959"/>
      <w:kern w:val="0"/>
      <w:position w:val="0"/>
      <w:sz w:val="28"/>
    </w:rPr>
  </w:style>
  <w:style w:type="paragraph" w:styleId="Header">
    <w:name w:val="header"/>
    <w:basedOn w:val="Normal"/>
    <w:link w:val="HeaderChar"/>
    <w:rsid w:val="0080322B"/>
    <w:pPr>
      <w:tabs>
        <w:tab w:val="center" w:pos="4320"/>
        <w:tab w:val="right" w:pos="8640"/>
      </w:tabs>
    </w:pPr>
  </w:style>
  <w:style w:type="character" w:customStyle="1" w:styleId="HeaderChar">
    <w:name w:val="Header Char"/>
    <w:basedOn w:val="DefaultParagraphFont"/>
    <w:link w:val="Header"/>
    <w:rsid w:val="0080322B"/>
    <w:rPr>
      <w:rFonts w:ascii="Arial" w:hAnsi="Arial"/>
      <w:kern w:val="20"/>
      <w:position w:val="6"/>
    </w:rPr>
  </w:style>
  <w:style w:type="paragraph" w:styleId="Title">
    <w:name w:val="Title"/>
    <w:basedOn w:val="Normal"/>
    <w:qFormat/>
    <w:rsid w:val="00C4376D"/>
    <w:pPr>
      <w:spacing w:after="120" w:line="640" w:lineRule="exact"/>
      <w:outlineLvl w:val="0"/>
    </w:pPr>
    <w:rPr>
      <w:rFonts w:cs="Arial"/>
      <w:b/>
      <w:color w:val="0072AA"/>
      <w:kern w:val="0"/>
      <w:position w:val="0"/>
      <w:sz w:val="44"/>
      <w:szCs w:val="30"/>
    </w:rPr>
  </w:style>
  <w:style w:type="paragraph" w:styleId="ListBullet">
    <w:name w:val="List Bullet"/>
    <w:basedOn w:val="Normal"/>
    <w:rsid w:val="00792444"/>
    <w:pPr>
      <w:numPr>
        <w:numId w:val="2"/>
      </w:numPr>
      <w:spacing w:after="120"/>
    </w:pPr>
  </w:style>
  <w:style w:type="paragraph" w:styleId="ListBullet2">
    <w:name w:val="List Bullet 2"/>
    <w:basedOn w:val="Normal"/>
    <w:link w:val="ListBullet2Char"/>
    <w:rsid w:val="00510050"/>
    <w:pPr>
      <w:numPr>
        <w:numId w:val="1"/>
      </w:numPr>
      <w:tabs>
        <w:tab w:val="clear" w:pos="720"/>
      </w:tabs>
      <w:spacing w:before="80"/>
      <w:ind w:left="3420"/>
    </w:pPr>
  </w:style>
  <w:style w:type="character" w:customStyle="1" w:styleId="ListBullet2Char">
    <w:name w:val="List Bullet 2 Char"/>
    <w:basedOn w:val="DefaultParagraphFont"/>
    <w:link w:val="ListBullet2"/>
    <w:rsid w:val="00B24AB5"/>
    <w:rPr>
      <w:rFonts w:ascii="Arial" w:hAnsi="Arial"/>
      <w:kern w:val="20"/>
      <w:position w:val="6"/>
    </w:rPr>
  </w:style>
  <w:style w:type="paragraph" w:styleId="ListNumber">
    <w:name w:val="List Number"/>
    <w:basedOn w:val="ListBullet"/>
    <w:rsid w:val="001239AA"/>
    <w:pPr>
      <w:numPr>
        <w:numId w:val="8"/>
      </w:numPr>
    </w:pPr>
  </w:style>
  <w:style w:type="paragraph" w:styleId="ListNumber2">
    <w:name w:val="List Number 2"/>
    <w:basedOn w:val="Normal"/>
    <w:rsid w:val="00F800B7"/>
    <w:pPr>
      <w:numPr>
        <w:numId w:val="6"/>
      </w:numPr>
      <w:tabs>
        <w:tab w:val="clear" w:pos="3420"/>
      </w:tabs>
      <w:spacing w:before="80"/>
    </w:pPr>
  </w:style>
  <w:style w:type="paragraph" w:styleId="TOC1">
    <w:name w:val="toc 1"/>
    <w:basedOn w:val="Normal"/>
    <w:next w:val="Normal"/>
    <w:uiPriority w:val="39"/>
    <w:rsid w:val="00F60C96"/>
    <w:pPr>
      <w:tabs>
        <w:tab w:val="right" w:leader="dot" w:pos="9000"/>
      </w:tabs>
      <w:spacing w:before="120" w:after="40"/>
      <w:ind w:left="360" w:right="720" w:hanging="360"/>
    </w:pPr>
    <w:rPr>
      <w:b/>
      <w:noProof/>
      <w:szCs w:val="32"/>
    </w:rPr>
  </w:style>
  <w:style w:type="paragraph" w:styleId="TOC2">
    <w:name w:val="toc 2"/>
    <w:basedOn w:val="Normal"/>
    <w:next w:val="Normal"/>
    <w:uiPriority w:val="39"/>
    <w:rsid w:val="005D145C"/>
    <w:pPr>
      <w:tabs>
        <w:tab w:val="right" w:leader="dot" w:pos="9000"/>
      </w:tabs>
      <w:spacing w:before="40" w:after="40"/>
      <w:ind w:left="720" w:right="720" w:hanging="360"/>
    </w:pPr>
    <w:rPr>
      <w:noProof/>
      <w:szCs w:val="28"/>
    </w:rPr>
  </w:style>
  <w:style w:type="paragraph" w:styleId="TOC3">
    <w:name w:val="toc 3"/>
    <w:basedOn w:val="Normal"/>
    <w:next w:val="Normal"/>
    <w:uiPriority w:val="39"/>
    <w:rsid w:val="00904CC6"/>
    <w:pPr>
      <w:tabs>
        <w:tab w:val="left" w:pos="1440"/>
        <w:tab w:val="right" w:leader="dot" w:pos="9000"/>
      </w:tabs>
      <w:spacing w:before="40" w:after="40"/>
      <w:ind w:left="1440" w:right="720" w:hanging="720"/>
    </w:pPr>
    <w:rPr>
      <w:noProof/>
      <w:szCs w:val="24"/>
    </w:rPr>
  </w:style>
  <w:style w:type="paragraph" w:styleId="TOC4">
    <w:name w:val="toc 4"/>
    <w:basedOn w:val="Normal"/>
    <w:next w:val="Normal"/>
    <w:uiPriority w:val="39"/>
    <w:rsid w:val="00DC6726"/>
    <w:pPr>
      <w:tabs>
        <w:tab w:val="right" w:leader="dot" w:pos="10080"/>
      </w:tabs>
      <w:spacing w:before="40" w:after="40"/>
      <w:ind w:left="3960" w:right="720" w:hanging="360"/>
    </w:pPr>
    <w:rPr>
      <w:noProof/>
      <w:szCs w:val="24"/>
    </w:rPr>
  </w:style>
  <w:style w:type="paragraph" w:styleId="Footer">
    <w:name w:val="footer"/>
    <w:basedOn w:val="Normal"/>
    <w:link w:val="FooterChar"/>
    <w:uiPriority w:val="99"/>
    <w:rsid w:val="00CD2169"/>
    <w:pPr>
      <w:tabs>
        <w:tab w:val="left" w:pos="3870"/>
        <w:tab w:val="right" w:pos="10440"/>
      </w:tabs>
      <w:spacing w:after="0" w:line="160" w:lineRule="exact"/>
    </w:pPr>
    <w:rPr>
      <w:rFonts w:ascii="Arial Narrow Bold" w:hAnsi="Arial Narrow Bold" w:cs="Arial"/>
      <w:color w:val="2DA3E0"/>
      <w:kern w:val="0"/>
      <w:position w:val="0"/>
      <w:szCs w:val="16"/>
    </w:rPr>
  </w:style>
  <w:style w:type="character" w:styleId="PageNumber">
    <w:name w:val="page number"/>
    <w:basedOn w:val="DefaultParagraphFont"/>
    <w:rsid w:val="00345E25"/>
    <w:rPr>
      <w:rFonts w:ascii="Arial" w:hAnsi="Arial"/>
      <w:dstrike w:val="0"/>
      <w:sz w:val="20"/>
      <w:vertAlign w:val="baseline"/>
    </w:rPr>
  </w:style>
  <w:style w:type="character" w:styleId="Hyperlink">
    <w:name w:val="Hyperlink"/>
    <w:basedOn w:val="DefaultParagraphFont"/>
    <w:uiPriority w:val="99"/>
    <w:rsid w:val="00C13433"/>
    <w:rPr>
      <w:color w:val="0060A1"/>
      <w:u w:val="single"/>
    </w:rPr>
  </w:style>
  <w:style w:type="paragraph" w:styleId="Caption">
    <w:name w:val="caption"/>
    <w:basedOn w:val="Normal"/>
    <w:next w:val="Normal"/>
    <w:qFormat/>
    <w:rsid w:val="0051502D"/>
    <w:pPr>
      <w:spacing w:before="120" w:after="0" w:line="240" w:lineRule="auto"/>
    </w:pPr>
    <w:rPr>
      <w:rFonts w:cs="Arial"/>
      <w:bCs/>
      <w:i/>
      <w:iCs/>
      <w:sz w:val="18"/>
      <w:szCs w:val="18"/>
    </w:rPr>
  </w:style>
  <w:style w:type="paragraph" w:customStyle="1" w:styleId="Heading1Ghost">
    <w:name w:val="Heading 1 Ghost"/>
    <w:basedOn w:val="Heading1"/>
    <w:rsid w:val="001239F5"/>
    <w:pPr>
      <w:spacing w:after="240"/>
    </w:pPr>
  </w:style>
  <w:style w:type="paragraph" w:customStyle="1" w:styleId="TableText">
    <w:name w:val="Table Text"/>
    <w:basedOn w:val="Normal"/>
    <w:link w:val="TableTextChar"/>
    <w:rsid w:val="00612402"/>
    <w:pPr>
      <w:tabs>
        <w:tab w:val="left" w:pos="801"/>
      </w:tabs>
      <w:spacing w:before="120" w:after="120"/>
    </w:pPr>
    <w:rPr>
      <w:color w:val="404040"/>
      <w:szCs w:val="18"/>
    </w:rPr>
  </w:style>
  <w:style w:type="character" w:customStyle="1" w:styleId="TableTextChar">
    <w:name w:val="Table Text Char"/>
    <w:basedOn w:val="DefaultParagraphFont"/>
    <w:link w:val="TableText"/>
    <w:rsid w:val="00612402"/>
    <w:rPr>
      <w:rFonts w:ascii="Arial" w:hAnsi="Arial"/>
      <w:color w:val="404040"/>
      <w:kern w:val="20"/>
      <w:position w:val="6"/>
      <w:szCs w:val="18"/>
    </w:rPr>
  </w:style>
  <w:style w:type="paragraph" w:customStyle="1" w:styleId="TableBullet">
    <w:name w:val="Table Bullet"/>
    <w:basedOn w:val="TableText"/>
    <w:rsid w:val="00F42BB5"/>
    <w:pPr>
      <w:numPr>
        <w:numId w:val="4"/>
      </w:numPr>
      <w:tabs>
        <w:tab w:val="clear" w:pos="720"/>
        <w:tab w:val="clear" w:pos="801"/>
      </w:tabs>
      <w:ind w:left="342" w:hanging="342"/>
    </w:pPr>
  </w:style>
  <w:style w:type="paragraph" w:customStyle="1" w:styleId="TableHeading">
    <w:name w:val="Table Heading"/>
    <w:basedOn w:val="Normal"/>
    <w:rsid w:val="00D85C4F"/>
    <w:pPr>
      <w:keepNext/>
      <w:spacing w:before="120" w:after="120" w:line="240" w:lineRule="auto"/>
    </w:pPr>
    <w:rPr>
      <w:rFonts w:cs="Arial"/>
      <w:color w:val="0D0D0D"/>
      <w:szCs w:val="18"/>
    </w:rPr>
  </w:style>
  <w:style w:type="paragraph" w:customStyle="1" w:styleId="TableNumber">
    <w:name w:val="Table Number"/>
    <w:basedOn w:val="TableBullet"/>
    <w:rsid w:val="00FE1B9B"/>
    <w:pPr>
      <w:numPr>
        <w:numId w:val="5"/>
      </w:numPr>
    </w:pPr>
  </w:style>
  <w:style w:type="paragraph" w:customStyle="1" w:styleId="Heading1SamePage">
    <w:name w:val="Heading 1 Same Page"/>
    <w:basedOn w:val="Heading1"/>
    <w:next w:val="Normal"/>
    <w:rsid w:val="003448D8"/>
    <w:pPr>
      <w:spacing w:before="600"/>
    </w:pPr>
  </w:style>
  <w:style w:type="paragraph" w:customStyle="1" w:styleId="TableBefore">
    <w:name w:val="Table Before"/>
    <w:basedOn w:val="Normal"/>
    <w:rsid w:val="001C45D8"/>
    <w:pPr>
      <w:keepNext/>
      <w:spacing w:after="120"/>
    </w:pPr>
  </w:style>
  <w:style w:type="paragraph" w:customStyle="1" w:styleId="Contact">
    <w:name w:val="Contact"/>
    <w:basedOn w:val="Normal"/>
    <w:rsid w:val="00345E25"/>
    <w:pPr>
      <w:tabs>
        <w:tab w:val="left" w:pos="810"/>
      </w:tabs>
      <w:jc w:val="center"/>
    </w:pPr>
  </w:style>
  <w:style w:type="paragraph" w:customStyle="1" w:styleId="Image">
    <w:name w:val="Image"/>
    <w:basedOn w:val="Normal"/>
    <w:rsid w:val="004E4783"/>
    <w:pPr>
      <w:spacing w:before="120" w:after="120" w:line="240" w:lineRule="auto"/>
      <w:jc w:val="center"/>
    </w:pPr>
  </w:style>
  <w:style w:type="paragraph" w:customStyle="1" w:styleId="ListSkip">
    <w:name w:val="List Skip"/>
    <w:basedOn w:val="Normal"/>
    <w:rsid w:val="00510050"/>
    <w:pPr>
      <w:ind w:left="2880"/>
    </w:pPr>
  </w:style>
  <w:style w:type="paragraph" w:customStyle="1" w:styleId="ListSkip2">
    <w:name w:val="List Skip 2"/>
    <w:basedOn w:val="ListSkip"/>
    <w:rsid w:val="00D90EFB"/>
    <w:pPr>
      <w:spacing w:before="80"/>
      <w:ind w:left="3420"/>
    </w:pPr>
  </w:style>
  <w:style w:type="paragraph" w:styleId="ListBullet3">
    <w:name w:val="List Bullet 3"/>
    <w:basedOn w:val="Normal"/>
    <w:rsid w:val="00510050"/>
    <w:pPr>
      <w:numPr>
        <w:numId w:val="3"/>
      </w:numPr>
      <w:spacing w:before="80"/>
      <w:ind w:left="3960"/>
    </w:pPr>
  </w:style>
  <w:style w:type="paragraph" w:customStyle="1" w:styleId="ListSkip3">
    <w:name w:val="List Skip 3"/>
    <w:basedOn w:val="ListSkip2"/>
    <w:rsid w:val="00AA36CE"/>
    <w:pPr>
      <w:ind w:left="3960"/>
    </w:pPr>
  </w:style>
  <w:style w:type="paragraph" w:styleId="ListNumber3">
    <w:name w:val="List Number 3"/>
    <w:basedOn w:val="Normal"/>
    <w:rsid w:val="00F800B7"/>
    <w:pPr>
      <w:numPr>
        <w:numId w:val="7"/>
      </w:numPr>
      <w:tabs>
        <w:tab w:val="clear" w:pos="3960"/>
      </w:tabs>
      <w:spacing w:before="80"/>
    </w:pPr>
  </w:style>
  <w:style w:type="paragraph" w:styleId="BalloonText">
    <w:name w:val="Balloon Text"/>
    <w:basedOn w:val="Normal"/>
    <w:semiHidden/>
    <w:rsid w:val="004257B8"/>
    <w:rPr>
      <w:rFonts w:ascii="Tahoma" w:hAnsi="Tahoma" w:cs="Tahoma"/>
      <w:sz w:val="16"/>
      <w:szCs w:val="16"/>
    </w:rPr>
  </w:style>
  <w:style w:type="character" w:styleId="FollowedHyperlink">
    <w:name w:val="FollowedHyperlink"/>
    <w:basedOn w:val="DefaultParagraphFont"/>
    <w:rsid w:val="00227A9E"/>
    <w:rPr>
      <w:color w:val="800080"/>
      <w:u w:val="single"/>
    </w:rPr>
  </w:style>
  <w:style w:type="paragraph" w:customStyle="1" w:styleId="ConfidentialCover">
    <w:name w:val="Confidential Cover"/>
    <w:basedOn w:val="Author"/>
    <w:rsid w:val="009F53E9"/>
    <w:rPr>
      <w:b/>
      <w:bCs/>
      <w:i/>
      <w:iCs/>
      <w:color w:val="FF0000"/>
    </w:rPr>
  </w:style>
  <w:style w:type="character" w:styleId="CommentReference">
    <w:name w:val="annotation reference"/>
    <w:basedOn w:val="DefaultParagraphFont"/>
    <w:semiHidden/>
    <w:rsid w:val="00AA4A58"/>
    <w:rPr>
      <w:sz w:val="16"/>
      <w:szCs w:val="16"/>
    </w:rPr>
  </w:style>
  <w:style w:type="paragraph" w:styleId="CommentText">
    <w:name w:val="annotation text"/>
    <w:basedOn w:val="Normal"/>
    <w:semiHidden/>
    <w:rsid w:val="00071F66"/>
    <w:pPr>
      <w:spacing w:after="0" w:line="240" w:lineRule="auto"/>
    </w:pPr>
  </w:style>
  <w:style w:type="paragraph" w:styleId="CommentSubject">
    <w:name w:val="annotation subject"/>
    <w:basedOn w:val="CommentText"/>
    <w:next w:val="CommentText"/>
    <w:semiHidden/>
    <w:rsid w:val="00AA4A58"/>
    <w:rPr>
      <w:b/>
      <w:bCs/>
    </w:rPr>
  </w:style>
  <w:style w:type="table" w:styleId="TableGrid">
    <w:name w:val="Table Grid"/>
    <w:basedOn w:val="TableNormal"/>
    <w:uiPriority w:val="59"/>
    <w:rsid w:val="00827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96EC8"/>
    <w:rPr>
      <w:rFonts w:ascii="Tahoma" w:hAnsi="Tahoma" w:cs="Tahoma"/>
      <w:sz w:val="16"/>
      <w:szCs w:val="16"/>
    </w:rPr>
  </w:style>
  <w:style w:type="character" w:customStyle="1" w:styleId="DocumentMapChar">
    <w:name w:val="Document Map Char"/>
    <w:basedOn w:val="DefaultParagraphFont"/>
    <w:link w:val="DocumentMap"/>
    <w:rsid w:val="00C96EC8"/>
    <w:rPr>
      <w:rFonts w:ascii="Tahoma" w:hAnsi="Tahoma" w:cs="Tahoma"/>
      <w:color w:val="4D4D4D"/>
      <w:kern w:val="20"/>
      <w:position w:val="6"/>
      <w:sz w:val="16"/>
      <w:szCs w:val="16"/>
      <w:lang w:val="en-US" w:eastAsia="en-US"/>
    </w:rPr>
  </w:style>
  <w:style w:type="paragraph" w:customStyle="1" w:styleId="Abstract">
    <w:name w:val="Abstract"/>
    <w:basedOn w:val="Normal"/>
    <w:qFormat/>
    <w:rsid w:val="00134CCB"/>
    <w:pPr>
      <w:spacing w:after="120" w:line="240" w:lineRule="auto"/>
      <w:ind w:right="720"/>
    </w:pPr>
  </w:style>
  <w:style w:type="paragraph" w:styleId="TOC5">
    <w:name w:val="toc 5"/>
    <w:basedOn w:val="Normal"/>
    <w:next w:val="Normal"/>
    <w:autoRedefine/>
    <w:uiPriority w:val="39"/>
    <w:rsid w:val="002358BC"/>
    <w:pPr>
      <w:ind w:left="800"/>
    </w:pPr>
  </w:style>
  <w:style w:type="paragraph" w:styleId="TOC6">
    <w:name w:val="toc 6"/>
    <w:basedOn w:val="Normal"/>
    <w:next w:val="Normal"/>
    <w:autoRedefine/>
    <w:uiPriority w:val="39"/>
    <w:rsid w:val="002358BC"/>
    <w:pPr>
      <w:ind w:left="1000"/>
    </w:pPr>
  </w:style>
  <w:style w:type="paragraph" w:styleId="TOC7">
    <w:name w:val="toc 7"/>
    <w:basedOn w:val="Normal"/>
    <w:next w:val="Normal"/>
    <w:autoRedefine/>
    <w:uiPriority w:val="39"/>
    <w:rsid w:val="002358BC"/>
    <w:pPr>
      <w:ind w:left="1200"/>
    </w:pPr>
  </w:style>
  <w:style w:type="paragraph" w:styleId="TOC8">
    <w:name w:val="toc 8"/>
    <w:basedOn w:val="Normal"/>
    <w:next w:val="Normal"/>
    <w:autoRedefine/>
    <w:uiPriority w:val="39"/>
    <w:rsid w:val="002358BC"/>
    <w:pPr>
      <w:ind w:left="1400"/>
    </w:pPr>
  </w:style>
  <w:style w:type="paragraph" w:styleId="TOC9">
    <w:name w:val="toc 9"/>
    <w:basedOn w:val="Normal"/>
    <w:next w:val="Normal"/>
    <w:autoRedefine/>
    <w:uiPriority w:val="39"/>
    <w:rsid w:val="002358BC"/>
    <w:pPr>
      <w:ind w:left="1600"/>
    </w:pPr>
  </w:style>
  <w:style w:type="paragraph" w:customStyle="1" w:styleId="Mousetype">
    <w:name w:val="Mousetype"/>
    <w:basedOn w:val="Normal"/>
    <w:qFormat/>
    <w:rsid w:val="00A51519"/>
    <w:pPr>
      <w:spacing w:after="0" w:line="160" w:lineRule="atLeast"/>
      <w:ind w:left="-1325" w:right="-2160"/>
    </w:pPr>
    <w:rPr>
      <w:rFonts w:ascii="Arial Narrow" w:hAnsi="Arial Narrow" w:cs="Arial"/>
      <w:color w:val="404040"/>
      <w:sz w:val="12"/>
    </w:rPr>
  </w:style>
  <w:style w:type="character" w:customStyle="1" w:styleId="Highlight">
    <w:name w:val="Highlight"/>
    <w:basedOn w:val="DefaultParagraphFont"/>
    <w:rsid w:val="00DD6B8B"/>
    <w:rPr>
      <w:bdr w:val="none" w:sz="0" w:space="0" w:color="auto"/>
      <w:shd w:val="clear" w:color="auto" w:fill="FFFF00"/>
    </w:rPr>
  </w:style>
  <w:style w:type="paragraph" w:customStyle="1" w:styleId="StyleTableHeadingCustomColorRGB2422550">
    <w:name w:val="Style Table Heading + Custom Color(RGB(2422550))"/>
    <w:basedOn w:val="TableHeading"/>
    <w:rsid w:val="00583784"/>
    <w:rPr>
      <w:color w:val="080808"/>
    </w:rPr>
  </w:style>
  <w:style w:type="paragraph" w:customStyle="1" w:styleId="StyleTableTextCustomColorRGB1912550">
    <w:name w:val="Style Table Text + Custom Color(RGB(1912550))"/>
    <w:basedOn w:val="TableText"/>
    <w:link w:val="StyleTableTextCustomColorRGB1912550Char"/>
    <w:rsid w:val="00583784"/>
    <w:rPr>
      <w:color w:val="333333"/>
    </w:rPr>
  </w:style>
  <w:style w:type="character" w:customStyle="1" w:styleId="StyleTableTextCustomColorRGB1912550Char">
    <w:name w:val="Style Table Text + Custom Color(RGB(1912550)) Char"/>
    <w:basedOn w:val="TableTextChar"/>
    <w:link w:val="StyleTableTextCustomColorRGB1912550"/>
    <w:rsid w:val="00583784"/>
    <w:rPr>
      <w:rFonts w:ascii="Arial" w:hAnsi="Arial"/>
      <w:color w:val="333333"/>
      <w:kern w:val="20"/>
      <w:position w:val="6"/>
      <w:sz w:val="18"/>
      <w:szCs w:val="18"/>
      <w:lang w:val="en-US" w:eastAsia="en-US" w:bidi="ar-SA"/>
    </w:rPr>
  </w:style>
  <w:style w:type="paragraph" w:customStyle="1" w:styleId="StyleTableTextCustomColorRGB2172550">
    <w:name w:val="Style Table Text + Custom Color(RGB(2172550))"/>
    <w:basedOn w:val="TableText"/>
    <w:link w:val="StyleTableTextCustomColorRGB2172550Char"/>
    <w:rsid w:val="00583784"/>
    <w:rPr>
      <w:color w:val="333333"/>
    </w:rPr>
  </w:style>
  <w:style w:type="character" w:customStyle="1" w:styleId="StyleTableTextCustomColorRGB2172550Char">
    <w:name w:val="Style Table Text + Custom Color(RGB(2172550)) Char"/>
    <w:basedOn w:val="TableTextChar"/>
    <w:link w:val="StyleTableTextCustomColorRGB2172550"/>
    <w:rsid w:val="00583784"/>
    <w:rPr>
      <w:rFonts w:ascii="Arial" w:hAnsi="Arial"/>
      <w:color w:val="333333"/>
      <w:kern w:val="20"/>
      <w:position w:val="6"/>
      <w:sz w:val="18"/>
      <w:szCs w:val="18"/>
      <w:lang w:val="en-US" w:eastAsia="en-US" w:bidi="ar-SA"/>
    </w:rPr>
  </w:style>
  <w:style w:type="paragraph" w:customStyle="1" w:styleId="Title-Sub">
    <w:name w:val="Title - Sub"/>
    <w:basedOn w:val="Title"/>
    <w:qFormat/>
    <w:rsid w:val="009F5AE5"/>
    <w:pPr>
      <w:spacing w:line="420" w:lineRule="exact"/>
    </w:pPr>
    <w:rPr>
      <w:sz w:val="32"/>
    </w:rPr>
  </w:style>
  <w:style w:type="paragraph" w:customStyle="1" w:styleId="OTWebSiteURL">
    <w:name w:val="OT Web Site URL"/>
    <w:basedOn w:val="Normal"/>
    <w:rsid w:val="00AA22E5"/>
    <w:pPr>
      <w:spacing w:before="60" w:after="0" w:line="240" w:lineRule="auto"/>
      <w:ind w:left="-115" w:right="-115"/>
      <w:jc w:val="center"/>
    </w:pPr>
    <w:rPr>
      <w:color w:val="666666"/>
      <w:position w:val="0"/>
    </w:rPr>
  </w:style>
  <w:style w:type="paragraph" w:styleId="Date">
    <w:name w:val="Date"/>
    <w:basedOn w:val="Normal"/>
    <w:next w:val="Normal"/>
    <w:link w:val="DateChar"/>
    <w:rsid w:val="0051502D"/>
    <w:pPr>
      <w:spacing w:after="0" w:line="240" w:lineRule="auto"/>
    </w:pPr>
    <w:rPr>
      <w:rFonts w:cs="Arial"/>
      <w:kern w:val="0"/>
      <w:position w:val="0"/>
    </w:rPr>
  </w:style>
  <w:style w:type="character" w:customStyle="1" w:styleId="DateChar">
    <w:name w:val="Date Char"/>
    <w:basedOn w:val="DefaultParagraphFont"/>
    <w:link w:val="Date"/>
    <w:rsid w:val="0051502D"/>
    <w:rPr>
      <w:rFonts w:ascii="Arial" w:hAnsi="Arial" w:cs="Arial"/>
    </w:rPr>
  </w:style>
  <w:style w:type="paragraph" w:customStyle="1" w:styleId="Code">
    <w:name w:val="Code"/>
    <w:basedOn w:val="Normal"/>
    <w:qFormat/>
    <w:rsid w:val="00CE5216"/>
    <w:pPr>
      <w:spacing w:after="0" w:line="240" w:lineRule="auto"/>
      <w:ind w:left="720"/>
    </w:pPr>
    <w:rPr>
      <w:rFonts w:ascii="Courier New" w:hAnsi="Courier New"/>
    </w:rPr>
  </w:style>
  <w:style w:type="paragraph" w:customStyle="1" w:styleId="Code-LastLine">
    <w:name w:val="Code - Last Line"/>
    <w:basedOn w:val="Code"/>
    <w:qFormat/>
    <w:rsid w:val="00A42126"/>
    <w:pPr>
      <w:spacing w:after="240"/>
    </w:pPr>
  </w:style>
  <w:style w:type="paragraph" w:customStyle="1" w:styleId="AboutOT">
    <w:name w:val="About OT"/>
    <w:basedOn w:val="Heading3"/>
    <w:qFormat/>
    <w:rsid w:val="00595BA5"/>
  </w:style>
  <w:style w:type="paragraph" w:customStyle="1" w:styleId="TablePicture">
    <w:name w:val="TablePicture"/>
    <w:basedOn w:val="Normal"/>
    <w:rsid w:val="00374247"/>
    <w:pPr>
      <w:autoSpaceDE w:val="0"/>
      <w:autoSpaceDN w:val="0"/>
      <w:adjustRightInd w:val="0"/>
      <w:spacing w:before="480" w:after="0" w:line="220" w:lineRule="exact"/>
      <w:ind w:right="101"/>
      <w:jc w:val="center"/>
    </w:pPr>
    <w:rPr>
      <w:rFonts w:ascii="Palatino" w:hAnsi="Palatino"/>
      <w:kern w:val="0"/>
      <w:position w:val="0"/>
      <w:sz w:val="18"/>
      <w:szCs w:val="24"/>
    </w:rPr>
  </w:style>
  <w:style w:type="paragraph" w:customStyle="1" w:styleId="CautionText">
    <w:name w:val="CautionText"/>
    <w:rsid w:val="00374247"/>
    <w:pPr>
      <w:spacing w:before="180" w:after="120"/>
    </w:pPr>
    <w:rPr>
      <w:rFonts w:ascii="Arial" w:hAnsi="Arial"/>
      <w:szCs w:val="24"/>
    </w:rPr>
  </w:style>
  <w:style w:type="paragraph" w:customStyle="1" w:styleId="CautionTitle">
    <w:name w:val="CautionTitle"/>
    <w:next w:val="CautionText"/>
    <w:link w:val="CautionTitleChar"/>
    <w:rsid w:val="00374247"/>
    <w:pPr>
      <w:spacing w:before="120" w:after="180"/>
    </w:pPr>
    <w:rPr>
      <w:rFonts w:ascii="Arial" w:hAnsi="Arial"/>
      <w:b/>
      <w:sz w:val="24"/>
      <w:szCs w:val="24"/>
    </w:rPr>
  </w:style>
  <w:style w:type="character" w:customStyle="1" w:styleId="CautionTitleChar">
    <w:name w:val="CautionTitle Char"/>
    <w:basedOn w:val="DefaultParagraphFont"/>
    <w:link w:val="CautionTitle"/>
    <w:rsid w:val="00374247"/>
    <w:rPr>
      <w:rFonts w:ascii="Arial" w:hAnsi="Arial"/>
      <w:b/>
      <w:sz w:val="24"/>
      <w:szCs w:val="24"/>
    </w:rPr>
  </w:style>
  <w:style w:type="paragraph" w:customStyle="1" w:styleId="WarningText">
    <w:name w:val="WarningText"/>
    <w:rsid w:val="00374247"/>
    <w:pPr>
      <w:spacing w:before="180" w:after="120"/>
    </w:pPr>
    <w:rPr>
      <w:rFonts w:ascii="Arial" w:hAnsi="Arial"/>
      <w:szCs w:val="24"/>
    </w:rPr>
  </w:style>
  <w:style w:type="paragraph" w:customStyle="1" w:styleId="WarningTitle">
    <w:name w:val="WarningTitle"/>
    <w:next w:val="WarningText"/>
    <w:link w:val="WarningTitleChar"/>
    <w:rsid w:val="00374247"/>
    <w:pPr>
      <w:spacing w:before="120" w:after="180"/>
    </w:pPr>
    <w:rPr>
      <w:rFonts w:ascii="Arial" w:hAnsi="Arial"/>
      <w:b/>
      <w:sz w:val="24"/>
      <w:szCs w:val="24"/>
    </w:rPr>
  </w:style>
  <w:style w:type="character" w:customStyle="1" w:styleId="WarningTitleChar">
    <w:name w:val="WarningTitle Char"/>
    <w:basedOn w:val="CautionTitleChar"/>
    <w:link w:val="WarningTitle"/>
    <w:rsid w:val="00374247"/>
    <w:rPr>
      <w:rFonts w:ascii="Arial" w:hAnsi="Arial"/>
      <w:b/>
      <w:sz w:val="24"/>
      <w:szCs w:val="24"/>
    </w:rPr>
  </w:style>
  <w:style w:type="character" w:styleId="PlaceholderText">
    <w:name w:val="Placeholder Text"/>
    <w:basedOn w:val="DefaultParagraphFont"/>
    <w:rsid w:val="00A63279"/>
    <w:rPr>
      <w:color w:val="808080"/>
    </w:rPr>
  </w:style>
  <w:style w:type="paragraph" w:styleId="ListParagraph">
    <w:name w:val="List Paragraph"/>
    <w:basedOn w:val="Normal"/>
    <w:uiPriority w:val="34"/>
    <w:qFormat/>
    <w:rsid w:val="008863CF"/>
    <w:pPr>
      <w:ind w:left="720"/>
      <w:contextualSpacing/>
    </w:pPr>
  </w:style>
  <w:style w:type="paragraph" w:customStyle="1" w:styleId="Standard">
    <w:name w:val="Standard"/>
    <w:rsid w:val="003C2620"/>
    <w:pPr>
      <w:widowControl w:val="0"/>
      <w:autoSpaceDE w:val="0"/>
      <w:autoSpaceDN w:val="0"/>
      <w:adjustRightInd w:val="0"/>
      <w:spacing w:before="144" w:line="240" w:lineRule="exact"/>
      <w:ind w:left="1440"/>
    </w:pPr>
    <w:rPr>
      <w:rFonts w:ascii="Palatino" w:eastAsiaTheme="minorEastAsia" w:hAnsi="Palatino" w:cs="Palatino"/>
    </w:rPr>
  </w:style>
  <w:style w:type="paragraph" w:styleId="Revision">
    <w:name w:val="Revision"/>
    <w:hidden/>
    <w:rsid w:val="00644729"/>
    <w:rPr>
      <w:rFonts w:ascii="Arial" w:hAnsi="Arial"/>
      <w:kern w:val="20"/>
      <w:position w:val="6"/>
    </w:rPr>
  </w:style>
  <w:style w:type="character" w:styleId="HTMLCite">
    <w:name w:val="HTML Cite"/>
    <w:basedOn w:val="DefaultParagraphFont"/>
    <w:uiPriority w:val="99"/>
    <w:unhideWhenUsed/>
    <w:rsid w:val="001B47DA"/>
    <w:rPr>
      <w:i w:val="0"/>
      <w:iCs w:val="0"/>
      <w:color w:val="009030"/>
    </w:rPr>
  </w:style>
  <w:style w:type="character" w:styleId="Strong">
    <w:name w:val="Strong"/>
    <w:basedOn w:val="DefaultParagraphFont"/>
    <w:uiPriority w:val="22"/>
    <w:qFormat/>
    <w:rsid w:val="001B47DA"/>
    <w:rPr>
      <w:b/>
      <w:bCs/>
    </w:rPr>
  </w:style>
  <w:style w:type="character" w:styleId="IntenseEmphasis">
    <w:name w:val="Intense Emphasis"/>
    <w:basedOn w:val="DefaultParagraphFont"/>
    <w:qFormat/>
    <w:rsid w:val="00050E9A"/>
    <w:rPr>
      <w:i/>
      <w:iCs/>
      <w:color w:val="4F81BD" w:themeColor="accent1"/>
    </w:rPr>
  </w:style>
  <w:style w:type="character" w:styleId="BookTitle">
    <w:name w:val="Book Title"/>
    <w:basedOn w:val="DefaultParagraphFont"/>
    <w:qFormat/>
    <w:rsid w:val="0005023F"/>
    <w:rPr>
      <w:b/>
      <w:bCs/>
      <w:i/>
      <w:iCs/>
      <w:spacing w:val="5"/>
    </w:rPr>
  </w:style>
  <w:style w:type="paragraph" w:styleId="NoSpacing">
    <w:name w:val="No Spacing"/>
    <w:qFormat/>
    <w:rsid w:val="00DF151E"/>
    <w:rPr>
      <w:rFonts w:ascii="Arial" w:hAnsi="Arial"/>
      <w:kern w:val="20"/>
      <w:position w:val="6"/>
    </w:rPr>
  </w:style>
  <w:style w:type="character" w:customStyle="1" w:styleId="FooterChar">
    <w:name w:val="Footer Char"/>
    <w:basedOn w:val="DefaultParagraphFont"/>
    <w:link w:val="Footer"/>
    <w:uiPriority w:val="99"/>
    <w:rsid w:val="007C335F"/>
    <w:rPr>
      <w:rFonts w:ascii="Arial Narrow Bold" w:hAnsi="Arial Narrow Bold" w:cs="Arial"/>
      <w:color w:val="2DA3E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361">
      <w:bodyDiv w:val="1"/>
      <w:marLeft w:val="0"/>
      <w:marRight w:val="0"/>
      <w:marTop w:val="0"/>
      <w:marBottom w:val="0"/>
      <w:divBdr>
        <w:top w:val="none" w:sz="0" w:space="0" w:color="auto"/>
        <w:left w:val="none" w:sz="0" w:space="0" w:color="auto"/>
        <w:bottom w:val="none" w:sz="0" w:space="0" w:color="auto"/>
        <w:right w:val="none" w:sz="0" w:space="0" w:color="auto"/>
      </w:divBdr>
    </w:div>
    <w:div w:id="50471689">
      <w:bodyDiv w:val="1"/>
      <w:marLeft w:val="0"/>
      <w:marRight w:val="0"/>
      <w:marTop w:val="0"/>
      <w:marBottom w:val="0"/>
      <w:divBdr>
        <w:top w:val="none" w:sz="0" w:space="0" w:color="auto"/>
        <w:left w:val="none" w:sz="0" w:space="0" w:color="auto"/>
        <w:bottom w:val="none" w:sz="0" w:space="0" w:color="auto"/>
        <w:right w:val="none" w:sz="0" w:space="0" w:color="auto"/>
      </w:divBdr>
    </w:div>
    <w:div w:id="59325506">
      <w:bodyDiv w:val="1"/>
      <w:marLeft w:val="0"/>
      <w:marRight w:val="0"/>
      <w:marTop w:val="0"/>
      <w:marBottom w:val="0"/>
      <w:divBdr>
        <w:top w:val="none" w:sz="0" w:space="0" w:color="auto"/>
        <w:left w:val="none" w:sz="0" w:space="0" w:color="auto"/>
        <w:bottom w:val="none" w:sz="0" w:space="0" w:color="auto"/>
        <w:right w:val="none" w:sz="0" w:space="0" w:color="auto"/>
      </w:divBdr>
    </w:div>
    <w:div w:id="59985931">
      <w:bodyDiv w:val="1"/>
      <w:marLeft w:val="0"/>
      <w:marRight w:val="0"/>
      <w:marTop w:val="0"/>
      <w:marBottom w:val="0"/>
      <w:divBdr>
        <w:top w:val="none" w:sz="0" w:space="0" w:color="auto"/>
        <w:left w:val="none" w:sz="0" w:space="0" w:color="auto"/>
        <w:bottom w:val="none" w:sz="0" w:space="0" w:color="auto"/>
        <w:right w:val="none" w:sz="0" w:space="0" w:color="auto"/>
      </w:divBdr>
    </w:div>
    <w:div w:id="252202113">
      <w:bodyDiv w:val="1"/>
      <w:marLeft w:val="0"/>
      <w:marRight w:val="0"/>
      <w:marTop w:val="0"/>
      <w:marBottom w:val="0"/>
      <w:divBdr>
        <w:top w:val="none" w:sz="0" w:space="0" w:color="auto"/>
        <w:left w:val="none" w:sz="0" w:space="0" w:color="auto"/>
        <w:bottom w:val="none" w:sz="0" w:space="0" w:color="auto"/>
        <w:right w:val="none" w:sz="0" w:space="0" w:color="auto"/>
      </w:divBdr>
    </w:div>
    <w:div w:id="270161455">
      <w:bodyDiv w:val="1"/>
      <w:marLeft w:val="0"/>
      <w:marRight w:val="0"/>
      <w:marTop w:val="0"/>
      <w:marBottom w:val="0"/>
      <w:divBdr>
        <w:top w:val="none" w:sz="0" w:space="0" w:color="auto"/>
        <w:left w:val="none" w:sz="0" w:space="0" w:color="auto"/>
        <w:bottom w:val="none" w:sz="0" w:space="0" w:color="auto"/>
        <w:right w:val="none" w:sz="0" w:space="0" w:color="auto"/>
      </w:divBdr>
    </w:div>
    <w:div w:id="294066835">
      <w:bodyDiv w:val="1"/>
      <w:marLeft w:val="0"/>
      <w:marRight w:val="0"/>
      <w:marTop w:val="0"/>
      <w:marBottom w:val="0"/>
      <w:divBdr>
        <w:top w:val="none" w:sz="0" w:space="0" w:color="auto"/>
        <w:left w:val="none" w:sz="0" w:space="0" w:color="auto"/>
        <w:bottom w:val="none" w:sz="0" w:space="0" w:color="auto"/>
        <w:right w:val="none" w:sz="0" w:space="0" w:color="auto"/>
      </w:divBdr>
    </w:div>
    <w:div w:id="371003916">
      <w:bodyDiv w:val="1"/>
      <w:marLeft w:val="0"/>
      <w:marRight w:val="0"/>
      <w:marTop w:val="0"/>
      <w:marBottom w:val="0"/>
      <w:divBdr>
        <w:top w:val="none" w:sz="0" w:space="0" w:color="auto"/>
        <w:left w:val="none" w:sz="0" w:space="0" w:color="auto"/>
        <w:bottom w:val="none" w:sz="0" w:space="0" w:color="auto"/>
        <w:right w:val="none" w:sz="0" w:space="0" w:color="auto"/>
      </w:divBdr>
    </w:div>
    <w:div w:id="431436138">
      <w:bodyDiv w:val="1"/>
      <w:marLeft w:val="0"/>
      <w:marRight w:val="0"/>
      <w:marTop w:val="0"/>
      <w:marBottom w:val="0"/>
      <w:divBdr>
        <w:top w:val="none" w:sz="0" w:space="0" w:color="auto"/>
        <w:left w:val="none" w:sz="0" w:space="0" w:color="auto"/>
        <w:bottom w:val="none" w:sz="0" w:space="0" w:color="auto"/>
        <w:right w:val="none" w:sz="0" w:space="0" w:color="auto"/>
      </w:divBdr>
    </w:div>
    <w:div w:id="447243795">
      <w:bodyDiv w:val="1"/>
      <w:marLeft w:val="0"/>
      <w:marRight w:val="0"/>
      <w:marTop w:val="0"/>
      <w:marBottom w:val="0"/>
      <w:divBdr>
        <w:top w:val="none" w:sz="0" w:space="0" w:color="auto"/>
        <w:left w:val="none" w:sz="0" w:space="0" w:color="auto"/>
        <w:bottom w:val="none" w:sz="0" w:space="0" w:color="auto"/>
        <w:right w:val="none" w:sz="0" w:space="0" w:color="auto"/>
      </w:divBdr>
    </w:div>
    <w:div w:id="540098247">
      <w:bodyDiv w:val="1"/>
      <w:marLeft w:val="0"/>
      <w:marRight w:val="0"/>
      <w:marTop w:val="0"/>
      <w:marBottom w:val="0"/>
      <w:divBdr>
        <w:top w:val="none" w:sz="0" w:space="0" w:color="auto"/>
        <w:left w:val="none" w:sz="0" w:space="0" w:color="auto"/>
        <w:bottom w:val="none" w:sz="0" w:space="0" w:color="auto"/>
        <w:right w:val="none" w:sz="0" w:space="0" w:color="auto"/>
      </w:divBdr>
    </w:div>
    <w:div w:id="553348779">
      <w:bodyDiv w:val="1"/>
      <w:marLeft w:val="0"/>
      <w:marRight w:val="0"/>
      <w:marTop w:val="0"/>
      <w:marBottom w:val="0"/>
      <w:divBdr>
        <w:top w:val="none" w:sz="0" w:space="0" w:color="auto"/>
        <w:left w:val="none" w:sz="0" w:space="0" w:color="auto"/>
        <w:bottom w:val="none" w:sz="0" w:space="0" w:color="auto"/>
        <w:right w:val="none" w:sz="0" w:space="0" w:color="auto"/>
      </w:divBdr>
    </w:div>
    <w:div w:id="755324806">
      <w:bodyDiv w:val="1"/>
      <w:marLeft w:val="0"/>
      <w:marRight w:val="0"/>
      <w:marTop w:val="0"/>
      <w:marBottom w:val="0"/>
      <w:divBdr>
        <w:top w:val="none" w:sz="0" w:space="0" w:color="auto"/>
        <w:left w:val="none" w:sz="0" w:space="0" w:color="auto"/>
        <w:bottom w:val="none" w:sz="0" w:space="0" w:color="auto"/>
        <w:right w:val="none" w:sz="0" w:space="0" w:color="auto"/>
      </w:divBdr>
    </w:div>
    <w:div w:id="824585959">
      <w:bodyDiv w:val="1"/>
      <w:marLeft w:val="0"/>
      <w:marRight w:val="0"/>
      <w:marTop w:val="0"/>
      <w:marBottom w:val="0"/>
      <w:divBdr>
        <w:top w:val="none" w:sz="0" w:space="0" w:color="auto"/>
        <w:left w:val="none" w:sz="0" w:space="0" w:color="auto"/>
        <w:bottom w:val="none" w:sz="0" w:space="0" w:color="auto"/>
        <w:right w:val="none" w:sz="0" w:space="0" w:color="auto"/>
      </w:divBdr>
    </w:div>
    <w:div w:id="843206950">
      <w:bodyDiv w:val="1"/>
      <w:marLeft w:val="0"/>
      <w:marRight w:val="0"/>
      <w:marTop w:val="0"/>
      <w:marBottom w:val="0"/>
      <w:divBdr>
        <w:top w:val="none" w:sz="0" w:space="0" w:color="auto"/>
        <w:left w:val="none" w:sz="0" w:space="0" w:color="auto"/>
        <w:bottom w:val="none" w:sz="0" w:space="0" w:color="auto"/>
        <w:right w:val="none" w:sz="0" w:space="0" w:color="auto"/>
      </w:divBdr>
    </w:div>
    <w:div w:id="911769118">
      <w:bodyDiv w:val="1"/>
      <w:marLeft w:val="0"/>
      <w:marRight w:val="0"/>
      <w:marTop w:val="0"/>
      <w:marBottom w:val="0"/>
      <w:divBdr>
        <w:top w:val="none" w:sz="0" w:space="0" w:color="auto"/>
        <w:left w:val="none" w:sz="0" w:space="0" w:color="auto"/>
        <w:bottom w:val="none" w:sz="0" w:space="0" w:color="auto"/>
        <w:right w:val="none" w:sz="0" w:space="0" w:color="auto"/>
      </w:divBdr>
    </w:div>
    <w:div w:id="925915891">
      <w:bodyDiv w:val="1"/>
      <w:marLeft w:val="0"/>
      <w:marRight w:val="0"/>
      <w:marTop w:val="0"/>
      <w:marBottom w:val="0"/>
      <w:divBdr>
        <w:top w:val="none" w:sz="0" w:space="0" w:color="auto"/>
        <w:left w:val="none" w:sz="0" w:space="0" w:color="auto"/>
        <w:bottom w:val="none" w:sz="0" w:space="0" w:color="auto"/>
        <w:right w:val="none" w:sz="0" w:space="0" w:color="auto"/>
      </w:divBdr>
    </w:div>
    <w:div w:id="990254178">
      <w:bodyDiv w:val="1"/>
      <w:marLeft w:val="0"/>
      <w:marRight w:val="0"/>
      <w:marTop w:val="0"/>
      <w:marBottom w:val="0"/>
      <w:divBdr>
        <w:top w:val="none" w:sz="0" w:space="0" w:color="auto"/>
        <w:left w:val="none" w:sz="0" w:space="0" w:color="auto"/>
        <w:bottom w:val="none" w:sz="0" w:space="0" w:color="auto"/>
        <w:right w:val="none" w:sz="0" w:space="0" w:color="auto"/>
      </w:divBdr>
    </w:div>
    <w:div w:id="1147018178">
      <w:bodyDiv w:val="1"/>
      <w:marLeft w:val="0"/>
      <w:marRight w:val="0"/>
      <w:marTop w:val="0"/>
      <w:marBottom w:val="0"/>
      <w:divBdr>
        <w:top w:val="none" w:sz="0" w:space="0" w:color="auto"/>
        <w:left w:val="none" w:sz="0" w:space="0" w:color="auto"/>
        <w:bottom w:val="none" w:sz="0" w:space="0" w:color="auto"/>
        <w:right w:val="none" w:sz="0" w:space="0" w:color="auto"/>
      </w:divBdr>
    </w:div>
    <w:div w:id="1179656476">
      <w:bodyDiv w:val="1"/>
      <w:marLeft w:val="0"/>
      <w:marRight w:val="0"/>
      <w:marTop w:val="0"/>
      <w:marBottom w:val="0"/>
      <w:divBdr>
        <w:top w:val="none" w:sz="0" w:space="0" w:color="auto"/>
        <w:left w:val="none" w:sz="0" w:space="0" w:color="auto"/>
        <w:bottom w:val="none" w:sz="0" w:space="0" w:color="auto"/>
        <w:right w:val="none" w:sz="0" w:space="0" w:color="auto"/>
      </w:divBdr>
    </w:div>
    <w:div w:id="1190726574">
      <w:bodyDiv w:val="1"/>
      <w:marLeft w:val="0"/>
      <w:marRight w:val="0"/>
      <w:marTop w:val="0"/>
      <w:marBottom w:val="0"/>
      <w:divBdr>
        <w:top w:val="none" w:sz="0" w:space="0" w:color="auto"/>
        <w:left w:val="none" w:sz="0" w:space="0" w:color="auto"/>
        <w:bottom w:val="none" w:sz="0" w:space="0" w:color="auto"/>
        <w:right w:val="none" w:sz="0" w:space="0" w:color="auto"/>
      </w:divBdr>
    </w:div>
    <w:div w:id="1275745307">
      <w:bodyDiv w:val="1"/>
      <w:marLeft w:val="0"/>
      <w:marRight w:val="0"/>
      <w:marTop w:val="0"/>
      <w:marBottom w:val="0"/>
      <w:divBdr>
        <w:top w:val="none" w:sz="0" w:space="0" w:color="auto"/>
        <w:left w:val="none" w:sz="0" w:space="0" w:color="auto"/>
        <w:bottom w:val="none" w:sz="0" w:space="0" w:color="auto"/>
        <w:right w:val="none" w:sz="0" w:space="0" w:color="auto"/>
      </w:divBdr>
    </w:div>
    <w:div w:id="1323312126">
      <w:bodyDiv w:val="1"/>
      <w:marLeft w:val="0"/>
      <w:marRight w:val="0"/>
      <w:marTop w:val="0"/>
      <w:marBottom w:val="0"/>
      <w:divBdr>
        <w:top w:val="none" w:sz="0" w:space="0" w:color="auto"/>
        <w:left w:val="none" w:sz="0" w:space="0" w:color="auto"/>
        <w:bottom w:val="none" w:sz="0" w:space="0" w:color="auto"/>
        <w:right w:val="none" w:sz="0" w:space="0" w:color="auto"/>
      </w:divBdr>
    </w:div>
    <w:div w:id="1367171865">
      <w:bodyDiv w:val="1"/>
      <w:marLeft w:val="0"/>
      <w:marRight w:val="0"/>
      <w:marTop w:val="0"/>
      <w:marBottom w:val="0"/>
      <w:divBdr>
        <w:top w:val="none" w:sz="0" w:space="0" w:color="auto"/>
        <w:left w:val="none" w:sz="0" w:space="0" w:color="auto"/>
        <w:bottom w:val="none" w:sz="0" w:space="0" w:color="auto"/>
        <w:right w:val="none" w:sz="0" w:space="0" w:color="auto"/>
      </w:divBdr>
    </w:div>
    <w:div w:id="1419060427">
      <w:bodyDiv w:val="1"/>
      <w:marLeft w:val="0"/>
      <w:marRight w:val="0"/>
      <w:marTop w:val="0"/>
      <w:marBottom w:val="0"/>
      <w:divBdr>
        <w:top w:val="none" w:sz="0" w:space="0" w:color="auto"/>
        <w:left w:val="none" w:sz="0" w:space="0" w:color="auto"/>
        <w:bottom w:val="none" w:sz="0" w:space="0" w:color="auto"/>
        <w:right w:val="none" w:sz="0" w:space="0" w:color="auto"/>
      </w:divBdr>
    </w:div>
    <w:div w:id="1427923768">
      <w:bodyDiv w:val="1"/>
      <w:marLeft w:val="0"/>
      <w:marRight w:val="0"/>
      <w:marTop w:val="0"/>
      <w:marBottom w:val="0"/>
      <w:divBdr>
        <w:top w:val="none" w:sz="0" w:space="0" w:color="auto"/>
        <w:left w:val="none" w:sz="0" w:space="0" w:color="auto"/>
        <w:bottom w:val="none" w:sz="0" w:space="0" w:color="auto"/>
        <w:right w:val="none" w:sz="0" w:space="0" w:color="auto"/>
      </w:divBdr>
    </w:div>
    <w:div w:id="1501657275">
      <w:bodyDiv w:val="1"/>
      <w:marLeft w:val="0"/>
      <w:marRight w:val="0"/>
      <w:marTop w:val="0"/>
      <w:marBottom w:val="0"/>
      <w:divBdr>
        <w:top w:val="none" w:sz="0" w:space="0" w:color="auto"/>
        <w:left w:val="none" w:sz="0" w:space="0" w:color="auto"/>
        <w:bottom w:val="none" w:sz="0" w:space="0" w:color="auto"/>
        <w:right w:val="none" w:sz="0" w:space="0" w:color="auto"/>
      </w:divBdr>
    </w:div>
    <w:div w:id="1504053739">
      <w:bodyDiv w:val="1"/>
      <w:marLeft w:val="0"/>
      <w:marRight w:val="0"/>
      <w:marTop w:val="0"/>
      <w:marBottom w:val="0"/>
      <w:divBdr>
        <w:top w:val="none" w:sz="0" w:space="0" w:color="auto"/>
        <w:left w:val="none" w:sz="0" w:space="0" w:color="auto"/>
        <w:bottom w:val="none" w:sz="0" w:space="0" w:color="auto"/>
        <w:right w:val="none" w:sz="0" w:space="0" w:color="auto"/>
      </w:divBdr>
    </w:div>
    <w:div w:id="1567834205">
      <w:bodyDiv w:val="1"/>
      <w:marLeft w:val="0"/>
      <w:marRight w:val="0"/>
      <w:marTop w:val="0"/>
      <w:marBottom w:val="0"/>
      <w:divBdr>
        <w:top w:val="none" w:sz="0" w:space="0" w:color="auto"/>
        <w:left w:val="none" w:sz="0" w:space="0" w:color="auto"/>
        <w:bottom w:val="none" w:sz="0" w:space="0" w:color="auto"/>
        <w:right w:val="none" w:sz="0" w:space="0" w:color="auto"/>
      </w:divBdr>
    </w:div>
    <w:div w:id="1620642642">
      <w:bodyDiv w:val="1"/>
      <w:marLeft w:val="0"/>
      <w:marRight w:val="0"/>
      <w:marTop w:val="0"/>
      <w:marBottom w:val="0"/>
      <w:divBdr>
        <w:top w:val="none" w:sz="0" w:space="0" w:color="auto"/>
        <w:left w:val="none" w:sz="0" w:space="0" w:color="auto"/>
        <w:bottom w:val="none" w:sz="0" w:space="0" w:color="auto"/>
        <w:right w:val="none" w:sz="0" w:space="0" w:color="auto"/>
      </w:divBdr>
    </w:div>
    <w:div w:id="1665476119">
      <w:bodyDiv w:val="1"/>
      <w:marLeft w:val="0"/>
      <w:marRight w:val="0"/>
      <w:marTop w:val="0"/>
      <w:marBottom w:val="0"/>
      <w:divBdr>
        <w:top w:val="none" w:sz="0" w:space="0" w:color="auto"/>
        <w:left w:val="none" w:sz="0" w:space="0" w:color="auto"/>
        <w:bottom w:val="none" w:sz="0" w:space="0" w:color="auto"/>
        <w:right w:val="none" w:sz="0" w:space="0" w:color="auto"/>
      </w:divBdr>
    </w:div>
    <w:div w:id="1689871526">
      <w:bodyDiv w:val="1"/>
      <w:marLeft w:val="0"/>
      <w:marRight w:val="0"/>
      <w:marTop w:val="0"/>
      <w:marBottom w:val="0"/>
      <w:divBdr>
        <w:top w:val="none" w:sz="0" w:space="0" w:color="auto"/>
        <w:left w:val="none" w:sz="0" w:space="0" w:color="auto"/>
        <w:bottom w:val="none" w:sz="0" w:space="0" w:color="auto"/>
        <w:right w:val="none" w:sz="0" w:space="0" w:color="auto"/>
      </w:divBdr>
    </w:div>
    <w:div w:id="1719893032">
      <w:bodyDiv w:val="1"/>
      <w:marLeft w:val="0"/>
      <w:marRight w:val="0"/>
      <w:marTop w:val="0"/>
      <w:marBottom w:val="0"/>
      <w:divBdr>
        <w:top w:val="none" w:sz="0" w:space="0" w:color="auto"/>
        <w:left w:val="none" w:sz="0" w:space="0" w:color="auto"/>
        <w:bottom w:val="none" w:sz="0" w:space="0" w:color="auto"/>
        <w:right w:val="none" w:sz="0" w:space="0" w:color="auto"/>
      </w:divBdr>
    </w:div>
    <w:div w:id="1727027933">
      <w:bodyDiv w:val="1"/>
      <w:marLeft w:val="0"/>
      <w:marRight w:val="0"/>
      <w:marTop w:val="0"/>
      <w:marBottom w:val="0"/>
      <w:divBdr>
        <w:top w:val="none" w:sz="0" w:space="0" w:color="auto"/>
        <w:left w:val="none" w:sz="0" w:space="0" w:color="auto"/>
        <w:bottom w:val="none" w:sz="0" w:space="0" w:color="auto"/>
        <w:right w:val="none" w:sz="0" w:space="0" w:color="auto"/>
      </w:divBdr>
    </w:div>
    <w:div w:id="1728407470">
      <w:bodyDiv w:val="1"/>
      <w:marLeft w:val="0"/>
      <w:marRight w:val="0"/>
      <w:marTop w:val="0"/>
      <w:marBottom w:val="0"/>
      <w:divBdr>
        <w:top w:val="none" w:sz="0" w:space="0" w:color="auto"/>
        <w:left w:val="none" w:sz="0" w:space="0" w:color="auto"/>
        <w:bottom w:val="none" w:sz="0" w:space="0" w:color="auto"/>
        <w:right w:val="none" w:sz="0" w:space="0" w:color="auto"/>
      </w:divBdr>
    </w:div>
    <w:div w:id="1758746065">
      <w:bodyDiv w:val="1"/>
      <w:marLeft w:val="0"/>
      <w:marRight w:val="0"/>
      <w:marTop w:val="0"/>
      <w:marBottom w:val="0"/>
      <w:divBdr>
        <w:top w:val="none" w:sz="0" w:space="0" w:color="auto"/>
        <w:left w:val="none" w:sz="0" w:space="0" w:color="auto"/>
        <w:bottom w:val="none" w:sz="0" w:space="0" w:color="auto"/>
        <w:right w:val="none" w:sz="0" w:space="0" w:color="auto"/>
      </w:divBdr>
    </w:div>
    <w:div w:id="1810591740">
      <w:bodyDiv w:val="1"/>
      <w:marLeft w:val="0"/>
      <w:marRight w:val="0"/>
      <w:marTop w:val="0"/>
      <w:marBottom w:val="0"/>
      <w:divBdr>
        <w:top w:val="none" w:sz="0" w:space="0" w:color="auto"/>
        <w:left w:val="none" w:sz="0" w:space="0" w:color="auto"/>
        <w:bottom w:val="none" w:sz="0" w:space="0" w:color="auto"/>
        <w:right w:val="none" w:sz="0" w:space="0" w:color="auto"/>
      </w:divBdr>
    </w:div>
    <w:div w:id="1828861774">
      <w:bodyDiv w:val="1"/>
      <w:marLeft w:val="0"/>
      <w:marRight w:val="0"/>
      <w:marTop w:val="0"/>
      <w:marBottom w:val="0"/>
      <w:divBdr>
        <w:top w:val="none" w:sz="0" w:space="0" w:color="auto"/>
        <w:left w:val="none" w:sz="0" w:space="0" w:color="auto"/>
        <w:bottom w:val="none" w:sz="0" w:space="0" w:color="auto"/>
        <w:right w:val="none" w:sz="0" w:space="0" w:color="auto"/>
      </w:divBdr>
    </w:div>
    <w:div w:id="1850678390">
      <w:bodyDiv w:val="1"/>
      <w:marLeft w:val="0"/>
      <w:marRight w:val="0"/>
      <w:marTop w:val="0"/>
      <w:marBottom w:val="0"/>
      <w:divBdr>
        <w:top w:val="none" w:sz="0" w:space="0" w:color="auto"/>
        <w:left w:val="none" w:sz="0" w:space="0" w:color="auto"/>
        <w:bottom w:val="none" w:sz="0" w:space="0" w:color="auto"/>
        <w:right w:val="none" w:sz="0" w:space="0" w:color="auto"/>
      </w:divBdr>
    </w:div>
    <w:div w:id="1935556546">
      <w:bodyDiv w:val="1"/>
      <w:marLeft w:val="0"/>
      <w:marRight w:val="0"/>
      <w:marTop w:val="0"/>
      <w:marBottom w:val="0"/>
      <w:divBdr>
        <w:top w:val="none" w:sz="0" w:space="0" w:color="auto"/>
        <w:left w:val="none" w:sz="0" w:space="0" w:color="auto"/>
        <w:bottom w:val="none" w:sz="0" w:space="0" w:color="auto"/>
        <w:right w:val="none" w:sz="0" w:space="0" w:color="auto"/>
      </w:divBdr>
    </w:div>
    <w:div w:id="1982035008">
      <w:bodyDiv w:val="1"/>
      <w:marLeft w:val="0"/>
      <w:marRight w:val="0"/>
      <w:marTop w:val="0"/>
      <w:marBottom w:val="0"/>
      <w:divBdr>
        <w:top w:val="none" w:sz="0" w:space="0" w:color="auto"/>
        <w:left w:val="none" w:sz="0" w:space="0" w:color="auto"/>
        <w:bottom w:val="none" w:sz="0" w:space="0" w:color="auto"/>
        <w:right w:val="none" w:sz="0" w:space="0" w:color="auto"/>
      </w:divBdr>
    </w:div>
    <w:div w:id="1991977523">
      <w:bodyDiv w:val="1"/>
      <w:marLeft w:val="0"/>
      <w:marRight w:val="0"/>
      <w:marTop w:val="0"/>
      <w:marBottom w:val="0"/>
      <w:divBdr>
        <w:top w:val="none" w:sz="0" w:space="0" w:color="auto"/>
        <w:left w:val="none" w:sz="0" w:space="0" w:color="auto"/>
        <w:bottom w:val="none" w:sz="0" w:space="0" w:color="auto"/>
        <w:right w:val="none" w:sz="0" w:space="0" w:color="auto"/>
      </w:divBdr>
    </w:div>
    <w:div w:id="1995335740">
      <w:bodyDiv w:val="1"/>
      <w:marLeft w:val="0"/>
      <w:marRight w:val="0"/>
      <w:marTop w:val="0"/>
      <w:marBottom w:val="0"/>
      <w:divBdr>
        <w:top w:val="none" w:sz="0" w:space="0" w:color="auto"/>
        <w:left w:val="none" w:sz="0" w:space="0" w:color="auto"/>
        <w:bottom w:val="none" w:sz="0" w:space="0" w:color="auto"/>
        <w:right w:val="none" w:sz="0" w:space="0" w:color="auto"/>
      </w:divBdr>
    </w:div>
    <w:div w:id="211959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knowledge.opentext.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opentext.com" TargetMode="External"/><Relationship Id="rId4" Type="http://schemas.openxmlformats.org/officeDocument/2006/relationships/settings" Target="settings.xml"/><Relationship Id="rId9" Type="http://schemas.openxmlformats.org/officeDocument/2006/relationships/hyperlink" Target="http://support.opentext.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PI%20Doc\OpenTextReleaseNotesTemplateOffice2013_v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A0286-6BBD-48BD-A439-3E4EC91A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OpenTextReleaseNotesTemplateOffice2013_v17.dotx</Template>
  <TotalTime>0</TotalTime>
  <Pages>109</Pages>
  <Words>29191</Words>
  <Characters>166394</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eDOCS DM API Samples Guide</vt:lpstr>
    </vt:vector>
  </TitlesOfParts>
  <Company>Open Text Corporation</Company>
  <LinksUpToDate>false</LinksUpToDate>
  <CharactersWithSpaces>195195</CharactersWithSpaces>
  <SharedDoc>false</SharedDoc>
  <HyperlinkBase/>
  <HLinks>
    <vt:vector size="12" baseType="variant">
      <vt:variant>
        <vt:i4>5963841</vt:i4>
      </vt:variant>
      <vt:variant>
        <vt:i4>12</vt:i4>
      </vt:variant>
      <vt:variant>
        <vt:i4>0</vt:i4>
      </vt:variant>
      <vt:variant>
        <vt:i4>5</vt:i4>
      </vt:variant>
      <vt:variant>
        <vt:lpwstr>https://intranet.opentext.com/intranet/llisapi.dll?func=ll&amp;objId=47565268&amp;objAction=view</vt:lpwstr>
      </vt:variant>
      <vt:variant>
        <vt:lpwstr/>
      </vt:variant>
      <vt:variant>
        <vt:i4>6094940</vt:i4>
      </vt:variant>
      <vt:variant>
        <vt:i4>9</vt:i4>
      </vt:variant>
      <vt:variant>
        <vt:i4>0</vt:i4>
      </vt:variant>
      <vt:variant>
        <vt:i4>5</vt:i4>
      </vt:variant>
      <vt:variant>
        <vt:lpwstr>https://intranet.opentext.com/intranet/llisapi.dll/open/47587962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eDOCS DM API Samples Guide</dc:title>
  <dc:subject/>
  <dc:creator>Schelley Cassidy</dc:creator>
  <cp:keywords/>
  <dc:description/>
  <cp:lastModifiedBy>Charles Liem</cp:lastModifiedBy>
  <cp:revision>2</cp:revision>
  <cp:lastPrinted>2015-04-29T18:36:00Z</cp:lastPrinted>
  <dcterms:created xsi:type="dcterms:W3CDTF">2016-03-22T10:58:00Z</dcterms:created>
  <dcterms:modified xsi:type="dcterms:W3CDTF">2016-03-22T10:58:00Z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Date that the RNs where updated</vt:lpwstr>
  </property>
</Properties>
</file>