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FC" w:rsidRDefault="00C03913">
      <w:r>
        <w:t>Two wheels</w:t>
      </w:r>
    </w:p>
    <w:p w:rsidR="00C03913" w:rsidRDefault="00C03913">
      <w:r>
        <w:t>Ceiling 305 mm above home base for height limit preparation</w:t>
      </w:r>
      <w:r w:rsidR="006F5F04">
        <w:t xml:space="preserve"> </w:t>
      </w:r>
    </w:p>
    <w:p w:rsidR="006F5F04" w:rsidRDefault="006F5F04">
      <w:r>
        <w:t xml:space="preserve">Red lines in east </w:t>
      </w:r>
      <w:proofErr w:type="gramStart"/>
      <w:r>
        <w:t>transfer ,</w:t>
      </w:r>
      <w:proofErr w:type="gramEnd"/>
      <w:r>
        <w:t xml:space="preserve"> </w:t>
      </w:r>
      <w:bookmarkStart w:id="0" w:name="_GoBack"/>
      <w:bookmarkEnd w:id="0"/>
      <w:r>
        <w:t>sorter and landfill areas inside black line border</w:t>
      </w:r>
    </w:p>
    <w:sectPr w:rsidR="006F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13"/>
    <w:rsid w:val="0059165F"/>
    <w:rsid w:val="006F5F04"/>
    <w:rsid w:val="00AB76FC"/>
    <w:rsid w:val="00C0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31FB"/>
  <w15:chartTrackingRefBased/>
  <w15:docId w15:val="{C93DEF90-3FBA-4A93-AE57-BF8FA145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Smith</dc:creator>
  <cp:keywords/>
  <dc:description/>
  <cp:lastModifiedBy>Gavin Smith</cp:lastModifiedBy>
  <cp:revision>1</cp:revision>
  <dcterms:created xsi:type="dcterms:W3CDTF">2015-10-16T01:52:00Z</dcterms:created>
  <dcterms:modified xsi:type="dcterms:W3CDTF">2015-10-16T02:30:00Z</dcterms:modified>
</cp:coreProperties>
</file>