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85" w:rsidRPr="004434F6" w:rsidRDefault="00D00085" w:rsidP="00D00085">
      <w:pPr>
        <w:jc w:val="center"/>
        <w:rPr>
          <w:rFonts w:ascii="Cambria" w:hAnsi="Cambria" w:cs="Times New Roman"/>
          <w:sz w:val="96"/>
          <w:szCs w:val="96"/>
          <w:u w:val="single"/>
        </w:rPr>
      </w:pPr>
      <w:r w:rsidRPr="004434F6">
        <w:rPr>
          <w:rFonts w:ascii="Cambria" w:hAnsi="Cambria" w:cs="Times New Roman"/>
          <w:sz w:val="96"/>
          <w:szCs w:val="96"/>
          <w:u w:val="single"/>
        </w:rPr>
        <w:t>Résumé de l’épreuve</w:t>
      </w:r>
      <w:r w:rsidR="004434F6">
        <w:rPr>
          <w:rFonts w:ascii="Cambria" w:hAnsi="Cambria" w:cs="Times New Roman"/>
          <w:sz w:val="96"/>
          <w:szCs w:val="96"/>
          <w:u w:val="single"/>
        </w:rPr>
        <w:t> :</w:t>
      </w:r>
      <w:bookmarkStart w:id="0" w:name="_GoBack"/>
      <w:bookmarkEnd w:id="0"/>
    </w:p>
    <w:p w:rsidR="003A5B79" w:rsidRDefault="00D00085" w:rsidP="003A5B79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56"/>
          <w:szCs w:val="96"/>
        </w:rPr>
      </w:pPr>
      <w:r>
        <w:rPr>
          <w:rFonts w:ascii="Cambria" w:hAnsi="Cambria" w:cs="Times New Roman"/>
          <w:sz w:val="56"/>
          <w:szCs w:val="96"/>
        </w:rPr>
        <w:t>Le r</w:t>
      </w:r>
      <w:r w:rsidR="003A5B79">
        <w:rPr>
          <w:rFonts w:ascii="Cambria" w:hAnsi="Cambria" w:cs="Times New Roman"/>
          <w:sz w:val="56"/>
          <w:szCs w:val="96"/>
        </w:rPr>
        <w:t>obot doit suivre la ligne noire.</w:t>
      </w:r>
    </w:p>
    <w:p w:rsidR="00734AC5" w:rsidRPr="003A5B79" w:rsidRDefault="00734AC5" w:rsidP="00734AC5">
      <w:pPr>
        <w:pStyle w:val="ListParagraph"/>
        <w:jc w:val="both"/>
        <w:rPr>
          <w:rFonts w:ascii="Cambria" w:hAnsi="Cambria" w:cs="Times New Roman"/>
          <w:sz w:val="56"/>
          <w:szCs w:val="96"/>
        </w:rPr>
      </w:pPr>
    </w:p>
    <w:p w:rsidR="00D00085" w:rsidRDefault="00D00085" w:rsidP="00E120DA">
      <w:pPr>
        <w:pStyle w:val="ListParagraph"/>
        <w:numPr>
          <w:ilvl w:val="0"/>
          <w:numId w:val="2"/>
        </w:numPr>
        <w:spacing w:before="240"/>
        <w:jc w:val="both"/>
        <w:rPr>
          <w:rFonts w:ascii="Cambria" w:hAnsi="Cambria" w:cs="Times New Roman"/>
          <w:sz w:val="56"/>
          <w:szCs w:val="96"/>
        </w:rPr>
      </w:pPr>
      <w:r>
        <w:rPr>
          <w:rFonts w:ascii="Cambria" w:hAnsi="Cambria" w:cs="Times New Roman"/>
          <w:sz w:val="56"/>
          <w:szCs w:val="96"/>
        </w:rPr>
        <w:t>Le</w:t>
      </w:r>
      <w:r w:rsidR="00E120DA">
        <w:rPr>
          <w:rFonts w:ascii="Cambria" w:hAnsi="Cambria" w:cs="Times New Roman"/>
          <w:sz w:val="56"/>
          <w:szCs w:val="96"/>
        </w:rPr>
        <w:t xml:space="preserve"> robot doit identifier la forme de chacune des pièces.</w:t>
      </w:r>
    </w:p>
    <w:p w:rsidR="00734AC5" w:rsidRDefault="00734AC5" w:rsidP="00734AC5">
      <w:pPr>
        <w:pStyle w:val="ListParagraph"/>
        <w:spacing w:before="240"/>
        <w:jc w:val="both"/>
        <w:rPr>
          <w:rFonts w:ascii="Cambria" w:hAnsi="Cambria" w:cs="Times New Roman"/>
          <w:sz w:val="56"/>
          <w:szCs w:val="96"/>
        </w:rPr>
      </w:pPr>
    </w:p>
    <w:p w:rsidR="00E120DA" w:rsidRPr="00D00085" w:rsidRDefault="00E120DA" w:rsidP="00E120DA">
      <w:pPr>
        <w:pStyle w:val="ListParagraph"/>
        <w:numPr>
          <w:ilvl w:val="0"/>
          <w:numId w:val="2"/>
        </w:numPr>
        <w:spacing w:before="240"/>
        <w:jc w:val="both"/>
        <w:rPr>
          <w:rFonts w:ascii="Cambria" w:hAnsi="Cambria" w:cs="Times New Roman"/>
          <w:sz w:val="56"/>
          <w:szCs w:val="96"/>
        </w:rPr>
      </w:pPr>
      <w:r>
        <w:rPr>
          <w:rFonts w:ascii="Cambria" w:hAnsi="Cambria" w:cs="Times New Roman"/>
          <w:sz w:val="56"/>
          <w:szCs w:val="96"/>
        </w:rPr>
        <w:t>Le robot doit s’immobiliser sur la séquence de couleur qui correspond à l’ordre des pièces.</w:t>
      </w:r>
    </w:p>
    <w:sectPr w:rsidR="00E120DA" w:rsidRPr="00D0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70F89"/>
    <w:multiLevelType w:val="hybridMultilevel"/>
    <w:tmpl w:val="368E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F23CD"/>
    <w:multiLevelType w:val="hybridMultilevel"/>
    <w:tmpl w:val="3036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F5"/>
    <w:rsid w:val="003A5B79"/>
    <w:rsid w:val="004434F6"/>
    <w:rsid w:val="00734AC5"/>
    <w:rsid w:val="00AE5DE1"/>
    <w:rsid w:val="00D00085"/>
    <w:rsid w:val="00D37AF5"/>
    <w:rsid w:val="00E1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BE17D-AF02-463A-991D-CA1000B8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Tanguay</dc:creator>
  <cp:keywords/>
  <dc:description/>
  <cp:lastModifiedBy>Christophe Tanguay</cp:lastModifiedBy>
  <cp:revision>6</cp:revision>
  <dcterms:created xsi:type="dcterms:W3CDTF">2016-12-03T17:41:00Z</dcterms:created>
  <dcterms:modified xsi:type="dcterms:W3CDTF">2016-12-03T18:04:00Z</dcterms:modified>
</cp:coreProperties>
</file>