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2B63" w14:textId="184C9C5A" w:rsidR="00CD2824" w:rsidRDefault="00CD2824">
      <w:r>
        <w:rPr>
          <w:rFonts w:hint="eastAsia"/>
        </w:rPr>
        <w:t>LIST OF EXTENDED MATH</w:t>
      </w:r>
      <w:r w:rsidR="002010D6">
        <w:rPr>
          <w:rFonts w:hint="eastAsia"/>
        </w:rPr>
        <w:t>：</w:t>
      </w:r>
    </w:p>
    <w:p w14:paraId="568AAF79" w14:textId="77777777" w:rsidR="00890278" w:rsidRPr="00890278" w:rsidRDefault="00890278" w:rsidP="00890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0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IGCSE </w:t>
      </w:r>
      <w:r w:rsidRPr="00890278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数学</w:t>
      </w:r>
      <w:r w:rsidRPr="00890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(0580) Extended </w:t>
      </w:r>
      <w:r w:rsidRPr="00890278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级别</w:t>
      </w:r>
      <w:r w:rsidRPr="00890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90278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全知</w:t>
      </w:r>
      <w:r w:rsidRPr="00890278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识</w:t>
      </w:r>
      <w:r w:rsidRPr="00890278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点</w:t>
      </w:r>
      <w:r w:rsidRPr="00890278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与</w:t>
      </w:r>
      <w:r w:rsidRPr="00890278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考点精</w:t>
      </w:r>
      <w:r w:rsidRPr="00890278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析</w:t>
      </w:r>
    </w:p>
    <w:p w14:paraId="217AAAAC" w14:textId="77777777" w:rsidR="00890278" w:rsidRPr="00AC3EC7" w:rsidRDefault="00890278" w:rsidP="0089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00B050"/>
          <w:kern w:val="0"/>
          <w14:ligatures w14:val="none"/>
        </w:rPr>
        <w:t>核心模</w:t>
      </w:r>
      <w:r w:rsidRPr="00AC3EC7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块</w:t>
      </w:r>
      <w:r w:rsidRPr="00AC3EC7">
        <w:rPr>
          <w:rFonts w:ascii="Batang" w:eastAsia="Batang" w:hAnsi="Batang" w:cs="Batang" w:hint="eastAsia"/>
          <w:b/>
          <w:bCs/>
          <w:color w:val="00B050"/>
          <w:kern w:val="0"/>
          <w14:ligatures w14:val="none"/>
        </w:rPr>
        <w:t>一：</w:t>
      </w:r>
      <w:r w:rsidRPr="00AC3EC7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数与</w:t>
      </w:r>
      <w:r w:rsidRPr="00AC3EC7">
        <w:rPr>
          <w:rFonts w:ascii="Batang" w:eastAsia="Batang" w:hAnsi="Batang" w:cs="Batang" w:hint="eastAsia"/>
          <w:b/>
          <w:bCs/>
          <w:color w:val="00B050"/>
          <w:kern w:val="0"/>
          <w14:ligatures w14:val="none"/>
        </w:rPr>
        <w:t>代</w:t>
      </w:r>
      <w:r w:rsidRPr="00AC3EC7">
        <w:rPr>
          <w:rFonts w:ascii="PingFang TC" w:eastAsia="PingFang TC" w:hAnsi="PingFang TC" w:cs="PingFang TC"/>
          <w:b/>
          <w:bCs/>
          <w:color w:val="00B050"/>
          <w:kern w:val="0"/>
          <w14:ligatures w14:val="none"/>
        </w:rPr>
        <w:t>数</w:t>
      </w:r>
    </w:p>
    <w:p w14:paraId="79F249AB" w14:textId="77777777" w:rsidR="00890278" w:rsidRPr="00AC3EC7" w:rsidRDefault="00890278" w:rsidP="008902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00B050"/>
          <w:kern w:val="0"/>
          <w14:ligatures w14:val="none"/>
        </w:rPr>
        <w:t>知</w:t>
      </w:r>
      <w:r w:rsidRPr="00AC3EC7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识</w:t>
      </w:r>
      <w:r w:rsidRPr="00AC3EC7">
        <w:rPr>
          <w:rFonts w:ascii="Batang" w:eastAsia="Batang" w:hAnsi="Batang" w:cs="Batang" w:hint="eastAsia"/>
          <w:b/>
          <w:bCs/>
          <w:color w:val="00B050"/>
          <w:kern w:val="0"/>
          <w14:ligatures w14:val="none"/>
        </w:rPr>
        <w:t>点</w:t>
      </w:r>
      <w:r w:rsidRPr="00AC3EC7">
        <w:rPr>
          <w:rFonts w:ascii="Batang" w:eastAsia="Batang" w:hAnsi="Batang" w:cs="Batang"/>
          <w:b/>
          <w:bCs/>
          <w:color w:val="00B050"/>
          <w:kern w:val="0"/>
          <w14:ligatures w14:val="none"/>
        </w:rPr>
        <w:t>：</w:t>
      </w:r>
    </w:p>
    <w:p w14:paraId="5F01265F" w14:textId="77777777" w:rsidR="00890278" w:rsidRPr="00AC3EC7" w:rsidRDefault="00890278" w:rsidP="008902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指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定律（零指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、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负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指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、分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指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）</w:t>
      </w:r>
      <w:r w:rsidRPr="00AC3EC7">
        <w:rPr>
          <w:rFonts w:ascii="Batang" w:eastAsia="Batang" w:hAnsi="Batang" w:cs="Batang"/>
          <w:color w:val="00B050"/>
          <w:kern w:val="0"/>
          <w14:ligatures w14:val="none"/>
        </w:rPr>
        <w:t>。</w:t>
      </w:r>
    </w:p>
    <w:p w14:paraId="4A29F117" w14:textId="77777777" w:rsidR="00890278" w:rsidRPr="00AC3EC7" w:rsidRDefault="00890278" w:rsidP="008902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根式的化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简与运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算</w:t>
      </w:r>
      <w:r w:rsidRPr="00AC3EC7">
        <w:rPr>
          <w:rFonts w:ascii="Batang" w:eastAsia="Batang" w:hAnsi="Batang" w:cs="Batang"/>
          <w:color w:val="00B050"/>
          <w:kern w:val="0"/>
          <w14:ligatures w14:val="none"/>
        </w:rPr>
        <w:t>。</w:t>
      </w:r>
    </w:p>
    <w:p w14:paraId="4612CC62" w14:textId="77777777" w:rsidR="00890278" w:rsidRPr="00AC3EC7" w:rsidRDefault="00890278" w:rsidP="008902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百分比（增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长与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衰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减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、反向百分比）</w:t>
      </w:r>
      <w:r w:rsidRPr="00AC3EC7">
        <w:rPr>
          <w:rFonts w:ascii="Batang" w:eastAsia="Batang" w:hAnsi="Batang" w:cs="Batang"/>
          <w:color w:val="00B050"/>
          <w:kern w:val="0"/>
          <w14:ligatures w14:val="none"/>
        </w:rPr>
        <w:t>。</w:t>
      </w:r>
    </w:p>
    <w:p w14:paraId="5A379AF3" w14:textId="77777777" w:rsidR="00890278" w:rsidRPr="00AC3EC7" w:rsidRDefault="00890278" w:rsidP="008902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比例（正反比、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复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合比例）</w:t>
      </w:r>
      <w:r w:rsidRPr="00AC3EC7">
        <w:rPr>
          <w:rFonts w:ascii="Batang" w:eastAsia="Batang" w:hAnsi="Batang" w:cs="Batang"/>
          <w:color w:val="00B050"/>
          <w:kern w:val="0"/>
          <w14:ligatures w14:val="none"/>
        </w:rPr>
        <w:t>。</w:t>
      </w:r>
    </w:p>
    <w:p w14:paraId="224043D5" w14:textId="77777777" w:rsidR="00890278" w:rsidRPr="00AC3EC7" w:rsidRDefault="00890278" w:rsidP="008902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比率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与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地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图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比例尺</w:t>
      </w:r>
      <w:r w:rsidRPr="00AC3EC7">
        <w:rPr>
          <w:rFonts w:ascii="Batang" w:eastAsia="Batang" w:hAnsi="Batang" w:cs="Batang"/>
          <w:color w:val="00B050"/>
          <w:kern w:val="0"/>
          <w14:ligatures w14:val="none"/>
        </w:rPr>
        <w:t>。</w:t>
      </w:r>
    </w:p>
    <w:p w14:paraId="1676F6E8" w14:textId="77777777" w:rsidR="00890278" w:rsidRPr="00AC3EC7" w:rsidRDefault="00890278" w:rsidP="008902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00B050"/>
          <w:kern w:val="0"/>
          <w14:ligatures w14:val="none"/>
        </w:rPr>
        <w:t>考点</w:t>
      </w:r>
      <w:r w:rsidRPr="00AC3EC7">
        <w:rPr>
          <w:rFonts w:ascii="Batang" w:eastAsia="Batang" w:hAnsi="Batang" w:cs="Batang"/>
          <w:b/>
          <w:bCs/>
          <w:color w:val="00B050"/>
          <w:kern w:val="0"/>
          <w14:ligatures w14:val="none"/>
        </w:rPr>
        <w:t>：</w:t>
      </w:r>
    </w:p>
    <w:p w14:paraId="6CEAE26B" w14:textId="77777777" w:rsidR="00890278" w:rsidRPr="00AC3EC7" w:rsidRDefault="00890278" w:rsidP="008902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处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理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复</w:t>
      </w:r>
      <w:r w:rsidRPr="00AC3EC7">
        <w:rPr>
          <w:rFonts w:ascii="Heiti TC" w:eastAsia="Heiti TC" w:hAnsi="Heiti TC" w:cs="Heiti TC" w:hint="eastAsia"/>
          <w:color w:val="00B050"/>
          <w:kern w:val="0"/>
          <w14:ligatures w14:val="none"/>
        </w:rPr>
        <w:t>杂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的指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数运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算</w:t>
      </w:r>
      <w:r w:rsidRPr="00AC3EC7">
        <w:rPr>
          <w:rFonts w:ascii="Batang" w:eastAsia="Batang" w:hAnsi="Batang" w:cs="Batang"/>
          <w:color w:val="00B050"/>
          <w:kern w:val="0"/>
          <w14:ligatures w14:val="none"/>
        </w:rPr>
        <w:t>。</w:t>
      </w:r>
    </w:p>
    <w:p w14:paraId="09FD0F4C" w14:textId="77777777" w:rsidR="00890278" w:rsidRPr="00890278" w:rsidRDefault="00890278" w:rsidP="008902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解涉及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连续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百分比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变</w:t>
      </w:r>
      <w:r w:rsidRPr="00AC3EC7">
        <w:rPr>
          <w:rFonts w:ascii="Batang" w:eastAsia="Batang" w:hAnsi="Batang" w:cs="Batang" w:hint="eastAsia"/>
          <w:color w:val="00B050"/>
          <w:kern w:val="0"/>
          <w14:ligatures w14:val="none"/>
        </w:rPr>
        <w:t>化的</w:t>
      </w:r>
      <w:r w:rsidRPr="00AC3EC7">
        <w:rPr>
          <w:rFonts w:ascii="PingFang TC" w:eastAsia="PingFang TC" w:hAnsi="PingFang TC" w:cs="PingFang TC" w:hint="eastAsia"/>
          <w:color w:val="00B050"/>
          <w:kern w:val="0"/>
          <w14:ligatures w14:val="none"/>
        </w:rPr>
        <w:t>实际问题</w:t>
      </w:r>
      <w:r w:rsidRPr="00890278">
        <w:rPr>
          <w:rFonts w:ascii="Batang" w:eastAsia="Batang" w:hAnsi="Batang" w:cs="Batang"/>
          <w:kern w:val="0"/>
          <w14:ligatures w14:val="none"/>
        </w:rPr>
        <w:t>。</w:t>
      </w:r>
    </w:p>
    <w:p w14:paraId="4C4083CA" w14:textId="77777777" w:rsidR="00890278" w:rsidRPr="00AC3EC7" w:rsidRDefault="00890278" w:rsidP="0089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00B050"/>
          <w:kern w:val="0"/>
          <w14:ligatures w14:val="none"/>
        </w:rPr>
        <w:t>核心模</w:t>
      </w:r>
      <w:r w:rsidRPr="00AC3EC7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块</w:t>
      </w:r>
      <w:r w:rsidRPr="00AC3EC7">
        <w:rPr>
          <w:rFonts w:ascii="Batang" w:eastAsia="Batang" w:hAnsi="Batang" w:cs="Batang" w:hint="eastAsia"/>
          <w:b/>
          <w:bCs/>
          <w:color w:val="00B050"/>
          <w:kern w:val="0"/>
          <w14:ligatures w14:val="none"/>
        </w:rPr>
        <w:t>二：函</w:t>
      </w:r>
      <w:r w:rsidRPr="00AC3EC7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b/>
          <w:bCs/>
          <w:color w:val="00B050"/>
          <w:kern w:val="0"/>
          <w14:ligatures w14:val="none"/>
        </w:rPr>
        <w:t>、方程</w:t>
      </w:r>
      <w:r w:rsidRPr="00AC3EC7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与图</w:t>
      </w:r>
      <w:r w:rsidRPr="00AC3EC7">
        <w:rPr>
          <w:rFonts w:ascii="Batang" w:eastAsia="Batang" w:hAnsi="Batang" w:cs="Batang"/>
          <w:b/>
          <w:bCs/>
          <w:color w:val="00B050"/>
          <w:kern w:val="0"/>
          <w14:ligatures w14:val="none"/>
        </w:rPr>
        <w:t>像</w:t>
      </w:r>
    </w:p>
    <w:p w14:paraId="620CCA87" w14:textId="77777777" w:rsidR="00890278" w:rsidRPr="00AC3EC7" w:rsidRDefault="00890278" w:rsidP="008902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00B050"/>
          <w:kern w:val="0"/>
          <w14:ligatures w14:val="none"/>
        </w:rPr>
        <w:t>知</w:t>
      </w:r>
      <w:r w:rsidRPr="00AC3EC7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识</w:t>
      </w:r>
      <w:r w:rsidRPr="00AC3EC7">
        <w:rPr>
          <w:rFonts w:ascii="Batang" w:eastAsia="Batang" w:hAnsi="Batang" w:cs="Batang" w:hint="eastAsia"/>
          <w:b/>
          <w:bCs/>
          <w:color w:val="00B050"/>
          <w:kern w:val="0"/>
          <w14:ligatures w14:val="none"/>
        </w:rPr>
        <w:t>点</w:t>
      </w:r>
      <w:r w:rsidRPr="00AC3EC7">
        <w:rPr>
          <w:rFonts w:ascii="Batang" w:eastAsia="Batang" w:hAnsi="Batang" w:cs="Batang"/>
          <w:b/>
          <w:bCs/>
          <w:color w:val="00B050"/>
          <w:kern w:val="0"/>
          <w14:ligatures w14:val="none"/>
        </w:rPr>
        <w:t>：</w:t>
      </w:r>
    </w:p>
    <w:p w14:paraId="1FC27755" w14:textId="77777777" w:rsidR="00890278" w:rsidRPr="00AC3EC7" w:rsidRDefault="00890278" w:rsidP="008902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二次函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数</w:t>
      </w:r>
      <w:r w:rsidRPr="00AC3EC7">
        <w:rPr>
          <w:rFonts w:ascii="Batang" w:eastAsia="Batang" w:hAnsi="Batang" w:cs="Batang"/>
          <w:b/>
          <w:bCs/>
          <w:color w:val="FFC000"/>
          <w:kern w:val="0"/>
          <w14:ligatures w14:val="none"/>
        </w:rPr>
        <w:t>：</w:t>
      </w:r>
      <w:r w:rsidRPr="00AC3EC7">
        <w:rPr>
          <w:rFonts w:ascii="Times New Roman" w:eastAsia="Times New Roman" w:hAnsi="Times New Roman" w:cs="Times New Roman"/>
          <w:color w:val="FFC000"/>
          <w:kern w:val="0"/>
          <w14:ligatures w14:val="none"/>
        </w:rPr>
        <w:t xml:space="preserve"> 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图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像（抛物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线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）、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对称轴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、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顶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点、利用配方法求最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值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。解二次方程（因式分解、公式法、配方法）。判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别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式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0268CD00" w14:textId="77777777" w:rsidR="00890278" w:rsidRPr="00AC3EC7" w:rsidRDefault="00890278" w:rsidP="008902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其他函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数</w:t>
      </w:r>
      <w:r w:rsidRPr="00AC3EC7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  <w:r w:rsidRPr="00AC3EC7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一次函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、反比例函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AC3EC7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(</w:t>
      </w:r>
      <w:r w:rsidRPr="00AC3EC7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y = k/x</w:t>
      </w:r>
      <w:r w:rsidRPr="00AC3EC7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)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、指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函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AC3EC7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(</w:t>
      </w:r>
      <w:r w:rsidRPr="00AC3EC7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y = a^x</w:t>
      </w:r>
      <w:r w:rsidRPr="00AC3EC7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)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的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图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像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识别与绘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制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098D39AB" w14:textId="77777777" w:rsidR="00890278" w:rsidRPr="00AC3EC7" w:rsidRDefault="00890278" w:rsidP="008902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解方程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组</w:t>
      </w:r>
      <w:r w:rsidRPr="00AC3EC7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  <w:r w:rsidRPr="00AC3EC7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线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性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与线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性、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线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性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与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二次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09E9FF3D" w14:textId="77777777" w:rsidR="00890278" w:rsidRPr="00AC3EC7" w:rsidRDefault="00890278" w:rsidP="008902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不等式</w:t>
      </w:r>
      <w:r w:rsidRPr="00AC3EC7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  <w:r w:rsidRPr="00AC3EC7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在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数轴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上表示一元一次、一元二次不等式的解集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70F16E69" w14:textId="77777777" w:rsidR="00890278" w:rsidRPr="00AC3EC7" w:rsidRDefault="00890278" w:rsidP="008902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考点</w:t>
      </w:r>
      <w:r w:rsidRPr="00AC3EC7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</w:p>
    <w:p w14:paraId="7925A9FB" w14:textId="77777777" w:rsidR="00890278" w:rsidRPr="00AC3EC7" w:rsidRDefault="00890278" w:rsidP="008902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从图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像中解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读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信息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（梯度、截距、交点、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渐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近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线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）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34F6F473" w14:textId="77777777" w:rsidR="00890278" w:rsidRPr="00AC3EC7" w:rsidRDefault="00890278" w:rsidP="008902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求解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含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参数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的二次方程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010CB9C5" w14:textId="77777777" w:rsidR="00890278" w:rsidRPr="00AC3EC7" w:rsidRDefault="00890278" w:rsidP="008902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函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数变换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：描述函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数图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像平移</w:t>
      </w:r>
      <w:r w:rsidRPr="00AC3EC7">
        <w:rPr>
          <w:rFonts w:ascii="Times New Roman" w:eastAsia="Times New Roman" w:hAnsi="Times New Roman" w:cs="Times New Roman"/>
          <w:color w:val="FFC000"/>
          <w:kern w:val="0"/>
          <w14:ligatures w14:val="none"/>
        </w:rPr>
        <w:t>(</w:t>
      </w:r>
      <w:r w:rsidRPr="00AC3EC7">
        <w:rPr>
          <w:rFonts w:ascii="Courier New" w:eastAsia="Times New Roman" w:hAnsi="Courier New" w:cs="Courier New"/>
          <w:color w:val="FFC000"/>
          <w:kern w:val="0"/>
          <w:sz w:val="20"/>
          <w:szCs w:val="20"/>
          <w14:ligatures w14:val="none"/>
        </w:rPr>
        <w:t>y = f(x) + a</w:t>
      </w:r>
      <w:r w:rsidRPr="00AC3EC7">
        <w:rPr>
          <w:rFonts w:ascii="Times New Roman" w:eastAsia="Times New Roman" w:hAnsi="Times New Roman" w:cs="Times New Roman"/>
          <w:color w:val="FFC000"/>
          <w:kern w:val="0"/>
          <w14:ligatures w14:val="none"/>
        </w:rPr>
        <w:t xml:space="preserve">, </w:t>
      </w:r>
      <w:r w:rsidRPr="00AC3EC7">
        <w:rPr>
          <w:rFonts w:ascii="Courier New" w:eastAsia="Times New Roman" w:hAnsi="Courier New" w:cs="Courier New"/>
          <w:color w:val="FFC000"/>
          <w:kern w:val="0"/>
          <w:sz w:val="20"/>
          <w:szCs w:val="20"/>
          <w14:ligatures w14:val="none"/>
        </w:rPr>
        <w:t>y = f(x + a)</w:t>
      </w:r>
      <w:r w:rsidRPr="00AC3EC7">
        <w:rPr>
          <w:rFonts w:ascii="Times New Roman" w:eastAsia="Times New Roman" w:hAnsi="Times New Roman" w:cs="Times New Roman"/>
          <w:color w:val="FFC000"/>
          <w:kern w:val="0"/>
          <w14:ligatures w14:val="none"/>
        </w:rPr>
        <w:t>)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后的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结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果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603F73CF" w14:textId="77777777" w:rsidR="00890278" w:rsidRPr="00AC3EC7" w:rsidRDefault="00890278" w:rsidP="008902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解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复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合型代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数问题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，常作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为压轴题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7D4AC3B5" w14:textId="77777777" w:rsidR="00890278" w:rsidRPr="00195B14" w:rsidRDefault="00890278" w:rsidP="0089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92D050"/>
          <w:kern w:val="0"/>
          <w14:ligatures w14:val="none"/>
        </w:rPr>
      </w:pP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核心模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块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三：求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导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（微分的有限引入</w:t>
      </w:r>
      <w:r w:rsidRPr="00195B14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）</w:t>
      </w:r>
    </w:p>
    <w:p w14:paraId="3842F78E" w14:textId="77777777" w:rsidR="00890278" w:rsidRPr="00195B14" w:rsidRDefault="00890278" w:rsidP="008902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lastRenderedPageBreak/>
        <w:t>知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识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点</w:t>
      </w:r>
      <w:r w:rsidRPr="00195B14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</w:p>
    <w:p w14:paraId="7C1FE5B6" w14:textId="77777777" w:rsidR="00890278" w:rsidRPr="00195B14" w:rsidRDefault="00890278" w:rsidP="0089027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理解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导数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是函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在某一点的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梯度（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变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化率）</w:t>
      </w:r>
      <w:r w:rsidRPr="00195B14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6EBC833B" w14:textId="77777777" w:rsidR="00890278" w:rsidRPr="00195B14" w:rsidRDefault="00890278" w:rsidP="0089027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195B14">
        <w:rPr>
          <w:rFonts w:ascii="PingFang TC" w:eastAsia="PingFang TC" w:hAnsi="PingFang TC" w:cs="PingFang TC"/>
          <w:color w:val="92D050"/>
          <w:kern w:val="0"/>
          <w14:ligatures w14:val="none"/>
        </w:rPr>
        <w:t>对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x^n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形式的表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达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式求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导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（包</w:t>
      </w:r>
      <w:r w:rsidRPr="00195B14">
        <w:rPr>
          <w:rFonts w:ascii="Batang" w:eastAsia="Batang" w:hAnsi="Batang" w:cs="Batang"/>
          <w:color w:val="92D050"/>
          <w:kern w:val="0"/>
          <w14:ligatures w14:val="none"/>
        </w:rPr>
        <w:t>括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n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为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整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、分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和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负数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的情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况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，</w:t>
      </w:r>
      <w:r w:rsidRPr="00195B14">
        <w:rPr>
          <w:rFonts w:ascii="Batang" w:eastAsia="Batang" w:hAnsi="Batang" w:cs="Batang"/>
          <w:color w:val="92D050"/>
          <w:kern w:val="0"/>
          <w14:ligatures w14:val="none"/>
        </w:rPr>
        <w:t>如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x^2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, </w:t>
      </w:r>
      <w:r w:rsidRPr="00195B14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√x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, </w:t>
      </w:r>
      <w:r w:rsidRPr="00195B14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1/x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）</w:t>
      </w:r>
      <w:r w:rsidRPr="00195B14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510361E6" w14:textId="77777777" w:rsidR="00890278" w:rsidRPr="00195B14" w:rsidRDefault="00890278" w:rsidP="0089027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求多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项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式函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的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导数</w:t>
      </w:r>
      <w:r w:rsidRPr="00195B14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09CF8AF3" w14:textId="77777777" w:rsidR="00890278" w:rsidRPr="00195B14" w:rsidRDefault="00890278" w:rsidP="008902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考点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与严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格界限</w:t>
      </w:r>
      <w:r w:rsidRPr="00195B14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</w:p>
    <w:p w14:paraId="7A12504F" w14:textId="77777777" w:rsidR="00890278" w:rsidRPr="00195B14" w:rsidRDefault="00890278" w:rsidP="0089027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核心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应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用</w:t>
      </w:r>
      <w:r w:rsidRPr="00195B14">
        <w:rPr>
          <w:rFonts w:ascii="Times New Roman" w:eastAsia="Times New Roman" w:hAnsi="Times New Roman" w:cs="Times New Roman"/>
          <w:b/>
          <w:bCs/>
          <w:color w:val="92D050"/>
          <w:kern w:val="0"/>
          <w14:ligatures w14:val="none"/>
        </w:rPr>
        <w:t>1</w:t>
      </w:r>
      <w:r w:rsidRPr="00195B14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求曲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线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在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给</w:t>
      </w:r>
      <w:r w:rsidRPr="00195B14">
        <w:rPr>
          <w:rFonts w:ascii="Batang" w:eastAsia="Batang" w:hAnsi="Batang" w:cs="Batang"/>
          <w:color w:val="92D050"/>
          <w:kern w:val="0"/>
          <w14:ligatures w14:val="none"/>
        </w:rPr>
        <w:t>定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x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坐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标处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的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瞬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时变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化率（梯度）</w:t>
      </w:r>
      <w:r w:rsidRPr="00195B14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2B9FE435" w14:textId="77777777" w:rsidR="00890278" w:rsidRPr="00195B14" w:rsidRDefault="00890278" w:rsidP="0089027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核心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应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用</w:t>
      </w:r>
      <w:r w:rsidRPr="00195B14">
        <w:rPr>
          <w:rFonts w:ascii="Times New Roman" w:eastAsia="Times New Roman" w:hAnsi="Times New Roman" w:cs="Times New Roman"/>
          <w:b/>
          <w:bCs/>
          <w:color w:val="92D050"/>
          <w:kern w:val="0"/>
          <w14:ligatures w14:val="none"/>
        </w:rPr>
        <w:t>2</w:t>
      </w:r>
      <w:r w:rsidRPr="00195B14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求曲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线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在一点的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切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线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方程</w:t>
      </w:r>
      <w:r w:rsidRPr="00195B14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30028252" w14:textId="77777777" w:rsidR="00890278" w:rsidRPr="00195B14" w:rsidRDefault="00890278" w:rsidP="0089027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核心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应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用</w:t>
      </w:r>
      <w:r w:rsidRPr="00195B14">
        <w:rPr>
          <w:rFonts w:ascii="Times New Roman" w:eastAsia="Times New Roman" w:hAnsi="Times New Roman" w:cs="Times New Roman"/>
          <w:b/>
          <w:bCs/>
          <w:color w:val="92D050"/>
          <w:kern w:val="0"/>
          <w14:ligatures w14:val="none"/>
        </w:rPr>
        <w:t>3</w:t>
      </w:r>
      <w:r w:rsidRPr="00195B14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利用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导数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求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驻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点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，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并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判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断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其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为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最大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值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或最小</w:t>
      </w: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值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点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，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从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而解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决简单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的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优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化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问题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（如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“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最大面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积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/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体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积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”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）</w:t>
      </w:r>
      <w:r w:rsidRPr="00195B14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6B4E5F0D" w14:textId="77777777" w:rsidR="00890278" w:rsidRPr="00195B14" w:rsidRDefault="00890278" w:rsidP="0089027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195B14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严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格界限</w:t>
      </w:r>
      <w:r w:rsidRPr="00195B14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不涉及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链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式法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则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、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积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法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则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、商法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则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。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不涉及</w:t>
      </w:r>
      <w:r w:rsidRPr="00195B14">
        <w:rPr>
          <w:rFonts w:ascii="PingFang TC" w:eastAsia="PingFang TC" w:hAnsi="PingFang TC" w:cs="PingFang TC"/>
          <w:color w:val="92D050"/>
          <w:kern w:val="0"/>
          <w14:ligatures w14:val="none"/>
        </w:rPr>
        <w:t>对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sin x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, </w:t>
      </w:r>
      <w:r w:rsidRPr="00195B14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cos x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, </w:t>
      </w:r>
      <w:r w:rsidRPr="00195B14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e^x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, </w:t>
      </w:r>
      <w:r w:rsidRPr="00195B14"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  <w:t>ln x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的求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导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。</w:t>
      </w: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不涉及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二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阶导数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或拐点分析</w:t>
      </w:r>
      <w:r w:rsidRPr="00195B14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38A158B4" w14:textId="77777777" w:rsidR="00890278" w:rsidRPr="00195B14" w:rsidRDefault="00890278" w:rsidP="0089027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195B14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易混淆点</w:t>
      </w:r>
      <w:r w:rsidRPr="00195B14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 xml:space="preserve"> 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此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处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的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“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最大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值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/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最小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值</w:t>
      </w:r>
      <w:r w:rsidRPr="00195B14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”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问题仅针对简单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的二次或可化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为</w:t>
      </w:r>
      <w:r w:rsidRPr="00195B14">
        <w:rPr>
          <w:rFonts w:ascii="Batang" w:eastAsia="Batang" w:hAnsi="Batang" w:cs="Batang" w:hint="eastAsia"/>
          <w:color w:val="92D050"/>
          <w:kern w:val="0"/>
          <w14:ligatures w14:val="none"/>
        </w:rPr>
        <w:t>二次形式的函</w:t>
      </w:r>
      <w:r w:rsidRPr="00195B14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195B14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20D4C949" w14:textId="77777777" w:rsidR="00890278" w:rsidRPr="00AC3EC7" w:rsidRDefault="00890278" w:rsidP="0089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核心模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块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四：几</w:t>
      </w:r>
      <w:r w:rsidRPr="00AC3EC7">
        <w:rPr>
          <w:rFonts w:ascii="Batang" w:eastAsia="Batang" w:hAnsi="Batang" w:cs="Batang"/>
          <w:b/>
          <w:bCs/>
          <w:color w:val="FFC000"/>
          <w:kern w:val="0"/>
          <w14:ligatures w14:val="none"/>
        </w:rPr>
        <w:t>何</w:t>
      </w:r>
    </w:p>
    <w:p w14:paraId="1E3AAB78" w14:textId="77777777" w:rsidR="00890278" w:rsidRPr="00AC3EC7" w:rsidRDefault="00890278" w:rsidP="008902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知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识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点</w:t>
      </w:r>
      <w:r w:rsidRPr="00AC3EC7">
        <w:rPr>
          <w:rFonts w:ascii="Batang" w:eastAsia="Batang" w:hAnsi="Batang" w:cs="Batang"/>
          <w:b/>
          <w:bCs/>
          <w:color w:val="FFC000"/>
          <w:kern w:val="0"/>
          <w14:ligatures w14:val="none"/>
        </w:rPr>
        <w:t>：</w:t>
      </w:r>
    </w:p>
    <w:p w14:paraId="4BD0EC0A" w14:textId="77777777" w:rsidR="00890278" w:rsidRPr="00AC3EC7" w:rsidRDefault="00890278" w:rsidP="008902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圆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定理</w:t>
      </w:r>
      <w:r w:rsidRPr="00AC3EC7">
        <w:rPr>
          <w:rFonts w:ascii="Batang" w:eastAsia="Batang" w:hAnsi="Batang" w:cs="Batang"/>
          <w:b/>
          <w:bCs/>
          <w:color w:val="FFC000"/>
          <w:kern w:val="0"/>
          <w14:ligatures w14:val="none"/>
        </w:rPr>
        <w:t>：</w:t>
      </w:r>
      <w:r w:rsidRPr="00AC3EC7">
        <w:rPr>
          <w:rFonts w:ascii="Times New Roman" w:eastAsia="Times New Roman" w:hAnsi="Times New Roman" w:cs="Times New Roman"/>
          <w:color w:val="FFC000"/>
          <w:kern w:val="0"/>
          <w14:ligatures w14:val="none"/>
        </w:rPr>
        <w:t xml:space="preserve"> 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必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须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掌握全部定理及其逆定理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28FC267B" w14:textId="77777777" w:rsidR="00890278" w:rsidRPr="00AC3EC7" w:rsidRDefault="00890278" w:rsidP="008902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三角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学</w:t>
      </w:r>
      <w:r w:rsidRPr="00AC3EC7">
        <w:rPr>
          <w:rFonts w:ascii="Batang" w:eastAsia="Batang" w:hAnsi="Batang" w:cs="Batang"/>
          <w:b/>
          <w:bCs/>
          <w:color w:val="FFC000"/>
          <w:kern w:val="0"/>
          <w14:ligatures w14:val="none"/>
        </w:rPr>
        <w:t>：</w:t>
      </w:r>
    </w:p>
    <w:p w14:paraId="6C5D1745" w14:textId="77777777" w:rsidR="00890278" w:rsidRPr="00AC3EC7" w:rsidRDefault="00890278" w:rsidP="0089027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基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础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：</w:t>
      </w:r>
      <w:r w:rsidRPr="00AC3EC7">
        <w:rPr>
          <w:rFonts w:ascii="Times New Roman" w:eastAsia="Times New Roman" w:hAnsi="Times New Roman" w:cs="Times New Roman"/>
          <w:color w:val="FFC000"/>
          <w:kern w:val="0"/>
          <w14:ligatures w14:val="none"/>
        </w:rPr>
        <w:t>SOH CAH TOA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4A52A30F" w14:textId="77777777" w:rsidR="00890278" w:rsidRPr="00AC3EC7" w:rsidRDefault="00890278" w:rsidP="0089027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进阶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（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绝对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重点）：正弦定理、余弦定理、三角形面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积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公式</w:t>
      </w:r>
      <w:r w:rsidRPr="00AC3EC7">
        <w:rPr>
          <w:rFonts w:ascii="Times New Roman" w:eastAsia="Times New Roman" w:hAnsi="Times New Roman" w:cs="Times New Roman"/>
          <w:b/>
          <w:bCs/>
          <w:color w:val="FFC000"/>
          <w:kern w:val="0"/>
          <w14:ligatures w14:val="none"/>
        </w:rPr>
        <w:t xml:space="preserve"> (½ab sin C)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5F464CFD" w14:textId="77777777" w:rsidR="00890278" w:rsidRPr="00AC3EC7" w:rsidRDefault="00890278" w:rsidP="0089027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在三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维图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形（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棱锥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、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棱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柱）中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应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用三角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学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27047E3F" w14:textId="77777777" w:rsidR="00890278" w:rsidRPr="00AC3EC7" w:rsidRDefault="00890278" w:rsidP="008902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向量</w:t>
      </w:r>
      <w:r w:rsidRPr="00AC3EC7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</w:p>
    <w:p w14:paraId="726C05C9" w14:textId="77777777" w:rsidR="00890278" w:rsidRPr="00AC3EC7" w:rsidRDefault="00890278" w:rsidP="0089027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二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维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向量的表示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与运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算（加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减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、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乘）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3526D420" w14:textId="77777777" w:rsidR="00890278" w:rsidRPr="00AC3EC7" w:rsidRDefault="00890278" w:rsidP="0089027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用向量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证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明几何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问题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（如平行、共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线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）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2DA49CE1" w14:textId="77777777" w:rsidR="00890278" w:rsidRPr="00AC3EC7" w:rsidRDefault="00890278" w:rsidP="008902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坐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标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几何</w:t>
      </w:r>
      <w:r w:rsidRPr="00AC3EC7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</w:p>
    <w:p w14:paraId="1F2321A2" w14:textId="77777777" w:rsidR="00890278" w:rsidRPr="00AC3EC7" w:rsidRDefault="00890278" w:rsidP="0089027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直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线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方程（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计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算梯度、中点、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长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度）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21CDF8AE" w14:textId="77777777" w:rsidR="00890278" w:rsidRPr="00AC3EC7" w:rsidRDefault="00890278" w:rsidP="00890278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平行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与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垂直直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线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的梯度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关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系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75C9E0DB" w14:textId="77777777" w:rsidR="00890278" w:rsidRPr="00AC3EC7" w:rsidRDefault="00890278" w:rsidP="008902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考点</w:t>
      </w:r>
      <w:r w:rsidRPr="00AC3EC7">
        <w:rPr>
          <w:rFonts w:ascii="Batang" w:eastAsia="Batang" w:hAnsi="Batang" w:cs="Batang"/>
          <w:b/>
          <w:bCs/>
          <w:color w:val="FFC000"/>
          <w:kern w:val="0"/>
          <w14:ligatures w14:val="none"/>
        </w:rPr>
        <w:t>：</w:t>
      </w:r>
    </w:p>
    <w:p w14:paraId="5CC433DC" w14:textId="77777777" w:rsidR="00890278" w:rsidRPr="00AC3EC7" w:rsidRDefault="00890278" w:rsidP="0089027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lastRenderedPageBreak/>
        <w:t>圆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定理的多步推理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证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明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（</w:t>
      </w:r>
      <w:r w:rsidRPr="00AC3EC7">
        <w:rPr>
          <w:rFonts w:ascii="Times New Roman" w:eastAsia="Times New Roman" w:hAnsi="Times New Roman" w:cs="Times New Roman"/>
          <w:color w:val="FFC000"/>
          <w:kern w:val="0"/>
          <w14:ligatures w14:val="none"/>
        </w:rPr>
        <w:t xml:space="preserve">Paper 4 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必考）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6E0653F7" w14:textId="77777777" w:rsidR="00890278" w:rsidRPr="00AC3EC7" w:rsidRDefault="00890278" w:rsidP="0089027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三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维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空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间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中的三角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学应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用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（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难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点：在立体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图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中正确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构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造三角形）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03D00ACB" w14:textId="77777777" w:rsidR="00890278" w:rsidRPr="00AC3EC7" w:rsidRDefault="00890278" w:rsidP="0089027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使用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向量路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径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法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求解几何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问题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5F3ABBFA" w14:textId="77777777" w:rsidR="00890278" w:rsidRPr="00AC3EC7" w:rsidRDefault="00890278" w:rsidP="0089027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求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圆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的方程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（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仅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限于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标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准形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式</w:t>
      </w:r>
      <w:r w:rsidRPr="00AC3EC7">
        <w:rPr>
          <w:rFonts w:ascii="Times New Roman" w:eastAsia="Times New Roman" w:hAnsi="Times New Roman" w:cs="Times New Roman"/>
          <w:color w:val="FFC000"/>
          <w:kern w:val="0"/>
          <w14:ligatures w14:val="none"/>
        </w:rPr>
        <w:t xml:space="preserve"> </w:t>
      </w:r>
      <w:r w:rsidRPr="00AC3EC7">
        <w:rPr>
          <w:rFonts w:ascii="Courier New" w:eastAsia="Times New Roman" w:hAnsi="Courier New" w:cs="Courier New"/>
          <w:color w:val="FFC000"/>
          <w:kern w:val="0"/>
          <w:sz w:val="20"/>
          <w:szCs w:val="20"/>
          <w14:ligatures w14:val="none"/>
        </w:rPr>
        <w:t>(x-a)²+(y-b)²=r²</w:t>
      </w:r>
      <w:r w:rsidRPr="00AC3EC7">
        <w:rPr>
          <w:rFonts w:ascii="Times New Roman" w:eastAsia="Times New Roman" w:hAnsi="Times New Roman" w:cs="Times New Roman"/>
          <w:color w:val="FFC000"/>
          <w:kern w:val="0"/>
          <w14:ligatures w14:val="none"/>
        </w:rPr>
        <w:t xml:space="preserve"> 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的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识别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和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应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用）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6B4A426E" w14:textId="77777777" w:rsidR="00890278" w:rsidRPr="00AC3EC7" w:rsidRDefault="00890278" w:rsidP="0089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核心模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块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五：度量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与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三</w:t>
      </w:r>
      <w:r w:rsidRPr="00AC3EC7">
        <w:rPr>
          <w:rFonts w:ascii="Batang" w:eastAsia="Batang" w:hAnsi="Batang" w:cs="Batang"/>
          <w:b/>
          <w:bCs/>
          <w:color w:val="FFC000"/>
          <w:kern w:val="0"/>
          <w14:ligatures w14:val="none"/>
        </w:rPr>
        <w:t>角</w:t>
      </w:r>
    </w:p>
    <w:p w14:paraId="1AE36349" w14:textId="77777777" w:rsidR="00890278" w:rsidRPr="00AC3EC7" w:rsidRDefault="00890278" w:rsidP="008902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知</w:t>
      </w:r>
      <w:r w:rsidRPr="00AC3EC7">
        <w:rPr>
          <w:rFonts w:ascii="PingFang TC" w:eastAsia="PingFang TC" w:hAnsi="PingFang TC" w:cs="PingFang TC" w:hint="eastAsia"/>
          <w:b/>
          <w:bCs/>
          <w:color w:val="FFC000"/>
          <w:kern w:val="0"/>
          <w14:ligatures w14:val="none"/>
        </w:rPr>
        <w:t>识</w:t>
      </w: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点</w:t>
      </w:r>
      <w:r w:rsidRPr="00AC3EC7">
        <w:rPr>
          <w:rFonts w:ascii="Batang" w:eastAsia="Batang" w:hAnsi="Batang" w:cs="Batang"/>
          <w:b/>
          <w:bCs/>
          <w:color w:val="FFC000"/>
          <w:kern w:val="0"/>
          <w14:ligatures w14:val="none"/>
        </w:rPr>
        <w:t>：</w:t>
      </w:r>
    </w:p>
    <w:p w14:paraId="20649B99" w14:textId="77777777" w:rsidR="00890278" w:rsidRPr="00AC3EC7" w:rsidRDefault="00890278" w:rsidP="0089027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弧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长与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扇形面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积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4EB1F946" w14:textId="77777777" w:rsidR="00890278" w:rsidRPr="00AC3EC7" w:rsidRDefault="00890278" w:rsidP="0089027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正弦、余弦、正切函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的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图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像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与简单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性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质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（周期性、振幅）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1CB4D137" w14:textId="77777777" w:rsidR="00890278" w:rsidRPr="00AC3EC7" w:rsidRDefault="00890278" w:rsidP="008902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FFC000"/>
          <w:kern w:val="0"/>
          <w14:ligatures w14:val="none"/>
        </w:rPr>
        <w:t>考点</w:t>
      </w:r>
      <w:r w:rsidRPr="00AC3EC7">
        <w:rPr>
          <w:rFonts w:ascii="Batang" w:eastAsia="Batang" w:hAnsi="Batang" w:cs="Batang"/>
          <w:b/>
          <w:bCs/>
          <w:color w:val="FFC000"/>
          <w:kern w:val="0"/>
          <w14:ligatures w14:val="none"/>
        </w:rPr>
        <w:t>：</w:t>
      </w:r>
    </w:p>
    <w:p w14:paraId="5FCAFC33" w14:textId="77777777" w:rsidR="00890278" w:rsidRPr="00AC3EC7" w:rsidRDefault="00890278" w:rsidP="0089027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结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合弧度制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计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算弧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长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和面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积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093A2CD6" w14:textId="77777777" w:rsidR="00890278" w:rsidRPr="00AC3EC7" w:rsidRDefault="00890278" w:rsidP="0089027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解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简单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的三角方程（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如</w:t>
      </w:r>
      <w:r w:rsidRPr="00AC3EC7">
        <w:rPr>
          <w:rFonts w:ascii="Times New Roman" w:eastAsia="Times New Roman" w:hAnsi="Times New Roman" w:cs="Times New Roman"/>
          <w:color w:val="FFC000"/>
          <w:kern w:val="0"/>
          <w14:ligatures w14:val="none"/>
        </w:rPr>
        <w:t xml:space="preserve"> </w:t>
      </w:r>
      <w:r w:rsidRPr="00AC3EC7">
        <w:rPr>
          <w:rFonts w:ascii="Courier New" w:eastAsia="Times New Roman" w:hAnsi="Courier New" w:cs="Courier New"/>
          <w:color w:val="FFC000"/>
          <w:kern w:val="0"/>
          <w:sz w:val="20"/>
          <w:szCs w:val="20"/>
          <w14:ligatures w14:val="none"/>
        </w:rPr>
        <w:t>sin θ = 0.5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），在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给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定范</w:t>
      </w:r>
      <w:r w:rsidRPr="00AC3EC7">
        <w:rPr>
          <w:rFonts w:ascii="PingFang TC" w:eastAsia="PingFang TC" w:hAnsi="PingFang TC" w:cs="PingFang TC" w:hint="eastAsia"/>
          <w:color w:val="FFC000"/>
          <w:kern w:val="0"/>
          <w14:ligatures w14:val="none"/>
        </w:rPr>
        <w:t>围内</w:t>
      </w:r>
      <w:r w:rsidRPr="00AC3EC7">
        <w:rPr>
          <w:rFonts w:ascii="Batang" w:eastAsia="Batang" w:hAnsi="Batang" w:cs="Batang" w:hint="eastAsia"/>
          <w:color w:val="FFC000"/>
          <w:kern w:val="0"/>
          <w14:ligatures w14:val="none"/>
        </w:rPr>
        <w:t>求角度</w:t>
      </w:r>
      <w:r w:rsidRPr="00AC3EC7">
        <w:rPr>
          <w:rFonts w:ascii="Batang" w:eastAsia="Batang" w:hAnsi="Batang" w:cs="Batang"/>
          <w:color w:val="FFC000"/>
          <w:kern w:val="0"/>
          <w14:ligatures w14:val="none"/>
        </w:rPr>
        <w:t>。</w:t>
      </w:r>
    </w:p>
    <w:p w14:paraId="17D6CE55" w14:textId="77777777" w:rsidR="00890278" w:rsidRPr="00AC3EC7" w:rsidRDefault="00890278" w:rsidP="00890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核心模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块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六：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概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率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与统</w:t>
      </w:r>
      <w:r w:rsidRPr="00AC3EC7">
        <w:rPr>
          <w:rFonts w:ascii="PingFang TC" w:eastAsia="PingFang TC" w:hAnsi="PingFang TC" w:cs="PingFang TC"/>
          <w:b/>
          <w:bCs/>
          <w:color w:val="92D050"/>
          <w:kern w:val="0"/>
          <w14:ligatures w14:val="none"/>
        </w:rPr>
        <w:t>计</w:t>
      </w:r>
    </w:p>
    <w:p w14:paraId="26B65C63" w14:textId="77777777" w:rsidR="00890278" w:rsidRPr="00AC3EC7" w:rsidRDefault="00890278" w:rsidP="008902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知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识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点</w:t>
      </w:r>
      <w:r w:rsidRPr="00AC3EC7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</w:p>
    <w:p w14:paraId="3D02FCB6" w14:textId="77777777" w:rsidR="00890278" w:rsidRPr="00AC3EC7" w:rsidRDefault="00890278" w:rsidP="008902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概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率的加法和乘法原理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36A5952E" w14:textId="77777777" w:rsidR="00890278" w:rsidRPr="00AC3EC7" w:rsidRDefault="00890278" w:rsidP="008902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条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件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概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率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的表示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与计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算（常用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树状图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或二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维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表）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0958CEFF" w14:textId="77777777" w:rsidR="00890278" w:rsidRPr="00AC3EC7" w:rsidRDefault="00890278" w:rsidP="008902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离散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随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机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变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量的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期望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值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计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算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2F09B27A" w14:textId="77777777" w:rsidR="00890278" w:rsidRPr="00AC3EC7" w:rsidRDefault="00890278" w:rsidP="008902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累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积频数图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，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从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中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读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取中位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、四分位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、百分位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数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2210C1BF" w14:textId="77777777" w:rsidR="00890278" w:rsidRPr="00AC3EC7" w:rsidRDefault="00890278" w:rsidP="008902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计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算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与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解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释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标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准差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77E5848A" w14:textId="77777777" w:rsidR="00890278" w:rsidRPr="00AC3EC7" w:rsidRDefault="00890278" w:rsidP="008902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散点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图与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相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关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性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3B1A9F44" w14:textId="77777777" w:rsidR="00890278" w:rsidRPr="00AC3EC7" w:rsidRDefault="00890278" w:rsidP="008902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考点</w:t>
      </w:r>
      <w:r w:rsidRPr="00AC3EC7">
        <w:rPr>
          <w:rFonts w:ascii="Batang" w:eastAsia="Batang" w:hAnsi="Batang" w:cs="Batang"/>
          <w:b/>
          <w:bCs/>
          <w:color w:val="92D050"/>
          <w:kern w:val="0"/>
          <w14:ligatures w14:val="none"/>
        </w:rPr>
        <w:t>：</w:t>
      </w:r>
    </w:p>
    <w:p w14:paraId="075CB438" w14:textId="77777777" w:rsidR="00890278" w:rsidRPr="00AC3EC7" w:rsidRDefault="00890278" w:rsidP="008902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区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分</w:t>
      </w:r>
      <w:r w:rsidRPr="00AC3EC7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“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互斥</w:t>
      </w:r>
      <w:r w:rsidRPr="00AC3EC7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”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与</w:t>
      </w:r>
      <w:r w:rsidRPr="00AC3EC7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“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独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立</w:t>
      </w:r>
      <w:r w:rsidRPr="00AC3EC7">
        <w:rPr>
          <w:rFonts w:ascii="Times New Roman" w:eastAsia="Times New Roman" w:hAnsi="Times New Roman" w:cs="Times New Roman"/>
          <w:color w:val="92D050"/>
          <w:kern w:val="0"/>
          <w14:ligatures w14:val="none"/>
        </w:rPr>
        <w:t>”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事件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0A7A8AE2" w14:textId="77777777" w:rsidR="00890278" w:rsidRPr="00AC3EC7" w:rsidRDefault="00890278" w:rsidP="008902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解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决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涉及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有放回</w:t>
      </w:r>
      <w:r w:rsidRPr="00AC3EC7">
        <w:rPr>
          <w:rFonts w:ascii="Times New Roman" w:eastAsia="Times New Roman" w:hAnsi="Times New Roman" w:cs="Times New Roman"/>
          <w:b/>
          <w:bCs/>
          <w:color w:val="92D050"/>
          <w:kern w:val="0"/>
          <w14:ligatures w14:val="none"/>
        </w:rPr>
        <w:t>/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无放回抽取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的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条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件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概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率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问题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1A2EBEF8" w14:textId="77777777" w:rsidR="00890278" w:rsidRPr="00AC3EC7" w:rsidRDefault="00890278" w:rsidP="008902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理解</w:t>
      </w:r>
      <w:r w:rsidRPr="00AC3EC7">
        <w:rPr>
          <w:rFonts w:ascii="Batang" w:eastAsia="Batang" w:hAnsi="Batang" w:cs="Batang" w:hint="eastAsia"/>
          <w:b/>
          <w:bCs/>
          <w:color w:val="92D050"/>
          <w:kern w:val="0"/>
          <w14:ligatures w14:val="none"/>
        </w:rPr>
        <w:t>期望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值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在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决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策中的含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义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0EA8ABBA" w14:textId="4B664C88" w:rsidR="00120291" w:rsidRPr="00AC3EC7" w:rsidRDefault="00890278" w:rsidP="001202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kern w:val="0"/>
          <w14:ligatures w14:val="none"/>
        </w:rPr>
      </w:pP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从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累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积频数图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中</w:t>
      </w:r>
      <w:r w:rsidRPr="00AC3EC7">
        <w:rPr>
          <w:rFonts w:ascii="PingFang TC" w:eastAsia="PingFang TC" w:hAnsi="PingFang TC" w:cs="PingFang TC" w:hint="eastAsia"/>
          <w:color w:val="92D050"/>
          <w:kern w:val="0"/>
          <w14:ligatures w14:val="none"/>
        </w:rPr>
        <w:t>进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行</w:t>
      </w:r>
      <w:r w:rsidRPr="00AC3EC7">
        <w:rPr>
          <w:rFonts w:ascii="PingFang TC" w:eastAsia="PingFang TC" w:hAnsi="PingFang TC" w:cs="PingFang TC" w:hint="eastAsia"/>
          <w:b/>
          <w:bCs/>
          <w:color w:val="92D050"/>
          <w:kern w:val="0"/>
          <w14:ligatures w14:val="none"/>
        </w:rPr>
        <w:t>插值</w:t>
      </w:r>
      <w:r w:rsidRPr="00AC3EC7">
        <w:rPr>
          <w:rFonts w:ascii="Batang" w:eastAsia="Batang" w:hAnsi="Batang" w:cs="Batang" w:hint="eastAsia"/>
          <w:color w:val="92D050"/>
          <w:kern w:val="0"/>
          <w14:ligatures w14:val="none"/>
        </w:rPr>
        <w:t>估算</w:t>
      </w:r>
      <w:r w:rsidRPr="00AC3EC7">
        <w:rPr>
          <w:rFonts w:ascii="Batang" w:eastAsia="Batang" w:hAnsi="Batang" w:cs="Batang"/>
          <w:color w:val="92D050"/>
          <w:kern w:val="0"/>
          <w14:ligatures w14:val="none"/>
        </w:rPr>
        <w:t>。</w:t>
      </w:r>
    </w:p>
    <w:p w14:paraId="136D6B5A" w14:textId="49DEE80F" w:rsidR="00120291" w:rsidRDefault="00120291" w:rsidP="00120291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99B617" w14:textId="77777777" w:rsidR="00BB3EAA" w:rsidRPr="00BB3EAA" w:rsidRDefault="00BB3EAA" w:rsidP="00BB3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一、</w:t>
      </w:r>
      <w:r w:rsidRPr="00BB3E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核心模</w:t>
      </w:r>
      <w:r w:rsidRPr="00BB3EAA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块概</w:t>
      </w:r>
      <w:r w:rsidRPr="00BB3EA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述</w:t>
      </w:r>
    </w:p>
    <w:p w14:paraId="22EB5897" w14:textId="77777777" w:rsidR="00BB3EAA" w:rsidRPr="00BB3EAA" w:rsidRDefault="00BB3EAA" w:rsidP="00BB3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IGCSE 0606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主要分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以下几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个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大模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块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39B2503A" w14:textId="77777777" w:rsidR="00BB3EAA" w:rsidRPr="00BB3EAA" w:rsidRDefault="00BB3EAA" w:rsidP="00BB3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纯</w:t>
      </w:r>
      <w:r w:rsidRPr="00BB3EAA">
        <w:rPr>
          <w:rFonts w:ascii="PingFang TC" w:eastAsia="PingFang TC" w:hAnsi="PingFang TC" w:cs="PingFang TC"/>
          <w:b/>
          <w:bCs/>
          <w:kern w:val="0"/>
          <w14:ligatures w14:val="none"/>
        </w:rPr>
        <w:t>数</w:t>
      </w:r>
    </w:p>
    <w:p w14:paraId="08BCA3D4" w14:textId="77777777" w:rsidR="00BB3EAA" w:rsidRPr="00BB3EAA" w:rsidRDefault="00BB3EAA" w:rsidP="00BB3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函</w:t>
      </w:r>
      <w:r w:rsidRPr="00BB3EAA">
        <w:rPr>
          <w:rFonts w:ascii="PingFang TC" w:eastAsia="PingFang TC" w:hAnsi="PingFang TC" w:cs="PingFang TC"/>
          <w:b/>
          <w:bCs/>
          <w:kern w:val="0"/>
          <w14:ligatures w14:val="none"/>
        </w:rPr>
        <w:t>数</w:t>
      </w:r>
    </w:p>
    <w:p w14:paraId="47E5BEED" w14:textId="77777777" w:rsidR="00BB3EAA" w:rsidRPr="00BB3EAA" w:rsidRDefault="00BB3EAA" w:rsidP="00BB3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坐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标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几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何</w:t>
      </w:r>
    </w:p>
    <w:p w14:paraId="53DA6BCE" w14:textId="77777777" w:rsidR="00BB3EAA" w:rsidRPr="00BB3EAA" w:rsidRDefault="00BB3EAA" w:rsidP="00BB3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三角</w:t>
      </w:r>
      <w:r w:rsidRPr="00BB3EAA">
        <w:rPr>
          <w:rFonts w:ascii="PingFang TC" w:eastAsia="PingFang TC" w:hAnsi="PingFang TC" w:cs="PingFang TC"/>
          <w:b/>
          <w:bCs/>
          <w:kern w:val="0"/>
          <w14:ligatures w14:val="none"/>
        </w:rPr>
        <w:t>学</w:t>
      </w:r>
    </w:p>
    <w:p w14:paraId="7D669247" w14:textId="77777777" w:rsidR="00BB3EAA" w:rsidRPr="00BB3EAA" w:rsidRDefault="00BB3EAA" w:rsidP="00BB3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向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量</w:t>
      </w:r>
    </w:p>
    <w:p w14:paraId="6306A2D4" w14:textId="77777777" w:rsidR="00BB3EAA" w:rsidRPr="00BB3EAA" w:rsidRDefault="00BB3EAA" w:rsidP="00BB3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列</w:t>
      </w:r>
    </w:p>
    <w:p w14:paraId="10A19495" w14:textId="77777777" w:rsidR="00BB3EAA" w:rsidRPr="00BB3EAA" w:rsidRDefault="00BB3EAA" w:rsidP="00BB3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微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分（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导数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和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分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）</w:t>
      </w:r>
    </w:p>
    <w:p w14:paraId="21CDCB62" w14:textId="77777777" w:rsidR="00BB3EAA" w:rsidRPr="00BB3EAA" w:rsidRDefault="00BB3EAA" w:rsidP="00BB3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统计学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（排列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组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合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与概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率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）</w:t>
      </w:r>
    </w:p>
    <w:p w14:paraId="6F002B5E" w14:textId="77777777" w:rsidR="00BB3EAA" w:rsidRPr="00BB3EAA" w:rsidRDefault="00B64E7A" w:rsidP="00BB3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8D73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8C9AE6" w14:textId="77777777" w:rsidR="00BB3EAA" w:rsidRPr="00BB3EAA" w:rsidRDefault="00BB3EAA" w:rsidP="00BB3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二、</w:t>
      </w:r>
      <w:r w:rsidRPr="00BB3E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各模</w:t>
      </w:r>
      <w:r w:rsidRPr="00BB3EAA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块</w:t>
      </w:r>
      <w:r w:rsidRPr="00BB3EA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重</w:t>
      </w:r>
      <w:r w:rsidRPr="00BB3EAA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点</w:t>
      </w:r>
      <w:r w:rsidRPr="00BB3EAA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详</w:t>
      </w:r>
      <w:r w:rsidRPr="00BB3EA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解</w:t>
      </w:r>
    </w:p>
    <w:p w14:paraId="511F5D05" w14:textId="77777777" w:rsidR="00BB3EAA" w:rsidRPr="00BB3EAA" w:rsidRDefault="00BB3EAA" w:rsidP="00BB3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函</w:t>
      </w:r>
      <w:r w:rsidRPr="00BB3EAA">
        <w:rPr>
          <w:rFonts w:ascii="PingFang TC" w:eastAsia="PingFang TC" w:hAnsi="PingFang TC" w:cs="PingFang TC"/>
          <w:b/>
          <w:bCs/>
          <w:kern w:val="0"/>
          <w14:ligatures w14:val="none"/>
        </w:rPr>
        <w:t>数</w:t>
      </w:r>
    </w:p>
    <w:p w14:paraId="3B405F36" w14:textId="77777777" w:rsidR="00BB3EAA" w:rsidRPr="00BB3EAA" w:rsidRDefault="00BB3EAA" w:rsidP="00BB3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是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0606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的核心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与难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点起点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2F915EA7" w14:textId="77777777" w:rsidR="00BB3EAA" w:rsidRPr="00BB3EAA" w:rsidRDefault="00BB3EAA" w:rsidP="00BB3E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函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概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念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表示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理解函</w:t>
      </w:r>
      <w:r w:rsidRPr="00BB3EAA">
        <w:rPr>
          <w:rFonts w:ascii="PingFang TC" w:eastAsia="PingFang TC" w:hAnsi="PingFang TC" w:cs="PingFang TC"/>
          <w:kern w:val="0"/>
          <w14:ligatures w14:val="none"/>
        </w:rPr>
        <w:t>数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f: x → y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的一一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对应关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系，定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义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域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与值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域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76E903CE" w14:textId="77777777" w:rsidR="00BB3EAA" w:rsidRPr="00BB3EAA" w:rsidRDefault="00BB3EAA" w:rsidP="00BB3E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复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合函</w:t>
      </w:r>
      <w:r w:rsidRPr="00BB3EAA">
        <w:rPr>
          <w:rFonts w:ascii="PingFang TC" w:eastAsia="PingFang TC" w:hAnsi="PingFang TC" w:cs="PingFang TC"/>
          <w:b/>
          <w:bCs/>
          <w:kern w:val="0"/>
          <w14:ligatures w14:val="none"/>
        </w:rPr>
        <w:t>数</w:t>
      </w: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fg(x)</w:t>
      </w: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反函</w:t>
      </w:r>
      <w:r w:rsidRPr="00BB3EAA">
        <w:rPr>
          <w:rFonts w:ascii="PingFang TC" w:eastAsia="PingFang TC" w:hAnsi="PingFang TC" w:cs="PingFang TC"/>
          <w:b/>
          <w:bCs/>
          <w:kern w:val="0"/>
          <w14:ligatures w14:val="none"/>
        </w:rPr>
        <w:t>数</w:t>
      </w: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</w:t>
      </w:r>
      <w:r w:rsidRPr="00BB3EAA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⁻</w:t>
      </w:r>
      <w:r w:rsidRPr="00BB3EA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¹(x)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6443FF8D" w14:textId="77777777" w:rsidR="00BB3EAA" w:rsidRPr="00BB3EAA" w:rsidRDefault="00BB3EAA" w:rsidP="00BB3EA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正确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计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算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复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合函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顺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序，求反函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（包括涉及定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义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域限制），理</w:t>
      </w:r>
      <w:r w:rsidRPr="00BB3EAA">
        <w:rPr>
          <w:rFonts w:ascii="Batang" w:eastAsia="Batang" w:hAnsi="Batang" w:cs="Batang"/>
          <w:kern w:val="0"/>
          <w14:ligatures w14:val="none"/>
        </w:rPr>
        <w:t>解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f</w:t>
      </w:r>
      <w:r w:rsidRPr="00BB3EA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¹(x) = x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等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关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系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1FAFBEE2" w14:textId="77777777" w:rsidR="00BB3EAA" w:rsidRPr="00BB3EAA" w:rsidRDefault="00BB3EAA" w:rsidP="00BB3EA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重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反函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数与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数图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像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关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于直</w:t>
      </w:r>
      <w:r w:rsidRPr="00BB3EAA">
        <w:rPr>
          <w:rFonts w:ascii="PingFang TC" w:eastAsia="PingFang TC" w:hAnsi="PingFang TC" w:cs="PingFang TC"/>
          <w:kern w:val="0"/>
          <w14:ligatures w14:val="none"/>
        </w:rPr>
        <w:t>线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x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对称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关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系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343AA4D7" w14:textId="77777777" w:rsidR="00BB3EAA" w:rsidRPr="00BB3EAA" w:rsidRDefault="00BB3EAA" w:rsidP="00BB3E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二次函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、一次分式函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等各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类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函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像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性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质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48D2A38C" w14:textId="77777777" w:rsidR="00BB3EAA" w:rsidRPr="00BB3EAA" w:rsidRDefault="00BB3EAA" w:rsidP="00BB3EA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掌握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顶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点式、交点式、一般式之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间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转换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53D90AB9" w14:textId="77777777" w:rsidR="00BB3EAA" w:rsidRPr="00BB3EAA" w:rsidRDefault="00BB3EAA" w:rsidP="00BB3EA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一次分式函</w:t>
      </w:r>
      <w:r w:rsidRPr="00BB3EAA">
        <w:rPr>
          <w:rFonts w:ascii="PingFang TC" w:eastAsia="PingFang TC" w:hAnsi="PingFang TC" w:cs="PingFang TC"/>
          <w:kern w:val="0"/>
          <w14:ligatures w14:val="none"/>
        </w:rPr>
        <w:t>数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(ax+b)/(cx+d)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图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像（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双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曲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）、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渐</w:t>
      </w:r>
      <w:r w:rsidRPr="00BB3EAA">
        <w:rPr>
          <w:rFonts w:ascii="Batang" w:eastAsia="Batang" w:hAnsi="Batang" w:cs="Batang" w:hint="eastAsia"/>
          <w:kern w:val="0"/>
          <w14:ligatures w14:val="none"/>
        </w:rPr>
        <w:t>近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方程（垂直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渐</w:t>
      </w:r>
      <w:r w:rsidRPr="00BB3EAA">
        <w:rPr>
          <w:rFonts w:ascii="Batang" w:eastAsia="Batang" w:hAnsi="Batang" w:cs="Batang" w:hint="eastAsia"/>
          <w:kern w:val="0"/>
          <w14:ligatures w14:val="none"/>
        </w:rPr>
        <w:t>近</w:t>
      </w:r>
      <w:r w:rsidRPr="00BB3EAA">
        <w:rPr>
          <w:rFonts w:ascii="PingFang TC" w:eastAsia="PingFang TC" w:hAnsi="PingFang TC" w:cs="PingFang TC"/>
          <w:kern w:val="0"/>
          <w14:ligatures w14:val="none"/>
        </w:rPr>
        <w:t>线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-d/c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，水平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渐</w:t>
      </w:r>
      <w:r w:rsidRPr="00BB3EAA">
        <w:rPr>
          <w:rFonts w:ascii="Batang" w:eastAsia="Batang" w:hAnsi="Batang" w:cs="Batang" w:hint="eastAsia"/>
          <w:kern w:val="0"/>
          <w14:ligatures w14:val="none"/>
        </w:rPr>
        <w:t>近</w:t>
      </w:r>
      <w:r w:rsidRPr="00BB3EAA">
        <w:rPr>
          <w:rFonts w:ascii="PingFang TC" w:eastAsia="PingFang TC" w:hAnsi="PingFang TC" w:cs="PingFang TC"/>
          <w:kern w:val="0"/>
          <w14:ligatures w14:val="none"/>
        </w:rPr>
        <w:t>线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a/c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）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487D4561" w14:textId="77777777" w:rsidR="00BB3EAA" w:rsidRPr="00BB3EAA" w:rsidRDefault="00BB3EAA" w:rsidP="00BB3E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函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变换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08DB82D8" w14:textId="77777777" w:rsidR="00BB3EAA" w:rsidRPr="00BB3EAA" w:rsidRDefault="00BB3EAA" w:rsidP="00BB3EA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绝对难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理解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并应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用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图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像的平移、伸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缩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（拉伸）、反射等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变换规则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68373B75" w14:textId="77777777" w:rsidR="00BB3EAA" w:rsidRPr="00BB3EAA" w:rsidRDefault="00BB3EAA" w:rsidP="00BB3EA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lastRenderedPageBreak/>
        <w:t>例如：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f(x) + a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上下平移，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f(x + a)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左右平移，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af(x)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垂直伸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缩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，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f(ax)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水平伸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缩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，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-f(x)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/>
          <w:kern w:val="0"/>
          <w14:ligatures w14:val="none"/>
        </w:rPr>
        <w:t>和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f(-x)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关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于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轴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或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轴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反射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29F0F10A" w14:textId="77777777" w:rsidR="00BB3EAA" w:rsidRPr="00BB3EAA" w:rsidRDefault="00BB3EAA" w:rsidP="00BB3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二次函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数与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方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程</w:t>
      </w:r>
    </w:p>
    <w:p w14:paraId="1B5BD7F0" w14:textId="77777777" w:rsidR="00BB3EAA" w:rsidRPr="00BB3EAA" w:rsidRDefault="00BB3EAA" w:rsidP="00BB3E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二次方程的解法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因式分解法、配方法、公式法必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须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熟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练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掌握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2D77DAB8" w14:textId="77777777" w:rsidR="00BB3EAA" w:rsidRPr="00BB3EAA" w:rsidRDefault="00BB3EAA" w:rsidP="00BB3E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判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别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式</w:t>
      </w: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Δ = b² - 4ac</w:t>
      </w: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应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用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6A0E9816" w14:textId="77777777" w:rsidR="00BB3EAA" w:rsidRPr="00BB3EAA" w:rsidRDefault="00BB3EAA" w:rsidP="00BB3EA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判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断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根的情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况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（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两个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不等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实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根、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两个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相等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实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根、无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实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根）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4CED7CA0" w14:textId="77777777" w:rsidR="00BB3EAA" w:rsidRPr="00BB3EAA" w:rsidRDefault="00BB3EAA" w:rsidP="00BB3EA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用于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证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明直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线与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曲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的位置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关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系（相离、相切、相交）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4DD2F0E6" w14:textId="77777777" w:rsidR="00BB3EAA" w:rsidRPr="00BB3EAA" w:rsidRDefault="00BB3EAA" w:rsidP="00BB3E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韦达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定理（根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系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关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系）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30707B2D" w14:textId="77777777" w:rsidR="00BB3EAA" w:rsidRPr="00BB3EAA" w:rsidRDefault="00BB3EAA" w:rsidP="00BB3EA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公式：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 + β = -b/a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αβ = c/a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66323C18" w14:textId="77777777" w:rsidR="00BB3EAA" w:rsidRPr="00BB3EAA" w:rsidRDefault="00BB3EAA" w:rsidP="00BB3EA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应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用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利用已知根的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关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系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构</w:t>
      </w:r>
      <w:r w:rsidRPr="00BB3EAA">
        <w:rPr>
          <w:rFonts w:ascii="Batang" w:eastAsia="Batang" w:hAnsi="Batang" w:cs="Batang" w:hint="eastAsia"/>
          <w:kern w:val="0"/>
          <w14:ligatures w14:val="none"/>
        </w:rPr>
        <w:t>造新方程，或求解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对称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式（</w:t>
      </w:r>
      <w:r w:rsidRPr="00BB3EAA">
        <w:rPr>
          <w:rFonts w:ascii="Batang" w:eastAsia="Batang" w:hAnsi="Batang" w:cs="Batang"/>
          <w:kern w:val="0"/>
          <w14:ligatures w14:val="none"/>
        </w:rPr>
        <w:t>如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α² + β²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1/α + 1/β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）的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值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30386140" w14:textId="77777777" w:rsidR="00BB3EAA" w:rsidRPr="00BB3EAA" w:rsidRDefault="00BB3EAA" w:rsidP="00BB3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坐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标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几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何</w:t>
      </w:r>
    </w:p>
    <w:p w14:paraId="7DF7A9BD" w14:textId="77777777" w:rsidR="00BB3EAA" w:rsidRPr="00BB3EAA" w:rsidRDefault="00BB3EAA" w:rsidP="00BB3E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直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线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方程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种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形式（点斜式、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两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点式、斜截式、一般式）的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灵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活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应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用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2137C188" w14:textId="77777777" w:rsidR="00BB3EAA" w:rsidRPr="00BB3EAA" w:rsidRDefault="00BB3EAA" w:rsidP="00BB3E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圆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的方程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73083A45" w14:textId="77777777" w:rsidR="00BB3EAA" w:rsidRPr="00BB3EAA" w:rsidRDefault="00BB3EAA" w:rsidP="00BB3EA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标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准形</w:t>
      </w:r>
      <w:r w:rsidRPr="00BB3EAA">
        <w:rPr>
          <w:rFonts w:ascii="Batang" w:eastAsia="Batang" w:hAnsi="Batang" w:cs="Batang"/>
          <w:kern w:val="0"/>
          <w14:ligatures w14:val="none"/>
        </w:rPr>
        <w:t>式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 - a)² + (y - b)² = r²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1DB06E4B" w14:textId="77777777" w:rsidR="00BB3EAA" w:rsidRPr="00BB3EAA" w:rsidRDefault="00BB3EAA" w:rsidP="00BB3EA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一般形</w:t>
      </w:r>
      <w:r w:rsidRPr="00BB3EAA">
        <w:rPr>
          <w:rFonts w:ascii="Batang" w:eastAsia="Batang" w:hAnsi="Batang" w:cs="Batang"/>
          <w:kern w:val="0"/>
          <w14:ligatures w14:val="none"/>
        </w:rPr>
        <w:t>式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x² + y² + Dx + Ey + F = 0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通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过</w:t>
      </w:r>
      <w:r w:rsidRPr="00BB3EAA">
        <w:rPr>
          <w:rFonts w:ascii="Batang" w:eastAsia="Batang" w:hAnsi="Batang" w:cs="Batang" w:hint="eastAsia"/>
          <w:kern w:val="0"/>
          <w14:ligatures w14:val="none"/>
        </w:rPr>
        <w:t>配方化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为标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准形式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1483E514" w14:textId="77777777" w:rsidR="00BB3EAA" w:rsidRPr="00BB3EAA" w:rsidRDefault="00BB3EAA" w:rsidP="00BB3E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位置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关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系的代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判定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22F7DBBA" w14:textId="77777777" w:rsidR="00BB3EAA" w:rsidRPr="00BB3EAA" w:rsidRDefault="00BB3EAA" w:rsidP="00BB3EA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重点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计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算直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线与圆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相交、相切、相离的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条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件（通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过圆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心到直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的距离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半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径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比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较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，或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联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立方程后判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别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式的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值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）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19B52F89" w14:textId="77777777" w:rsidR="00BB3EAA" w:rsidRPr="00BB3EAA" w:rsidRDefault="00BB3EAA" w:rsidP="00BB3EA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求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圆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的切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方程（已知切点；或已知切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斜率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过圆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外一点，利</w:t>
      </w:r>
      <w:r w:rsidRPr="00BB3EAA">
        <w:rPr>
          <w:rFonts w:ascii="Batang" w:eastAsia="Batang" w:hAnsi="Batang" w:cs="Batang"/>
          <w:kern w:val="0"/>
          <w14:ligatures w14:val="none"/>
        </w:rPr>
        <w:t>用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r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/>
          <w:kern w:val="0"/>
          <w14:ligatures w14:val="none"/>
        </w:rPr>
        <w:t>或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0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求解）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56ED60C0" w14:textId="77777777" w:rsidR="00BB3EAA" w:rsidRPr="00BB3EAA" w:rsidRDefault="00BB3EAA" w:rsidP="00BB3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三角</w:t>
      </w:r>
      <w:r w:rsidRPr="00BB3EAA">
        <w:rPr>
          <w:rFonts w:ascii="PingFang TC" w:eastAsia="PingFang TC" w:hAnsi="PingFang TC" w:cs="PingFang TC"/>
          <w:b/>
          <w:bCs/>
          <w:kern w:val="0"/>
          <w14:ligatures w14:val="none"/>
        </w:rPr>
        <w:t>学</w:t>
      </w:r>
    </w:p>
    <w:p w14:paraId="6BA5989D" w14:textId="77777777" w:rsidR="00BB3EAA" w:rsidRPr="00BB3EAA" w:rsidRDefault="00BB3EAA" w:rsidP="00BB3E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弧度制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弧度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kern w:val="0"/>
          <w14:ligatures w14:val="none"/>
        </w:rPr>
        <w:t>角度的互化，扇形弧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长与</w:t>
      </w:r>
      <w:r w:rsidRPr="00BB3EAA">
        <w:rPr>
          <w:rFonts w:ascii="Batang" w:eastAsia="Batang" w:hAnsi="Batang" w:cs="Batang" w:hint="eastAsia"/>
          <w:kern w:val="0"/>
          <w14:ligatures w14:val="none"/>
        </w:rPr>
        <w:t>面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公式（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 = rθ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½r²θ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）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4ADCAA55" w14:textId="77777777" w:rsidR="00BB3EAA" w:rsidRPr="00BB3EAA" w:rsidRDefault="00BB3EAA" w:rsidP="00BB3E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任意角三角函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0E7F5CEB" w14:textId="77777777" w:rsidR="00BB3EAA" w:rsidRPr="00BB3EAA" w:rsidRDefault="00BB3EAA" w:rsidP="00BB3EA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lastRenderedPageBreak/>
        <w:t>推广</w:t>
      </w:r>
      <w:r w:rsidRPr="00BB3EAA">
        <w:rPr>
          <w:rFonts w:ascii="Batang" w:eastAsia="Batang" w:hAnsi="Batang" w:cs="Batang"/>
          <w:kern w:val="0"/>
          <w14:ligatures w14:val="none"/>
        </w:rPr>
        <w:t>到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0° ≤ θ ≤ 360°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甚至所有角度，理解正弦、余弦、正切函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在第一、二、三、四象限的符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号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471C5546" w14:textId="77777777" w:rsidR="00BB3EAA" w:rsidRPr="00BB3EAA" w:rsidRDefault="00BB3EAA" w:rsidP="00BB3EA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掌握特殊角的三角函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数值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25003739" w14:textId="77777777" w:rsidR="00BB3EAA" w:rsidRPr="00BB3EAA" w:rsidRDefault="00BB3EAA" w:rsidP="00BB3E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三角恒等式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方程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1453428D" w14:textId="77777777" w:rsidR="00BB3EAA" w:rsidRPr="00BB3EAA" w:rsidRDefault="00BB3EAA" w:rsidP="00BB3EA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绝对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核心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592CE194" w14:textId="77777777" w:rsidR="00BB3EAA" w:rsidRPr="00BB3EAA" w:rsidRDefault="00BB3EAA" w:rsidP="00BB3EAA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sin²θ + cos²θ ≡ 1</w:t>
      </w:r>
    </w:p>
    <w:p w14:paraId="29D6DA1C" w14:textId="77777777" w:rsidR="00BB3EAA" w:rsidRPr="00BB3EAA" w:rsidRDefault="00BB3EAA" w:rsidP="00BB3EAA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tanθ ≡ sinθ/cosθ</w:t>
      </w:r>
    </w:p>
    <w:p w14:paraId="327A3ADD" w14:textId="77777777" w:rsidR="00BB3EAA" w:rsidRPr="00BB3EAA" w:rsidRDefault="00BB3EAA" w:rsidP="00BB3EAA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由上面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两个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推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导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出的恒等式，</w:t>
      </w:r>
      <w:r w:rsidRPr="00BB3EAA">
        <w:rPr>
          <w:rFonts w:ascii="Batang" w:eastAsia="Batang" w:hAnsi="Batang" w:cs="Batang"/>
          <w:kern w:val="0"/>
          <w14:ligatures w14:val="none"/>
        </w:rPr>
        <w:t>如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+ tan²θ ≡ sec²θ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16311032" w14:textId="77777777" w:rsidR="00BB3EAA" w:rsidRPr="00BB3EAA" w:rsidRDefault="00BB3EAA" w:rsidP="00BB3EA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解三角方程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运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用恒等式化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简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方程，求出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给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定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区间内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的所有解。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是大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题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常考点，步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骤复</w:t>
      </w:r>
      <w:r w:rsidRPr="00BB3EAA">
        <w:rPr>
          <w:rFonts w:ascii="Heiti TC" w:eastAsia="Heiti TC" w:hAnsi="Heiti TC" w:cs="Heiti TC" w:hint="eastAsia"/>
          <w:kern w:val="0"/>
          <w14:ligatures w14:val="none"/>
        </w:rPr>
        <w:t>杂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，容易漏解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734714D2" w14:textId="77777777" w:rsidR="00BB3EAA" w:rsidRPr="00BB3EAA" w:rsidRDefault="00BB3EAA" w:rsidP="00BB3E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正弦定理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余弦定理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08F6A125" w14:textId="77777777" w:rsidR="00BB3EAA" w:rsidRPr="00BB3EAA" w:rsidRDefault="00BB3EAA" w:rsidP="00BB3EA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公式必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须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牢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记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7890CEA5" w14:textId="77777777" w:rsidR="00BB3EAA" w:rsidRPr="00BB3EAA" w:rsidRDefault="00BB3EAA" w:rsidP="00BB3EA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应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用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解任意三角形（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SSS, SAS, AAS, SSA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情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况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）。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SSA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情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况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（已知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两边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及其中一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角）可能有一解、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两</w:t>
      </w:r>
      <w:r w:rsidRPr="00BB3EAA">
        <w:rPr>
          <w:rFonts w:ascii="Batang" w:eastAsia="Batang" w:hAnsi="Batang" w:cs="Batang" w:hint="eastAsia"/>
          <w:kern w:val="0"/>
          <w14:ligatures w14:val="none"/>
        </w:rPr>
        <w:t>解或无解，需仔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细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判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断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665497B6" w14:textId="77777777" w:rsidR="00BB3EAA" w:rsidRPr="00BB3EAA" w:rsidRDefault="00BB3EAA" w:rsidP="00BB3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列</w:t>
      </w:r>
    </w:p>
    <w:p w14:paraId="564D000D" w14:textId="77777777" w:rsidR="00BB3EAA" w:rsidRPr="00BB3EAA" w:rsidRDefault="00BB3EAA" w:rsidP="00BB3E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等差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列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等比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列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6307D1E1" w14:textId="77777777" w:rsidR="00BB3EAA" w:rsidRPr="00BB3EAA" w:rsidRDefault="00BB3EAA" w:rsidP="00BB3EA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通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公</w:t>
      </w:r>
      <w:r w:rsidRPr="00BB3EAA">
        <w:rPr>
          <w:rFonts w:ascii="Batang" w:eastAsia="Batang" w:hAnsi="Batang" w:cs="Batang"/>
          <w:kern w:val="0"/>
          <w14:ligatures w14:val="none"/>
        </w:rPr>
        <w:t>式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a_n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前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和公</w:t>
      </w:r>
      <w:r w:rsidRPr="00BB3EAA">
        <w:rPr>
          <w:rFonts w:ascii="Batang" w:eastAsia="Batang" w:hAnsi="Batang" w:cs="Batang"/>
          <w:kern w:val="0"/>
          <w14:ligatures w14:val="none"/>
        </w:rPr>
        <w:t>式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S_n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必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须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熟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练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3E0B98CD" w14:textId="77777777" w:rsidR="00BB3EAA" w:rsidRPr="00BB3EAA" w:rsidRDefault="00BB3EAA" w:rsidP="00BB3E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5DF1D82C" w14:textId="77777777" w:rsidR="00BB3EAA" w:rsidRPr="00BB3EAA" w:rsidRDefault="00BB3EAA" w:rsidP="00BB3EA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列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问题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实际应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用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21FEF8D0" w14:textId="77777777" w:rsidR="00BB3EAA" w:rsidRPr="00BB3EAA" w:rsidRDefault="00BB3EAA" w:rsidP="00BB3EA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识别并处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理不是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标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准等差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等比的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列，或需要先求部分和（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S_n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）再求通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（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a_n = S_n - S_{n-1}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，其</w:t>
      </w:r>
      <w:r w:rsidRPr="00BB3EAA">
        <w:rPr>
          <w:rFonts w:ascii="Batang" w:eastAsia="Batang" w:hAnsi="Batang" w:cs="Batang"/>
          <w:kern w:val="0"/>
          <w14:ligatures w14:val="none"/>
        </w:rPr>
        <w:t>中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n≥2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）的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问题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4D9BFB75" w14:textId="77777777" w:rsidR="00BB3EAA" w:rsidRPr="00BB3EAA" w:rsidRDefault="00BB3EAA" w:rsidP="00BB3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向量（二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维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）</w:t>
      </w:r>
    </w:p>
    <w:p w14:paraId="740AA4AC" w14:textId="77777777" w:rsidR="00BB3EAA" w:rsidRPr="00BB3EAA" w:rsidRDefault="00BB3EAA" w:rsidP="00BB3E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向量的表示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与运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算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分量形式、几何形式的加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减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法、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乘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575C4D46" w14:textId="77777777" w:rsidR="00BB3EAA" w:rsidRPr="00BB3EAA" w:rsidRDefault="00BB3EAA" w:rsidP="00BB3E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位置向量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位移向量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理</w:t>
      </w:r>
      <w:r w:rsidRPr="00BB3EAA">
        <w:rPr>
          <w:rFonts w:ascii="Batang" w:eastAsia="Batang" w:hAnsi="Batang" w:cs="Batang"/>
          <w:kern w:val="0"/>
          <w14:ligatures w14:val="none"/>
        </w:rPr>
        <w:t>解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 = b - a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0B0D5AC3" w14:textId="77777777" w:rsidR="00BB3EAA" w:rsidRPr="00BB3EAA" w:rsidRDefault="00BB3EAA" w:rsidP="00BB3E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量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（点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）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1A5FA6A3" w14:textId="77777777" w:rsidR="00BB3EAA" w:rsidRPr="00BB3EAA" w:rsidRDefault="00BB3EAA" w:rsidP="00BB3EA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计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算公式：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a·b = |a||b|cosθ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/>
          <w:kern w:val="0"/>
          <w14:ligatures w14:val="none"/>
        </w:rPr>
        <w:t>或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a·b = x</w:t>
      </w:r>
      <w:r w:rsidRPr="00BB3EA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BB3EA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y</w:t>
      </w:r>
      <w:r w:rsidRPr="00BB3EA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BB3EA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62886CBE" w14:textId="77777777" w:rsidR="00BB3EAA" w:rsidRPr="00BB3EAA" w:rsidRDefault="00BB3EAA" w:rsidP="00BB3EA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核心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应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用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26C09156" w14:textId="77777777" w:rsidR="00BB3EAA" w:rsidRPr="00BB3EAA" w:rsidRDefault="00BB3EAA" w:rsidP="00BB3EAA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lastRenderedPageBreak/>
        <w:t>求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两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向量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间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角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449461B0" w14:textId="77777777" w:rsidR="00BB3EAA" w:rsidRPr="00BB3EAA" w:rsidRDefault="00BB3EAA" w:rsidP="00BB3EAA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判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断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垂直（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a·b = 0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）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0B7487CA" w14:textId="77777777" w:rsidR="00BB3EAA" w:rsidRPr="00BB3EAA" w:rsidRDefault="00BB3EAA" w:rsidP="00BB3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 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排列、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组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合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与概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率</w:t>
      </w:r>
    </w:p>
    <w:p w14:paraId="108A049C" w14:textId="77777777" w:rsidR="00BB3EAA" w:rsidRPr="00BB3EAA" w:rsidRDefault="00BB3EAA" w:rsidP="00BB3E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基本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计数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原理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加法原理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与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乘法原理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19DF9F4E" w14:textId="77777777" w:rsidR="00BB3EAA" w:rsidRPr="00BB3EAA" w:rsidRDefault="00BB3EAA" w:rsidP="00BB3E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排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列</w:t>
      </w: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P(n, r)</w:t>
      </w: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与组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合</w:t>
      </w: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C(n, r)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32EF2384" w14:textId="77777777" w:rsidR="00BB3EAA" w:rsidRPr="00BB3EAA" w:rsidRDefault="00BB3EAA" w:rsidP="00BB3EA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核心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准确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区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分何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时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用排列（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顺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序重要），何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时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用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组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合（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顺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序不重要）</w:t>
      </w:r>
      <w:r w:rsidRPr="00BB3EAA">
        <w:rPr>
          <w:rFonts w:ascii="Batang" w:eastAsia="Batang" w:hAnsi="Batang" w:cs="Batang" w:hint="eastAsia"/>
          <w:kern w:val="0"/>
          <w14:ligatures w14:val="none"/>
        </w:rPr>
        <w:t>。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是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学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生最容易混淆的地方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1B3250ED" w14:textId="77777777" w:rsidR="00BB3EAA" w:rsidRPr="00BB3EAA" w:rsidRDefault="00BB3EAA" w:rsidP="00BB3EA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涉及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B3EAA">
        <w:rPr>
          <w:rFonts w:ascii="Batang" w:eastAsia="Batang" w:hAnsi="Batang" w:cs="Batang" w:hint="eastAsia"/>
          <w:kern w:val="0"/>
          <w14:ligatures w14:val="none"/>
        </w:rPr>
        <w:t>至少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B3EAA">
        <w:rPr>
          <w:rFonts w:ascii="Batang" w:eastAsia="Batang" w:hAnsi="Batang" w:cs="Batang" w:hint="eastAsia"/>
          <w:kern w:val="0"/>
          <w14:ligatures w14:val="none"/>
        </w:rPr>
        <w:t>、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B3EAA">
        <w:rPr>
          <w:rFonts w:ascii="Batang" w:eastAsia="Batang" w:hAnsi="Batang" w:cs="Batang" w:hint="eastAsia"/>
          <w:kern w:val="0"/>
          <w14:ligatures w14:val="none"/>
        </w:rPr>
        <w:t>至多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等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条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件的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复</w:t>
      </w:r>
      <w:r w:rsidRPr="00BB3EAA">
        <w:rPr>
          <w:rFonts w:ascii="Heiti TC" w:eastAsia="Heiti TC" w:hAnsi="Heiti TC" w:cs="Heiti TC" w:hint="eastAsia"/>
          <w:kern w:val="0"/>
          <w14:ligatures w14:val="none"/>
        </w:rPr>
        <w:t>杂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问题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745762FF" w14:textId="77777777" w:rsidR="00BB3EAA" w:rsidRPr="00BB3EAA" w:rsidRDefault="00BB3EAA" w:rsidP="00BB3E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概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率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577DB4BD" w14:textId="77777777" w:rsidR="00BB3EAA" w:rsidRPr="00BB3EAA" w:rsidRDefault="00BB3EAA" w:rsidP="00BB3EA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古典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概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型、互斥事件、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独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立事件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0C8BAA47" w14:textId="77777777" w:rsidR="00BB3EAA" w:rsidRPr="00BB3EAA" w:rsidRDefault="00BB3EAA" w:rsidP="00BB3EA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利用排列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组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合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计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算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复</w:t>
      </w:r>
      <w:r w:rsidRPr="00BB3EAA">
        <w:rPr>
          <w:rFonts w:ascii="Heiti TC" w:eastAsia="Heiti TC" w:hAnsi="Heiti TC" w:cs="Heiti TC" w:hint="eastAsia"/>
          <w:kern w:val="0"/>
          <w14:ligatures w14:val="none"/>
        </w:rPr>
        <w:t>杂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事件的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概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率。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条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件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概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率的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简单应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用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651023AF" w14:textId="77777777" w:rsidR="00BB3EAA" w:rsidRPr="00BB3EAA" w:rsidRDefault="00BB3EAA" w:rsidP="00BB3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E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 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微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积</w:t>
      </w:r>
      <w:r w:rsidRPr="00BB3EAA">
        <w:rPr>
          <w:rFonts w:ascii="Batang" w:eastAsia="Batang" w:hAnsi="Batang" w:cs="Batang"/>
          <w:b/>
          <w:bCs/>
          <w:kern w:val="0"/>
          <w14:ligatures w14:val="none"/>
        </w:rPr>
        <w:t>分</w:t>
      </w:r>
    </w:p>
    <w:p w14:paraId="3735CBC3" w14:textId="77777777" w:rsidR="00BB3EAA" w:rsidRPr="00BB3EAA" w:rsidRDefault="00BB3EAA" w:rsidP="00BB3E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微分（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导数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）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25D6D3DB" w14:textId="77777777" w:rsidR="00BB3EAA" w:rsidRPr="00BB3EAA" w:rsidRDefault="00BB3EAA" w:rsidP="00BB3EA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幂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、多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式、三角函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的求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导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公式（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 x → cos x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 x → -sin x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）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3D8A2E22" w14:textId="77777777" w:rsidR="00BB3EAA" w:rsidRPr="00BB3EAA" w:rsidRDefault="00BB3EAA" w:rsidP="00BB3EA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重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7918A351" w14:textId="77777777" w:rsidR="00BB3EAA" w:rsidRPr="00BB3EAA" w:rsidRDefault="00BB3EAA" w:rsidP="00BB3EAA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式法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则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（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复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合函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求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导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）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如</w:t>
      </w:r>
      <w:r w:rsidRPr="00BB3EAA">
        <w:rPr>
          <w:rFonts w:ascii="PingFang TC" w:eastAsia="PingFang TC" w:hAnsi="PingFang TC" w:cs="PingFang TC"/>
          <w:kern w:val="0"/>
          <w14:ligatures w14:val="none"/>
        </w:rPr>
        <w:t>对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(3x² + 2)^5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求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导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413E59E1" w14:textId="77777777" w:rsidR="00BB3EAA" w:rsidRPr="00BB3EAA" w:rsidRDefault="00BB3EAA" w:rsidP="00BB3EAA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乘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法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则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PingFang TC" w:eastAsia="PingFang TC" w:hAnsi="PingFang TC" w:cs="PingFang TC"/>
          <w:kern w:val="0"/>
          <w14:ligatures w14:val="none"/>
        </w:rPr>
        <w:t>对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u(x)v(x)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求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导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100AE588" w14:textId="77777777" w:rsidR="00BB3EAA" w:rsidRPr="00BB3EAA" w:rsidRDefault="00BB3EAA" w:rsidP="00BB3EAA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商的法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则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PingFang TC" w:eastAsia="PingFang TC" w:hAnsi="PingFang TC" w:cs="PingFang TC"/>
          <w:kern w:val="0"/>
          <w14:ligatures w14:val="none"/>
        </w:rPr>
        <w:t>对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u(x)/v(x)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求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导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0D144F40" w14:textId="77777777" w:rsidR="00BB3EAA" w:rsidRPr="00BB3EAA" w:rsidRDefault="00BB3EAA" w:rsidP="00BB3EA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应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用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5F31109B" w14:textId="77777777" w:rsidR="00BB3EAA" w:rsidRPr="00BB3EAA" w:rsidRDefault="00BB3EAA" w:rsidP="00BB3EAA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求曲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的切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法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方程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7856F9A6" w14:textId="77777777" w:rsidR="00BB3EAA" w:rsidRPr="00BB3EAA" w:rsidRDefault="00BB3EAA" w:rsidP="00BB3EAA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kern w:val="0"/>
          <w14:ligatures w14:val="none"/>
        </w:rPr>
        <w:t>求函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驻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，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并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利用一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阶导数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或二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阶导数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判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别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法确定其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为极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大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值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点、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极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小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值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点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还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是拐点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3BB4525C" w14:textId="77777777" w:rsidR="00BB3EAA" w:rsidRPr="00BB3EAA" w:rsidRDefault="00BB3EAA" w:rsidP="00BB3E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分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0FC87369" w14:textId="77777777" w:rsidR="00BB3EAA" w:rsidRPr="00BB3EAA" w:rsidRDefault="00BB3EAA" w:rsidP="00BB3EA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幂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、多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项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式、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简单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三角函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不定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分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公式（</w:t>
      </w:r>
      <w:r w:rsidRPr="00BB3EAA">
        <w:rPr>
          <w:rFonts w:ascii="Batang" w:eastAsia="Batang" w:hAnsi="Batang" w:cs="Batang"/>
          <w:kern w:val="0"/>
          <w14:ligatures w14:val="none"/>
        </w:rPr>
        <w:t>如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∫ cos x dx = sin x + c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）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18002A69" w14:textId="77777777" w:rsidR="00BB3EAA" w:rsidRPr="00BB3EAA" w:rsidRDefault="00BB3EAA" w:rsidP="00BB3EA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重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点</w:t>
      </w:r>
      <w:r w:rsidRPr="00BB3EAA">
        <w:rPr>
          <w:rFonts w:ascii="Batang" w:eastAsia="Batang" w:hAnsi="Batang" w:cs="Batang"/>
          <w:kern w:val="0"/>
          <w14:ligatures w14:val="none"/>
        </w:rPr>
        <w:t>：</w:t>
      </w:r>
    </w:p>
    <w:p w14:paraId="5967B883" w14:textId="77777777" w:rsidR="00BB3EAA" w:rsidRPr="00BB3EAA" w:rsidRDefault="00BB3EAA" w:rsidP="00BB3EAA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lastRenderedPageBreak/>
        <w:t>运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用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式法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则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的逆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运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算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进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行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分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即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识别</w:t>
      </w:r>
      <w:r w:rsidRPr="00BB3EAA">
        <w:rPr>
          <w:rFonts w:ascii="Batang" w:eastAsia="Batang" w:hAnsi="Batang" w:cs="Batang" w:hint="eastAsia"/>
          <w:kern w:val="0"/>
          <w14:ligatures w14:val="none"/>
        </w:rPr>
        <w:t>被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函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数</w:t>
      </w:r>
      <w:r w:rsidRPr="00BB3EAA">
        <w:rPr>
          <w:rFonts w:ascii="PingFang TC" w:eastAsia="PingFang TC" w:hAnsi="PingFang TC" w:cs="PingFang TC"/>
          <w:kern w:val="0"/>
          <w14:ligatures w14:val="none"/>
        </w:rPr>
        <w:t>为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f'(x)[f(x)]^n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的形式。例</w:t>
      </w:r>
      <w:r w:rsidRPr="00BB3EAA">
        <w:rPr>
          <w:rFonts w:ascii="Batang" w:eastAsia="Batang" w:hAnsi="Batang" w:cs="Batang"/>
          <w:kern w:val="0"/>
          <w14:ligatures w14:val="none"/>
        </w:rPr>
        <w:t>如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∫ 2x (x²+1)^4 dx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7B1E6688" w14:textId="77777777" w:rsidR="00BB3EAA" w:rsidRPr="00BB3EAA" w:rsidRDefault="00BB3EAA" w:rsidP="00BB3EAA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定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分的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应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用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计</w:t>
      </w:r>
      <w:r w:rsidRPr="00BB3EAA">
        <w:rPr>
          <w:rFonts w:ascii="Batang" w:eastAsia="Batang" w:hAnsi="Batang" w:cs="Batang" w:hint="eastAsia"/>
          <w:kern w:val="0"/>
          <w14:ligatures w14:val="none"/>
        </w:rPr>
        <w:t>算曲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线与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坐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标轴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另一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条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曲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所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围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成的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图</w:t>
      </w:r>
      <w:r w:rsidRPr="00BB3EAA">
        <w:rPr>
          <w:rFonts w:ascii="Batang" w:eastAsia="Batang" w:hAnsi="Batang" w:cs="Batang" w:hint="eastAsia"/>
          <w:b/>
          <w:bCs/>
          <w:kern w:val="0"/>
          <w14:ligatures w14:val="none"/>
        </w:rPr>
        <w:t>形的面</w:t>
      </w: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积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585073A7" w14:textId="77777777" w:rsidR="00BB3EAA" w:rsidRPr="00BB3EAA" w:rsidRDefault="00BB3EAA" w:rsidP="00BB3EAA">
      <w:pPr>
        <w:numPr>
          <w:ilvl w:val="3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EA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关键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：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正确判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断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上下限，以及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当</w:t>
      </w:r>
      <w:r w:rsidRPr="00BB3EAA">
        <w:rPr>
          <w:rFonts w:ascii="Batang" w:eastAsia="Batang" w:hAnsi="Batang" w:cs="Batang" w:hint="eastAsia"/>
          <w:kern w:val="0"/>
          <w14:ligatures w14:val="none"/>
        </w:rPr>
        <w:t>面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在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轴</w:t>
      </w:r>
      <w:r w:rsidRPr="00BB3EAA">
        <w:rPr>
          <w:rFonts w:ascii="Batang" w:eastAsia="Batang" w:hAnsi="Batang" w:cs="Batang" w:hint="eastAsia"/>
          <w:kern w:val="0"/>
          <w14:ligatures w14:val="none"/>
        </w:rPr>
        <w:t>下方或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图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形由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两条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曲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线围</w:t>
      </w:r>
      <w:r w:rsidRPr="00BB3EAA">
        <w:rPr>
          <w:rFonts w:ascii="Batang" w:eastAsia="Batang" w:hAnsi="Batang" w:cs="Batang" w:hint="eastAsia"/>
          <w:kern w:val="0"/>
          <w14:ligatures w14:val="none"/>
        </w:rPr>
        <w:t>成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时</w:t>
      </w:r>
      <w:r w:rsidRPr="00BB3EAA">
        <w:rPr>
          <w:rFonts w:ascii="Batang" w:eastAsia="Batang" w:hAnsi="Batang" w:cs="Batang" w:hint="eastAsia"/>
          <w:kern w:val="0"/>
          <w14:ligatures w14:val="none"/>
        </w:rPr>
        <w:t>，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积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分表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达</w:t>
      </w:r>
      <w:r w:rsidRPr="00BB3EAA">
        <w:rPr>
          <w:rFonts w:ascii="Batang" w:eastAsia="Batang" w:hAnsi="Batang" w:cs="Batang" w:hint="eastAsia"/>
          <w:kern w:val="0"/>
          <w14:ligatures w14:val="none"/>
        </w:rPr>
        <w:t>式</w:t>
      </w:r>
      <w:r w:rsidRPr="00BB3EAA">
        <w:rPr>
          <w:rFonts w:ascii="PingFang TC" w:eastAsia="PingFang TC" w:hAnsi="PingFang TC" w:cs="PingFang TC" w:hint="eastAsia"/>
          <w:kern w:val="0"/>
          <w14:ligatures w14:val="none"/>
        </w:rPr>
        <w:t>应</w:t>
      </w:r>
      <w:r w:rsidRPr="00BB3EAA">
        <w:rPr>
          <w:rFonts w:ascii="PingFang TC" w:eastAsia="PingFang TC" w:hAnsi="PingFang TC" w:cs="PingFang TC"/>
          <w:kern w:val="0"/>
          <w14:ligatures w14:val="none"/>
        </w:rPr>
        <w:t>为</w:t>
      </w:r>
      <w:r w:rsidRPr="00BB3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∫ (</w:t>
      </w:r>
      <w:r w:rsidRPr="00BB3EAA">
        <w:rPr>
          <w:rFonts w:ascii="Malgun Gothic" w:eastAsia="Malgun Gothic" w:hAnsi="Malgun Gothic" w:cs="Malgun Gothic" w:hint="eastAsia"/>
          <w:kern w:val="0"/>
          <w:sz w:val="20"/>
          <w:szCs w:val="20"/>
          <w14:ligatures w14:val="none"/>
        </w:rPr>
        <w:t>上曲</w:t>
      </w:r>
      <w:r w:rsidRPr="00BB3EAA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线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r w:rsidRPr="00BB3EAA">
        <w:rPr>
          <w:rFonts w:ascii="Malgun Gothic" w:eastAsia="Malgun Gothic" w:hAnsi="Malgun Gothic" w:cs="Malgun Gothic" w:hint="eastAsia"/>
          <w:kern w:val="0"/>
          <w:sz w:val="20"/>
          <w:szCs w:val="20"/>
          <w14:ligatures w14:val="none"/>
        </w:rPr>
        <w:t>下曲</w:t>
      </w:r>
      <w:r w:rsidRPr="00BB3EAA">
        <w:rPr>
          <w:rFonts w:ascii="Microsoft JhengHei" w:eastAsia="Microsoft JhengHei" w:hAnsi="Microsoft JhengHei" w:cs="Microsoft JhengHei" w:hint="eastAsia"/>
          <w:kern w:val="0"/>
          <w:sz w:val="20"/>
          <w:szCs w:val="20"/>
          <w14:ligatures w14:val="none"/>
        </w:rPr>
        <w:t>线</w:t>
      </w:r>
      <w:r w:rsidRPr="00BB3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dx</w:t>
      </w:r>
      <w:r w:rsidRPr="00BB3EAA">
        <w:rPr>
          <w:rFonts w:ascii="Batang" w:eastAsia="Batang" w:hAnsi="Batang" w:cs="Batang"/>
          <w:kern w:val="0"/>
          <w14:ligatures w14:val="none"/>
        </w:rPr>
        <w:t>。</w:t>
      </w:r>
    </w:p>
    <w:p w14:paraId="724E88B1" w14:textId="77777777" w:rsidR="00120291" w:rsidRPr="00BB3EAA" w:rsidRDefault="00120291" w:rsidP="0012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1846D90" w14:textId="77777777" w:rsidR="002010D6" w:rsidRDefault="002010D6"/>
    <w:sectPr w:rsidR="002010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iti TC">
    <w:altName w:val="Cambria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5C4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2E87"/>
    <w:multiLevelType w:val="multilevel"/>
    <w:tmpl w:val="7D2A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03B44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025E0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3A1E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53D7C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15791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E6592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63161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806E9"/>
    <w:multiLevelType w:val="multilevel"/>
    <w:tmpl w:val="7E9E0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966F6"/>
    <w:multiLevelType w:val="multilevel"/>
    <w:tmpl w:val="880E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C697B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B370D"/>
    <w:multiLevelType w:val="multilevel"/>
    <w:tmpl w:val="44E8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20B0A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E2DB1"/>
    <w:multiLevelType w:val="hybridMultilevel"/>
    <w:tmpl w:val="204ED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36AF5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A26E3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B3326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73752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E7C9D"/>
    <w:multiLevelType w:val="multilevel"/>
    <w:tmpl w:val="E4F2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D0603D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35FE2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76FF2"/>
    <w:multiLevelType w:val="multilevel"/>
    <w:tmpl w:val="B9DC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816BC9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F0056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A7EDE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27A24"/>
    <w:multiLevelType w:val="multilevel"/>
    <w:tmpl w:val="1F28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EB6CAE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C3A88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65ED9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72686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226645">
    <w:abstractNumId w:val="22"/>
  </w:num>
  <w:num w:numId="2" w16cid:durableId="316961286">
    <w:abstractNumId w:val="16"/>
  </w:num>
  <w:num w:numId="3" w16cid:durableId="832140876">
    <w:abstractNumId w:val="9"/>
  </w:num>
  <w:num w:numId="4" w16cid:durableId="1213661746">
    <w:abstractNumId w:val="3"/>
  </w:num>
  <w:num w:numId="5" w16cid:durableId="1812167857">
    <w:abstractNumId w:val="26"/>
  </w:num>
  <w:num w:numId="6" w16cid:durableId="856236325">
    <w:abstractNumId w:val="21"/>
  </w:num>
  <w:num w:numId="7" w16cid:durableId="1660815374">
    <w:abstractNumId w:val="10"/>
  </w:num>
  <w:num w:numId="8" w16cid:durableId="230771961">
    <w:abstractNumId w:val="18"/>
  </w:num>
  <w:num w:numId="9" w16cid:durableId="1266186511">
    <w:abstractNumId w:val="12"/>
  </w:num>
  <w:num w:numId="10" w16cid:durableId="1945185555">
    <w:abstractNumId w:val="5"/>
  </w:num>
  <w:num w:numId="11" w16cid:durableId="1767378944">
    <w:abstractNumId w:val="0"/>
  </w:num>
  <w:num w:numId="12" w16cid:durableId="482625332">
    <w:abstractNumId w:val="27"/>
  </w:num>
  <w:num w:numId="13" w16cid:durableId="393283942">
    <w:abstractNumId w:val="24"/>
  </w:num>
  <w:num w:numId="14" w16cid:durableId="1349018450">
    <w:abstractNumId w:val="7"/>
  </w:num>
  <w:num w:numId="15" w16cid:durableId="474570346">
    <w:abstractNumId w:val="1"/>
  </w:num>
  <w:num w:numId="16" w16cid:durableId="1331910446">
    <w:abstractNumId w:val="14"/>
  </w:num>
  <w:num w:numId="17" w16cid:durableId="476608491">
    <w:abstractNumId w:val="6"/>
  </w:num>
  <w:num w:numId="18" w16cid:durableId="245193383">
    <w:abstractNumId w:val="8"/>
  </w:num>
  <w:num w:numId="19" w16cid:durableId="1349523407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373461965">
    <w:abstractNumId w:val="20"/>
  </w:num>
  <w:num w:numId="21" w16cid:durableId="172495547">
    <w:abstractNumId w:val="15"/>
  </w:num>
  <w:num w:numId="22" w16cid:durableId="115869100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995796269">
    <w:abstractNumId w:val="17"/>
  </w:num>
  <w:num w:numId="24" w16cid:durableId="1637174836">
    <w:abstractNumId w:val="25"/>
  </w:num>
  <w:num w:numId="25" w16cid:durableId="1077825382">
    <w:abstractNumId w:val="19"/>
  </w:num>
  <w:num w:numId="26" w16cid:durableId="1651862616">
    <w:abstractNumId w:val="11"/>
  </w:num>
  <w:num w:numId="27" w16cid:durableId="613831647">
    <w:abstractNumId w:val="13"/>
  </w:num>
  <w:num w:numId="28" w16cid:durableId="1141268729">
    <w:abstractNumId w:val="23"/>
  </w:num>
  <w:num w:numId="29" w16cid:durableId="1852991972">
    <w:abstractNumId w:val="2"/>
  </w:num>
  <w:num w:numId="30" w16cid:durableId="1237742932">
    <w:abstractNumId w:val="4"/>
  </w:num>
  <w:num w:numId="31" w16cid:durableId="1915965174">
    <w:abstractNumId w:val="29"/>
  </w:num>
  <w:num w:numId="32" w16cid:durableId="785200070">
    <w:abstractNumId w:val="30"/>
  </w:num>
  <w:num w:numId="33" w16cid:durableId="1043670504">
    <w:abstractNumId w:val="28"/>
  </w:num>
  <w:num w:numId="34" w16cid:durableId="1894269293">
    <w:abstractNumId w:val="28"/>
    <w:lvlOverride w:ilvl="2">
      <w:startOverride w:val="1"/>
    </w:lvlOverride>
  </w:num>
  <w:num w:numId="35" w16cid:durableId="1037586162">
    <w:abstractNumId w:val="28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24"/>
    <w:rsid w:val="00120291"/>
    <w:rsid w:val="00195B14"/>
    <w:rsid w:val="002010D6"/>
    <w:rsid w:val="0059773C"/>
    <w:rsid w:val="008613B3"/>
    <w:rsid w:val="00890278"/>
    <w:rsid w:val="00AA330C"/>
    <w:rsid w:val="00AC3EC7"/>
    <w:rsid w:val="00B64E7A"/>
    <w:rsid w:val="00BB3EAA"/>
    <w:rsid w:val="00C231DD"/>
    <w:rsid w:val="00CD2824"/>
    <w:rsid w:val="00F9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2CD5"/>
  <w15:chartTrackingRefBased/>
  <w15:docId w15:val="{FBBA4E68-B316-FF48-BBC0-8918A662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2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2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01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10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10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4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Leo(Runchu) Yang</dc:creator>
  <cp:keywords/>
  <dc:description/>
  <cp:lastModifiedBy>Leo(Runchu) Yang</cp:lastModifiedBy>
  <cp:revision>14</cp:revision>
  <dcterms:created xsi:type="dcterms:W3CDTF">2026-02-04T09:49:00Z</dcterms:created>
  <dcterms:modified xsi:type="dcterms:W3CDTF">2026-02-04T10:14:00Z</dcterms:modified>
</cp:coreProperties>
</file>