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To implement a Prolog shell and the ability to evaluate simple Prolog expressions, you need to carry out the following steps:</w:t>
      </w:r>
    </w:p>
    <w:p w:rsidR="00A2298F" w:rsidRPr="00A2298F" w:rsidRDefault="00A2298F" w:rsidP="00A2298F">
      <w:pPr>
        <w:numPr>
          <w:ilvl w:val="0"/>
          <w:numId w:val="1"/>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Complete the Prolog parser</w:t>
      </w:r>
      <w:r w:rsidRPr="00A2298F">
        <w:rPr>
          <w:rFonts w:ascii="Times New Roman" w:eastAsia="Times New Roman" w:hAnsi="Times New Roman" w:cs="Times New Roman"/>
          <w:kern w:val="0"/>
          <w14:ligatures w14:val="none"/>
        </w:rPr>
        <w:t>. Your current parser code can tokenize and parse a simple subset of Prolog. However, it doesn't handle compound terms in a clause body. It also doesn't handle operator precedence or associativity.</w:t>
      </w:r>
    </w:p>
    <w:p w:rsidR="00A2298F" w:rsidRPr="00A2298F" w:rsidRDefault="00A2298F" w:rsidP="00A2298F">
      <w:pPr>
        <w:numPr>
          <w:ilvl w:val="0"/>
          <w:numId w:val="1"/>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Compile the parsed Prolog clauses</w:t>
      </w:r>
      <w:r w:rsidRPr="00A2298F">
        <w:rPr>
          <w:rFonts w:ascii="Times New Roman" w:eastAsia="Times New Roman" w:hAnsi="Times New Roman" w:cs="Times New Roman"/>
          <w:kern w:val="0"/>
          <w14:ligatures w14:val="none"/>
        </w:rPr>
        <w:t>. You need a compilation step to translate parsed Prolog terms and clauses into a format that can be executed by the Warren Abstract Machine (WAM). In particular, you'll want to compile parsed clauses into a sequence of WAM instructions.</w:t>
      </w:r>
    </w:p>
    <w:p w:rsidR="00A2298F" w:rsidRPr="00A2298F" w:rsidRDefault="00A2298F" w:rsidP="00A2298F">
      <w:pPr>
        <w:numPr>
          <w:ilvl w:val="0"/>
          <w:numId w:val="1"/>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Implement the WAM instructions in your emulator</w:t>
      </w:r>
      <w:r w:rsidRPr="00A2298F">
        <w:rPr>
          <w:rFonts w:ascii="Times New Roman" w:eastAsia="Times New Roman" w:hAnsi="Times New Roman" w:cs="Times New Roman"/>
          <w:kern w:val="0"/>
          <w14:ligatures w14:val="none"/>
        </w:rPr>
        <w:t xml:space="preserve">. You've got a basic WAM emulator started, but you'll need to implement the full set of WAM instructions, such as unify, </w:t>
      </w:r>
      <w:proofErr w:type="spellStart"/>
      <w:r w:rsidRPr="00A2298F">
        <w:rPr>
          <w:rFonts w:ascii="Times New Roman" w:eastAsia="Times New Roman" w:hAnsi="Times New Roman" w:cs="Times New Roman"/>
          <w:kern w:val="0"/>
          <w14:ligatures w14:val="none"/>
        </w:rPr>
        <w:t>put_structure</w:t>
      </w:r>
      <w:proofErr w:type="spellEnd"/>
      <w:r w:rsidRPr="00A2298F">
        <w:rPr>
          <w:rFonts w:ascii="Times New Roman" w:eastAsia="Times New Roman" w:hAnsi="Times New Roman" w:cs="Times New Roman"/>
          <w:kern w:val="0"/>
          <w14:ligatures w14:val="none"/>
        </w:rPr>
        <w:t xml:space="preserve">, </w:t>
      </w:r>
      <w:proofErr w:type="spellStart"/>
      <w:r w:rsidRPr="00A2298F">
        <w:rPr>
          <w:rFonts w:ascii="Times New Roman" w:eastAsia="Times New Roman" w:hAnsi="Times New Roman" w:cs="Times New Roman"/>
          <w:kern w:val="0"/>
          <w14:ligatures w14:val="none"/>
        </w:rPr>
        <w:t>get_structure</w:t>
      </w:r>
      <w:proofErr w:type="spellEnd"/>
      <w:r w:rsidRPr="00A2298F">
        <w:rPr>
          <w:rFonts w:ascii="Times New Roman" w:eastAsia="Times New Roman" w:hAnsi="Times New Roman" w:cs="Times New Roman"/>
          <w:kern w:val="0"/>
          <w14:ligatures w14:val="none"/>
        </w:rPr>
        <w:t>, etc.</w:t>
      </w:r>
    </w:p>
    <w:p w:rsidR="00A2298F" w:rsidRPr="00A2298F" w:rsidRDefault="00A2298F" w:rsidP="00A2298F">
      <w:pPr>
        <w:numPr>
          <w:ilvl w:val="0"/>
          <w:numId w:val="1"/>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Create a query interface</w:t>
      </w:r>
      <w:r w:rsidRPr="00A2298F">
        <w:rPr>
          <w:rFonts w:ascii="Times New Roman" w:eastAsia="Times New Roman" w:hAnsi="Times New Roman" w:cs="Times New Roman"/>
          <w:kern w:val="0"/>
          <w14:ligatures w14:val="none"/>
        </w:rPr>
        <w:t xml:space="preserve">. The </w:t>
      </w:r>
      <w:proofErr w:type="spellStart"/>
      <w:proofErr w:type="gram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w:t>
      </w:r>
      <w:proofErr w:type="spellStart"/>
      <w:proofErr w:type="gramEnd"/>
      <w:r w:rsidRPr="00A2298F">
        <w:rPr>
          <w:rFonts w:ascii="Courier New" w:eastAsia="Times New Roman" w:hAnsi="Courier New" w:cs="Courier New"/>
          <w:kern w:val="0"/>
          <w:sz w:val="20"/>
          <w:szCs w:val="20"/>
          <w14:ligatures w14:val="none"/>
        </w:rPr>
        <w:t>push_term</w:t>
      </w:r>
      <w:proofErr w:type="spellEnd"/>
      <w:r w:rsidRPr="00A2298F">
        <w:rPr>
          <w:rFonts w:ascii="Times New Roman" w:eastAsia="Times New Roman" w:hAnsi="Times New Roman" w:cs="Times New Roman"/>
          <w:kern w:val="0"/>
          <w14:ligatures w14:val="none"/>
        </w:rPr>
        <w:t xml:space="preserve"> function you have currently is a good start, but you'll need a more sophisticated query interface for interacting with the Prolog database. This could be as simple as a </w:t>
      </w:r>
      <w:proofErr w:type="spellStart"/>
      <w:proofErr w:type="gram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w:t>
      </w:r>
      <w:proofErr w:type="gramEnd"/>
      <w:r w:rsidRPr="00A2298F">
        <w:rPr>
          <w:rFonts w:ascii="Courier New" w:eastAsia="Times New Roman" w:hAnsi="Courier New" w:cs="Courier New"/>
          <w:kern w:val="0"/>
          <w:sz w:val="20"/>
          <w:szCs w:val="20"/>
          <w14:ligatures w14:val="none"/>
        </w:rPr>
        <w:t>query</w:t>
      </w:r>
      <w:r w:rsidRPr="00A2298F">
        <w:rPr>
          <w:rFonts w:ascii="Times New Roman" w:eastAsia="Times New Roman" w:hAnsi="Times New Roman" w:cs="Times New Roman"/>
          <w:kern w:val="0"/>
          <w14:ligatures w14:val="none"/>
        </w:rPr>
        <w:t xml:space="preserve"> function that takes a parsed clause and executes it as a query.</w:t>
      </w:r>
    </w:p>
    <w:p w:rsidR="00A2298F" w:rsidRPr="00A2298F" w:rsidRDefault="00A2298F" w:rsidP="00A2298F">
      <w:pPr>
        <w:numPr>
          <w:ilvl w:val="0"/>
          <w:numId w:val="1"/>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Build a REPL loop</w:t>
      </w:r>
      <w:r w:rsidRPr="00A2298F">
        <w:rPr>
          <w:rFonts w:ascii="Times New Roman" w:eastAsia="Times New Roman" w:hAnsi="Times New Roman" w:cs="Times New Roman"/>
          <w:kern w:val="0"/>
          <w14:ligatures w14:val="none"/>
        </w:rPr>
        <w:t xml:space="preserve">. In </w:t>
      </w:r>
      <w:r w:rsidRPr="00A2298F">
        <w:rPr>
          <w:rFonts w:ascii="Courier New" w:eastAsia="Times New Roman" w:hAnsi="Courier New" w:cs="Courier New"/>
          <w:kern w:val="0"/>
          <w:sz w:val="20"/>
          <w:szCs w:val="20"/>
          <w14:ligatures w14:val="none"/>
        </w:rPr>
        <w:t>main.rs</w:t>
      </w:r>
      <w:r w:rsidRPr="00A2298F">
        <w:rPr>
          <w:rFonts w:ascii="Times New Roman" w:eastAsia="Times New Roman" w:hAnsi="Times New Roman" w:cs="Times New Roman"/>
          <w:kern w:val="0"/>
          <w14:ligatures w14:val="none"/>
        </w:rPr>
        <w:t>, you can add a loop that reads lines from standard input, passes them to the parser, compiles and queries the resulting terms, and prints the results.</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Here's a rough sketch of what this might look like:</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rust</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src/main.rs</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use </w:t>
      </w:r>
      <w:proofErr w:type="spellStart"/>
      <w:r w:rsidRPr="00A2298F">
        <w:rPr>
          <w:rFonts w:ascii="Courier New" w:eastAsia="Times New Roman" w:hAnsi="Courier New" w:cs="Courier New"/>
          <w:kern w:val="0"/>
          <w:sz w:val="20"/>
          <w:szCs w:val="20"/>
          <w14:ligatures w14:val="none"/>
        </w:rPr>
        <w:t>prolog_wam_</w:t>
      </w:r>
      <w:proofErr w:type="gramStart"/>
      <w:r w:rsidRPr="00A2298F">
        <w:rPr>
          <w:rFonts w:ascii="Courier New" w:eastAsia="Times New Roman" w:hAnsi="Courier New" w:cs="Courier New"/>
          <w:kern w:val="0"/>
          <w:sz w:val="20"/>
          <w:szCs w:val="20"/>
          <w14:ligatures w14:val="none"/>
        </w:rPr>
        <w:t>compiler</w:t>
      </w:r>
      <w:proofErr w:type="spellEnd"/>
      <w:r w:rsidRPr="00A2298F">
        <w:rPr>
          <w:rFonts w:ascii="Courier New" w:eastAsia="Times New Roman" w:hAnsi="Courier New" w:cs="Courier New"/>
          <w:kern w:val="0"/>
          <w:sz w:val="20"/>
          <w:szCs w:val="20"/>
          <w14:ligatures w14:val="none"/>
        </w:rPr>
        <w:t>::</w:t>
      </w:r>
      <w:proofErr w:type="gramEnd"/>
      <w:r w:rsidRPr="00A2298F">
        <w:rPr>
          <w:rFonts w:ascii="Courier New" w:eastAsia="Times New Roman" w:hAnsi="Courier New" w:cs="Courier New"/>
          <w:kern w:val="0"/>
          <w:sz w:val="20"/>
          <w:szCs w:val="20"/>
          <w14:ligatures w14:val="none"/>
        </w:rPr>
        <w:t>{</w:t>
      </w:r>
      <w:proofErr w:type="spell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 Term, parser};</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use </w:t>
      </w:r>
      <w:proofErr w:type="gramStart"/>
      <w:r w:rsidRPr="00A2298F">
        <w:rPr>
          <w:rFonts w:ascii="Courier New" w:eastAsia="Times New Roman" w:hAnsi="Courier New" w:cs="Courier New"/>
          <w:kern w:val="0"/>
          <w:sz w:val="20"/>
          <w:szCs w:val="20"/>
          <w14:ligatures w14:val="none"/>
        </w:rPr>
        <w:t>std::</w:t>
      </w:r>
      <w:proofErr w:type="gramEnd"/>
      <w:r w:rsidRPr="00A2298F">
        <w:rPr>
          <w:rFonts w:ascii="Courier New" w:eastAsia="Times New Roman" w:hAnsi="Courier New" w:cs="Courier New"/>
          <w:kern w:val="0"/>
          <w:sz w:val="20"/>
          <w:szCs w:val="20"/>
          <w14:ligatures w14:val="none"/>
        </w:rPr>
        <w:t>io::{self, Write};</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A2298F">
        <w:rPr>
          <w:rFonts w:ascii="Courier New" w:eastAsia="Times New Roman" w:hAnsi="Courier New" w:cs="Courier New"/>
          <w:kern w:val="0"/>
          <w:sz w:val="20"/>
          <w:szCs w:val="20"/>
          <w14:ligatures w14:val="none"/>
        </w:rPr>
        <w:t>fn</w:t>
      </w:r>
      <w:proofErr w:type="spellEnd"/>
      <w:r w:rsidRPr="00A2298F">
        <w:rPr>
          <w:rFonts w:ascii="Courier New" w:eastAsia="Times New Roman" w:hAnsi="Courier New" w:cs="Courier New"/>
          <w:kern w:val="0"/>
          <w:sz w:val="20"/>
          <w:szCs w:val="20"/>
          <w14:ligatures w14:val="none"/>
        </w:rPr>
        <w:t xml:space="preserve"> </w:t>
      </w:r>
      <w:proofErr w:type="gramStart"/>
      <w:r w:rsidRPr="00A2298F">
        <w:rPr>
          <w:rFonts w:ascii="Courier New" w:eastAsia="Times New Roman" w:hAnsi="Courier New" w:cs="Courier New"/>
          <w:kern w:val="0"/>
          <w:sz w:val="20"/>
          <w:szCs w:val="20"/>
          <w14:ligatures w14:val="none"/>
        </w:rPr>
        <w:t>main(</w:t>
      </w:r>
      <w:proofErr w:type="gramEnd"/>
      <w:r w:rsidRPr="00A2298F">
        <w:rPr>
          <w:rFonts w:ascii="Courier New" w:eastAsia="Times New Roman" w:hAnsi="Courier New" w:cs="Courier New"/>
          <w:kern w:val="0"/>
          <w:sz w:val="20"/>
          <w:szCs w:val="20"/>
          <w14:ligatures w14:val="none"/>
        </w:rPr>
        <w:t>)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mut emulator = </w:t>
      </w:r>
      <w:proofErr w:type="spellStart"/>
      <w:proofErr w:type="gram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w:t>
      </w:r>
      <w:proofErr w:type="gramEnd"/>
      <w:r w:rsidRPr="00A2298F">
        <w:rPr>
          <w:rFonts w:ascii="Courier New" w:eastAsia="Times New Roman" w:hAnsi="Courier New" w:cs="Courier New"/>
          <w:kern w:val="0"/>
          <w:sz w:val="20"/>
          <w:szCs w:val="20"/>
          <w14:ligatures w14:val="none"/>
        </w:rPr>
        <w:t>new();</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stdin = </w:t>
      </w:r>
      <w:proofErr w:type="gramStart"/>
      <w:r w:rsidRPr="00A2298F">
        <w:rPr>
          <w:rFonts w:ascii="Courier New" w:eastAsia="Times New Roman" w:hAnsi="Courier New" w:cs="Courier New"/>
          <w:kern w:val="0"/>
          <w:sz w:val="20"/>
          <w:szCs w:val="20"/>
          <w14:ligatures w14:val="none"/>
        </w:rPr>
        <w:t>io::</w:t>
      </w:r>
      <w:proofErr w:type="gramEnd"/>
      <w:r w:rsidRPr="00A2298F">
        <w:rPr>
          <w:rFonts w:ascii="Courier New" w:eastAsia="Times New Roman" w:hAnsi="Courier New" w:cs="Courier New"/>
          <w:kern w:val="0"/>
          <w:sz w:val="20"/>
          <w:szCs w:val="20"/>
          <w14:ligatures w14:val="none"/>
        </w:rPr>
        <w:t>stdin();</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mut </w:t>
      </w:r>
      <w:proofErr w:type="spellStart"/>
      <w:r w:rsidRPr="00A2298F">
        <w:rPr>
          <w:rFonts w:ascii="Courier New" w:eastAsia="Times New Roman" w:hAnsi="Courier New" w:cs="Courier New"/>
          <w:kern w:val="0"/>
          <w:sz w:val="20"/>
          <w:szCs w:val="20"/>
          <w14:ligatures w14:val="none"/>
        </w:rPr>
        <w:t>stdout</w:t>
      </w:r>
      <w:proofErr w:type="spellEnd"/>
      <w:r w:rsidRPr="00A2298F">
        <w:rPr>
          <w:rFonts w:ascii="Courier New" w:eastAsia="Times New Roman" w:hAnsi="Courier New" w:cs="Courier New"/>
          <w:kern w:val="0"/>
          <w:sz w:val="20"/>
          <w:szCs w:val="20"/>
          <w14:ligatures w14:val="none"/>
        </w:rPr>
        <w:t xml:space="preserve"> = </w:t>
      </w:r>
      <w:proofErr w:type="gramStart"/>
      <w:r w:rsidRPr="00A2298F">
        <w:rPr>
          <w:rFonts w:ascii="Courier New" w:eastAsia="Times New Roman" w:hAnsi="Courier New" w:cs="Courier New"/>
          <w:kern w:val="0"/>
          <w:sz w:val="20"/>
          <w:szCs w:val="20"/>
          <w14:ligatures w14:val="none"/>
        </w:rPr>
        <w:t>io::</w:t>
      </w:r>
      <w:proofErr w:type="spellStart"/>
      <w:proofErr w:type="gramEnd"/>
      <w:r w:rsidRPr="00A2298F">
        <w:rPr>
          <w:rFonts w:ascii="Courier New" w:eastAsia="Times New Roman" w:hAnsi="Courier New" w:cs="Courier New"/>
          <w:kern w:val="0"/>
          <w:sz w:val="20"/>
          <w:szCs w:val="20"/>
          <w14:ligatures w14:val="none"/>
        </w:rPr>
        <w:t>stdout</w:t>
      </w:r>
      <w:proofErr w:type="spellEnd"/>
      <w:r w:rsidRPr="00A2298F">
        <w:rPr>
          <w:rFonts w:ascii="Courier New" w:eastAsia="Times New Roman" w:hAnsi="Courier New" w:cs="Courier New"/>
          <w:kern w:val="0"/>
          <w:sz w:val="20"/>
          <w:szCs w:val="20"/>
          <w14:ligatures w14:val="none"/>
        </w:rPr>
        <w:t>();</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loop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roofErr w:type="gramStart"/>
      <w:r w:rsidRPr="00A2298F">
        <w:rPr>
          <w:rFonts w:ascii="Courier New" w:eastAsia="Times New Roman" w:hAnsi="Courier New" w:cs="Courier New"/>
          <w:kern w:val="0"/>
          <w:sz w:val="20"/>
          <w:szCs w:val="20"/>
          <w14:ligatures w14:val="none"/>
        </w:rPr>
        <w:t>print!(</w:t>
      </w:r>
      <w:proofErr w:type="gramEnd"/>
      <w:r w:rsidRPr="00A2298F">
        <w:rPr>
          <w:rFonts w:ascii="Courier New" w:eastAsia="Times New Roman" w:hAnsi="Courier New" w:cs="Courier New"/>
          <w:kern w:val="0"/>
          <w:sz w:val="20"/>
          <w:szCs w:val="20"/>
          <w14:ligatures w14:val="none"/>
        </w:rPr>
        <w:t>"?-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roofErr w:type="spellStart"/>
      <w:proofErr w:type="gramStart"/>
      <w:r w:rsidRPr="00A2298F">
        <w:rPr>
          <w:rFonts w:ascii="Courier New" w:eastAsia="Times New Roman" w:hAnsi="Courier New" w:cs="Courier New"/>
          <w:kern w:val="0"/>
          <w:sz w:val="20"/>
          <w:szCs w:val="20"/>
          <w14:ligatures w14:val="none"/>
        </w:rPr>
        <w:t>stdout.flush</w:t>
      </w:r>
      <w:proofErr w:type="spellEnd"/>
      <w:proofErr w:type="gramEnd"/>
      <w:r w:rsidRPr="00A2298F">
        <w:rPr>
          <w:rFonts w:ascii="Courier New" w:eastAsia="Times New Roman" w:hAnsi="Courier New" w:cs="Courier New"/>
          <w:kern w:val="0"/>
          <w:sz w:val="20"/>
          <w:szCs w:val="20"/>
          <w14:ligatures w14:val="none"/>
        </w:rPr>
        <w:t>().unwrap();</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mut input = </w:t>
      </w:r>
      <w:proofErr w:type="gramStart"/>
      <w:r w:rsidRPr="00A2298F">
        <w:rPr>
          <w:rFonts w:ascii="Courier New" w:eastAsia="Times New Roman" w:hAnsi="Courier New" w:cs="Courier New"/>
          <w:kern w:val="0"/>
          <w:sz w:val="20"/>
          <w:szCs w:val="20"/>
          <w14:ligatures w14:val="none"/>
        </w:rPr>
        <w:t>String::</w:t>
      </w:r>
      <w:proofErr w:type="gramEnd"/>
      <w:r w:rsidRPr="00A2298F">
        <w:rPr>
          <w:rFonts w:ascii="Courier New" w:eastAsia="Times New Roman" w:hAnsi="Courier New" w:cs="Courier New"/>
          <w:kern w:val="0"/>
          <w:sz w:val="20"/>
          <w:szCs w:val="20"/>
          <w14:ligatures w14:val="none"/>
        </w:rPr>
        <w:t>new();</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roofErr w:type="spellStart"/>
      <w:proofErr w:type="gramStart"/>
      <w:r w:rsidRPr="00A2298F">
        <w:rPr>
          <w:rFonts w:ascii="Courier New" w:eastAsia="Times New Roman" w:hAnsi="Courier New" w:cs="Courier New"/>
          <w:kern w:val="0"/>
          <w:sz w:val="20"/>
          <w:szCs w:val="20"/>
          <w14:ligatures w14:val="none"/>
        </w:rPr>
        <w:t>stdin.read</w:t>
      </w:r>
      <w:proofErr w:type="gramEnd"/>
      <w:r w:rsidRPr="00A2298F">
        <w:rPr>
          <w:rFonts w:ascii="Courier New" w:eastAsia="Times New Roman" w:hAnsi="Courier New" w:cs="Courier New"/>
          <w:kern w:val="0"/>
          <w:sz w:val="20"/>
          <w:szCs w:val="20"/>
          <w14:ligatures w14:val="none"/>
        </w:rPr>
        <w:t>_line</w:t>
      </w:r>
      <w:proofErr w:type="spellEnd"/>
      <w:r w:rsidRPr="00A2298F">
        <w:rPr>
          <w:rFonts w:ascii="Courier New" w:eastAsia="Times New Roman" w:hAnsi="Courier New" w:cs="Courier New"/>
          <w:kern w:val="0"/>
          <w:sz w:val="20"/>
          <w:szCs w:val="20"/>
          <w14:ligatures w14:val="none"/>
        </w:rPr>
        <w:t>(&amp;mut input).unwrap();</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match </w:t>
      </w:r>
      <w:proofErr w:type="gramStart"/>
      <w:r w:rsidRPr="00A2298F">
        <w:rPr>
          <w:rFonts w:ascii="Courier New" w:eastAsia="Times New Roman" w:hAnsi="Courier New" w:cs="Courier New"/>
          <w:kern w:val="0"/>
          <w:sz w:val="20"/>
          <w:szCs w:val="20"/>
          <w14:ligatures w14:val="none"/>
        </w:rPr>
        <w:t>parser::</w:t>
      </w:r>
      <w:proofErr w:type="spellStart"/>
      <w:proofErr w:type="gramEnd"/>
      <w:r w:rsidRPr="00A2298F">
        <w:rPr>
          <w:rFonts w:ascii="Courier New" w:eastAsia="Times New Roman" w:hAnsi="Courier New" w:cs="Courier New"/>
          <w:kern w:val="0"/>
          <w:sz w:val="20"/>
          <w:szCs w:val="20"/>
          <w14:ligatures w14:val="none"/>
        </w:rPr>
        <w:t>ast</w:t>
      </w:r>
      <w:proofErr w:type="spellEnd"/>
      <w:r w:rsidRPr="00A2298F">
        <w:rPr>
          <w:rFonts w:ascii="Courier New" w:eastAsia="Times New Roman" w:hAnsi="Courier New" w:cs="Courier New"/>
          <w:kern w:val="0"/>
          <w:sz w:val="20"/>
          <w:szCs w:val="20"/>
          <w14:ligatures w14:val="none"/>
        </w:rPr>
        <w:t>::parse(&amp;input)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Ok(clauses) =&gt;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for clause in &amp;clauses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w:t>
      </w:r>
      <w:proofErr w:type="spellStart"/>
      <w:r w:rsidRPr="00A2298F">
        <w:rPr>
          <w:rFonts w:ascii="Courier New" w:eastAsia="Times New Roman" w:hAnsi="Courier New" w:cs="Courier New"/>
          <w:kern w:val="0"/>
          <w:sz w:val="20"/>
          <w:szCs w:val="20"/>
          <w14:ligatures w14:val="none"/>
        </w:rPr>
        <w:t>query_index</w:t>
      </w:r>
      <w:proofErr w:type="spellEnd"/>
      <w:r w:rsidRPr="00A2298F">
        <w:rPr>
          <w:rFonts w:ascii="Courier New" w:eastAsia="Times New Roman" w:hAnsi="Courier New" w:cs="Courier New"/>
          <w:kern w:val="0"/>
          <w:sz w:val="20"/>
          <w:szCs w:val="20"/>
          <w14:ligatures w14:val="none"/>
        </w:rPr>
        <w:t xml:space="preserve"> = </w:t>
      </w:r>
      <w:proofErr w:type="spellStart"/>
      <w:proofErr w:type="gramStart"/>
      <w:r w:rsidRPr="00A2298F">
        <w:rPr>
          <w:rFonts w:ascii="Courier New" w:eastAsia="Times New Roman" w:hAnsi="Courier New" w:cs="Courier New"/>
          <w:kern w:val="0"/>
          <w:sz w:val="20"/>
          <w:szCs w:val="20"/>
          <w14:ligatures w14:val="none"/>
        </w:rPr>
        <w:t>emulator.compile</w:t>
      </w:r>
      <w:proofErr w:type="gramEnd"/>
      <w:r w:rsidRPr="00A2298F">
        <w:rPr>
          <w:rFonts w:ascii="Courier New" w:eastAsia="Times New Roman" w:hAnsi="Courier New" w:cs="Courier New"/>
          <w:kern w:val="0"/>
          <w:sz w:val="20"/>
          <w:szCs w:val="20"/>
          <w14:ligatures w14:val="none"/>
        </w:rPr>
        <w:t>_and_push_clause</w:t>
      </w:r>
      <w:proofErr w:type="spellEnd"/>
      <w:r w:rsidRPr="00A2298F">
        <w:rPr>
          <w:rFonts w:ascii="Courier New" w:eastAsia="Times New Roman" w:hAnsi="Courier New" w:cs="Courier New"/>
          <w:kern w:val="0"/>
          <w:sz w:val="20"/>
          <w:szCs w:val="20"/>
          <w14:ligatures w14:val="none"/>
        </w:rPr>
        <w:t>(clause);</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let results = </w:t>
      </w:r>
      <w:proofErr w:type="spellStart"/>
      <w:proofErr w:type="gramStart"/>
      <w:r w:rsidRPr="00A2298F">
        <w:rPr>
          <w:rFonts w:ascii="Courier New" w:eastAsia="Times New Roman" w:hAnsi="Courier New" w:cs="Courier New"/>
          <w:kern w:val="0"/>
          <w:sz w:val="20"/>
          <w:szCs w:val="20"/>
          <w14:ligatures w14:val="none"/>
        </w:rPr>
        <w:t>emulator.query</w:t>
      </w:r>
      <w:proofErr w:type="spellEnd"/>
      <w:proofErr w:type="gramEnd"/>
      <w:r w:rsidRPr="00A2298F">
        <w:rPr>
          <w:rFonts w:ascii="Courier New" w:eastAsia="Times New Roman" w:hAnsi="Courier New" w:cs="Courier New"/>
          <w:kern w:val="0"/>
          <w:sz w:val="20"/>
          <w:szCs w:val="20"/>
          <w14:ligatures w14:val="none"/>
        </w:rPr>
        <w:t>(</w:t>
      </w:r>
      <w:proofErr w:type="spellStart"/>
      <w:r w:rsidRPr="00A2298F">
        <w:rPr>
          <w:rFonts w:ascii="Courier New" w:eastAsia="Times New Roman" w:hAnsi="Courier New" w:cs="Courier New"/>
          <w:kern w:val="0"/>
          <w:sz w:val="20"/>
          <w:szCs w:val="20"/>
          <w14:ligatures w14:val="none"/>
        </w:rPr>
        <w:t>query_index</w:t>
      </w:r>
      <w:proofErr w:type="spellEnd"/>
      <w:r w:rsidRPr="00A2298F">
        <w:rPr>
          <w:rFonts w:ascii="Courier New" w:eastAsia="Times New Roman" w:hAnsi="Courier New" w:cs="Courier New"/>
          <w:kern w:val="0"/>
          <w:sz w:val="20"/>
          <w:szCs w:val="20"/>
          <w14:ligatures w14:val="none"/>
        </w:rPr>
        <w:t>);</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for result in results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roofErr w:type="spellStart"/>
      <w:proofErr w:type="gramStart"/>
      <w:r w:rsidRPr="00A2298F">
        <w:rPr>
          <w:rFonts w:ascii="Courier New" w:eastAsia="Times New Roman" w:hAnsi="Courier New" w:cs="Courier New"/>
          <w:kern w:val="0"/>
          <w:sz w:val="20"/>
          <w:szCs w:val="20"/>
          <w14:ligatures w14:val="none"/>
        </w:rPr>
        <w:t>println</w:t>
      </w:r>
      <w:proofErr w:type="spellEnd"/>
      <w:r w:rsidRPr="00A2298F">
        <w:rPr>
          <w:rFonts w:ascii="Courier New" w:eastAsia="Times New Roman" w:hAnsi="Courier New" w:cs="Courier New"/>
          <w:kern w:val="0"/>
          <w:sz w:val="20"/>
          <w:szCs w:val="20"/>
          <w14:ligatures w14:val="none"/>
        </w:rPr>
        <w:t>!(</w:t>
      </w:r>
      <w:proofErr w:type="gramEnd"/>
      <w:r w:rsidRPr="00A2298F">
        <w:rPr>
          <w:rFonts w:ascii="Courier New" w:eastAsia="Times New Roman" w:hAnsi="Courier New" w:cs="Courier New"/>
          <w:kern w:val="0"/>
          <w:sz w:val="20"/>
          <w:szCs w:val="20"/>
          <w14:ligatures w14:val="none"/>
        </w:rPr>
        <w:t>"{}", result);</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Err(err) =&gt;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lastRenderedPageBreak/>
        <w:t xml:space="preserve">                </w:t>
      </w:r>
      <w:proofErr w:type="spellStart"/>
      <w:proofErr w:type="gramStart"/>
      <w:r w:rsidRPr="00A2298F">
        <w:rPr>
          <w:rFonts w:ascii="Courier New" w:eastAsia="Times New Roman" w:hAnsi="Courier New" w:cs="Courier New"/>
          <w:kern w:val="0"/>
          <w:sz w:val="20"/>
          <w:szCs w:val="20"/>
          <w14:ligatures w14:val="none"/>
        </w:rPr>
        <w:t>println</w:t>
      </w:r>
      <w:proofErr w:type="spellEnd"/>
      <w:r w:rsidRPr="00A2298F">
        <w:rPr>
          <w:rFonts w:ascii="Courier New" w:eastAsia="Times New Roman" w:hAnsi="Courier New" w:cs="Courier New"/>
          <w:kern w:val="0"/>
          <w:sz w:val="20"/>
          <w:szCs w:val="20"/>
          <w14:ligatures w14:val="none"/>
        </w:rPr>
        <w:t>!(</w:t>
      </w:r>
      <w:proofErr w:type="gramEnd"/>
      <w:r w:rsidRPr="00A2298F">
        <w:rPr>
          <w:rFonts w:ascii="Courier New" w:eastAsia="Times New Roman" w:hAnsi="Courier New" w:cs="Courier New"/>
          <w:kern w:val="0"/>
          <w:sz w:val="20"/>
          <w:szCs w:val="20"/>
          <w14:ligatures w14:val="none"/>
        </w:rPr>
        <w:t>"Parse error: {:?}", err);</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 xml:space="preserve">    }</w:t>
      </w:r>
    </w:p>
    <w:p w:rsidR="00A2298F" w:rsidRPr="00A2298F" w:rsidRDefault="00A2298F" w:rsidP="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A2298F">
        <w:rPr>
          <w:rFonts w:ascii="Courier New" w:eastAsia="Times New Roman" w:hAnsi="Courier New" w:cs="Courier New"/>
          <w:kern w:val="0"/>
          <w:sz w:val="20"/>
          <w:szCs w:val="20"/>
          <w14:ligatures w14:val="none"/>
        </w:rPr>
        <w:t>}</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Note that this is just a rough starting point. You will need to implement the </w:t>
      </w:r>
      <w:proofErr w:type="spellStart"/>
      <w:proofErr w:type="gram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w:t>
      </w:r>
      <w:proofErr w:type="spellStart"/>
      <w:proofErr w:type="gramEnd"/>
      <w:r w:rsidRPr="00A2298F">
        <w:rPr>
          <w:rFonts w:ascii="Courier New" w:eastAsia="Times New Roman" w:hAnsi="Courier New" w:cs="Courier New"/>
          <w:kern w:val="0"/>
          <w:sz w:val="20"/>
          <w:szCs w:val="20"/>
          <w14:ligatures w14:val="none"/>
        </w:rPr>
        <w:t>compile_and_push_clause</w:t>
      </w:r>
      <w:proofErr w:type="spellEnd"/>
      <w:r w:rsidRPr="00A2298F">
        <w:rPr>
          <w:rFonts w:ascii="Times New Roman" w:eastAsia="Times New Roman" w:hAnsi="Times New Roman" w:cs="Times New Roman"/>
          <w:kern w:val="0"/>
          <w14:ligatures w14:val="none"/>
        </w:rPr>
        <w:t xml:space="preserve"> and </w:t>
      </w:r>
      <w:proofErr w:type="spellStart"/>
      <w:r w:rsidRPr="00A2298F">
        <w:rPr>
          <w:rFonts w:ascii="Courier New" w:eastAsia="Times New Roman" w:hAnsi="Courier New" w:cs="Courier New"/>
          <w:kern w:val="0"/>
          <w:sz w:val="20"/>
          <w:szCs w:val="20"/>
          <w14:ligatures w14:val="none"/>
        </w:rPr>
        <w:t>WamEmulator</w:t>
      </w:r>
      <w:proofErr w:type="spellEnd"/>
      <w:r w:rsidRPr="00A2298F">
        <w:rPr>
          <w:rFonts w:ascii="Courier New" w:eastAsia="Times New Roman" w:hAnsi="Courier New" w:cs="Courier New"/>
          <w:kern w:val="0"/>
          <w:sz w:val="20"/>
          <w:szCs w:val="20"/>
          <w14:ligatures w14:val="none"/>
        </w:rPr>
        <w:t>::query</w:t>
      </w:r>
      <w:r w:rsidRPr="00A2298F">
        <w:rPr>
          <w:rFonts w:ascii="Times New Roman" w:eastAsia="Times New Roman" w:hAnsi="Times New Roman" w:cs="Times New Roman"/>
          <w:kern w:val="0"/>
          <w14:ligatures w14:val="none"/>
        </w:rPr>
        <w:t xml:space="preserve"> methods, and decide how to represent and display query results. In a complete Prolog implementation, a query could return multiple solutions due to backtracking, and variables in the query could be unified with specific values.</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You will also need to implement error handling and user-friendly error messages, and you might want to add features such as loading Prolog programs from files, listing all clauses in the database, and so on.</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Remember that building a Prolog interpreter is a complex task, and the WAM is a particularly sophisticated abstract machine. If you're just getting started with Prolog and compiler/interpreter development, you might find it helpful to build a simpler interpreter first, perhaps based on a recursive descent parser and an abstract syntax tree interpreter, before tackling the WAM.</w:t>
      </w:r>
    </w:p>
    <w:p w:rsidR="00A2298F" w:rsidRPr="00A2298F" w:rsidRDefault="00A2298F" w:rsidP="00A2298F">
      <w:pPr>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bdr w:val="none" w:sz="0" w:space="0" w:color="auto" w:frame="1"/>
          <w14:ligatures w14:val="none"/>
        </w:rPr>
        <w:fldChar w:fldCharType="begin"/>
      </w:r>
      <w:r w:rsidRPr="00A2298F">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"data:image/svg+xml,%3csvg%20xmlns=%27http://www.w3.org/2000/svg%27%20version=%271.1%27%20width=%2738%27%20height=%2738%27/%3e" \* MERGEFORMATINET </w:instrText>
      </w:r>
      <w:r w:rsidRPr="00A2298F">
        <w:rPr>
          <w:rFonts w:ascii="Times New Roman" w:eastAsia="Times New Roman" w:hAnsi="Times New Roman" w:cs="Times New Roman"/>
          <w:kern w:val="0"/>
          <w:bdr w:val="none" w:sz="0" w:space="0" w:color="auto" w:frame="1"/>
          <w14:ligatures w14:val="none"/>
        </w:rPr>
        <w:fldChar w:fldCharType="separate"/>
      </w:r>
      <w:r w:rsidRPr="00A2298F">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extent cx="304800" cy="304800"/>
                <wp:effectExtent l="0" t="0" r="0" b="0"/>
                <wp:docPr id="163239274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B88E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2298F">
        <w:rPr>
          <w:rFonts w:ascii="Times New Roman" w:eastAsia="Times New Roman" w:hAnsi="Times New Roman" w:cs="Times New Roman"/>
          <w:kern w:val="0"/>
          <w:bdr w:val="none" w:sz="0" w:space="0" w:color="auto" w:frame="1"/>
          <w14:ligatures w14:val="none"/>
        </w:rPr>
        <w:fldChar w:fldCharType="end"/>
      </w:r>
      <w:r w:rsidRPr="00A2298F">
        <w:rPr>
          <w:rFonts w:ascii="Times New Roman" w:eastAsia="Times New Roman" w:hAnsi="Times New Roman" w:cs="Times New Roman"/>
          <w:kern w:val="0"/>
          <w:bdr w:val="none" w:sz="0" w:space="0" w:color="auto" w:frame="1"/>
          <w14:ligatures w14:val="none"/>
        </w:rPr>
        <w:fldChar w:fldCharType="begin"/>
      </w:r>
      <w:r w:rsidRPr="00A2298F">
        <w:rPr>
          <w:rFonts w:ascii="Times New Roman" w:eastAsia="Times New Roman" w:hAnsi="Times New Roman" w:cs="Times New Roman"/>
          <w:kern w:val="0"/>
          <w:bdr w:val="none" w:sz="0" w:space="0" w:color="auto" w:frame="1"/>
          <w14:ligatures w14:val="none"/>
        </w:rPr>
        <w:instrText xml:space="preserve"> INCLUDEPICTURE "https://chat.openai.com/_next/image?url=https%3A%2F%2Flh3.googleusercontent.com%2Fa%2FAAcHTtfdlIaj0w4dG8iss9yCGdcr1PzyWt5kJBtkV3SRsQ%3Ds96-c&amp;w=96&amp;q=75" \* MERGEFORMATINET </w:instrText>
      </w:r>
      <w:r w:rsidRPr="00A2298F">
        <w:rPr>
          <w:rFonts w:ascii="Times New Roman" w:eastAsia="Times New Roman" w:hAnsi="Times New Roman" w:cs="Times New Roman"/>
          <w:kern w:val="0"/>
          <w:bdr w:val="none" w:sz="0" w:space="0" w:color="auto" w:frame="1"/>
          <w14:ligatures w14:val="none"/>
        </w:rPr>
        <w:fldChar w:fldCharType="separate"/>
      </w:r>
      <w:r w:rsidRPr="00A2298F">
        <w:rPr>
          <w:rFonts w:ascii="Times New Roman" w:eastAsia="Times New Roman" w:hAnsi="Times New Roman" w:cs="Times New Roman"/>
          <w:noProof/>
          <w:kern w:val="0"/>
          <w:bdr w:val="none" w:sz="0" w:space="0" w:color="auto" w:frame="1"/>
          <w14:ligatures w14:val="none"/>
        </w:rPr>
        <w:drawing>
          <wp:inline distT="0" distB="0" distL="0" distR="0">
            <wp:extent cx="1219200" cy="1219200"/>
            <wp:effectExtent l="0" t="0" r="0" b="0"/>
            <wp:docPr id="181716852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2298F">
        <w:rPr>
          <w:rFonts w:ascii="Times New Roman" w:eastAsia="Times New Roman" w:hAnsi="Times New Roman" w:cs="Times New Roman"/>
          <w:kern w:val="0"/>
          <w:bdr w:val="none" w:sz="0" w:space="0" w:color="auto" w:frame="1"/>
          <w14:ligatures w14:val="none"/>
        </w:rPr>
        <w:fldChar w:fldCharType="end"/>
      </w:r>
    </w:p>
    <w:p w:rsidR="00A2298F" w:rsidRPr="00A2298F" w:rsidRDefault="00A2298F" w:rsidP="00A2298F">
      <w:pPr>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No. We can do it. Please propose an architecture to implement the next phase.</w:t>
      </w:r>
    </w:p>
    <w:p w:rsidR="00A2298F" w:rsidRPr="00A2298F" w:rsidRDefault="00A2298F" w:rsidP="00A2298F">
      <w:pPr>
        <w:shd w:val="clear" w:color="auto" w:fill="AB68FF"/>
        <w:rPr>
          <w:rFonts w:ascii="Times New Roman" w:eastAsia="Times New Roman" w:hAnsi="Times New Roman" w:cs="Times New Roman"/>
          <w:kern w:val="0"/>
          <w14:ligatures w14:val="none"/>
        </w:rPr>
      </w:pPr>
      <w:proofErr w:type="spellStart"/>
      <w:r w:rsidRPr="00A2298F">
        <w:rPr>
          <w:rFonts w:ascii="Times New Roman" w:eastAsia="Times New Roman" w:hAnsi="Times New Roman" w:cs="Times New Roman"/>
          <w:kern w:val="0"/>
          <w14:ligatures w14:val="none"/>
        </w:rPr>
        <w:t>ChatGPT</w:t>
      </w:r>
      <w:proofErr w:type="spellEnd"/>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Sure, here's a high-level architecture to proceed with the next phase.</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Parser:</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This part seems to be implemented already. Ensure that the parser can accurately parse the Prolog expressions and generate an Abstract Syntax Tree (AST) representation.</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Abstract Syntax Tree (AST):</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The existing Term and Clause definitions are good starting points for your AST. A Prolog program can be seen as a series of facts and rules, each of which can be represented as a clause. A clause has a head and a body. Each of these can be represented as a term. The term can be an atom, a variable, a structure, or a list.</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Code Generator:</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The code generator will transform the AST into an intermediate representation suitable for the WAM. This would involve allocating stack and heap space for variables, generating label addresses for the rules, etc. It could be an extension of the existing </w:t>
      </w:r>
      <w:proofErr w:type="spellStart"/>
      <w:r w:rsidRPr="00A2298F">
        <w:rPr>
          <w:rFonts w:ascii="Courier New" w:eastAsia="Times New Roman" w:hAnsi="Courier New" w:cs="Courier New"/>
          <w:kern w:val="0"/>
          <w:sz w:val="20"/>
          <w:szCs w:val="20"/>
          <w14:ligatures w14:val="none"/>
        </w:rPr>
        <w:t>push_term</w:t>
      </w:r>
      <w:proofErr w:type="spellEnd"/>
      <w:r w:rsidRPr="00A2298F">
        <w:rPr>
          <w:rFonts w:ascii="Times New Roman" w:eastAsia="Times New Roman" w:hAnsi="Times New Roman" w:cs="Times New Roman"/>
          <w:kern w:val="0"/>
          <w14:ligatures w14:val="none"/>
        </w:rPr>
        <w:t xml:space="preserve"> functionality in the </w:t>
      </w:r>
      <w:proofErr w:type="spellStart"/>
      <w:r w:rsidRPr="00A2298F">
        <w:rPr>
          <w:rFonts w:ascii="Times New Roman" w:eastAsia="Times New Roman" w:hAnsi="Times New Roman" w:cs="Times New Roman"/>
          <w:kern w:val="0"/>
          <w14:ligatures w14:val="none"/>
        </w:rPr>
        <w:t>WamEmulator</w:t>
      </w:r>
      <w:proofErr w:type="spellEnd"/>
      <w:r w:rsidRPr="00A2298F">
        <w:rPr>
          <w:rFonts w:ascii="Times New Roman" w:eastAsia="Times New Roman" w:hAnsi="Times New Roman" w:cs="Times New Roman"/>
          <w:kern w:val="0"/>
          <w14:ligatures w14:val="none"/>
        </w:rPr>
        <w:t>.</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lastRenderedPageBreak/>
        <w:t>WAM Emulator:</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The Warren Abstract Machine (WAM) is the most common target for compiling Prolog due to its efficient handling of Prolog's features. Continue with the </w:t>
      </w:r>
      <w:proofErr w:type="spellStart"/>
      <w:r w:rsidRPr="00A2298F">
        <w:rPr>
          <w:rFonts w:ascii="Courier New" w:eastAsia="Times New Roman" w:hAnsi="Courier New" w:cs="Courier New"/>
          <w:kern w:val="0"/>
          <w:sz w:val="20"/>
          <w:szCs w:val="20"/>
          <w14:ligatures w14:val="none"/>
        </w:rPr>
        <w:t>WamEmulator</w:t>
      </w:r>
      <w:proofErr w:type="spellEnd"/>
      <w:r w:rsidRPr="00A2298F">
        <w:rPr>
          <w:rFonts w:ascii="Times New Roman" w:eastAsia="Times New Roman" w:hAnsi="Times New Roman" w:cs="Times New Roman"/>
          <w:kern w:val="0"/>
          <w14:ligatures w14:val="none"/>
        </w:rPr>
        <w:t xml:space="preserve"> you've already begun. It should eventually implement all of WAM's instruction set and provide facilities for managing the heap, the stack, the trail, and the various registers. For now, extend it to handle compound terms.</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Read-Eval-Print Loop (REPL):</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Implement a REPL to allow users to enter Prolog queries interactively. The REPL reads a query from the user, parses it into an AST, generates WAM code from the AST, runs the code on the WAM emulator, and prints the result.</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Test Cases:</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Create test cases to validate the functionality and to handle edge cases. This will help ensure your code is working as expected.</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Error Handling:</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This is a critical aspect of any language interpreter. Improve your existing </w:t>
      </w:r>
      <w:proofErr w:type="spellStart"/>
      <w:r w:rsidRPr="00A2298F">
        <w:rPr>
          <w:rFonts w:ascii="Times New Roman" w:eastAsia="Times New Roman" w:hAnsi="Times New Roman" w:cs="Times New Roman"/>
          <w:kern w:val="0"/>
          <w14:ligatures w14:val="none"/>
        </w:rPr>
        <w:t>LexerError</w:t>
      </w:r>
      <w:proofErr w:type="spellEnd"/>
      <w:r w:rsidRPr="00A2298F">
        <w:rPr>
          <w:rFonts w:ascii="Times New Roman" w:eastAsia="Times New Roman" w:hAnsi="Times New Roman" w:cs="Times New Roman"/>
          <w:kern w:val="0"/>
          <w14:ligatures w14:val="none"/>
        </w:rPr>
        <w:t xml:space="preserve"> and </w:t>
      </w:r>
      <w:proofErr w:type="spellStart"/>
      <w:r w:rsidRPr="00A2298F">
        <w:rPr>
          <w:rFonts w:ascii="Times New Roman" w:eastAsia="Times New Roman" w:hAnsi="Times New Roman" w:cs="Times New Roman"/>
          <w:kern w:val="0"/>
          <w14:ligatures w14:val="none"/>
        </w:rPr>
        <w:t>ParseError</w:t>
      </w:r>
      <w:proofErr w:type="spellEnd"/>
      <w:r w:rsidRPr="00A2298F">
        <w:rPr>
          <w:rFonts w:ascii="Times New Roman" w:eastAsia="Times New Roman" w:hAnsi="Times New Roman" w:cs="Times New Roman"/>
          <w:kern w:val="0"/>
          <w14:ligatures w14:val="none"/>
        </w:rPr>
        <w:t xml:space="preserve"> implementations to provide useful feedback to the user.</w:t>
      </w:r>
    </w:p>
    <w:p w:rsidR="00A2298F" w:rsidRPr="00A2298F" w:rsidRDefault="00A2298F" w:rsidP="00A2298F">
      <w:pPr>
        <w:numPr>
          <w:ilvl w:val="0"/>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Documentation:</w:t>
      </w:r>
    </w:p>
    <w:p w:rsidR="00A2298F" w:rsidRPr="00A2298F" w:rsidRDefault="00A2298F" w:rsidP="00A2298F">
      <w:pPr>
        <w:numPr>
          <w:ilvl w:val="1"/>
          <w:numId w:val="2"/>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Document your code and provide usage examples to help others understand your project.</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Remember, this is a complex project that can be broken down into smaller tasks. Tackle each part one by one, starting with the easiest or most familiar tasks. Building a Prolog interpreter from scratch is an impressive feat, so take your time and enjoy the process!</w:t>
      </w:r>
    </w:p>
    <w:p w:rsidR="00A2298F" w:rsidRPr="00A2298F" w:rsidRDefault="00A2298F" w:rsidP="00A2298F">
      <w:pPr>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bdr w:val="none" w:sz="0" w:space="0" w:color="auto" w:frame="1"/>
          <w14:ligatures w14:val="none"/>
        </w:rPr>
        <w:fldChar w:fldCharType="begin"/>
      </w:r>
      <w:r w:rsidRPr="00A2298F">
        <w:rPr>
          <w:rFonts w:ascii="Times New Roman" w:eastAsia="Times New Roman" w:hAnsi="Times New Roman" w:cs="Times New Roman"/>
          <w:kern w:val="0"/>
          <w:bdr w:val="none" w:sz="0" w:space="0" w:color="auto" w:frame="1"/>
          <w14:ligatures w14:val="none"/>
        </w:rPr>
        <w:instrText xml:space="preserve"> INCLUDEPICTURE "data:image/svg+xml,%3csvg%20xmlns=%27http://www.w3.org/2000/svg%27%20version=%271.1%27%20width=%2738%27%20height=%2738%27/%3e" \* MERGEFORMATINET </w:instrText>
      </w:r>
      <w:r w:rsidRPr="00A2298F">
        <w:rPr>
          <w:rFonts w:ascii="Times New Roman" w:eastAsia="Times New Roman" w:hAnsi="Times New Roman" w:cs="Times New Roman"/>
          <w:kern w:val="0"/>
          <w:bdr w:val="none" w:sz="0" w:space="0" w:color="auto" w:frame="1"/>
          <w14:ligatures w14:val="none"/>
        </w:rPr>
        <w:fldChar w:fldCharType="separate"/>
      </w:r>
      <w:r w:rsidRPr="00A2298F">
        <w:rPr>
          <w:rFonts w:ascii="Times New Roman" w:eastAsia="Times New Roman" w:hAnsi="Times New Roman" w:cs="Times New Roman"/>
          <w:noProof/>
          <w:kern w:val="0"/>
          <w:bdr w:val="none" w:sz="0" w:space="0" w:color="auto" w:frame="1"/>
          <w14:ligatures w14:val="none"/>
        </w:rPr>
        <mc:AlternateContent>
          <mc:Choice Requires="wps">
            <w:drawing>
              <wp:inline distT="0" distB="0" distL="0" distR="0">
                <wp:extent cx="304800" cy="304800"/>
                <wp:effectExtent l="0" t="0" r="0" b="0"/>
                <wp:docPr id="141336369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4D09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2298F">
        <w:rPr>
          <w:rFonts w:ascii="Times New Roman" w:eastAsia="Times New Roman" w:hAnsi="Times New Roman" w:cs="Times New Roman"/>
          <w:kern w:val="0"/>
          <w:bdr w:val="none" w:sz="0" w:space="0" w:color="auto" w:frame="1"/>
          <w14:ligatures w14:val="none"/>
        </w:rPr>
        <w:fldChar w:fldCharType="end"/>
      </w:r>
      <w:r w:rsidRPr="00A2298F">
        <w:rPr>
          <w:rFonts w:ascii="Times New Roman" w:eastAsia="Times New Roman" w:hAnsi="Times New Roman" w:cs="Times New Roman"/>
          <w:kern w:val="0"/>
          <w:bdr w:val="none" w:sz="0" w:space="0" w:color="auto" w:frame="1"/>
          <w14:ligatures w14:val="none"/>
        </w:rPr>
        <w:fldChar w:fldCharType="begin"/>
      </w:r>
      <w:r w:rsidRPr="00A2298F">
        <w:rPr>
          <w:rFonts w:ascii="Times New Roman" w:eastAsia="Times New Roman" w:hAnsi="Times New Roman" w:cs="Times New Roman"/>
          <w:kern w:val="0"/>
          <w:bdr w:val="none" w:sz="0" w:space="0" w:color="auto" w:frame="1"/>
          <w14:ligatures w14:val="none"/>
        </w:rPr>
        <w:instrText xml:space="preserve"> INCLUDEPICTURE "https://chat.openai.com/_next/image?url=https%3A%2F%2Flh3.googleusercontent.com%2Fa%2FAAcHTtfdlIaj0w4dG8iss9yCGdcr1PzyWt5kJBtkV3SRsQ%3Ds96-c&amp;w=96&amp;q=75" \* MERGEFORMATINET </w:instrText>
      </w:r>
      <w:r w:rsidRPr="00A2298F">
        <w:rPr>
          <w:rFonts w:ascii="Times New Roman" w:eastAsia="Times New Roman" w:hAnsi="Times New Roman" w:cs="Times New Roman"/>
          <w:kern w:val="0"/>
          <w:bdr w:val="none" w:sz="0" w:space="0" w:color="auto" w:frame="1"/>
          <w14:ligatures w14:val="none"/>
        </w:rPr>
        <w:fldChar w:fldCharType="separate"/>
      </w:r>
      <w:r w:rsidRPr="00A2298F">
        <w:rPr>
          <w:rFonts w:ascii="Times New Roman" w:eastAsia="Times New Roman" w:hAnsi="Times New Roman" w:cs="Times New Roman"/>
          <w:noProof/>
          <w:kern w:val="0"/>
          <w:bdr w:val="none" w:sz="0" w:space="0" w:color="auto" w:frame="1"/>
          <w14:ligatures w14:val="none"/>
        </w:rPr>
        <w:drawing>
          <wp:inline distT="0" distB="0" distL="0" distR="0">
            <wp:extent cx="1219200" cy="1219200"/>
            <wp:effectExtent l="0" t="0" r="0" b="0"/>
            <wp:docPr id="1157244703"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A2298F">
        <w:rPr>
          <w:rFonts w:ascii="Times New Roman" w:eastAsia="Times New Roman" w:hAnsi="Times New Roman" w:cs="Times New Roman"/>
          <w:kern w:val="0"/>
          <w:bdr w:val="none" w:sz="0" w:space="0" w:color="auto" w:frame="1"/>
          <w14:ligatures w14:val="none"/>
        </w:rPr>
        <w:fldChar w:fldCharType="end"/>
      </w:r>
    </w:p>
    <w:p w:rsidR="00A2298F" w:rsidRPr="00A2298F" w:rsidRDefault="00A2298F" w:rsidP="00A2298F">
      <w:pPr>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Okay so let's come up with a good next baby step. </w:t>
      </w:r>
    </w:p>
    <w:p w:rsidR="00A2298F" w:rsidRPr="00A2298F" w:rsidRDefault="00A2298F" w:rsidP="00A2298F">
      <w:pPr>
        <w:shd w:val="clear" w:color="auto" w:fill="AB68FF"/>
        <w:rPr>
          <w:rFonts w:ascii="Times New Roman" w:eastAsia="Times New Roman" w:hAnsi="Times New Roman" w:cs="Times New Roman"/>
          <w:kern w:val="0"/>
          <w14:ligatures w14:val="none"/>
        </w:rPr>
      </w:pPr>
      <w:proofErr w:type="spellStart"/>
      <w:r w:rsidRPr="00A2298F">
        <w:rPr>
          <w:rFonts w:ascii="Times New Roman" w:eastAsia="Times New Roman" w:hAnsi="Times New Roman" w:cs="Times New Roman"/>
          <w:kern w:val="0"/>
          <w14:ligatures w14:val="none"/>
        </w:rPr>
        <w:t>ChatGPT</w:t>
      </w:r>
      <w:proofErr w:type="spellEnd"/>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Definitely, it's essential to break down such a complex project into manageable chunks.</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As the next baby step, you might want to focus on extending the WAM Emulator to handle compound terms. Here's a roadmap:</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Compound Terms Support in WAM Emulator</w:t>
      </w:r>
    </w:p>
    <w:p w:rsidR="00A2298F" w:rsidRPr="00A2298F" w:rsidRDefault="00A2298F" w:rsidP="00A2298F">
      <w:pPr>
        <w:numPr>
          <w:ilvl w:val="0"/>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Representation of Compound Terms:</w:t>
      </w:r>
    </w:p>
    <w:p w:rsidR="00A2298F" w:rsidRPr="00A2298F" w:rsidRDefault="00A2298F" w:rsidP="00A2298F">
      <w:pPr>
        <w:numPr>
          <w:ilvl w:val="1"/>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The first step is to decide how to represent compound terms in your WAM emulator. Compound terms are essentially functions with arguments and can be represented as structures in your code. You will need to extend your Term </w:t>
      </w:r>
      <w:r w:rsidRPr="00A2298F">
        <w:rPr>
          <w:rFonts w:ascii="Times New Roman" w:eastAsia="Times New Roman" w:hAnsi="Times New Roman" w:cs="Times New Roman"/>
          <w:kern w:val="0"/>
          <w14:ligatures w14:val="none"/>
        </w:rPr>
        <w:lastRenderedPageBreak/>
        <w:t>definition to include structures, which would have a functor (the function symbol) and a list of arguments (the terms).</w:t>
      </w:r>
    </w:p>
    <w:p w:rsidR="00A2298F" w:rsidRPr="00A2298F" w:rsidRDefault="00A2298F" w:rsidP="00A2298F">
      <w:pPr>
        <w:numPr>
          <w:ilvl w:val="0"/>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Creation of Compound Terms:</w:t>
      </w:r>
    </w:p>
    <w:p w:rsidR="00A2298F" w:rsidRPr="00A2298F" w:rsidRDefault="00A2298F" w:rsidP="00A2298F">
      <w:pPr>
        <w:numPr>
          <w:ilvl w:val="1"/>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The next step is to implement the mechanism for creating compound terms. In WAM, this is done with the </w:t>
      </w:r>
      <w:proofErr w:type="spellStart"/>
      <w:r w:rsidRPr="00A2298F">
        <w:rPr>
          <w:rFonts w:ascii="Courier New" w:eastAsia="Times New Roman" w:hAnsi="Courier New" w:cs="Courier New"/>
          <w:kern w:val="0"/>
          <w:sz w:val="20"/>
          <w:szCs w:val="20"/>
          <w14:ligatures w14:val="none"/>
        </w:rPr>
        <w:t>get_structure</w:t>
      </w:r>
      <w:proofErr w:type="spellEnd"/>
      <w:r w:rsidRPr="00A2298F">
        <w:rPr>
          <w:rFonts w:ascii="Times New Roman" w:eastAsia="Times New Roman" w:hAnsi="Times New Roman" w:cs="Times New Roman"/>
          <w:kern w:val="0"/>
          <w14:ligatures w14:val="none"/>
        </w:rPr>
        <w:t xml:space="preserve"> and </w:t>
      </w:r>
      <w:proofErr w:type="spellStart"/>
      <w:r w:rsidRPr="00A2298F">
        <w:rPr>
          <w:rFonts w:ascii="Courier New" w:eastAsia="Times New Roman" w:hAnsi="Courier New" w:cs="Courier New"/>
          <w:kern w:val="0"/>
          <w:sz w:val="20"/>
          <w:szCs w:val="20"/>
          <w14:ligatures w14:val="none"/>
        </w:rPr>
        <w:t>put_structure</w:t>
      </w:r>
      <w:proofErr w:type="spellEnd"/>
      <w:r w:rsidRPr="00A2298F">
        <w:rPr>
          <w:rFonts w:ascii="Times New Roman" w:eastAsia="Times New Roman" w:hAnsi="Times New Roman" w:cs="Times New Roman"/>
          <w:kern w:val="0"/>
          <w14:ligatures w14:val="none"/>
        </w:rPr>
        <w:t xml:space="preserve"> instructions. </w:t>
      </w:r>
      <w:proofErr w:type="spellStart"/>
      <w:r w:rsidRPr="00A2298F">
        <w:rPr>
          <w:rFonts w:ascii="Courier New" w:eastAsia="Times New Roman" w:hAnsi="Courier New" w:cs="Courier New"/>
          <w:kern w:val="0"/>
          <w:sz w:val="20"/>
          <w:szCs w:val="20"/>
          <w14:ligatures w14:val="none"/>
        </w:rPr>
        <w:t>get_structure</w:t>
      </w:r>
      <w:proofErr w:type="spellEnd"/>
      <w:r w:rsidRPr="00A2298F">
        <w:rPr>
          <w:rFonts w:ascii="Times New Roman" w:eastAsia="Times New Roman" w:hAnsi="Times New Roman" w:cs="Times New Roman"/>
          <w:kern w:val="0"/>
          <w14:ligatures w14:val="none"/>
        </w:rPr>
        <w:t xml:space="preserve"> is used when a compound term is being deconstructed (e.g., in a rule head), while </w:t>
      </w:r>
      <w:proofErr w:type="spellStart"/>
      <w:r w:rsidRPr="00A2298F">
        <w:rPr>
          <w:rFonts w:ascii="Courier New" w:eastAsia="Times New Roman" w:hAnsi="Courier New" w:cs="Courier New"/>
          <w:kern w:val="0"/>
          <w:sz w:val="20"/>
          <w:szCs w:val="20"/>
          <w14:ligatures w14:val="none"/>
        </w:rPr>
        <w:t>put_structure</w:t>
      </w:r>
      <w:proofErr w:type="spellEnd"/>
      <w:r w:rsidRPr="00A2298F">
        <w:rPr>
          <w:rFonts w:ascii="Times New Roman" w:eastAsia="Times New Roman" w:hAnsi="Times New Roman" w:cs="Times New Roman"/>
          <w:kern w:val="0"/>
          <w14:ligatures w14:val="none"/>
        </w:rPr>
        <w:t xml:space="preserve"> is used when a compound term is being constructed (e.g., in a rule body). These instructions need to interact with the heap and the stack, so you will also need to implement those parts of your WAM emulator if you haven't already.</w:t>
      </w:r>
    </w:p>
    <w:p w:rsidR="00A2298F" w:rsidRPr="00A2298F" w:rsidRDefault="00A2298F" w:rsidP="00A2298F">
      <w:pPr>
        <w:numPr>
          <w:ilvl w:val="0"/>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b/>
          <w:bCs/>
          <w:kern w:val="0"/>
          <w14:ligatures w14:val="none"/>
        </w:rPr>
        <w:t>Unification of Compound Terms:</w:t>
      </w:r>
    </w:p>
    <w:p w:rsidR="00A2298F" w:rsidRPr="00A2298F" w:rsidRDefault="00A2298F" w:rsidP="00A2298F">
      <w:pPr>
        <w:numPr>
          <w:ilvl w:val="1"/>
          <w:numId w:val="3"/>
        </w:num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 xml:space="preserve">The last step is to implement unification for compound terms. Unification is the process of finding a substitution that makes two logical expressions identical. It's a fundamental operation in Prolog and needs to work correctly for compound terms. The </w:t>
      </w:r>
      <w:r w:rsidRPr="00A2298F">
        <w:rPr>
          <w:rFonts w:ascii="Courier New" w:eastAsia="Times New Roman" w:hAnsi="Courier New" w:cs="Courier New"/>
          <w:kern w:val="0"/>
          <w:sz w:val="20"/>
          <w:szCs w:val="20"/>
          <w14:ligatures w14:val="none"/>
        </w:rPr>
        <w:t>unify</w:t>
      </w:r>
      <w:r w:rsidRPr="00A2298F">
        <w:rPr>
          <w:rFonts w:ascii="Times New Roman" w:eastAsia="Times New Roman" w:hAnsi="Times New Roman" w:cs="Times New Roman"/>
          <w:kern w:val="0"/>
          <w14:ligatures w14:val="none"/>
        </w:rPr>
        <w:t xml:space="preserve"> function in your WAM emulator will need to be extended to handle structures.</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After implementing these steps, you will be able to handle compound terms in your WAM emulator. This will allow your Prolog interpreter to handle more complex Prolog programs and is a significant step towards a fully working interpreter.</w:t>
      </w:r>
    </w:p>
    <w:p w:rsidR="00A2298F" w:rsidRPr="00A2298F" w:rsidRDefault="00A2298F" w:rsidP="00A2298F">
      <w:pPr>
        <w:spacing w:before="100" w:beforeAutospacing="1" w:after="100" w:afterAutospacing="1"/>
        <w:rPr>
          <w:rFonts w:ascii="Times New Roman" w:eastAsia="Times New Roman" w:hAnsi="Times New Roman" w:cs="Times New Roman"/>
          <w:kern w:val="0"/>
          <w14:ligatures w14:val="none"/>
        </w:rPr>
      </w:pPr>
      <w:r w:rsidRPr="00A2298F">
        <w:rPr>
          <w:rFonts w:ascii="Times New Roman" w:eastAsia="Times New Roman" w:hAnsi="Times New Roman" w:cs="Times New Roman"/>
          <w:kern w:val="0"/>
          <w14:ligatures w14:val="none"/>
        </w:rPr>
        <w:t>Remember to test your implementation thoroughly at each step, and to take the time to understand the underlying concepts. It's not a race, so feel free to take your time and enjoy the process!</w:t>
      </w:r>
    </w:p>
    <w:p w:rsidR="001C73A3" w:rsidRDefault="001C73A3"/>
    <w:sectPr w:rsidR="001C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66220"/>
    <w:multiLevelType w:val="multilevel"/>
    <w:tmpl w:val="7936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F2538A"/>
    <w:multiLevelType w:val="multilevel"/>
    <w:tmpl w:val="1472A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D87B3A"/>
    <w:multiLevelType w:val="multilevel"/>
    <w:tmpl w:val="4BBC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780087">
    <w:abstractNumId w:val="0"/>
  </w:num>
  <w:num w:numId="2" w16cid:durableId="795564436">
    <w:abstractNumId w:val="2"/>
  </w:num>
  <w:num w:numId="3" w16cid:durableId="1592855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8F"/>
    <w:rsid w:val="001C73A3"/>
    <w:rsid w:val="00A2298F"/>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E3F587A-2095-2240-AA60-5C6B609E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98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298F"/>
    <w:rPr>
      <w:b/>
      <w:bCs/>
    </w:rPr>
  </w:style>
  <w:style w:type="character" w:styleId="HTMLCode">
    <w:name w:val="HTML Code"/>
    <w:basedOn w:val="DefaultParagraphFont"/>
    <w:uiPriority w:val="99"/>
    <w:semiHidden/>
    <w:unhideWhenUsed/>
    <w:rsid w:val="00A229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2298F"/>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A2298F"/>
  </w:style>
  <w:style w:type="character" w:customStyle="1" w:styleId="hljs-keyword">
    <w:name w:val="hljs-keyword"/>
    <w:basedOn w:val="DefaultParagraphFont"/>
    <w:rsid w:val="00A2298F"/>
  </w:style>
  <w:style w:type="character" w:customStyle="1" w:styleId="hljs-title">
    <w:name w:val="hljs-title"/>
    <w:basedOn w:val="DefaultParagraphFont"/>
    <w:rsid w:val="00A2298F"/>
  </w:style>
  <w:style w:type="character" w:customStyle="1" w:styleId="hljs-variable">
    <w:name w:val="hljs-variable"/>
    <w:basedOn w:val="DefaultParagraphFont"/>
    <w:rsid w:val="00A2298F"/>
  </w:style>
  <w:style w:type="character" w:customStyle="1" w:styleId="hljs-builtin">
    <w:name w:val="hljs-built_in"/>
    <w:basedOn w:val="DefaultParagraphFont"/>
    <w:rsid w:val="00A2298F"/>
  </w:style>
  <w:style w:type="character" w:customStyle="1" w:styleId="hljs-string">
    <w:name w:val="hljs-string"/>
    <w:basedOn w:val="DefaultParagraphFont"/>
    <w:rsid w:val="00A2298F"/>
  </w:style>
  <w:style w:type="character" w:customStyle="1" w:styleId="hljs-type">
    <w:name w:val="hljs-type"/>
    <w:basedOn w:val="DefaultParagraphFont"/>
    <w:rsid w:val="00A22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861860">
      <w:bodyDiv w:val="1"/>
      <w:marLeft w:val="0"/>
      <w:marRight w:val="0"/>
      <w:marTop w:val="0"/>
      <w:marBottom w:val="0"/>
      <w:divBdr>
        <w:top w:val="none" w:sz="0" w:space="0" w:color="auto"/>
        <w:left w:val="none" w:sz="0" w:space="0" w:color="auto"/>
        <w:bottom w:val="none" w:sz="0" w:space="0" w:color="auto"/>
        <w:right w:val="none" w:sz="0" w:space="0" w:color="auto"/>
      </w:divBdr>
      <w:divsChild>
        <w:div w:id="1395854994">
          <w:marLeft w:val="0"/>
          <w:marRight w:val="0"/>
          <w:marTop w:val="0"/>
          <w:marBottom w:val="0"/>
          <w:divBdr>
            <w:top w:val="none" w:sz="0" w:space="0" w:color="auto"/>
            <w:left w:val="none" w:sz="0" w:space="0" w:color="auto"/>
            <w:bottom w:val="none" w:sz="0" w:space="0" w:color="auto"/>
            <w:right w:val="none" w:sz="0" w:space="0" w:color="auto"/>
          </w:divBdr>
          <w:divsChild>
            <w:div w:id="832139447">
              <w:marLeft w:val="0"/>
              <w:marRight w:val="0"/>
              <w:marTop w:val="0"/>
              <w:marBottom w:val="0"/>
              <w:divBdr>
                <w:top w:val="none" w:sz="0" w:space="0" w:color="auto"/>
                <w:left w:val="none" w:sz="0" w:space="0" w:color="auto"/>
                <w:bottom w:val="none" w:sz="0" w:space="0" w:color="auto"/>
                <w:right w:val="none" w:sz="0" w:space="0" w:color="auto"/>
              </w:divBdr>
            </w:div>
          </w:divsChild>
        </w:div>
        <w:div w:id="476801648">
          <w:marLeft w:val="0"/>
          <w:marRight w:val="0"/>
          <w:marTop w:val="0"/>
          <w:marBottom w:val="0"/>
          <w:divBdr>
            <w:top w:val="none" w:sz="0" w:space="0" w:color="auto"/>
            <w:left w:val="none" w:sz="0" w:space="0" w:color="auto"/>
            <w:bottom w:val="none" w:sz="0" w:space="0" w:color="auto"/>
            <w:right w:val="none" w:sz="0" w:space="0" w:color="auto"/>
          </w:divBdr>
          <w:divsChild>
            <w:div w:id="2080321210">
              <w:marLeft w:val="0"/>
              <w:marRight w:val="0"/>
              <w:marTop w:val="0"/>
              <w:marBottom w:val="0"/>
              <w:divBdr>
                <w:top w:val="none" w:sz="0" w:space="0" w:color="auto"/>
                <w:left w:val="none" w:sz="0" w:space="0" w:color="auto"/>
                <w:bottom w:val="none" w:sz="0" w:space="0" w:color="auto"/>
                <w:right w:val="none" w:sz="0" w:space="0" w:color="auto"/>
              </w:divBdr>
              <w:divsChild>
                <w:div w:id="645622751">
                  <w:marLeft w:val="0"/>
                  <w:marRight w:val="0"/>
                  <w:marTop w:val="0"/>
                  <w:marBottom w:val="0"/>
                  <w:divBdr>
                    <w:top w:val="none" w:sz="0" w:space="0" w:color="auto"/>
                    <w:left w:val="none" w:sz="0" w:space="0" w:color="auto"/>
                    <w:bottom w:val="none" w:sz="0" w:space="0" w:color="auto"/>
                    <w:right w:val="none" w:sz="0" w:space="0" w:color="auto"/>
                  </w:divBdr>
                  <w:divsChild>
                    <w:div w:id="1495148127">
                      <w:marLeft w:val="0"/>
                      <w:marRight w:val="0"/>
                      <w:marTop w:val="0"/>
                      <w:marBottom w:val="0"/>
                      <w:divBdr>
                        <w:top w:val="none" w:sz="0" w:space="0" w:color="auto"/>
                        <w:left w:val="none" w:sz="0" w:space="0" w:color="auto"/>
                        <w:bottom w:val="none" w:sz="0" w:space="0" w:color="auto"/>
                        <w:right w:val="none" w:sz="0" w:space="0" w:color="auto"/>
                      </w:divBdr>
                      <w:divsChild>
                        <w:div w:id="19453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58255">
          <w:marLeft w:val="0"/>
          <w:marRight w:val="0"/>
          <w:marTop w:val="0"/>
          <w:marBottom w:val="0"/>
          <w:divBdr>
            <w:top w:val="none" w:sz="0" w:space="0" w:color="auto"/>
            <w:left w:val="none" w:sz="0" w:space="0" w:color="auto"/>
            <w:bottom w:val="none" w:sz="0" w:space="0" w:color="auto"/>
            <w:right w:val="none" w:sz="0" w:space="0" w:color="auto"/>
          </w:divBdr>
          <w:divsChild>
            <w:div w:id="689180047">
              <w:marLeft w:val="0"/>
              <w:marRight w:val="0"/>
              <w:marTop w:val="0"/>
              <w:marBottom w:val="0"/>
              <w:divBdr>
                <w:top w:val="none" w:sz="0" w:space="0" w:color="auto"/>
                <w:left w:val="none" w:sz="0" w:space="0" w:color="auto"/>
                <w:bottom w:val="none" w:sz="0" w:space="0" w:color="auto"/>
                <w:right w:val="none" w:sz="0" w:space="0" w:color="auto"/>
              </w:divBdr>
              <w:divsChild>
                <w:div w:id="1118524883">
                  <w:marLeft w:val="0"/>
                  <w:marRight w:val="0"/>
                  <w:marTop w:val="0"/>
                  <w:marBottom w:val="0"/>
                  <w:divBdr>
                    <w:top w:val="none" w:sz="0" w:space="0" w:color="auto"/>
                    <w:left w:val="none" w:sz="0" w:space="0" w:color="auto"/>
                    <w:bottom w:val="none" w:sz="0" w:space="0" w:color="auto"/>
                    <w:right w:val="none" w:sz="0" w:space="0" w:color="auto"/>
                  </w:divBdr>
                  <w:divsChild>
                    <w:div w:id="20399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5383">
          <w:marLeft w:val="0"/>
          <w:marRight w:val="0"/>
          <w:marTop w:val="0"/>
          <w:marBottom w:val="0"/>
          <w:divBdr>
            <w:top w:val="none" w:sz="0" w:space="0" w:color="auto"/>
            <w:left w:val="none" w:sz="0" w:space="0" w:color="auto"/>
            <w:bottom w:val="none" w:sz="0" w:space="0" w:color="auto"/>
            <w:right w:val="none" w:sz="0" w:space="0" w:color="auto"/>
          </w:divBdr>
          <w:divsChild>
            <w:div w:id="1383483741">
              <w:marLeft w:val="0"/>
              <w:marRight w:val="0"/>
              <w:marTop w:val="0"/>
              <w:marBottom w:val="0"/>
              <w:divBdr>
                <w:top w:val="none" w:sz="0" w:space="0" w:color="auto"/>
                <w:left w:val="none" w:sz="0" w:space="0" w:color="auto"/>
                <w:bottom w:val="none" w:sz="0" w:space="0" w:color="auto"/>
                <w:right w:val="none" w:sz="0" w:space="0" w:color="auto"/>
              </w:divBdr>
            </w:div>
          </w:divsChild>
        </w:div>
        <w:div w:id="955409492">
          <w:marLeft w:val="0"/>
          <w:marRight w:val="0"/>
          <w:marTop w:val="0"/>
          <w:marBottom w:val="0"/>
          <w:divBdr>
            <w:top w:val="none" w:sz="0" w:space="0" w:color="auto"/>
            <w:left w:val="none" w:sz="0" w:space="0" w:color="auto"/>
            <w:bottom w:val="none" w:sz="0" w:space="0" w:color="auto"/>
            <w:right w:val="none" w:sz="0" w:space="0" w:color="auto"/>
          </w:divBdr>
          <w:divsChild>
            <w:div w:id="508181887">
              <w:marLeft w:val="0"/>
              <w:marRight w:val="0"/>
              <w:marTop w:val="0"/>
              <w:marBottom w:val="0"/>
              <w:divBdr>
                <w:top w:val="none" w:sz="0" w:space="0" w:color="auto"/>
                <w:left w:val="none" w:sz="0" w:space="0" w:color="auto"/>
                <w:bottom w:val="none" w:sz="0" w:space="0" w:color="auto"/>
                <w:right w:val="none" w:sz="0" w:space="0" w:color="auto"/>
              </w:divBdr>
              <w:divsChild>
                <w:div w:id="1486698551">
                  <w:marLeft w:val="0"/>
                  <w:marRight w:val="0"/>
                  <w:marTop w:val="0"/>
                  <w:marBottom w:val="0"/>
                  <w:divBdr>
                    <w:top w:val="none" w:sz="0" w:space="0" w:color="auto"/>
                    <w:left w:val="none" w:sz="0" w:space="0" w:color="auto"/>
                    <w:bottom w:val="none" w:sz="0" w:space="0" w:color="auto"/>
                    <w:right w:val="none" w:sz="0" w:space="0" w:color="auto"/>
                  </w:divBdr>
                  <w:divsChild>
                    <w:div w:id="2049715372">
                      <w:marLeft w:val="0"/>
                      <w:marRight w:val="0"/>
                      <w:marTop w:val="0"/>
                      <w:marBottom w:val="0"/>
                      <w:divBdr>
                        <w:top w:val="none" w:sz="0" w:space="0" w:color="auto"/>
                        <w:left w:val="none" w:sz="0" w:space="0" w:color="auto"/>
                        <w:bottom w:val="none" w:sz="0" w:space="0" w:color="auto"/>
                        <w:right w:val="none" w:sz="0" w:space="0" w:color="auto"/>
                      </w:divBdr>
                      <w:divsChild>
                        <w:div w:id="21155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4654">
          <w:marLeft w:val="0"/>
          <w:marRight w:val="0"/>
          <w:marTop w:val="0"/>
          <w:marBottom w:val="0"/>
          <w:divBdr>
            <w:top w:val="none" w:sz="0" w:space="0" w:color="auto"/>
            <w:left w:val="none" w:sz="0" w:space="0" w:color="auto"/>
            <w:bottom w:val="none" w:sz="0" w:space="0" w:color="auto"/>
            <w:right w:val="none" w:sz="0" w:space="0" w:color="auto"/>
          </w:divBdr>
          <w:divsChild>
            <w:div w:id="920528077">
              <w:marLeft w:val="0"/>
              <w:marRight w:val="0"/>
              <w:marTop w:val="0"/>
              <w:marBottom w:val="0"/>
              <w:divBdr>
                <w:top w:val="none" w:sz="0" w:space="0" w:color="auto"/>
                <w:left w:val="none" w:sz="0" w:space="0" w:color="auto"/>
                <w:bottom w:val="none" w:sz="0" w:space="0" w:color="auto"/>
                <w:right w:val="none" w:sz="0" w:space="0" w:color="auto"/>
              </w:divBdr>
              <w:divsChild>
                <w:div w:id="14326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2343">
          <w:marLeft w:val="0"/>
          <w:marRight w:val="0"/>
          <w:marTop w:val="0"/>
          <w:marBottom w:val="0"/>
          <w:divBdr>
            <w:top w:val="none" w:sz="0" w:space="0" w:color="auto"/>
            <w:left w:val="none" w:sz="0" w:space="0" w:color="auto"/>
            <w:bottom w:val="none" w:sz="0" w:space="0" w:color="auto"/>
            <w:right w:val="none" w:sz="0" w:space="0" w:color="auto"/>
          </w:divBdr>
          <w:divsChild>
            <w:div w:id="1564757947">
              <w:marLeft w:val="0"/>
              <w:marRight w:val="0"/>
              <w:marTop w:val="0"/>
              <w:marBottom w:val="0"/>
              <w:divBdr>
                <w:top w:val="none" w:sz="0" w:space="0" w:color="auto"/>
                <w:left w:val="none" w:sz="0" w:space="0" w:color="auto"/>
                <w:bottom w:val="none" w:sz="0" w:space="0" w:color="auto"/>
                <w:right w:val="none" w:sz="0" w:space="0" w:color="auto"/>
              </w:divBdr>
              <w:divsChild>
                <w:div w:id="511458154">
                  <w:marLeft w:val="0"/>
                  <w:marRight w:val="0"/>
                  <w:marTop w:val="0"/>
                  <w:marBottom w:val="0"/>
                  <w:divBdr>
                    <w:top w:val="none" w:sz="0" w:space="0" w:color="auto"/>
                    <w:left w:val="none" w:sz="0" w:space="0" w:color="auto"/>
                    <w:bottom w:val="none" w:sz="0" w:space="0" w:color="auto"/>
                    <w:right w:val="none" w:sz="0" w:space="0" w:color="auto"/>
                  </w:divBdr>
                  <w:divsChild>
                    <w:div w:id="12221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2275">
          <w:marLeft w:val="0"/>
          <w:marRight w:val="0"/>
          <w:marTop w:val="0"/>
          <w:marBottom w:val="0"/>
          <w:divBdr>
            <w:top w:val="none" w:sz="0" w:space="0" w:color="auto"/>
            <w:left w:val="none" w:sz="0" w:space="0" w:color="auto"/>
            <w:bottom w:val="none" w:sz="0" w:space="0" w:color="auto"/>
            <w:right w:val="none" w:sz="0" w:space="0" w:color="auto"/>
          </w:divBdr>
          <w:divsChild>
            <w:div w:id="1151367627">
              <w:marLeft w:val="0"/>
              <w:marRight w:val="0"/>
              <w:marTop w:val="0"/>
              <w:marBottom w:val="0"/>
              <w:divBdr>
                <w:top w:val="none" w:sz="0" w:space="0" w:color="auto"/>
                <w:left w:val="none" w:sz="0" w:space="0" w:color="auto"/>
                <w:bottom w:val="none" w:sz="0" w:space="0" w:color="auto"/>
                <w:right w:val="none" w:sz="0" w:space="0" w:color="auto"/>
              </w:divBdr>
            </w:div>
          </w:divsChild>
        </w:div>
        <w:div w:id="225914538">
          <w:marLeft w:val="0"/>
          <w:marRight w:val="0"/>
          <w:marTop w:val="0"/>
          <w:marBottom w:val="0"/>
          <w:divBdr>
            <w:top w:val="none" w:sz="0" w:space="0" w:color="auto"/>
            <w:left w:val="none" w:sz="0" w:space="0" w:color="auto"/>
            <w:bottom w:val="none" w:sz="0" w:space="0" w:color="auto"/>
            <w:right w:val="none" w:sz="0" w:space="0" w:color="auto"/>
          </w:divBdr>
          <w:divsChild>
            <w:div w:id="639269463">
              <w:marLeft w:val="0"/>
              <w:marRight w:val="0"/>
              <w:marTop w:val="0"/>
              <w:marBottom w:val="0"/>
              <w:divBdr>
                <w:top w:val="none" w:sz="0" w:space="0" w:color="auto"/>
                <w:left w:val="none" w:sz="0" w:space="0" w:color="auto"/>
                <w:bottom w:val="none" w:sz="0" w:space="0" w:color="auto"/>
                <w:right w:val="none" w:sz="0" w:space="0" w:color="auto"/>
              </w:divBdr>
              <w:divsChild>
                <w:div w:id="209340575">
                  <w:marLeft w:val="0"/>
                  <w:marRight w:val="0"/>
                  <w:marTop w:val="0"/>
                  <w:marBottom w:val="0"/>
                  <w:divBdr>
                    <w:top w:val="none" w:sz="0" w:space="0" w:color="auto"/>
                    <w:left w:val="none" w:sz="0" w:space="0" w:color="auto"/>
                    <w:bottom w:val="none" w:sz="0" w:space="0" w:color="auto"/>
                    <w:right w:val="none" w:sz="0" w:space="0" w:color="auto"/>
                  </w:divBdr>
                  <w:divsChild>
                    <w:div w:id="2075734053">
                      <w:marLeft w:val="0"/>
                      <w:marRight w:val="0"/>
                      <w:marTop w:val="0"/>
                      <w:marBottom w:val="0"/>
                      <w:divBdr>
                        <w:top w:val="none" w:sz="0" w:space="0" w:color="auto"/>
                        <w:left w:val="none" w:sz="0" w:space="0" w:color="auto"/>
                        <w:bottom w:val="none" w:sz="0" w:space="0" w:color="auto"/>
                        <w:right w:val="none" w:sz="0" w:space="0" w:color="auto"/>
                      </w:divBdr>
                      <w:divsChild>
                        <w:div w:id="440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12093">
          <w:marLeft w:val="0"/>
          <w:marRight w:val="0"/>
          <w:marTop w:val="0"/>
          <w:marBottom w:val="0"/>
          <w:divBdr>
            <w:top w:val="none" w:sz="0" w:space="0" w:color="auto"/>
            <w:left w:val="none" w:sz="0" w:space="0" w:color="auto"/>
            <w:bottom w:val="none" w:sz="0" w:space="0" w:color="auto"/>
            <w:right w:val="none" w:sz="0" w:space="0" w:color="auto"/>
          </w:divBdr>
          <w:divsChild>
            <w:div w:id="241136702">
              <w:marLeft w:val="0"/>
              <w:marRight w:val="0"/>
              <w:marTop w:val="0"/>
              <w:marBottom w:val="0"/>
              <w:divBdr>
                <w:top w:val="none" w:sz="0" w:space="0" w:color="auto"/>
                <w:left w:val="none" w:sz="0" w:space="0" w:color="auto"/>
                <w:bottom w:val="none" w:sz="0" w:space="0" w:color="auto"/>
                <w:right w:val="none" w:sz="0" w:space="0" w:color="auto"/>
              </w:divBdr>
              <w:divsChild>
                <w:div w:id="11717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Kaltwasser</dc:creator>
  <cp:keywords/>
  <dc:description/>
  <cp:lastModifiedBy>Chris  Kaltwasser</cp:lastModifiedBy>
  <cp:revision>1</cp:revision>
  <dcterms:created xsi:type="dcterms:W3CDTF">2023-05-29T01:05:00Z</dcterms:created>
  <dcterms:modified xsi:type="dcterms:W3CDTF">2023-05-29T01:10:00Z</dcterms:modified>
</cp:coreProperties>
</file>