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A29D" w14:textId="77777777" w:rsidR="00450243" w:rsidRDefault="00000000">
      <w:pPr>
        <w:spacing w:after="160" w:line="259" w:lineRule="auto"/>
        <w:ind w:left="142" w:right="75"/>
        <w:jc w:val="center"/>
      </w:pPr>
      <w:r>
        <w:rPr>
          <w:b/>
          <w:sz w:val="48"/>
          <w:u w:val="single" w:color="000000"/>
        </w:rPr>
        <w:t>NICE VIRTUAL INTERNSHIP PROGRAM</w:t>
      </w:r>
      <w:r>
        <w:rPr>
          <w:b/>
          <w:sz w:val="48"/>
        </w:rPr>
        <w:t xml:space="preserve"> </w:t>
      </w:r>
      <w:r>
        <w:t xml:space="preserve">  </w:t>
      </w:r>
    </w:p>
    <w:p w14:paraId="4CEA279E" w14:textId="77777777" w:rsidR="00450243" w:rsidRDefault="00000000">
      <w:pPr>
        <w:spacing w:after="160" w:line="259" w:lineRule="auto"/>
        <w:ind w:left="142" w:right="3"/>
        <w:jc w:val="center"/>
      </w:pPr>
      <w:r>
        <w:rPr>
          <w:b/>
          <w:sz w:val="48"/>
          <w:u w:val="single" w:color="000000"/>
        </w:rPr>
        <w:t>VIDEO ANALYZING SOFTWARE</w:t>
      </w:r>
      <w:r>
        <w:rPr>
          <w:b/>
          <w:sz w:val="48"/>
        </w:rPr>
        <w:t xml:space="preserve"> </w:t>
      </w:r>
      <w:r>
        <w:t xml:space="preserve">  </w:t>
      </w:r>
    </w:p>
    <w:p w14:paraId="4DFEB648" w14:textId="77777777" w:rsidR="00450243" w:rsidRDefault="00000000">
      <w:pPr>
        <w:spacing w:after="0" w:line="259" w:lineRule="auto"/>
        <w:ind w:left="142"/>
        <w:jc w:val="center"/>
      </w:pPr>
      <w:r>
        <w:rPr>
          <w:b/>
          <w:sz w:val="48"/>
          <w:u w:val="single" w:color="000000"/>
        </w:rPr>
        <w:t>USER DOCUMENTATION</w:t>
      </w:r>
      <w:r>
        <w:rPr>
          <w:b/>
          <w:sz w:val="48"/>
        </w:rPr>
        <w:t xml:space="preserve"> </w:t>
      </w:r>
      <w:r>
        <w:t xml:space="preserve">  </w:t>
      </w:r>
    </w:p>
    <w:p w14:paraId="3FA3D8D9" w14:textId="77777777" w:rsidR="00450243" w:rsidRDefault="00000000">
      <w:pPr>
        <w:spacing w:after="156" w:line="259" w:lineRule="auto"/>
        <w:ind w:left="29" w:firstLine="0"/>
      </w:pPr>
      <w:r>
        <w:t xml:space="preserve">   </w:t>
      </w:r>
    </w:p>
    <w:p w14:paraId="0BC2DDDE" w14:textId="77777777" w:rsidR="00450243" w:rsidRDefault="00000000">
      <w:pPr>
        <w:spacing w:after="158" w:line="262" w:lineRule="auto"/>
        <w:ind w:left="-5" w:right="1195"/>
      </w:pPr>
      <w:r>
        <w:rPr>
          <w:b/>
          <w:u w:val="single" w:color="000000"/>
        </w:rPr>
        <w:t>PROBLEM STATEMENT</w:t>
      </w:r>
      <w:r>
        <w:rPr>
          <w:u w:val="single" w:color="000000"/>
        </w:rPr>
        <w:t>:</w:t>
      </w:r>
      <w:r>
        <w:t xml:space="preserve">   </w:t>
      </w:r>
    </w:p>
    <w:p w14:paraId="4DC649BE" w14:textId="77777777" w:rsidR="00450243" w:rsidRDefault="00000000">
      <w:pPr>
        <w:spacing w:after="156" w:line="259" w:lineRule="auto"/>
        <w:ind w:left="29" w:firstLine="0"/>
      </w:pPr>
      <w:r>
        <w:t xml:space="preserve">   </w:t>
      </w:r>
    </w:p>
    <w:p w14:paraId="5173BE36" w14:textId="77777777" w:rsidR="00C00298" w:rsidRPr="00C00298" w:rsidRDefault="00C00298" w:rsidP="00C00298">
      <w:pPr>
        <w:spacing w:after="158" w:line="259" w:lineRule="auto"/>
        <w:ind w:left="29" w:firstLine="0"/>
      </w:pPr>
      <w:r w:rsidRPr="00C00298">
        <w:rPr>
          <w:lang w:val="en-US"/>
        </w:rPr>
        <w:t xml:space="preserve">Analysis of the video files from the NICE recording systems that receives videos and audios from Microsoft Teams and be able to verify the quality of the MP4 files in terms of video </w:t>
      </w:r>
      <w:proofErr w:type="gramStart"/>
      <w:r w:rsidRPr="00C00298">
        <w:rPr>
          <w:lang w:val="en-US"/>
        </w:rPr>
        <w:t>length ,</w:t>
      </w:r>
      <w:proofErr w:type="gramEnd"/>
      <w:r w:rsidRPr="00C00298">
        <w:rPr>
          <w:lang w:val="en-US"/>
        </w:rPr>
        <w:t xml:space="preserve"> bit rates , aspect ratio , frame rate , Blur and Artifact detection, Object Detection and Gesture Detection.</w:t>
      </w:r>
    </w:p>
    <w:p w14:paraId="0513E06E" w14:textId="77777777" w:rsidR="00450243" w:rsidRDefault="00000000">
      <w:pPr>
        <w:spacing w:after="158" w:line="259" w:lineRule="auto"/>
        <w:ind w:left="29" w:firstLine="0"/>
      </w:pPr>
      <w:r>
        <w:t xml:space="preserve">   </w:t>
      </w:r>
    </w:p>
    <w:p w14:paraId="6695888B" w14:textId="77777777" w:rsidR="00450243" w:rsidRDefault="00000000">
      <w:pPr>
        <w:spacing w:after="158" w:line="262" w:lineRule="auto"/>
        <w:ind w:left="-5" w:right="1195"/>
      </w:pPr>
      <w:r>
        <w:rPr>
          <w:b/>
          <w:u w:val="single" w:color="000000"/>
        </w:rPr>
        <w:t>SOLUTION:</w:t>
      </w:r>
      <w:r>
        <w:rPr>
          <w:b/>
        </w:rPr>
        <w:t xml:space="preserve"> </w:t>
      </w:r>
      <w:r>
        <w:t xml:space="preserve">  </w:t>
      </w:r>
    </w:p>
    <w:p w14:paraId="11A41943" w14:textId="77777777" w:rsidR="00450243" w:rsidRDefault="00000000">
      <w:pPr>
        <w:spacing w:after="337" w:line="259" w:lineRule="auto"/>
        <w:ind w:left="29" w:firstLine="0"/>
      </w:pPr>
      <w:r>
        <w:t xml:space="preserve">   </w:t>
      </w:r>
    </w:p>
    <w:p w14:paraId="5F69CDDE" w14:textId="77777777" w:rsidR="00450243" w:rsidRDefault="00000000">
      <w:pPr>
        <w:numPr>
          <w:ilvl w:val="0"/>
          <w:numId w:val="1"/>
        </w:numPr>
        <w:spacing w:after="343"/>
        <w:ind w:hanging="360"/>
      </w:pPr>
      <w:r>
        <w:t xml:space="preserve">Create a software using OPENCV python library for taking the video as input and analysing it to get various video metrics as output.   </w:t>
      </w:r>
    </w:p>
    <w:p w14:paraId="790BB621" w14:textId="0B689590" w:rsidR="00450243" w:rsidRDefault="00000000">
      <w:pPr>
        <w:numPr>
          <w:ilvl w:val="0"/>
          <w:numId w:val="1"/>
        </w:numPr>
        <w:ind w:hanging="360"/>
      </w:pPr>
      <w:r>
        <w:t xml:space="preserve">The video metrics include: frame rate, audio and video bit rate, aspect ratio, blur and artifact </w:t>
      </w:r>
      <w:r>
        <w:lastRenderedPageBreak/>
        <w:t xml:space="preserve">detection, </w:t>
      </w:r>
      <w:r w:rsidR="00C00298">
        <w:t xml:space="preserve">Object </w:t>
      </w:r>
      <w:proofErr w:type="gramStart"/>
      <w:r w:rsidR="00C00298">
        <w:t>Detection ,</w:t>
      </w:r>
      <w:proofErr w:type="gramEnd"/>
      <w:r w:rsidR="00C00298">
        <w:t xml:space="preserve"> Gesture Detection ,</w:t>
      </w:r>
      <w:r>
        <w:t xml:space="preserve">saturation , contrast , hue and brightness .   </w:t>
      </w:r>
    </w:p>
    <w:p w14:paraId="51571330" w14:textId="77777777" w:rsidR="00450243" w:rsidRDefault="00000000">
      <w:pPr>
        <w:numPr>
          <w:ilvl w:val="0"/>
          <w:numId w:val="1"/>
        </w:numPr>
        <w:spacing w:after="156"/>
        <w:ind w:hanging="360"/>
      </w:pPr>
      <w:r>
        <w:t xml:space="preserve">Integrating this software with PROXIMA – the existing video analysis software of the company.   </w:t>
      </w:r>
    </w:p>
    <w:p w14:paraId="1487F461" w14:textId="77777777" w:rsidR="00450243" w:rsidRDefault="00000000">
      <w:pPr>
        <w:spacing w:after="153" w:line="259" w:lineRule="auto"/>
        <w:ind w:left="29" w:firstLine="0"/>
      </w:pPr>
      <w:r>
        <w:t xml:space="preserve">   </w:t>
      </w:r>
    </w:p>
    <w:p w14:paraId="3EB6DBD8" w14:textId="77777777" w:rsidR="00450243" w:rsidRDefault="00000000">
      <w:pPr>
        <w:spacing w:after="282" w:line="262" w:lineRule="auto"/>
        <w:ind w:left="-5" w:right="1195"/>
      </w:pPr>
      <w:r>
        <w:rPr>
          <w:b/>
          <w:u w:val="single" w:color="000000"/>
        </w:rPr>
        <w:t>SOFTWARE AND HARDWARE REQUIREMENTS:</w:t>
      </w:r>
      <w:r>
        <w:rPr>
          <w:b/>
        </w:rPr>
        <w:t xml:space="preserve"> </w:t>
      </w:r>
      <w:r>
        <w:t xml:space="preserve">  </w:t>
      </w:r>
    </w:p>
    <w:p w14:paraId="081CC690" w14:textId="77777777" w:rsidR="00450243" w:rsidRDefault="00000000">
      <w:pPr>
        <w:numPr>
          <w:ilvl w:val="0"/>
          <w:numId w:val="1"/>
        </w:numPr>
        <w:spacing w:after="138"/>
        <w:ind w:hanging="360"/>
      </w:pPr>
      <w:r>
        <w:t xml:space="preserve">Windows 7 or later, or Mac OS X 10.9 or later   </w:t>
      </w:r>
    </w:p>
    <w:p w14:paraId="52FA34AA" w14:textId="77777777" w:rsidR="00450243" w:rsidRDefault="00000000">
      <w:pPr>
        <w:numPr>
          <w:ilvl w:val="0"/>
          <w:numId w:val="1"/>
        </w:numPr>
        <w:spacing w:after="138"/>
        <w:ind w:hanging="360"/>
      </w:pPr>
      <w:r>
        <w:t xml:space="preserve">64-bit operating system   </w:t>
      </w:r>
    </w:p>
    <w:p w14:paraId="63C339FE" w14:textId="77777777" w:rsidR="00450243" w:rsidRDefault="00000000">
      <w:pPr>
        <w:numPr>
          <w:ilvl w:val="0"/>
          <w:numId w:val="1"/>
        </w:numPr>
        <w:spacing w:after="141"/>
        <w:ind w:hanging="360"/>
      </w:pPr>
      <w:r>
        <w:t xml:space="preserve">At least 4GB of RAM   </w:t>
      </w:r>
    </w:p>
    <w:p w14:paraId="5394B61D" w14:textId="77777777" w:rsidR="00450243" w:rsidRDefault="00000000">
      <w:pPr>
        <w:numPr>
          <w:ilvl w:val="0"/>
          <w:numId w:val="1"/>
        </w:numPr>
        <w:spacing w:after="141"/>
        <w:ind w:hanging="360"/>
      </w:pPr>
      <w:r>
        <w:t xml:space="preserve">At least 500MB of free disk space   </w:t>
      </w:r>
    </w:p>
    <w:p w14:paraId="0B1B6582" w14:textId="77777777" w:rsidR="00450243" w:rsidRDefault="00000000">
      <w:pPr>
        <w:numPr>
          <w:ilvl w:val="0"/>
          <w:numId w:val="1"/>
        </w:numPr>
        <w:spacing w:after="154"/>
        <w:ind w:hanging="360"/>
      </w:pPr>
      <w:r>
        <w:t xml:space="preserve">A compatible video file format (MP4, AVI, MOV, WMV, etc.)   </w:t>
      </w:r>
    </w:p>
    <w:p w14:paraId="3511E014" w14:textId="77777777" w:rsidR="00450243" w:rsidRDefault="00000000">
      <w:pPr>
        <w:spacing w:after="156" w:line="259" w:lineRule="auto"/>
        <w:ind w:left="29" w:firstLine="0"/>
      </w:pPr>
      <w:r>
        <w:t xml:space="preserve">   </w:t>
      </w:r>
    </w:p>
    <w:p w14:paraId="09CE2D6B" w14:textId="77777777" w:rsidR="00450243" w:rsidRDefault="00000000">
      <w:pPr>
        <w:spacing w:after="158" w:line="262" w:lineRule="auto"/>
        <w:ind w:left="-5" w:right="1195"/>
      </w:pPr>
      <w:r>
        <w:rPr>
          <w:b/>
          <w:u w:val="single" w:color="000000"/>
        </w:rPr>
        <w:t>ADDITIONAL PACKAGES AND LIBRARIES USED:</w:t>
      </w:r>
      <w:r>
        <w:rPr>
          <w:b/>
        </w:rPr>
        <w:t xml:space="preserve"> </w:t>
      </w:r>
      <w:r>
        <w:t xml:space="preserve">  </w:t>
      </w:r>
    </w:p>
    <w:p w14:paraId="45B126A8" w14:textId="77777777" w:rsidR="00450243" w:rsidRDefault="00000000">
      <w:pPr>
        <w:spacing w:after="272" w:line="262" w:lineRule="auto"/>
        <w:ind w:left="-5" w:right="1195"/>
      </w:pPr>
      <w:r>
        <w:t xml:space="preserve"> </w:t>
      </w:r>
      <w:r>
        <w:rPr>
          <w:b/>
          <w:u w:val="single" w:color="000000"/>
        </w:rPr>
        <w:t>Libraries:</w:t>
      </w:r>
      <w:r>
        <w:rPr>
          <w:b/>
        </w:rPr>
        <w:t xml:space="preserve"> </w:t>
      </w:r>
      <w:r>
        <w:t xml:space="preserve">  </w:t>
      </w:r>
    </w:p>
    <w:p w14:paraId="4DBB29CE" w14:textId="7C53600C" w:rsidR="001C353B" w:rsidRDefault="001C353B">
      <w:pPr>
        <w:numPr>
          <w:ilvl w:val="0"/>
          <w:numId w:val="1"/>
        </w:numPr>
        <w:spacing w:after="142"/>
        <w:ind w:hanging="360"/>
      </w:pPr>
      <w:r>
        <w:t xml:space="preserve">Python </w:t>
      </w:r>
      <w:r w:rsidRPr="001C353B">
        <w:t>3.9.13</w:t>
      </w:r>
      <w:r>
        <w:t xml:space="preserve"> </w:t>
      </w:r>
    </w:p>
    <w:p w14:paraId="3824CB21" w14:textId="24650E71" w:rsidR="00450243" w:rsidRDefault="00885F30">
      <w:pPr>
        <w:numPr>
          <w:ilvl w:val="0"/>
          <w:numId w:val="1"/>
        </w:numPr>
        <w:spacing w:after="142"/>
        <w:ind w:hanging="360"/>
      </w:pPr>
      <w:r>
        <w:t>OpenCV (</w:t>
      </w:r>
      <w:r w:rsidR="00F76532">
        <w:t xml:space="preserve">version 4.7.0) </w:t>
      </w:r>
    </w:p>
    <w:p w14:paraId="29B359D5" w14:textId="1459CCBB" w:rsidR="00F76532" w:rsidRDefault="00885F30" w:rsidP="00F76532">
      <w:pPr>
        <w:spacing w:after="142"/>
        <w:ind w:left="705" w:firstLine="0"/>
      </w:pPr>
      <w:r>
        <w:t>(</w:t>
      </w:r>
      <w:r w:rsidR="00F76532">
        <w:t xml:space="preserve">Command to install </w:t>
      </w:r>
      <w:r>
        <w:t>- pip</w:t>
      </w:r>
      <w:r w:rsidR="00F76532">
        <w:t xml:space="preserve"> install opencv 4.7.0</w:t>
      </w:r>
      <w:r>
        <w:t>)</w:t>
      </w:r>
    </w:p>
    <w:p w14:paraId="7691917E" w14:textId="5CA686FE" w:rsidR="00450243" w:rsidRDefault="00885F30">
      <w:pPr>
        <w:numPr>
          <w:ilvl w:val="0"/>
          <w:numId w:val="1"/>
        </w:numPr>
        <w:spacing w:after="138"/>
        <w:ind w:hanging="360"/>
      </w:pPr>
      <w:r>
        <w:t>NumPy (</w:t>
      </w:r>
      <w:r w:rsidR="001C353B">
        <w:t>already installed with python)</w:t>
      </w:r>
    </w:p>
    <w:p w14:paraId="7F103E09" w14:textId="77777777" w:rsidR="00F76532" w:rsidRDefault="00000000">
      <w:pPr>
        <w:numPr>
          <w:ilvl w:val="0"/>
          <w:numId w:val="1"/>
        </w:numPr>
        <w:spacing w:after="139"/>
        <w:ind w:hanging="360"/>
      </w:pPr>
      <w:r>
        <w:t xml:space="preserve">Tesseract  </w:t>
      </w:r>
    </w:p>
    <w:p w14:paraId="49878D2D" w14:textId="7D97D908" w:rsidR="00450243" w:rsidRDefault="00885F30" w:rsidP="00F76532">
      <w:pPr>
        <w:spacing w:after="139"/>
        <w:ind w:left="705" w:firstLine="0"/>
      </w:pPr>
      <w:r>
        <w:lastRenderedPageBreak/>
        <w:t>(</w:t>
      </w:r>
      <w:r w:rsidR="00F76532">
        <w:t>Command to install – pip install pytesseract</w:t>
      </w:r>
      <w:r>
        <w:t>)</w:t>
      </w:r>
    </w:p>
    <w:p w14:paraId="7E4DE5CD" w14:textId="77777777" w:rsidR="00885F30" w:rsidRDefault="00885F30" w:rsidP="00F76532">
      <w:pPr>
        <w:spacing w:after="139"/>
        <w:ind w:left="705" w:firstLine="0"/>
      </w:pPr>
    </w:p>
    <w:p w14:paraId="703FE1AB" w14:textId="77777777" w:rsidR="00450243" w:rsidRDefault="00000000">
      <w:pPr>
        <w:numPr>
          <w:ilvl w:val="0"/>
          <w:numId w:val="1"/>
        </w:numPr>
        <w:spacing w:after="167"/>
        <w:ind w:hanging="360"/>
      </w:pPr>
      <w:r>
        <w:t xml:space="preserve">PyMediaInfo   </w:t>
      </w:r>
    </w:p>
    <w:p w14:paraId="6022A506" w14:textId="2634AEC9" w:rsidR="00F76532" w:rsidRDefault="00885F30" w:rsidP="00F76532">
      <w:pPr>
        <w:spacing w:after="167"/>
        <w:ind w:left="705" w:firstLine="0"/>
      </w:pPr>
      <w:r>
        <w:t>(</w:t>
      </w:r>
      <w:r w:rsidR="00F76532">
        <w:t xml:space="preserve">Command to install – pip install </w:t>
      </w:r>
      <w:r>
        <w:t>pymediainfo)</w:t>
      </w:r>
    </w:p>
    <w:p w14:paraId="52C4260A" w14:textId="7B0FE694" w:rsidR="00F76532" w:rsidRDefault="00F76532" w:rsidP="00F76532">
      <w:pPr>
        <w:numPr>
          <w:ilvl w:val="0"/>
          <w:numId w:val="1"/>
        </w:numPr>
        <w:spacing w:after="167"/>
        <w:ind w:hanging="360"/>
      </w:pPr>
      <w:r>
        <w:t>tkinter</w:t>
      </w:r>
    </w:p>
    <w:p w14:paraId="49F43A94" w14:textId="0C19D163" w:rsidR="00F76532" w:rsidRDefault="00885F30" w:rsidP="00F76532">
      <w:pPr>
        <w:spacing w:after="167"/>
        <w:ind w:left="705" w:firstLine="0"/>
      </w:pPr>
      <w:r>
        <w:t>(</w:t>
      </w:r>
      <w:r w:rsidR="00F76532">
        <w:t>Command to install – pip install tk</w:t>
      </w:r>
      <w:r>
        <w:t>)</w:t>
      </w:r>
    </w:p>
    <w:p w14:paraId="58A41684" w14:textId="0236E7D9" w:rsidR="00F76532" w:rsidRDefault="00F76532" w:rsidP="00F76532">
      <w:pPr>
        <w:numPr>
          <w:ilvl w:val="0"/>
          <w:numId w:val="1"/>
        </w:numPr>
        <w:spacing w:after="167"/>
        <w:ind w:hanging="360"/>
      </w:pPr>
      <w:r>
        <w:t>customtkinter</w:t>
      </w:r>
    </w:p>
    <w:p w14:paraId="2A00AD81" w14:textId="0B0367D6" w:rsidR="00F76532" w:rsidRDefault="00885F30" w:rsidP="00F76532">
      <w:pPr>
        <w:spacing w:after="167"/>
        <w:ind w:left="705" w:firstLine="0"/>
      </w:pPr>
      <w:r>
        <w:t>(</w:t>
      </w:r>
      <w:r w:rsidR="00F76532">
        <w:t>Command to install – pip install customtkinter</w:t>
      </w:r>
      <w:r>
        <w:t>)</w:t>
      </w:r>
    </w:p>
    <w:p w14:paraId="430796E9" w14:textId="545F2C95" w:rsidR="00885F30" w:rsidRDefault="00885F30" w:rsidP="00885F30">
      <w:pPr>
        <w:numPr>
          <w:ilvl w:val="0"/>
          <w:numId w:val="1"/>
        </w:numPr>
        <w:spacing w:after="167"/>
        <w:ind w:hanging="360"/>
      </w:pPr>
      <w:r>
        <w:t>mediapipe</w:t>
      </w:r>
    </w:p>
    <w:p w14:paraId="15352DF5" w14:textId="212847B3" w:rsidR="00885F30" w:rsidRDefault="00885F30" w:rsidP="00885F30">
      <w:pPr>
        <w:spacing w:after="167"/>
        <w:ind w:left="705" w:firstLine="0"/>
      </w:pPr>
      <w:r>
        <w:t>(Command to install – pip install mediapipe)</w:t>
      </w:r>
    </w:p>
    <w:p w14:paraId="481B3726" w14:textId="0C2DABBB" w:rsidR="00885F30" w:rsidRDefault="00885F30" w:rsidP="00885F30">
      <w:pPr>
        <w:numPr>
          <w:ilvl w:val="0"/>
          <w:numId w:val="1"/>
        </w:numPr>
        <w:spacing w:after="167"/>
        <w:ind w:hanging="360"/>
      </w:pPr>
      <w:r>
        <w:t>tenserflow</w:t>
      </w:r>
    </w:p>
    <w:p w14:paraId="571F890B" w14:textId="16A0DA10" w:rsidR="00885F30" w:rsidRDefault="00885F30" w:rsidP="00885F30">
      <w:pPr>
        <w:spacing w:after="167"/>
        <w:ind w:left="705" w:firstLine="0"/>
      </w:pPr>
      <w:r>
        <w:t>(Command to install – pip install tensorflow)</w:t>
      </w:r>
    </w:p>
    <w:p w14:paraId="02D5333C" w14:textId="77777777" w:rsidR="00885F30" w:rsidRDefault="00885F30" w:rsidP="00885F30">
      <w:pPr>
        <w:spacing w:after="167"/>
        <w:ind w:left="705" w:firstLine="0"/>
      </w:pPr>
    </w:p>
    <w:p w14:paraId="2404F30A" w14:textId="77777777" w:rsidR="00885F30" w:rsidRDefault="00885F30" w:rsidP="00885F30">
      <w:pPr>
        <w:spacing w:after="167"/>
      </w:pPr>
    </w:p>
    <w:p w14:paraId="6CA55E9F" w14:textId="77777777" w:rsidR="00885F30" w:rsidRDefault="00885F30" w:rsidP="00F76532">
      <w:pPr>
        <w:spacing w:after="167"/>
        <w:ind w:left="705" w:firstLine="0"/>
      </w:pPr>
    </w:p>
    <w:p w14:paraId="08023B28" w14:textId="77777777" w:rsidR="00F76532" w:rsidRDefault="00F76532" w:rsidP="00F76532">
      <w:pPr>
        <w:spacing w:after="167"/>
        <w:ind w:left="705" w:firstLine="0"/>
      </w:pPr>
    </w:p>
    <w:p w14:paraId="10A9879C" w14:textId="77777777" w:rsidR="00F76532" w:rsidRDefault="00F76532" w:rsidP="00F76532">
      <w:pPr>
        <w:spacing w:after="167"/>
        <w:ind w:left="705" w:firstLine="0"/>
      </w:pPr>
    </w:p>
    <w:p w14:paraId="5DC153A8" w14:textId="77777777" w:rsidR="00450243" w:rsidRDefault="00000000">
      <w:pPr>
        <w:spacing w:after="156" w:line="259" w:lineRule="auto"/>
        <w:ind w:left="29" w:firstLine="0"/>
      </w:pPr>
      <w:r>
        <w:t xml:space="preserve">   </w:t>
      </w:r>
    </w:p>
    <w:p w14:paraId="5CB33BA8" w14:textId="57875310" w:rsidR="00450243" w:rsidRDefault="00000000">
      <w:pPr>
        <w:spacing w:after="158" w:line="262" w:lineRule="auto"/>
        <w:ind w:left="-5" w:right="1195"/>
      </w:pPr>
      <w:r>
        <w:rPr>
          <w:b/>
          <w:u w:val="single" w:color="000000"/>
        </w:rPr>
        <w:lastRenderedPageBreak/>
        <w:t>Yolo files</w:t>
      </w:r>
      <w:r w:rsidR="00F76532">
        <w:rPr>
          <w:b/>
          <w:u w:val="single" w:color="000000"/>
        </w:rPr>
        <w:t xml:space="preserve"> (Unzip the files and extract it in the </w:t>
      </w:r>
      <w:r w:rsidR="00885F30">
        <w:rPr>
          <w:b/>
          <w:u w:val="single" w:color="000000"/>
        </w:rPr>
        <w:t>Proxima</w:t>
      </w:r>
      <w:r w:rsidR="00F76532">
        <w:rPr>
          <w:b/>
          <w:u w:val="single" w:color="000000"/>
        </w:rPr>
        <w:t xml:space="preserve"> folder)</w:t>
      </w:r>
      <w:r>
        <w:rPr>
          <w:b/>
          <w:u w:val="single" w:color="000000"/>
        </w:rPr>
        <w:t>:</w:t>
      </w:r>
      <w:r>
        <w:rPr>
          <w:b/>
        </w:rPr>
        <w:t xml:space="preserve"> </w:t>
      </w:r>
      <w:r>
        <w:t xml:space="preserve">  </w:t>
      </w:r>
    </w:p>
    <w:p w14:paraId="4329FE44" w14:textId="08FD6DC0" w:rsidR="00450243" w:rsidRDefault="00000000" w:rsidP="00D33CBE">
      <w:pPr>
        <w:spacing w:after="158" w:line="262" w:lineRule="auto"/>
        <w:ind w:left="-5" w:right="1195"/>
      </w:pPr>
      <w:r>
        <w:t xml:space="preserve">     </w:t>
      </w:r>
      <w:hyperlink r:id="rId5">
        <w:r>
          <w:rPr>
            <w:color w:val="0563C1"/>
            <w:u w:val="single" w:color="0563C1"/>
          </w:rPr>
          <w:t>https://www.kaggle.com/datasets/valentynsichka</w:t>
        </w:r>
      </w:hyperlink>
      <w:hyperlink r:id="rId6">
        <w:r>
          <w:rPr>
            <w:color w:val="0563C1"/>
            <w:u w:val="single" w:color="0563C1"/>
          </w:rPr>
          <w:t>r</w:t>
        </w:r>
      </w:hyperlink>
      <w:hyperlink r:id="rId7">
        <w:r>
          <w:t xml:space="preserve"> </w:t>
        </w:r>
      </w:hyperlink>
      <w:hyperlink r:id="rId8">
        <w:r>
          <w:rPr>
            <w:color w:val="0563C1"/>
            <w:u w:val="single" w:color="0563C1"/>
          </w:rPr>
          <w:t>/yo</w:t>
        </w:r>
      </w:hyperlink>
      <w:hyperlink r:id="rId9">
        <w:r>
          <w:rPr>
            <w:color w:val="0563C1"/>
            <w:u w:val="single" w:color="0563C1"/>
          </w:rPr>
          <w:t>l</w:t>
        </w:r>
      </w:hyperlink>
      <w:hyperlink r:id="rId10">
        <w:r>
          <w:rPr>
            <w:color w:val="0563C1"/>
            <w:u w:val="single" w:color="0563C1"/>
          </w:rPr>
          <w:t>o</w:t>
        </w:r>
      </w:hyperlink>
      <w:hyperlink r:id="rId11">
        <w:r>
          <w:rPr>
            <w:color w:val="0563C1"/>
            <w:u w:val="single" w:color="0563C1"/>
          </w:rPr>
          <w:t>-</w:t>
        </w:r>
      </w:hyperlink>
      <w:hyperlink r:id="rId12">
        <w:r>
          <w:rPr>
            <w:color w:val="0563C1"/>
            <w:u w:val="single" w:color="0563C1"/>
          </w:rPr>
          <w:t>co</w:t>
        </w:r>
      </w:hyperlink>
      <w:hyperlink r:id="rId13">
        <w:r>
          <w:rPr>
            <w:color w:val="0563C1"/>
            <w:u w:val="single" w:color="0563C1"/>
          </w:rPr>
          <w:t>c</w:t>
        </w:r>
      </w:hyperlink>
      <w:hyperlink r:id="rId14">
        <w:r>
          <w:rPr>
            <w:color w:val="0563C1"/>
            <w:u w:val="single" w:color="0563C1"/>
          </w:rPr>
          <w:t>o</w:t>
        </w:r>
      </w:hyperlink>
      <w:hyperlink r:id="rId15">
        <w:r>
          <w:rPr>
            <w:color w:val="0563C1"/>
            <w:u w:val="single" w:color="0563C1"/>
          </w:rPr>
          <w:t>-</w:t>
        </w:r>
      </w:hyperlink>
      <w:hyperlink r:id="rId16">
        <w:r>
          <w:rPr>
            <w:color w:val="0563C1"/>
            <w:u w:val="single" w:color="0563C1"/>
          </w:rPr>
          <w:t>da</w:t>
        </w:r>
      </w:hyperlink>
      <w:hyperlink r:id="rId17">
        <w:r>
          <w:rPr>
            <w:color w:val="0563C1"/>
            <w:u w:val="single" w:color="0563C1"/>
          </w:rPr>
          <w:t>t</w:t>
        </w:r>
      </w:hyperlink>
      <w:hyperlink r:id="rId18">
        <w:r>
          <w:rPr>
            <w:color w:val="0563C1"/>
            <w:u w:val="single" w:color="0563C1"/>
          </w:rPr>
          <w:t>a</w:t>
        </w:r>
      </w:hyperlink>
      <w:hyperlink r:id="rId19">
        <w:r>
          <w:t xml:space="preserve">   </w:t>
        </w:r>
      </w:hyperlink>
      <w:r>
        <w:t xml:space="preserve"> </w:t>
      </w:r>
    </w:p>
    <w:p w14:paraId="7A2BAC58" w14:textId="77777777" w:rsidR="00885F30" w:rsidRDefault="00885F30" w:rsidP="00D33CBE">
      <w:pPr>
        <w:spacing w:after="158" w:line="262" w:lineRule="auto"/>
        <w:ind w:left="-5" w:right="1195"/>
      </w:pPr>
    </w:p>
    <w:p w14:paraId="3D0C46A7" w14:textId="7D8A7BB4" w:rsidR="00450243" w:rsidRDefault="001C353B">
      <w:pPr>
        <w:spacing w:after="156" w:line="259" w:lineRule="auto"/>
        <w:ind w:left="29" w:firstLine="0"/>
        <w:rPr>
          <w:b/>
          <w:bCs/>
          <w:sz w:val="44"/>
          <w:szCs w:val="44"/>
          <w:u w:val="single"/>
        </w:rPr>
      </w:pPr>
      <w:r w:rsidRPr="001C353B">
        <w:rPr>
          <w:b/>
          <w:bCs/>
          <w:sz w:val="44"/>
          <w:szCs w:val="44"/>
          <w:u w:val="single"/>
        </w:rPr>
        <w:t xml:space="preserve">Files </w:t>
      </w:r>
      <w:proofErr w:type="gramStart"/>
      <w:r w:rsidRPr="001C353B">
        <w:rPr>
          <w:b/>
          <w:bCs/>
          <w:sz w:val="44"/>
          <w:szCs w:val="44"/>
          <w:u w:val="single"/>
        </w:rPr>
        <w:t>included :</w:t>
      </w:r>
      <w:proofErr w:type="gramEnd"/>
    </w:p>
    <w:p w14:paraId="22BA61FC" w14:textId="7F6922C8" w:rsidR="00931B8B" w:rsidRPr="001C353B" w:rsidRDefault="00931B8B" w:rsidP="00931B8B">
      <w:pPr>
        <w:spacing w:after="156" w:line="259" w:lineRule="auto"/>
        <w:ind w:left="29" w:firstLine="0"/>
        <w:rPr>
          <w:b/>
          <w:bCs/>
          <w:sz w:val="44"/>
          <w:szCs w:val="44"/>
          <w:u w:val="single"/>
        </w:rPr>
      </w:pPr>
      <w:r>
        <w:rPr>
          <w:b/>
          <w:bCs/>
          <w:sz w:val="44"/>
          <w:szCs w:val="44"/>
          <w:u w:val="single"/>
        </w:rPr>
        <w:t>Coco.names dataset</w:t>
      </w:r>
    </w:p>
    <w:p w14:paraId="1AFF473E" w14:textId="0A50BE06" w:rsidR="00450243" w:rsidRDefault="00000000">
      <w:pPr>
        <w:spacing w:after="158" w:line="262" w:lineRule="auto"/>
        <w:ind w:left="-5" w:right="1195"/>
      </w:pPr>
      <w:r>
        <w:t xml:space="preserve"> </w:t>
      </w:r>
      <w:r>
        <w:rPr>
          <w:b/>
          <w:u w:val="single" w:color="000000"/>
        </w:rPr>
        <w:t xml:space="preserve">YOLO Weights and configuration </w:t>
      </w:r>
      <w:proofErr w:type="gramStart"/>
      <w:r>
        <w:rPr>
          <w:b/>
          <w:u w:val="single" w:color="000000"/>
        </w:rPr>
        <w:t>files</w:t>
      </w:r>
      <w:proofErr w:type="gramEnd"/>
      <w:r>
        <w:t xml:space="preserve">  </w:t>
      </w:r>
    </w:p>
    <w:p w14:paraId="7CAF19DD" w14:textId="77777777" w:rsidR="00AD3A50" w:rsidRDefault="00AD3A50">
      <w:pPr>
        <w:spacing w:after="158" w:line="262" w:lineRule="auto"/>
        <w:ind w:left="-5" w:right="1195"/>
      </w:pPr>
    </w:p>
    <w:p w14:paraId="23B76602" w14:textId="0EA9DCA0" w:rsidR="00AD3A50" w:rsidRDefault="00AD3A50" w:rsidP="00AD3A50">
      <w:pPr>
        <w:spacing w:after="158" w:line="262" w:lineRule="auto"/>
        <w:ind w:left="0" w:right="1195" w:firstLine="0"/>
        <w:rPr>
          <w:b/>
          <w:bCs/>
          <w:sz w:val="44"/>
          <w:szCs w:val="44"/>
          <w:u w:val="single"/>
        </w:rPr>
      </w:pPr>
      <w:r>
        <w:rPr>
          <w:b/>
          <w:bCs/>
          <w:sz w:val="44"/>
          <w:szCs w:val="44"/>
          <w:u w:val="single"/>
        </w:rPr>
        <w:t xml:space="preserve">Hand Gesture Detection </w:t>
      </w:r>
      <w:proofErr w:type="gramStart"/>
      <w:r>
        <w:rPr>
          <w:b/>
          <w:bCs/>
          <w:sz w:val="44"/>
          <w:szCs w:val="44"/>
          <w:u w:val="single"/>
        </w:rPr>
        <w:t>Model :</w:t>
      </w:r>
      <w:proofErr w:type="gramEnd"/>
    </w:p>
    <w:p w14:paraId="78E5AF7E" w14:textId="1D4E671A" w:rsidR="00AD3A50" w:rsidRDefault="00AD3A50" w:rsidP="00AD3A50">
      <w:pPr>
        <w:spacing w:after="158" w:line="262" w:lineRule="auto"/>
        <w:ind w:left="0" w:right="1195" w:firstLine="0"/>
      </w:pPr>
      <w:hyperlink r:id="rId20" w:history="1">
        <w:r w:rsidRPr="00AD3A50">
          <w:rPr>
            <w:rStyle w:val="Hyperlink"/>
          </w:rPr>
          <w:t>https://techvidvan.com/tutorials/hand-gesture-recognition-tensorflow-ope</w:t>
        </w:r>
        <w:r w:rsidRPr="00AD3A50">
          <w:rPr>
            <w:rStyle w:val="Hyperlink"/>
          </w:rPr>
          <w:t>n</w:t>
        </w:r>
        <w:r w:rsidRPr="00AD3A50">
          <w:rPr>
            <w:rStyle w:val="Hyperlink"/>
          </w:rPr>
          <w:t>cv</w:t>
        </w:r>
      </w:hyperlink>
    </w:p>
    <w:p w14:paraId="77F9DCC7" w14:textId="77777777" w:rsidR="00AD3A50" w:rsidRDefault="00AD3A50" w:rsidP="00AD3A50">
      <w:pPr>
        <w:spacing w:after="158" w:line="262" w:lineRule="auto"/>
        <w:ind w:left="0" w:right="1195" w:firstLine="0"/>
      </w:pPr>
    </w:p>
    <w:p w14:paraId="78E8AC99" w14:textId="77777777" w:rsidR="00AD3A50" w:rsidRDefault="00AD3A50" w:rsidP="00AD3A50">
      <w:pPr>
        <w:spacing w:after="156" w:line="259" w:lineRule="auto"/>
        <w:ind w:left="29" w:firstLine="0"/>
        <w:rPr>
          <w:b/>
          <w:bCs/>
          <w:sz w:val="44"/>
          <w:szCs w:val="44"/>
          <w:u w:val="single"/>
        </w:rPr>
      </w:pPr>
      <w:r w:rsidRPr="001C353B">
        <w:rPr>
          <w:b/>
          <w:bCs/>
          <w:sz w:val="44"/>
          <w:szCs w:val="44"/>
          <w:u w:val="single"/>
        </w:rPr>
        <w:t xml:space="preserve">Files </w:t>
      </w:r>
      <w:proofErr w:type="gramStart"/>
      <w:r w:rsidRPr="001C353B">
        <w:rPr>
          <w:b/>
          <w:bCs/>
          <w:sz w:val="44"/>
          <w:szCs w:val="44"/>
          <w:u w:val="single"/>
        </w:rPr>
        <w:t>included :</w:t>
      </w:r>
      <w:proofErr w:type="gramEnd"/>
    </w:p>
    <w:p w14:paraId="11326D62" w14:textId="5CFE070D" w:rsidR="00AD3A50" w:rsidRDefault="00AD3A50" w:rsidP="00AD3A50">
      <w:pPr>
        <w:spacing w:after="156" w:line="259" w:lineRule="auto"/>
        <w:ind w:left="29" w:firstLine="0"/>
        <w:rPr>
          <w:b/>
          <w:bCs/>
          <w:sz w:val="44"/>
          <w:szCs w:val="44"/>
          <w:u w:val="single"/>
        </w:rPr>
      </w:pPr>
      <w:proofErr w:type="spellStart"/>
      <w:r>
        <w:rPr>
          <w:b/>
          <w:bCs/>
          <w:sz w:val="44"/>
          <w:szCs w:val="44"/>
          <w:u w:val="single"/>
        </w:rPr>
        <w:t>Gesture</w:t>
      </w:r>
      <w:r>
        <w:rPr>
          <w:b/>
          <w:bCs/>
          <w:sz w:val="44"/>
          <w:szCs w:val="44"/>
          <w:u w:val="single"/>
        </w:rPr>
        <w:t>.names</w:t>
      </w:r>
      <w:proofErr w:type="spellEnd"/>
      <w:r>
        <w:rPr>
          <w:b/>
          <w:bCs/>
          <w:sz w:val="44"/>
          <w:szCs w:val="44"/>
          <w:u w:val="single"/>
        </w:rPr>
        <w:t xml:space="preserve"> dataset</w:t>
      </w:r>
    </w:p>
    <w:p w14:paraId="6C73FDEF" w14:textId="60A2FB5E" w:rsidR="00AD3A50" w:rsidRPr="001C353B" w:rsidRDefault="00AD3A50" w:rsidP="00AD3A50">
      <w:pPr>
        <w:spacing w:after="156" w:line="259" w:lineRule="auto"/>
        <w:ind w:left="29" w:firstLine="0"/>
        <w:rPr>
          <w:b/>
          <w:bCs/>
          <w:sz w:val="44"/>
          <w:szCs w:val="44"/>
          <w:u w:val="single"/>
        </w:rPr>
      </w:pPr>
      <w:proofErr w:type="spellStart"/>
      <w:r>
        <w:rPr>
          <w:b/>
          <w:bCs/>
          <w:sz w:val="44"/>
          <w:szCs w:val="44"/>
          <w:u w:val="single"/>
        </w:rPr>
        <w:t>Mp_hand_gestures</w:t>
      </w:r>
      <w:proofErr w:type="spellEnd"/>
      <w:r>
        <w:rPr>
          <w:b/>
          <w:bCs/>
          <w:sz w:val="44"/>
          <w:szCs w:val="44"/>
          <w:u w:val="single"/>
        </w:rPr>
        <w:t xml:space="preserve"> Folder</w:t>
      </w:r>
    </w:p>
    <w:p w14:paraId="569B0F8F" w14:textId="679239CF" w:rsidR="00AD3A50" w:rsidRDefault="00AD3A50" w:rsidP="00AD3A50">
      <w:pPr>
        <w:spacing w:after="158" w:line="262" w:lineRule="auto"/>
        <w:ind w:left="-5" w:right="1195"/>
      </w:pPr>
      <w:r>
        <w:t xml:space="preserve"> </w:t>
      </w:r>
    </w:p>
    <w:p w14:paraId="1F6ECE2F" w14:textId="77777777" w:rsidR="00AD3A50" w:rsidRDefault="00AD3A50" w:rsidP="00AD3A50">
      <w:pPr>
        <w:spacing w:after="158" w:line="262" w:lineRule="auto"/>
        <w:ind w:left="0" w:right="1195" w:firstLine="0"/>
      </w:pPr>
    </w:p>
    <w:p w14:paraId="50B70696" w14:textId="0FF23EB4" w:rsidR="00D33CBE" w:rsidRDefault="00000000" w:rsidP="00885F30">
      <w:pPr>
        <w:spacing w:after="156" w:line="259" w:lineRule="auto"/>
        <w:ind w:left="744"/>
      </w:pPr>
      <w:hyperlink r:id="rId21">
        <w:r>
          <w:t xml:space="preserve"> </w:t>
        </w:r>
      </w:hyperlink>
      <w:hyperlink r:id="rId22">
        <w:r>
          <w:t xml:space="preserve"> </w:t>
        </w:r>
      </w:hyperlink>
    </w:p>
    <w:p w14:paraId="21A81A0A" w14:textId="77777777" w:rsidR="00450243" w:rsidRDefault="00000000">
      <w:pPr>
        <w:spacing w:after="220" w:line="262" w:lineRule="auto"/>
        <w:ind w:left="-5" w:right="1195"/>
      </w:pPr>
      <w:r>
        <w:rPr>
          <w:b/>
          <w:u w:val="single" w:color="000000"/>
        </w:rPr>
        <w:lastRenderedPageBreak/>
        <w:t>SYSTEM SETUP:</w:t>
      </w:r>
      <w:r>
        <w:rPr>
          <w:b/>
        </w:rPr>
        <w:t xml:space="preserve"> </w:t>
      </w:r>
      <w:r>
        <w:t xml:space="preserve">  </w:t>
      </w:r>
    </w:p>
    <w:p w14:paraId="7BD317E9" w14:textId="77777777" w:rsidR="00885F30" w:rsidRDefault="00000000">
      <w:pPr>
        <w:spacing w:after="12" w:line="262" w:lineRule="auto"/>
        <w:ind w:left="399" w:right="1195"/>
        <w:rPr>
          <w:b/>
          <w:color w:val="0563C1"/>
        </w:rPr>
      </w:pPr>
      <w:r>
        <w:rPr>
          <w:b/>
        </w:rPr>
        <w:t>1.</w:t>
      </w:r>
      <w:r>
        <w:rPr>
          <w:rFonts w:ascii="Arial" w:eastAsia="Arial" w:hAnsi="Arial" w:cs="Arial"/>
          <w:b/>
          <w:u w:val="single" w:color="000000"/>
        </w:rPr>
        <w:t xml:space="preserve"> </w:t>
      </w:r>
      <w:r>
        <w:rPr>
          <w:b/>
          <w:u w:val="single" w:color="000000"/>
        </w:rPr>
        <w:t>Install the latest version of PYTHON</w:t>
      </w:r>
      <w:r>
        <w:rPr>
          <w:b/>
        </w:rPr>
        <w:t xml:space="preserve">  </w:t>
      </w:r>
      <w:hyperlink r:id="rId23">
        <w:r>
          <w:rPr>
            <w:b/>
            <w:color w:val="0563C1"/>
            <w:u w:val="single" w:color="0563C1"/>
          </w:rPr>
          <w:t>https://www.python.org/download</w:t>
        </w:r>
      </w:hyperlink>
      <w:hyperlink r:id="rId24">
        <w:r>
          <w:rPr>
            <w:b/>
            <w:color w:val="0563C1"/>
            <w:u w:val="single" w:color="0563C1"/>
          </w:rPr>
          <w:t>s</w:t>
        </w:r>
      </w:hyperlink>
      <w:hyperlink r:id="rId25">
        <w:r>
          <w:rPr>
            <w:b/>
            <w:color w:val="0563C1"/>
            <w:u w:val="single" w:color="0563C1"/>
          </w:rPr>
          <w:t>/</w:t>
        </w:r>
      </w:hyperlink>
      <w:hyperlink r:id="rId26">
        <w:r>
          <w:rPr>
            <w:b/>
            <w:color w:val="0563C1"/>
          </w:rPr>
          <w:t xml:space="preserve"> </w:t>
        </w:r>
      </w:hyperlink>
    </w:p>
    <w:p w14:paraId="52120744" w14:textId="77777777" w:rsidR="00885F30" w:rsidRDefault="00885F30">
      <w:pPr>
        <w:spacing w:after="12" w:line="262" w:lineRule="auto"/>
        <w:ind w:left="399" w:right="1195"/>
        <w:rPr>
          <w:b/>
          <w:color w:val="0563C1"/>
        </w:rPr>
      </w:pPr>
    </w:p>
    <w:p w14:paraId="48FBC16E" w14:textId="0BA23444" w:rsidR="00450243" w:rsidRDefault="00000000">
      <w:pPr>
        <w:spacing w:after="12" w:line="262" w:lineRule="auto"/>
        <w:ind w:left="399" w:right="1195"/>
      </w:pPr>
      <w:hyperlink r:id="rId27">
        <w:r>
          <w:rPr>
            <w:b/>
          </w:rPr>
          <w:t>2.</w:t>
        </w:r>
      </w:hyperlink>
      <w:r>
        <w:rPr>
          <w:rFonts w:ascii="Arial" w:eastAsia="Arial" w:hAnsi="Arial" w:cs="Arial"/>
          <w:b/>
        </w:rPr>
        <w:t xml:space="preserve"> </w:t>
      </w:r>
      <w:r>
        <w:rPr>
          <w:b/>
          <w:u w:val="single" w:color="000000"/>
        </w:rPr>
        <w:t>Install any code editor of your preference</w:t>
      </w:r>
      <w:r>
        <w:rPr>
          <w:b/>
        </w:rPr>
        <w:t xml:space="preserve"> </w:t>
      </w:r>
      <w:r>
        <w:t xml:space="preserve"> </w:t>
      </w:r>
    </w:p>
    <w:p w14:paraId="567CC519" w14:textId="77777777" w:rsidR="00885F30" w:rsidRDefault="00885F30">
      <w:pPr>
        <w:spacing w:after="12" w:line="262" w:lineRule="auto"/>
        <w:ind w:left="399" w:right="1195"/>
      </w:pPr>
    </w:p>
    <w:p w14:paraId="7D3883F5" w14:textId="77777777" w:rsidR="00450243" w:rsidRDefault="00000000">
      <w:pPr>
        <w:spacing w:after="31" w:line="262" w:lineRule="auto"/>
        <w:ind w:left="408" w:right="1195"/>
      </w:pPr>
      <w:r>
        <w:rPr>
          <w:b/>
        </w:rPr>
        <w:t>3.</w:t>
      </w:r>
      <w:r>
        <w:rPr>
          <w:rFonts w:ascii="Arial" w:eastAsia="Arial" w:hAnsi="Arial" w:cs="Arial"/>
          <w:b/>
          <w:u w:val="single" w:color="000000"/>
        </w:rPr>
        <w:t xml:space="preserve"> </w:t>
      </w:r>
      <w:r>
        <w:rPr>
          <w:b/>
          <w:u w:val="single" w:color="000000"/>
        </w:rPr>
        <w:t xml:space="preserve">Clone the repository attached </w:t>
      </w:r>
      <w:proofErr w:type="gramStart"/>
      <w:r>
        <w:rPr>
          <w:b/>
          <w:u w:val="single" w:color="000000"/>
        </w:rPr>
        <w:t>below :</w:t>
      </w:r>
      <w:proofErr w:type="gramEnd"/>
      <w:r>
        <w:rPr>
          <w:b/>
        </w:rPr>
        <w:t xml:space="preserve"> </w:t>
      </w:r>
      <w:r>
        <w:t xml:space="preserve">  </w:t>
      </w:r>
    </w:p>
    <w:p w14:paraId="7C2B3687" w14:textId="437606A1" w:rsidR="00450243" w:rsidRDefault="00000000">
      <w:pPr>
        <w:spacing w:after="156" w:line="259" w:lineRule="auto"/>
        <w:ind w:left="744"/>
      </w:pPr>
      <w:hyperlink r:id="rId28" w:history="1">
        <w:r w:rsidR="00885F30" w:rsidRPr="00BF44CA">
          <w:rPr>
            <w:rStyle w:val="Hyperlink"/>
          </w:rPr>
          <w:t xml:space="preserve">https://github.com/CKavathiya/mp4verification/tr </w:t>
        </w:r>
      </w:hyperlink>
      <w:hyperlink r:id="rId29">
        <w:proofErr w:type="spellStart"/>
        <w:r w:rsidR="00885F30">
          <w:rPr>
            <w:color w:val="0563C1"/>
            <w:u w:val="single" w:color="0563C1"/>
          </w:rPr>
          <w:t>ee</w:t>
        </w:r>
        <w:proofErr w:type="spellEnd"/>
        <w:r w:rsidR="00885F30">
          <w:rPr>
            <w:color w:val="0563C1"/>
            <w:u w:val="single" w:color="0563C1"/>
          </w:rPr>
          <w:t>/tes</w:t>
        </w:r>
      </w:hyperlink>
      <w:hyperlink r:id="rId30">
        <w:r w:rsidR="00885F30">
          <w:rPr>
            <w:color w:val="0563C1"/>
            <w:u w:val="single" w:color="0563C1"/>
          </w:rPr>
          <w:t>t</w:t>
        </w:r>
      </w:hyperlink>
      <w:hyperlink r:id="rId31">
        <w:r w:rsidR="00885F30">
          <w:rPr>
            <w:b/>
          </w:rPr>
          <w:t xml:space="preserve">  </w:t>
        </w:r>
      </w:hyperlink>
      <w:hyperlink r:id="rId32">
        <w:r w:rsidR="00885F30">
          <w:t xml:space="preserve"> </w:t>
        </w:r>
      </w:hyperlink>
      <w:r w:rsidR="00885F30">
        <w:t xml:space="preserve"> </w:t>
      </w:r>
    </w:p>
    <w:p w14:paraId="20D7C1DF" w14:textId="77777777" w:rsidR="00450243" w:rsidRDefault="00000000">
      <w:pPr>
        <w:spacing w:after="156" w:line="259" w:lineRule="auto"/>
        <w:ind w:left="29" w:firstLine="0"/>
      </w:pPr>
      <w:r>
        <w:t xml:space="preserve">   </w:t>
      </w:r>
    </w:p>
    <w:p w14:paraId="0FA39B74" w14:textId="77777777" w:rsidR="00885F30" w:rsidRDefault="00885F30">
      <w:pPr>
        <w:spacing w:after="156" w:line="259" w:lineRule="auto"/>
        <w:ind w:left="29" w:firstLine="0"/>
      </w:pPr>
    </w:p>
    <w:p w14:paraId="2241D101" w14:textId="77777777" w:rsidR="00885F30" w:rsidRDefault="00885F30">
      <w:pPr>
        <w:spacing w:after="156" w:line="259" w:lineRule="auto"/>
        <w:ind w:left="29" w:firstLine="0"/>
      </w:pPr>
    </w:p>
    <w:p w14:paraId="4494A5EE" w14:textId="77777777" w:rsidR="00885F30" w:rsidRDefault="00885F30">
      <w:pPr>
        <w:spacing w:after="156" w:line="259" w:lineRule="auto"/>
        <w:ind w:left="29" w:firstLine="0"/>
      </w:pPr>
    </w:p>
    <w:p w14:paraId="61C851C8" w14:textId="77777777" w:rsidR="00885F30" w:rsidRDefault="00885F30">
      <w:pPr>
        <w:spacing w:after="156" w:line="259" w:lineRule="auto"/>
        <w:ind w:left="29" w:firstLine="0"/>
      </w:pPr>
    </w:p>
    <w:p w14:paraId="10353FFD" w14:textId="77777777" w:rsidR="00450243" w:rsidRDefault="00000000">
      <w:pPr>
        <w:spacing w:after="221" w:line="262" w:lineRule="auto"/>
        <w:ind w:left="-5" w:right="1195"/>
      </w:pPr>
      <w:r>
        <w:rPr>
          <w:b/>
          <w:u w:val="single" w:color="000000"/>
        </w:rPr>
        <w:t>USAGE:</w:t>
      </w:r>
      <w:r>
        <w:rPr>
          <w:b/>
        </w:rPr>
        <w:t xml:space="preserve"> </w:t>
      </w:r>
      <w:r>
        <w:t xml:space="preserve">  </w:t>
      </w:r>
    </w:p>
    <w:p w14:paraId="6DBAFF22" w14:textId="77777777" w:rsidR="00885F30" w:rsidRDefault="00885F30">
      <w:pPr>
        <w:spacing w:after="221" w:line="262" w:lineRule="auto"/>
        <w:ind w:left="-5" w:right="1195"/>
      </w:pPr>
    </w:p>
    <w:p w14:paraId="65E47452" w14:textId="77777777" w:rsidR="00450243" w:rsidRDefault="00000000">
      <w:pPr>
        <w:spacing w:after="174"/>
        <w:ind w:left="759"/>
      </w:pPr>
      <w:r>
        <w:t>1)</w:t>
      </w:r>
      <w:r>
        <w:rPr>
          <w:rFonts w:ascii="Arial" w:eastAsia="Arial" w:hAnsi="Arial" w:cs="Arial"/>
        </w:rPr>
        <w:t xml:space="preserve"> </w:t>
      </w:r>
      <w:r>
        <w:t>Open the Proxima folder in any code editor (Visual Studio Code, Sublime, PyCharm, etc.) 2)</w:t>
      </w:r>
      <w:r>
        <w:rPr>
          <w:rFonts w:ascii="Arial" w:eastAsia="Arial" w:hAnsi="Arial" w:cs="Arial"/>
        </w:rPr>
        <w:t xml:space="preserve"> </w:t>
      </w:r>
      <w:r>
        <w:t xml:space="preserve">Run the master.py file.    </w:t>
      </w:r>
    </w:p>
    <w:p w14:paraId="084F5C76" w14:textId="77777777" w:rsidR="00450243" w:rsidRDefault="00000000">
      <w:pPr>
        <w:numPr>
          <w:ilvl w:val="0"/>
          <w:numId w:val="2"/>
        </w:numPr>
        <w:ind w:hanging="360"/>
      </w:pPr>
      <w:r>
        <w:t xml:space="preserve">The metrics to be analysed are:   </w:t>
      </w:r>
    </w:p>
    <w:p w14:paraId="679AD935" w14:textId="77777777" w:rsidR="00450243" w:rsidRDefault="00000000">
      <w:pPr>
        <w:numPr>
          <w:ilvl w:val="1"/>
          <w:numId w:val="2"/>
        </w:numPr>
        <w:ind w:hanging="360"/>
      </w:pPr>
      <w:r>
        <w:t xml:space="preserve">Aspect Ratio   </w:t>
      </w:r>
    </w:p>
    <w:p w14:paraId="3A8BA4E4" w14:textId="77777777" w:rsidR="00450243" w:rsidRDefault="00000000">
      <w:pPr>
        <w:numPr>
          <w:ilvl w:val="1"/>
          <w:numId w:val="2"/>
        </w:numPr>
        <w:ind w:hanging="360"/>
      </w:pPr>
      <w:r>
        <w:lastRenderedPageBreak/>
        <w:t xml:space="preserve">Audio bitrate (bits/sec)   </w:t>
      </w:r>
    </w:p>
    <w:p w14:paraId="1A41821E" w14:textId="77777777" w:rsidR="00450243" w:rsidRDefault="00000000">
      <w:pPr>
        <w:numPr>
          <w:ilvl w:val="1"/>
          <w:numId w:val="2"/>
        </w:numPr>
        <w:ind w:hanging="360"/>
      </w:pPr>
      <w:r>
        <w:t xml:space="preserve">Video bitrate (bits/sec)   </w:t>
      </w:r>
    </w:p>
    <w:p w14:paraId="5E2970B8" w14:textId="77777777" w:rsidR="00450243" w:rsidRDefault="00000000">
      <w:pPr>
        <w:numPr>
          <w:ilvl w:val="1"/>
          <w:numId w:val="2"/>
        </w:numPr>
        <w:ind w:hanging="360"/>
      </w:pPr>
      <w:r>
        <w:t xml:space="preserve">Video Length (sec)   </w:t>
      </w:r>
    </w:p>
    <w:p w14:paraId="76D6290B" w14:textId="77777777" w:rsidR="00450243" w:rsidRDefault="00000000">
      <w:pPr>
        <w:numPr>
          <w:ilvl w:val="1"/>
          <w:numId w:val="2"/>
        </w:numPr>
        <w:ind w:hanging="360"/>
      </w:pPr>
      <w:r>
        <w:t xml:space="preserve">Frame Rate(frames/sec)   </w:t>
      </w:r>
    </w:p>
    <w:p w14:paraId="10F181E9" w14:textId="77777777" w:rsidR="00450243" w:rsidRDefault="00000000">
      <w:pPr>
        <w:numPr>
          <w:ilvl w:val="1"/>
          <w:numId w:val="2"/>
        </w:numPr>
        <w:ind w:hanging="360"/>
      </w:pPr>
      <w:r>
        <w:t xml:space="preserve">Brightness   </w:t>
      </w:r>
    </w:p>
    <w:p w14:paraId="1C118550" w14:textId="77777777" w:rsidR="00450243" w:rsidRDefault="00000000">
      <w:pPr>
        <w:numPr>
          <w:ilvl w:val="1"/>
          <w:numId w:val="2"/>
        </w:numPr>
        <w:ind w:hanging="360"/>
      </w:pPr>
      <w:r>
        <w:t xml:space="preserve">Saturation   </w:t>
      </w:r>
    </w:p>
    <w:p w14:paraId="67341458" w14:textId="77777777" w:rsidR="00450243" w:rsidRDefault="00000000">
      <w:pPr>
        <w:numPr>
          <w:ilvl w:val="1"/>
          <w:numId w:val="2"/>
        </w:numPr>
        <w:ind w:hanging="360"/>
      </w:pPr>
      <w:r>
        <w:t xml:space="preserve">Contrast   </w:t>
      </w:r>
    </w:p>
    <w:p w14:paraId="53FD5C58" w14:textId="77777777" w:rsidR="00450243" w:rsidRDefault="00000000">
      <w:pPr>
        <w:numPr>
          <w:ilvl w:val="1"/>
          <w:numId w:val="2"/>
        </w:numPr>
        <w:ind w:hanging="360"/>
      </w:pPr>
      <w:r>
        <w:t xml:space="preserve">Hue   </w:t>
      </w:r>
    </w:p>
    <w:p w14:paraId="39CC76C8" w14:textId="77777777" w:rsidR="00450243" w:rsidRDefault="00000000">
      <w:pPr>
        <w:numPr>
          <w:ilvl w:val="1"/>
          <w:numId w:val="2"/>
        </w:numPr>
        <w:ind w:hanging="360"/>
      </w:pPr>
      <w:r>
        <w:t xml:space="preserve">Blur Detection (with and without video)   </w:t>
      </w:r>
    </w:p>
    <w:p w14:paraId="73F5B630" w14:textId="77777777" w:rsidR="00450243" w:rsidRDefault="00000000">
      <w:pPr>
        <w:numPr>
          <w:ilvl w:val="1"/>
          <w:numId w:val="2"/>
        </w:numPr>
        <w:ind w:hanging="360"/>
      </w:pPr>
      <w:r>
        <w:t xml:space="preserve">Artifact/Object Detection (with video)   </w:t>
      </w:r>
    </w:p>
    <w:p w14:paraId="345B3FFB" w14:textId="0AAE18E7" w:rsidR="00450243" w:rsidRDefault="00C00298">
      <w:pPr>
        <w:numPr>
          <w:ilvl w:val="1"/>
          <w:numId w:val="2"/>
        </w:numPr>
        <w:ind w:hanging="360"/>
      </w:pPr>
      <w:r>
        <w:t xml:space="preserve">Gesture Detection (with video)   </w:t>
      </w:r>
    </w:p>
    <w:p w14:paraId="2BB2536E" w14:textId="77777777" w:rsidR="00450243" w:rsidRDefault="00000000">
      <w:pPr>
        <w:spacing w:after="181" w:line="259" w:lineRule="auto"/>
        <w:ind w:left="2189" w:firstLine="0"/>
      </w:pPr>
      <w:r>
        <w:t xml:space="preserve">   </w:t>
      </w:r>
    </w:p>
    <w:p w14:paraId="7337753B" w14:textId="77777777" w:rsidR="00450243" w:rsidRDefault="00000000">
      <w:pPr>
        <w:numPr>
          <w:ilvl w:val="0"/>
          <w:numId w:val="2"/>
        </w:numPr>
        <w:spacing w:after="179"/>
        <w:ind w:hanging="360"/>
      </w:pPr>
      <w:r>
        <w:t xml:space="preserve">Select the desired video file from the system as input to the code.   </w:t>
      </w:r>
    </w:p>
    <w:p w14:paraId="31994335" w14:textId="77777777" w:rsidR="00450243" w:rsidRDefault="00000000">
      <w:pPr>
        <w:numPr>
          <w:ilvl w:val="0"/>
          <w:numId w:val="2"/>
        </w:numPr>
        <w:spacing w:after="181"/>
        <w:ind w:hanging="360"/>
      </w:pPr>
      <w:r>
        <w:t xml:space="preserve">Choose the option to be executed.    </w:t>
      </w:r>
    </w:p>
    <w:p w14:paraId="5FB41BF2" w14:textId="77777777" w:rsidR="00450243" w:rsidRDefault="00000000">
      <w:pPr>
        <w:numPr>
          <w:ilvl w:val="0"/>
          <w:numId w:val="2"/>
        </w:numPr>
        <w:ind w:hanging="360"/>
      </w:pPr>
      <w:r>
        <w:t xml:space="preserve">The output (along with the video if chosen) will be displayed on the GUI.   </w:t>
      </w:r>
    </w:p>
    <w:p w14:paraId="1BA10EFF" w14:textId="77777777" w:rsidR="00450243" w:rsidRDefault="00000000">
      <w:pPr>
        <w:spacing w:after="158" w:line="259" w:lineRule="auto"/>
        <w:ind w:left="1109" w:firstLine="0"/>
      </w:pPr>
      <w:r>
        <w:t xml:space="preserve">   </w:t>
      </w:r>
    </w:p>
    <w:p w14:paraId="0CC91EB0" w14:textId="77777777" w:rsidR="00450243" w:rsidRDefault="00000000">
      <w:pPr>
        <w:spacing w:after="158" w:line="262" w:lineRule="auto"/>
        <w:ind w:left="-5" w:right="1195"/>
      </w:pPr>
      <w:r>
        <w:rPr>
          <w:b/>
          <w:u w:val="single" w:color="000000"/>
        </w:rPr>
        <w:t>CODE MENU:</w:t>
      </w:r>
      <w:r>
        <w:rPr>
          <w:b/>
        </w:rPr>
        <w:t xml:space="preserve"> </w:t>
      </w:r>
      <w:r>
        <w:t xml:space="preserve">  </w:t>
      </w:r>
    </w:p>
    <w:p w14:paraId="1AAAF572" w14:textId="77777777" w:rsidR="00450243" w:rsidRDefault="00000000">
      <w:pPr>
        <w:spacing w:after="156" w:line="259" w:lineRule="auto"/>
        <w:ind w:left="1119"/>
      </w:pPr>
      <w:r>
        <w:t>1)</w:t>
      </w:r>
      <w:r>
        <w:rPr>
          <w:u w:val="single" w:color="000000"/>
        </w:rPr>
        <w:t>Video Metrics:</w:t>
      </w:r>
      <w:r>
        <w:t xml:space="preserve">   </w:t>
      </w:r>
    </w:p>
    <w:p w14:paraId="2B96D009" w14:textId="77777777" w:rsidR="00450243" w:rsidRDefault="00000000">
      <w:pPr>
        <w:spacing w:after="154"/>
        <w:ind w:left="1479"/>
      </w:pPr>
      <w:r>
        <w:t xml:space="preserve">All the properties except text and object detection will be displayed.   </w:t>
      </w:r>
    </w:p>
    <w:p w14:paraId="53B7B6E5" w14:textId="77777777" w:rsidR="00450243" w:rsidRDefault="00000000">
      <w:pPr>
        <w:spacing w:after="156" w:line="259" w:lineRule="auto"/>
        <w:ind w:left="715"/>
      </w:pPr>
      <w:r>
        <w:lastRenderedPageBreak/>
        <w:t xml:space="preserve">    2)</w:t>
      </w:r>
      <w:r>
        <w:rPr>
          <w:u w:val="single" w:color="000000"/>
        </w:rPr>
        <w:t>Colour Metrics:</w:t>
      </w:r>
      <w:r>
        <w:t xml:space="preserve">   </w:t>
      </w:r>
    </w:p>
    <w:p w14:paraId="49F04FEC" w14:textId="77777777" w:rsidR="00450243" w:rsidRDefault="00000000">
      <w:pPr>
        <w:ind w:left="1479"/>
      </w:pPr>
      <w:r>
        <w:t xml:space="preserve">Displays Brightness, Contrast, Saturation and Hue.   </w:t>
      </w:r>
    </w:p>
    <w:p w14:paraId="2336FDAF" w14:textId="77777777" w:rsidR="00450243" w:rsidRDefault="00000000">
      <w:pPr>
        <w:spacing w:after="156" w:line="259" w:lineRule="auto"/>
        <w:ind w:left="715"/>
      </w:pPr>
      <w:r>
        <w:t xml:space="preserve">    3)</w:t>
      </w:r>
      <w:r>
        <w:rPr>
          <w:u w:val="single" w:color="000000"/>
        </w:rPr>
        <w:t>Blur Detection with video:</w:t>
      </w:r>
      <w:r>
        <w:t xml:space="preserve">   </w:t>
      </w:r>
    </w:p>
    <w:p w14:paraId="0FAEDA19" w14:textId="77777777" w:rsidR="00450243" w:rsidRDefault="00000000">
      <w:pPr>
        <w:spacing w:after="154"/>
        <w:ind w:left="1479"/>
      </w:pPr>
      <w:r>
        <w:t xml:space="preserve">Displays the video and gives the blur detected as output.   </w:t>
      </w:r>
    </w:p>
    <w:p w14:paraId="41F1BB69" w14:textId="77777777" w:rsidR="00450243" w:rsidRDefault="00000000">
      <w:pPr>
        <w:spacing w:after="156" w:line="259" w:lineRule="auto"/>
        <w:ind w:left="715"/>
      </w:pPr>
      <w:r>
        <w:t xml:space="preserve">    4)</w:t>
      </w:r>
      <w:r>
        <w:rPr>
          <w:u w:val="single" w:color="000000"/>
        </w:rPr>
        <w:t>Artifact/Object Detection:</w:t>
      </w:r>
      <w:r>
        <w:t xml:space="preserve">   </w:t>
      </w:r>
    </w:p>
    <w:p w14:paraId="7C720927" w14:textId="77777777" w:rsidR="00C00298" w:rsidRDefault="00000000">
      <w:pPr>
        <w:spacing w:after="154"/>
        <w:ind w:left="1479"/>
      </w:pPr>
      <w:r>
        <w:t xml:space="preserve">Displays the video and gives the object detected in the video as output. </w:t>
      </w:r>
    </w:p>
    <w:p w14:paraId="5C22E0CF" w14:textId="77777777" w:rsidR="00C00298" w:rsidRDefault="00C00298">
      <w:pPr>
        <w:spacing w:after="154"/>
        <w:ind w:left="1479"/>
      </w:pPr>
    </w:p>
    <w:p w14:paraId="71AF8C2D" w14:textId="3DD62A55" w:rsidR="00450243" w:rsidRDefault="00000000">
      <w:pPr>
        <w:spacing w:after="154"/>
        <w:ind w:left="1479"/>
      </w:pPr>
      <w:r>
        <w:t xml:space="preserve">  </w:t>
      </w:r>
    </w:p>
    <w:p w14:paraId="45DF5D85" w14:textId="41174E8C" w:rsidR="00C00298" w:rsidRDefault="00C00298" w:rsidP="00C00298">
      <w:pPr>
        <w:spacing w:after="156" w:line="259" w:lineRule="auto"/>
        <w:ind w:left="715"/>
      </w:pPr>
      <w:r>
        <w:t xml:space="preserve">    5)</w:t>
      </w:r>
      <w:r>
        <w:rPr>
          <w:u w:val="single" w:color="000000"/>
        </w:rPr>
        <w:t>Gesture Detection:</w:t>
      </w:r>
      <w:r>
        <w:t xml:space="preserve">   </w:t>
      </w:r>
    </w:p>
    <w:p w14:paraId="19B0DD30" w14:textId="77777777" w:rsidR="00C00298" w:rsidRDefault="00C00298" w:rsidP="00C00298">
      <w:pPr>
        <w:spacing w:after="154"/>
        <w:ind w:left="1396" w:firstLine="0"/>
      </w:pPr>
      <w:r>
        <w:t xml:space="preserve">Displays the video and gives the object detected in the video as output.   </w:t>
      </w:r>
    </w:p>
    <w:p w14:paraId="4B89A11E" w14:textId="31223AF4" w:rsidR="00C00298" w:rsidRDefault="00C00298" w:rsidP="00C00298">
      <w:pPr>
        <w:spacing w:after="154"/>
      </w:pPr>
    </w:p>
    <w:p w14:paraId="76A17CCD" w14:textId="77777777" w:rsidR="00450243" w:rsidRDefault="00000000">
      <w:pPr>
        <w:spacing w:after="158" w:line="259" w:lineRule="auto"/>
        <w:ind w:left="29" w:firstLine="0"/>
      </w:pPr>
      <w:r>
        <w:t xml:space="preserve">  </w:t>
      </w:r>
    </w:p>
    <w:p w14:paraId="2C3DB863" w14:textId="77777777" w:rsidR="00450243" w:rsidRDefault="00000000">
      <w:pPr>
        <w:spacing w:after="158" w:line="262" w:lineRule="auto"/>
        <w:ind w:left="-5" w:right="1195"/>
      </w:pPr>
      <w:r>
        <w:rPr>
          <w:b/>
          <w:u w:val="single" w:color="000000"/>
        </w:rPr>
        <w:t>CONCLUSION:</w:t>
      </w:r>
      <w:r>
        <w:rPr>
          <w:b/>
        </w:rPr>
        <w:t xml:space="preserve"> </w:t>
      </w:r>
      <w:r>
        <w:t xml:space="preserve">  </w:t>
      </w:r>
    </w:p>
    <w:p w14:paraId="56D787CE" w14:textId="16E70D82" w:rsidR="00450243" w:rsidRDefault="00000000">
      <w:pPr>
        <w:spacing w:after="154"/>
      </w:pPr>
      <w:r>
        <w:t xml:space="preserve">The video is analysed successfully, in terms of the Video </w:t>
      </w:r>
      <w:r w:rsidR="00885F30">
        <w:t>Metrics, as</w:t>
      </w:r>
      <w:r>
        <w:t xml:space="preserve"> per the user requirement.   </w:t>
      </w:r>
    </w:p>
    <w:p w14:paraId="2581BB82" w14:textId="77777777" w:rsidR="00450243" w:rsidRDefault="00000000">
      <w:pPr>
        <w:spacing w:after="0" w:line="259" w:lineRule="auto"/>
        <w:ind w:left="1109" w:firstLine="0"/>
      </w:pPr>
      <w:r>
        <w:t xml:space="preserve">   </w:t>
      </w:r>
    </w:p>
    <w:p w14:paraId="7D03439D" w14:textId="77777777" w:rsidR="00450243" w:rsidRDefault="00000000">
      <w:pPr>
        <w:spacing w:after="0" w:line="259" w:lineRule="auto"/>
        <w:ind w:left="1109" w:firstLine="0"/>
      </w:pPr>
      <w:r>
        <w:t xml:space="preserve">   </w:t>
      </w:r>
    </w:p>
    <w:p w14:paraId="0145D2A1" w14:textId="77777777" w:rsidR="00450243" w:rsidRDefault="00000000">
      <w:pPr>
        <w:spacing w:after="0" w:line="259" w:lineRule="auto"/>
        <w:ind w:left="1109" w:firstLine="0"/>
      </w:pPr>
      <w:r>
        <w:lastRenderedPageBreak/>
        <w:t xml:space="preserve">   </w:t>
      </w:r>
    </w:p>
    <w:sectPr w:rsidR="00450243">
      <w:pgSz w:w="11906" w:h="16838"/>
      <w:pgMar w:top="1684" w:right="1544" w:bottom="1715"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16410"/>
    <w:multiLevelType w:val="hybridMultilevel"/>
    <w:tmpl w:val="2F568660"/>
    <w:lvl w:ilvl="0" w:tplc="AFBC5626">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79E788A">
      <w:start w:val="1"/>
      <w:numFmt w:val="bullet"/>
      <w:lvlText w:val="o"/>
      <w:lvlJc w:val="left"/>
      <w:pPr>
        <w:ind w:left="14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E464AAA">
      <w:start w:val="1"/>
      <w:numFmt w:val="bullet"/>
      <w:lvlText w:val="▪"/>
      <w:lvlJc w:val="left"/>
      <w:pPr>
        <w:ind w:left="21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2AC02A4">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C3EC770">
      <w:start w:val="1"/>
      <w:numFmt w:val="bullet"/>
      <w:lvlText w:val="o"/>
      <w:lvlJc w:val="left"/>
      <w:pPr>
        <w:ind w:left="36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97F8987A">
      <w:start w:val="1"/>
      <w:numFmt w:val="bullet"/>
      <w:lvlText w:val="▪"/>
      <w:lvlJc w:val="left"/>
      <w:pPr>
        <w:ind w:left="43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4C62432">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C62CC48">
      <w:start w:val="1"/>
      <w:numFmt w:val="bullet"/>
      <w:lvlText w:val="o"/>
      <w:lvlJc w:val="left"/>
      <w:pPr>
        <w:ind w:left="57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65F022AA">
      <w:start w:val="1"/>
      <w:numFmt w:val="bullet"/>
      <w:lvlText w:val="▪"/>
      <w:lvlJc w:val="left"/>
      <w:pPr>
        <w:ind w:left="64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DE728B4"/>
    <w:multiLevelType w:val="hybridMultilevel"/>
    <w:tmpl w:val="7EF4E82E"/>
    <w:lvl w:ilvl="0" w:tplc="CAACB324">
      <w:start w:val="3"/>
      <w:numFmt w:val="decimal"/>
      <w:lvlText w:val="%1)"/>
      <w:lvlJc w:val="left"/>
      <w:pPr>
        <w:ind w:left="110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08283922">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9CA59C">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42CB5E">
      <w:start w:val="1"/>
      <w:numFmt w:val="bullet"/>
      <w:lvlText w:val="•"/>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1AECB8">
      <w:start w:val="1"/>
      <w:numFmt w:val="bullet"/>
      <w:lvlText w:val="o"/>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4469A4">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28D32E">
      <w:start w:val="1"/>
      <w:numFmt w:val="bullet"/>
      <w:lvlText w:val="•"/>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7E799C">
      <w:start w:val="1"/>
      <w:numFmt w:val="bullet"/>
      <w:lvlText w:val="o"/>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4A2FF8">
      <w:start w:val="1"/>
      <w:numFmt w:val="bullet"/>
      <w:lvlText w:val="▪"/>
      <w:lvlJc w:val="left"/>
      <w:pPr>
        <w:ind w:left="7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6382F6B"/>
    <w:multiLevelType w:val="hybridMultilevel"/>
    <w:tmpl w:val="8BE6712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992955292">
    <w:abstractNumId w:val="0"/>
  </w:num>
  <w:num w:numId="2" w16cid:durableId="26567693">
    <w:abstractNumId w:val="1"/>
  </w:num>
  <w:num w:numId="3" w16cid:durableId="162149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43"/>
    <w:rsid w:val="001C353B"/>
    <w:rsid w:val="00450243"/>
    <w:rsid w:val="006B051E"/>
    <w:rsid w:val="00885F30"/>
    <w:rsid w:val="00931B8B"/>
    <w:rsid w:val="00AD3A50"/>
    <w:rsid w:val="00C00298"/>
    <w:rsid w:val="00D33CBE"/>
    <w:rsid w:val="00F7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F6B8"/>
  <w15:docId w15:val="{382C05A1-86A1-4D85-830B-EC2C844D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A50"/>
    <w:pPr>
      <w:spacing w:after="24" w:line="261" w:lineRule="auto"/>
      <w:ind w:left="39"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6532"/>
    <w:rPr>
      <w:i/>
      <w:iCs/>
    </w:rPr>
  </w:style>
  <w:style w:type="paragraph" w:styleId="ListParagraph">
    <w:name w:val="List Paragraph"/>
    <w:basedOn w:val="Normal"/>
    <w:uiPriority w:val="34"/>
    <w:qFormat/>
    <w:rsid w:val="00885F30"/>
    <w:pPr>
      <w:ind w:left="720"/>
      <w:contextualSpacing/>
    </w:pPr>
  </w:style>
  <w:style w:type="character" w:styleId="Hyperlink">
    <w:name w:val="Hyperlink"/>
    <w:basedOn w:val="DefaultParagraphFont"/>
    <w:uiPriority w:val="99"/>
    <w:unhideWhenUsed/>
    <w:rsid w:val="00885F30"/>
    <w:rPr>
      <w:color w:val="0563C1" w:themeColor="hyperlink"/>
      <w:u w:val="single"/>
    </w:rPr>
  </w:style>
  <w:style w:type="character" w:styleId="UnresolvedMention">
    <w:name w:val="Unresolved Mention"/>
    <w:basedOn w:val="DefaultParagraphFont"/>
    <w:uiPriority w:val="99"/>
    <w:semiHidden/>
    <w:unhideWhenUsed/>
    <w:rsid w:val="00885F30"/>
    <w:rPr>
      <w:color w:val="605E5C"/>
      <w:shd w:val="clear" w:color="auto" w:fill="E1DFDD"/>
    </w:rPr>
  </w:style>
  <w:style w:type="character" w:styleId="FollowedHyperlink">
    <w:name w:val="FollowedHyperlink"/>
    <w:basedOn w:val="DefaultParagraphFont"/>
    <w:uiPriority w:val="99"/>
    <w:semiHidden/>
    <w:unhideWhenUsed/>
    <w:rsid w:val="00AD3A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alentynsichkar/yolo-coco-data" TargetMode="External"/><Relationship Id="rId18" Type="http://schemas.openxmlformats.org/officeDocument/2006/relationships/hyperlink" Target="https://www.kaggle.com/datasets/valentynsichkar/yolo-coco-data" TargetMode="External"/><Relationship Id="rId26" Type="http://schemas.openxmlformats.org/officeDocument/2006/relationships/hyperlink" Target="https://www.python.org/downloads/" TargetMode="External"/><Relationship Id="rId3" Type="http://schemas.openxmlformats.org/officeDocument/2006/relationships/settings" Target="settings.xml"/><Relationship Id="rId21" Type="http://schemas.openxmlformats.org/officeDocument/2006/relationships/hyperlink" Target="https://pjreddie.com/darknet/yolo/" TargetMode="External"/><Relationship Id="rId34" Type="http://schemas.openxmlformats.org/officeDocument/2006/relationships/theme" Target="theme/theme1.xml"/><Relationship Id="rId7" Type="http://schemas.openxmlformats.org/officeDocument/2006/relationships/hyperlink" Target="https://www.kaggle.com/datasets/valentynsichkar/yolo-coco-data" TargetMode="External"/><Relationship Id="rId12" Type="http://schemas.openxmlformats.org/officeDocument/2006/relationships/hyperlink" Target="https://www.kaggle.com/datasets/valentynsichkar/yolo-coco-data" TargetMode="External"/><Relationship Id="rId17" Type="http://schemas.openxmlformats.org/officeDocument/2006/relationships/hyperlink" Target="https://www.kaggle.com/datasets/valentynsichkar/yolo-coco-data" TargetMode="External"/><Relationship Id="rId25" Type="http://schemas.openxmlformats.org/officeDocument/2006/relationships/hyperlink" Target="https://www.python.org/downloa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valentynsichkar/yolo-coco-data" TargetMode="External"/><Relationship Id="rId20" Type="http://schemas.openxmlformats.org/officeDocument/2006/relationships/hyperlink" Target="https://techvidvan.com/tutorials/hand-gesture-recognition-tensorflow-opencv" TargetMode="External"/><Relationship Id="rId29" Type="http://schemas.openxmlformats.org/officeDocument/2006/relationships/hyperlink" Target="https://github.com/CKavathiya/mp4verification/tree/test" TargetMode="External"/><Relationship Id="rId1" Type="http://schemas.openxmlformats.org/officeDocument/2006/relationships/numbering" Target="numbering.xml"/><Relationship Id="rId6" Type="http://schemas.openxmlformats.org/officeDocument/2006/relationships/hyperlink" Target="https://www.kaggle.com/datasets/valentynsichkar/yolo-coco-data" TargetMode="External"/><Relationship Id="rId11" Type="http://schemas.openxmlformats.org/officeDocument/2006/relationships/hyperlink" Target="https://www.kaggle.com/datasets/valentynsichkar/yolo-coco-data" TargetMode="External"/><Relationship Id="rId24" Type="http://schemas.openxmlformats.org/officeDocument/2006/relationships/hyperlink" Target="https://www.python.org/downloads/" TargetMode="External"/><Relationship Id="rId32" Type="http://schemas.openxmlformats.org/officeDocument/2006/relationships/hyperlink" Target="https://github.com/H4CE/mp4verification/tree/test" TargetMode="External"/><Relationship Id="rId5" Type="http://schemas.openxmlformats.org/officeDocument/2006/relationships/hyperlink" Target="https://www.kaggle.com/datasets/valentynsichkar/yolo-coco-data" TargetMode="External"/><Relationship Id="rId15" Type="http://schemas.openxmlformats.org/officeDocument/2006/relationships/hyperlink" Target="https://www.kaggle.com/datasets/valentynsichkar/yolo-coco-data" TargetMode="External"/><Relationship Id="rId23" Type="http://schemas.openxmlformats.org/officeDocument/2006/relationships/hyperlink" Target="https://www.python.org/downloads/" TargetMode="External"/><Relationship Id="rId28" Type="http://schemas.openxmlformats.org/officeDocument/2006/relationships/hyperlink" Target="https://github.com/CKavathiya/mp4verification/tr%20" TargetMode="External"/><Relationship Id="rId10" Type="http://schemas.openxmlformats.org/officeDocument/2006/relationships/hyperlink" Target="https://www.kaggle.com/datasets/valentynsichkar/yolo-coco-data" TargetMode="External"/><Relationship Id="rId19" Type="http://schemas.openxmlformats.org/officeDocument/2006/relationships/hyperlink" Target="https://www.kaggle.com/datasets/valentynsichkar/yolo-coco-data" TargetMode="External"/><Relationship Id="rId31" Type="http://schemas.openxmlformats.org/officeDocument/2006/relationships/hyperlink" Target="https://github.com/H4CE/mp4verification/tree/test" TargetMode="External"/><Relationship Id="rId4" Type="http://schemas.openxmlformats.org/officeDocument/2006/relationships/webSettings" Target="webSettings.xml"/><Relationship Id="rId9" Type="http://schemas.openxmlformats.org/officeDocument/2006/relationships/hyperlink" Target="https://www.kaggle.com/datasets/valentynsichkar/yolo-coco-data" TargetMode="External"/><Relationship Id="rId14" Type="http://schemas.openxmlformats.org/officeDocument/2006/relationships/hyperlink" Target="https://www.kaggle.com/datasets/valentynsichkar/yolo-coco-data" TargetMode="External"/><Relationship Id="rId22" Type="http://schemas.openxmlformats.org/officeDocument/2006/relationships/hyperlink" Target="https://pjreddie.com/darknet/yolo/" TargetMode="External"/><Relationship Id="rId27" Type="http://schemas.openxmlformats.org/officeDocument/2006/relationships/hyperlink" Target="https://www.python.org/downloads/" TargetMode="External"/><Relationship Id="rId30" Type="http://schemas.openxmlformats.org/officeDocument/2006/relationships/hyperlink" Target="https://github.com/H4CE/mp4verification/tree/test" TargetMode="External"/><Relationship Id="rId8" Type="http://schemas.openxmlformats.org/officeDocument/2006/relationships/hyperlink" Target="https://www.kaggle.com/datasets/valentynsichkar/yolo-coc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Dighe</dc:creator>
  <cp:keywords/>
  <cp:lastModifiedBy>41423_ISHA_23_24</cp:lastModifiedBy>
  <cp:revision>8</cp:revision>
  <dcterms:created xsi:type="dcterms:W3CDTF">2023-05-04T11:49:00Z</dcterms:created>
  <dcterms:modified xsi:type="dcterms:W3CDTF">2023-07-21T11:58:00Z</dcterms:modified>
</cp:coreProperties>
</file>