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D1F90" w:rsidRPr="007D1F90" w:rsidRDefault="007D1F90" w:rsidP="007D1F90">
      <w:pPr>
        <w:spacing w:after="0" w:line="240" w:lineRule="auto"/>
        <w:jc w:val="center"/>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8"/>
          <w:szCs w:val="28"/>
          <w:lang w:eastAsia="en-IE"/>
          <w14:ligatures w14:val="none"/>
        </w:rPr>
        <w:t>CSU11013 - Team 31 Report</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jc w:val="center"/>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With a separate </w:t>
      </w:r>
      <w:r w:rsidRPr="007D1F90">
        <w:rPr>
          <w:rFonts w:ascii="Arial" w:eastAsia="Times New Roman" w:hAnsi="Arial" w:cs="Arial"/>
          <w:color w:val="000000"/>
          <w:kern w:val="0"/>
          <w:lang w:eastAsia="en-IE"/>
          <w14:ligatures w14:val="none"/>
        </w:rPr>
        <w:t>minute’s</w:t>
      </w:r>
      <w:r w:rsidRPr="007D1F90">
        <w:rPr>
          <w:rFonts w:ascii="Arial" w:eastAsia="Times New Roman" w:hAnsi="Arial" w:cs="Arial"/>
          <w:color w:val="000000"/>
          <w:kern w:val="0"/>
          <w:lang w:eastAsia="en-IE"/>
          <w14:ligatures w14:val="none"/>
        </w:rPr>
        <w:t xml:space="preserve"> file on our repo, this report will focus on documenting our different source files and their functionality within our completed project.</w:t>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t>Main</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Main begins with a series of global variable declarations that will be used across the program. It then creates the window based on constants before entering void setup() where we take advantage of it only being invoked once to initialise many variables and read in and preprocess the data for our queries.</w:t>
      </w:r>
    </w:p>
    <w:p w:rsidR="005C0370" w:rsidRPr="007D1F90" w:rsidRDefault="005C0370" w:rsidP="007D1F90">
      <w:pPr>
        <w:spacing w:after="0" w:line="240" w:lineRule="auto"/>
        <w:rPr>
          <w:rFonts w:ascii="Times New Roman" w:eastAsia="Times New Roman" w:hAnsi="Times New Roman" w:cs="Times New Roman"/>
          <w:kern w:val="0"/>
          <w:sz w:val="24"/>
          <w:szCs w:val="24"/>
          <w:lang w:eastAsia="en-IE"/>
          <w14:ligatures w14:val="none"/>
        </w:rPr>
      </w:pPr>
    </w:p>
    <w:p w:rsidR="005C037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6432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643255"/>
                    </a:xfrm>
                    <a:prstGeom prst="rect">
                      <a:avLst/>
                    </a:prstGeom>
                    <a:noFill/>
                    <a:ln>
                      <a:noFill/>
                    </a:ln>
                  </pic:spPr>
                </pic:pic>
              </a:graphicData>
            </a:graphic>
          </wp:inline>
        </w:drawing>
      </w:r>
      <w:r w:rsidRPr="007D1F90">
        <w:rPr>
          <w:rFonts w:ascii="Arial" w:eastAsia="Times New Roman" w:hAnsi="Arial" w:cs="Arial"/>
          <w:color w:val="000000"/>
          <w:kern w:val="0"/>
          <w:lang w:eastAsia="en-IE"/>
          <w14:ligatures w14:val="none"/>
        </w:rPr>
        <w:t xml:space="preserve"> </w:t>
      </w:r>
    </w:p>
    <w:p w:rsidR="005C0370" w:rsidRDefault="005C0370"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Ensuring that many of these relatively intensive operations only happen once, our program avoids lagging while running.</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Main’s draw calls the currentScreen and currentRender to draw themselves.</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The draw() function first renders the current screen and its content</w:t>
      </w:r>
      <w:r w:rsidR="005C0370">
        <w:rPr>
          <w:rFonts w:ascii="Arial" w:eastAsia="Times New Roman" w:hAnsi="Arial" w:cs="Arial"/>
          <w:color w:val="000000"/>
          <w:kern w:val="0"/>
          <w:lang w:eastAsia="en-IE"/>
          <w14:ligatures w14:val="none"/>
        </w:rPr>
        <w:t>s</w:t>
      </w:r>
      <w:r w:rsidRPr="007D1F90">
        <w:rPr>
          <w:rFonts w:ascii="Arial" w:eastAsia="Times New Roman" w:hAnsi="Arial" w:cs="Arial"/>
          <w:color w:val="000000"/>
          <w:kern w:val="0"/>
          <w:lang w:eastAsia="en-IE"/>
          <w14:ligatures w14:val="none"/>
        </w:rPr>
        <w:t xml:space="preserve"> using currentScreen.draw() and currentRender.draw(). Then, it checks if screen4 is active to draw the US map and state points. If so, it calls drawStateDots(). </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192976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929765"/>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The controlEvent(ControlEvent theEvent) function manages dropdown menu selections, displaying relevant data based on user choice.</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753110"/>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753110"/>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t>BarCharts</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Implementing the gicentre.utils library, this class allows for the creation of modular bar chart objects which contain their own data</w:t>
      </w:r>
      <w:r>
        <w:rPr>
          <w:rFonts w:ascii="Arial" w:eastAsia="Times New Roman" w:hAnsi="Arial" w:cs="Arial"/>
          <w:color w:val="000000"/>
          <w:kern w:val="0"/>
          <w:lang w:eastAsia="en-IE"/>
          <w14:ligatures w14:val="none"/>
        </w:rPr>
        <w:t xml:space="preserve">, </w:t>
      </w:r>
      <w:r w:rsidR="005C0370" w:rsidRPr="007D1F90">
        <w:rPr>
          <w:rFonts w:ascii="Arial" w:eastAsia="Times New Roman" w:hAnsi="Arial" w:cs="Arial"/>
          <w:color w:val="000000"/>
          <w:kern w:val="0"/>
          <w:lang w:eastAsia="en-IE"/>
          <w14:ligatures w14:val="none"/>
        </w:rPr>
        <w:t>labels,</w:t>
      </w:r>
      <w:r w:rsidRPr="007D1F90">
        <w:rPr>
          <w:rFonts w:ascii="Arial" w:eastAsia="Times New Roman" w:hAnsi="Arial" w:cs="Arial"/>
          <w:color w:val="000000"/>
          <w:kern w:val="0"/>
          <w:lang w:eastAsia="en-IE"/>
          <w14:ligatures w14:val="none"/>
        </w:rPr>
        <w:t xml:space="preserve"> and their own draw().</w:t>
      </w: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153479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534795"/>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t>Map</w:t>
      </w:r>
    </w:p>
    <w:p w:rsidR="005C0370" w:rsidRDefault="005C0370"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The Map section of our code consists of several functions aimed at loading the map, prompting the user for date range, validating the date input, checking for flights within the specified date range, drawing state dots on the map, handling user clicks on the map, and displaying flight information.</w:t>
      </w:r>
    </w:p>
    <w:p w:rsidR="005C0370" w:rsidRDefault="005C0370"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The </w:t>
      </w:r>
      <w:proofErr w:type="spellStart"/>
      <w:r w:rsidRPr="007D1F90">
        <w:rPr>
          <w:rFonts w:ascii="Arial" w:eastAsia="Times New Roman" w:hAnsi="Arial" w:cs="Arial"/>
          <w:color w:val="000000"/>
          <w:kern w:val="0"/>
          <w:lang w:eastAsia="en-IE"/>
          <w14:ligatures w14:val="none"/>
        </w:rPr>
        <w:t>loadMap</w:t>
      </w:r>
      <w:proofErr w:type="spellEnd"/>
      <w:r w:rsidRPr="007D1F90">
        <w:rPr>
          <w:rFonts w:ascii="Arial" w:eastAsia="Times New Roman" w:hAnsi="Arial" w:cs="Arial"/>
          <w:color w:val="000000"/>
          <w:kern w:val="0"/>
          <w:lang w:eastAsia="en-IE"/>
          <w14:ligatures w14:val="none"/>
        </w:rPr>
        <w:t xml:space="preserve"> loads the outline of the map of America from an SVG file and scales it to fit within the canvas. It also initialises a HashMap to store the coordinates of dots representing each state on the map.</w:t>
      </w:r>
    </w:p>
    <w:p w:rsidR="005C0370" w:rsidRDefault="005C0370"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Then the </w:t>
      </w:r>
      <w:proofErr w:type="spellStart"/>
      <w:r w:rsidRPr="007D1F90">
        <w:rPr>
          <w:rFonts w:ascii="Arial" w:eastAsia="Times New Roman" w:hAnsi="Arial" w:cs="Arial"/>
          <w:color w:val="000000"/>
          <w:kern w:val="0"/>
          <w:lang w:eastAsia="en-IE"/>
          <w14:ligatures w14:val="none"/>
        </w:rPr>
        <w:t>promptForDateRange</w:t>
      </w:r>
      <w:proofErr w:type="spellEnd"/>
      <w:r w:rsidRPr="007D1F90">
        <w:rPr>
          <w:rFonts w:ascii="Arial" w:eastAsia="Times New Roman" w:hAnsi="Arial" w:cs="Arial"/>
          <w:color w:val="000000"/>
          <w:kern w:val="0"/>
          <w:lang w:eastAsia="en-IE"/>
          <w14:ligatures w14:val="none"/>
        </w:rPr>
        <w:t xml:space="preserve"> function asks the user to enter a start and end date in the format DD/MM/YYYY. It utilises the </w:t>
      </w:r>
      <w:proofErr w:type="spellStart"/>
      <w:r w:rsidRPr="007D1F90">
        <w:rPr>
          <w:rFonts w:ascii="Roboto Mono" w:eastAsia="Times New Roman" w:hAnsi="Roboto Mono" w:cs="Times New Roman"/>
          <w:color w:val="188038"/>
          <w:kern w:val="0"/>
          <w:lang w:eastAsia="en-IE"/>
          <w14:ligatures w14:val="none"/>
        </w:rPr>
        <w:t>getDate</w:t>
      </w:r>
      <w:proofErr w:type="spellEnd"/>
      <w:r w:rsidRPr="007D1F90">
        <w:rPr>
          <w:rFonts w:ascii="Roboto Mono" w:eastAsia="Times New Roman" w:hAnsi="Roboto Mono" w:cs="Times New Roman"/>
          <w:color w:val="188038"/>
          <w:kern w:val="0"/>
          <w:lang w:eastAsia="en-IE"/>
          <w14:ligatures w14:val="none"/>
        </w:rPr>
        <w:t>()</w:t>
      </w:r>
      <w:r w:rsidRPr="007D1F90">
        <w:rPr>
          <w:rFonts w:ascii="Arial" w:eastAsia="Times New Roman" w:hAnsi="Arial" w:cs="Arial"/>
          <w:color w:val="000000"/>
          <w:kern w:val="0"/>
          <w:lang w:eastAsia="en-IE"/>
          <w14:ligatures w14:val="none"/>
        </w:rPr>
        <w:t xml:space="preserve"> function to ensure valid date input from the user. Then it uses the </w:t>
      </w:r>
      <w:proofErr w:type="spellStart"/>
      <w:r w:rsidRPr="007D1F90">
        <w:rPr>
          <w:rFonts w:ascii="Arial" w:eastAsia="Times New Roman" w:hAnsi="Arial" w:cs="Arial"/>
          <w:color w:val="000000"/>
          <w:kern w:val="0"/>
          <w:lang w:eastAsia="en-IE"/>
          <w14:ligatures w14:val="none"/>
        </w:rPr>
        <w:t>isValidDate</w:t>
      </w:r>
      <w:proofErr w:type="spellEnd"/>
      <w:r w:rsidRPr="007D1F90">
        <w:rPr>
          <w:rFonts w:ascii="Arial" w:eastAsia="Times New Roman" w:hAnsi="Arial" w:cs="Arial"/>
          <w:color w:val="000000"/>
          <w:kern w:val="0"/>
          <w:lang w:eastAsia="en-IE"/>
          <w14:ligatures w14:val="none"/>
        </w:rPr>
        <w:t xml:space="preserve"> function to check whether the provided date string is in the correct format and represents a valid date.</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3603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Default="005C0370" w:rsidP="007D1F90">
      <w:pPr>
        <w:spacing w:after="0" w:line="240" w:lineRule="auto"/>
        <w:rPr>
          <w:rFonts w:ascii="Arial" w:eastAsia="Times New Roman" w:hAnsi="Arial" w:cs="Arial"/>
          <w:color w:val="000000"/>
          <w:kern w:val="0"/>
          <w:lang w:eastAsia="en-IE"/>
          <w14:ligatures w14:val="none"/>
        </w:rPr>
      </w:pPr>
      <w:r>
        <w:rPr>
          <w:rFonts w:ascii="Arial" w:eastAsia="Times New Roman" w:hAnsi="Arial" w:cs="Arial"/>
          <w:color w:val="000000"/>
          <w:kern w:val="0"/>
          <w:lang w:eastAsia="en-IE"/>
          <w14:ligatures w14:val="none"/>
        </w:rPr>
        <w:t xml:space="preserve">The </w:t>
      </w:r>
      <w:proofErr w:type="spellStart"/>
      <w:r w:rsidR="007D1F90" w:rsidRPr="007D1F90">
        <w:rPr>
          <w:rFonts w:ascii="Arial" w:eastAsia="Times New Roman" w:hAnsi="Arial" w:cs="Arial"/>
          <w:color w:val="000000"/>
          <w:kern w:val="0"/>
          <w:lang w:eastAsia="en-IE"/>
          <w14:ligatures w14:val="none"/>
        </w:rPr>
        <w:t>hasFlightsDuringDateRange</w:t>
      </w:r>
      <w:proofErr w:type="spellEnd"/>
      <w:r w:rsidR="007D1F90" w:rsidRPr="007D1F90">
        <w:rPr>
          <w:rFonts w:ascii="Arial" w:eastAsia="Times New Roman" w:hAnsi="Arial" w:cs="Arial"/>
          <w:color w:val="000000"/>
          <w:kern w:val="0"/>
          <w:lang w:eastAsia="en-IE"/>
          <w14:ligatures w14:val="none"/>
        </w:rPr>
        <w:t xml:space="preserve"> function extracts the relevant data from the flight object and loops through all flights and checks if they are within the flight range entered by the</w:t>
      </w:r>
      <w:r w:rsidR="007D1F90" w:rsidRPr="007D1F90">
        <w:rPr>
          <w:rFonts w:ascii="Arial" w:eastAsia="Times New Roman" w:hAnsi="Arial" w:cs="Arial"/>
          <w:color w:val="000000"/>
          <w:kern w:val="0"/>
          <w:sz w:val="24"/>
          <w:szCs w:val="24"/>
          <w:lang w:eastAsia="en-IE"/>
          <w14:ligatures w14:val="none"/>
        </w:rPr>
        <w:t xml:space="preserve"> </w:t>
      </w:r>
      <w:r w:rsidR="007D1F90" w:rsidRPr="007D1F90">
        <w:rPr>
          <w:rFonts w:ascii="Arial" w:eastAsia="Times New Roman" w:hAnsi="Arial" w:cs="Arial"/>
          <w:color w:val="000000"/>
          <w:kern w:val="0"/>
          <w:lang w:eastAsia="en-IE"/>
          <w14:ligatures w14:val="none"/>
        </w:rPr>
        <w:t>user.</w:t>
      </w:r>
    </w:p>
    <w:p w:rsidR="005C0370" w:rsidRPr="007D1F90" w:rsidRDefault="005C037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239014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390140"/>
                    </a:xfrm>
                    <a:prstGeom prst="rect">
                      <a:avLst/>
                    </a:prstGeom>
                    <a:noFill/>
                    <a:ln>
                      <a:noFill/>
                    </a:ln>
                  </pic:spPr>
                </pic:pic>
              </a:graphicData>
            </a:graphic>
          </wp:inline>
        </w:drawing>
      </w:r>
      <w:r w:rsidRPr="007D1F90">
        <w:rPr>
          <w:rFonts w:ascii="Arial" w:eastAsia="Times New Roman" w:hAnsi="Arial" w:cs="Arial"/>
          <w:color w:val="000000"/>
          <w:kern w:val="0"/>
          <w:lang w:eastAsia="en-IE"/>
          <w14:ligatures w14:val="none"/>
        </w:rPr>
        <w:t> </w:t>
      </w: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Then the drawStateDots function is called and it draws dots representing each state on the map, highlighting them based on user interactions and the presence of flights within the specified date range.</w:t>
      </w:r>
    </w:p>
    <w:p w:rsidR="005C0370" w:rsidRPr="007D1F90" w:rsidRDefault="005C037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noProof/>
          <w:color w:val="000000"/>
          <w:kern w:val="0"/>
          <w:sz w:val="24"/>
          <w:szCs w:val="24"/>
          <w:bdr w:val="none" w:sz="0" w:space="0" w:color="auto" w:frame="1"/>
          <w:lang w:eastAsia="en-IE"/>
          <w14:ligatures w14:val="none"/>
        </w:rPr>
        <w:drawing>
          <wp:inline distT="0" distB="0" distL="0" distR="0">
            <wp:extent cx="5731510" cy="286575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p>
    <w:p w:rsidR="007D1F90" w:rsidRPr="007D1F90" w:rsidRDefault="005C0370" w:rsidP="007D1F90">
      <w:pPr>
        <w:spacing w:after="0" w:line="240" w:lineRule="auto"/>
        <w:rPr>
          <w:rFonts w:ascii="Times New Roman" w:eastAsia="Times New Roman" w:hAnsi="Times New Roman" w:cs="Times New Roman"/>
          <w:kern w:val="0"/>
          <w:sz w:val="24"/>
          <w:szCs w:val="24"/>
          <w:lang w:eastAsia="en-IE"/>
          <w14:ligatures w14:val="none"/>
        </w:rPr>
      </w:pPr>
      <w:r>
        <w:rPr>
          <w:rFonts w:ascii="Arial" w:eastAsia="Times New Roman" w:hAnsi="Arial" w:cs="Arial"/>
          <w:color w:val="000000"/>
          <w:kern w:val="0"/>
          <w:lang w:eastAsia="en-IE"/>
          <w14:ligatures w14:val="none"/>
        </w:rPr>
        <w:t>W</w:t>
      </w:r>
      <w:r w:rsidR="007D1F90" w:rsidRPr="007D1F90">
        <w:rPr>
          <w:rFonts w:ascii="Arial" w:eastAsia="Times New Roman" w:hAnsi="Arial" w:cs="Arial"/>
          <w:color w:val="000000"/>
          <w:kern w:val="0"/>
          <w:lang w:eastAsia="en-IE"/>
          <w14:ligatures w14:val="none"/>
        </w:rPr>
        <w:t>hen any of these dots are clicked on,</w:t>
      </w:r>
      <w:r w:rsidR="007D1F90">
        <w:rPr>
          <w:rFonts w:ascii="Arial" w:eastAsia="Times New Roman" w:hAnsi="Arial" w:cs="Arial"/>
          <w:color w:val="000000"/>
          <w:kern w:val="0"/>
          <w:lang w:eastAsia="en-IE"/>
          <w14:ligatures w14:val="none"/>
        </w:rPr>
        <w:t xml:space="preserve"> </w:t>
      </w:r>
      <w:r w:rsidR="007D1F90" w:rsidRPr="007D1F90">
        <w:rPr>
          <w:rFonts w:ascii="Arial" w:eastAsia="Times New Roman" w:hAnsi="Arial" w:cs="Arial"/>
          <w:color w:val="000000"/>
          <w:kern w:val="0"/>
          <w:lang w:eastAsia="en-IE"/>
          <w14:ligatures w14:val="none"/>
        </w:rPr>
        <w:t>a flight information screen pops up, displaying details such as origin, flight number, departure, and arrival times for flights from the selected state.</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noProof/>
          <w:color w:val="000000"/>
          <w:kern w:val="0"/>
          <w:sz w:val="24"/>
          <w:szCs w:val="24"/>
          <w:bdr w:val="none" w:sz="0" w:space="0" w:color="auto" w:frame="1"/>
          <w:lang w:eastAsia="en-IE"/>
          <w14:ligatures w14:val="none"/>
        </w:rPr>
        <w:lastRenderedPageBreak/>
        <w:drawing>
          <wp:inline distT="0" distB="0" distL="0" distR="0">
            <wp:extent cx="5385460" cy="3970777"/>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4593" cy="3977511"/>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roofErr w:type="spellStart"/>
      <w:r w:rsidRPr="007D1F90">
        <w:rPr>
          <w:rFonts w:ascii="Arial" w:eastAsia="Times New Roman" w:hAnsi="Arial" w:cs="Arial"/>
          <w:b/>
          <w:bCs/>
          <w:color w:val="FF0000"/>
          <w:kern w:val="0"/>
          <w:sz w:val="24"/>
          <w:szCs w:val="24"/>
          <w:u w:val="single"/>
          <w:lang w:eastAsia="en-IE"/>
          <w14:ligatures w14:val="none"/>
        </w:rPr>
        <w:t>dataPoints</w:t>
      </w:r>
      <w:proofErr w:type="spellEnd"/>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The “Flights” class is intended to represent a single flight record in a flight </w:t>
      </w:r>
      <w:r w:rsidR="00FC7047">
        <w:rPr>
          <w:rFonts w:ascii="Arial" w:eastAsia="Times New Roman" w:hAnsi="Arial" w:cs="Arial"/>
          <w:color w:val="000000"/>
          <w:kern w:val="0"/>
          <w:lang w:eastAsia="en-IE"/>
          <w14:ligatures w14:val="none"/>
        </w:rPr>
        <w:t>t</w:t>
      </w:r>
      <w:r w:rsidRPr="007D1F90">
        <w:rPr>
          <w:rFonts w:ascii="Arial" w:eastAsia="Times New Roman" w:hAnsi="Arial" w:cs="Arial"/>
          <w:color w:val="000000"/>
          <w:kern w:val="0"/>
          <w:lang w:eastAsia="en-IE"/>
          <w14:ligatures w14:val="none"/>
        </w:rPr>
        <w:t>racking system.</w:t>
      </w:r>
      <w:r w:rsidR="005C0370">
        <w:rPr>
          <w:rFonts w:ascii="Arial" w:eastAsia="Times New Roman" w:hAnsi="Arial" w:cs="Arial"/>
          <w:color w:val="000000"/>
          <w:kern w:val="0"/>
          <w:lang w:eastAsia="en-IE"/>
          <w14:ligatures w14:val="none"/>
        </w:rPr>
        <w:t xml:space="preserve"> </w:t>
      </w:r>
      <w:r w:rsidRPr="007D1F90">
        <w:rPr>
          <w:rFonts w:ascii="Arial" w:eastAsia="Times New Roman" w:hAnsi="Arial" w:cs="Arial"/>
          <w:color w:val="000000"/>
          <w:kern w:val="0"/>
          <w:lang w:eastAsia="en-IE"/>
          <w14:ligatures w14:val="none"/>
        </w:rPr>
        <w:t>It encapsulates various properties related to a flight, such as the flight date ,carrier, flight number, origin</w:t>
      </w:r>
      <w:r w:rsidR="005C0370">
        <w:rPr>
          <w:rFonts w:ascii="Arial" w:eastAsia="Times New Roman" w:hAnsi="Arial" w:cs="Arial"/>
          <w:color w:val="000000"/>
          <w:kern w:val="0"/>
          <w:lang w:eastAsia="en-IE"/>
          <w14:ligatures w14:val="none"/>
        </w:rPr>
        <w:t xml:space="preserve"> and so on.</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It includes:</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noProof/>
          <w:color w:val="FF0000"/>
          <w:kern w:val="0"/>
          <w:sz w:val="24"/>
          <w:szCs w:val="24"/>
          <w:bdr w:val="none" w:sz="0" w:space="0" w:color="auto" w:frame="1"/>
          <w:lang w:eastAsia="en-IE"/>
          <w14:ligatures w14:val="none"/>
        </w:rPr>
        <w:drawing>
          <wp:inline distT="0" distB="0" distL="0" distR="0">
            <wp:extent cx="4931089" cy="2522362"/>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33127" cy="2523405"/>
                    </a:xfrm>
                    <a:prstGeom prst="rect">
                      <a:avLst/>
                    </a:prstGeom>
                    <a:noFill/>
                    <a:ln>
                      <a:noFill/>
                    </a:ln>
                  </pic:spPr>
                </pic:pic>
              </a:graphicData>
            </a:graphic>
          </wp:inline>
        </w:drawing>
      </w:r>
    </w:p>
    <w:p w:rsidR="005C0370" w:rsidRDefault="005C0370" w:rsidP="007D1F90">
      <w:pPr>
        <w:spacing w:after="0" w:line="240" w:lineRule="auto"/>
        <w:rPr>
          <w:rFonts w:ascii="Arial" w:eastAsia="Times New Roman" w:hAnsi="Arial" w:cs="Arial"/>
          <w:color w:val="0D0D0D"/>
          <w:kern w:val="0"/>
          <w:shd w:val="clear" w:color="auto" w:fill="FFFFFF"/>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D0D0D"/>
          <w:kern w:val="0"/>
          <w:shd w:val="clear" w:color="auto" w:fill="FFFFFF"/>
          <w:lang w:eastAsia="en-IE"/>
          <w14:ligatures w14:val="none"/>
        </w:rPr>
        <w:t>Th</w:t>
      </w:r>
      <w:r w:rsidR="00FC7047">
        <w:rPr>
          <w:rFonts w:ascii="Arial" w:eastAsia="Times New Roman" w:hAnsi="Arial" w:cs="Arial"/>
          <w:color w:val="0D0D0D"/>
          <w:kern w:val="0"/>
          <w:shd w:val="clear" w:color="auto" w:fill="FFFFFF"/>
          <w:lang w:eastAsia="en-IE"/>
          <w14:ligatures w14:val="none"/>
        </w:rPr>
        <w:t>e</w:t>
      </w:r>
      <w:r w:rsidRPr="007D1F90">
        <w:rPr>
          <w:rFonts w:ascii="Arial" w:eastAsia="Times New Roman" w:hAnsi="Arial" w:cs="Arial"/>
          <w:color w:val="0D0D0D"/>
          <w:kern w:val="0"/>
          <w:shd w:val="clear" w:color="auto" w:fill="FFFFFF"/>
          <w:lang w:eastAsia="en-IE"/>
          <w14:ligatures w14:val="none"/>
        </w:rPr>
        <w:t xml:space="preserve"> class provides a constructor that initialises these attributes with data from an input array. It facilitates storing and manipulating flight data within a flight tracking system</w:t>
      </w:r>
      <w:r>
        <w:rPr>
          <w:rFonts w:ascii="Arial" w:eastAsia="Times New Roman" w:hAnsi="Arial" w:cs="Arial"/>
          <w:color w:val="0D0D0D"/>
          <w:kern w:val="0"/>
          <w:shd w:val="clear" w:color="auto" w:fill="FFFFFF"/>
          <w:lang w:eastAsia="en-IE"/>
          <w14:ligatures w14:val="none"/>
        </w:rPr>
        <w:t>.</w:t>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lastRenderedPageBreak/>
        <w:t>dataProcessing</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Contains functions used to subdivide our data into smaller arrays for use in user queries and to be fed into </w:t>
      </w:r>
      <w:proofErr w:type="spellStart"/>
      <w:r w:rsidRPr="007D1F90">
        <w:rPr>
          <w:rFonts w:ascii="Arial" w:eastAsia="Times New Roman" w:hAnsi="Arial" w:cs="Arial"/>
          <w:color w:val="000000"/>
          <w:kern w:val="0"/>
          <w:lang w:eastAsia="en-IE"/>
          <w14:ligatures w14:val="none"/>
        </w:rPr>
        <w:t>barChart</w:t>
      </w:r>
      <w:proofErr w:type="spellEnd"/>
      <w:r w:rsidRPr="007D1F90">
        <w:rPr>
          <w:rFonts w:ascii="Arial" w:eastAsia="Times New Roman" w:hAnsi="Arial" w:cs="Arial"/>
          <w:color w:val="000000"/>
          <w:kern w:val="0"/>
          <w:lang w:eastAsia="en-IE"/>
          <w14:ligatures w14:val="none"/>
        </w:rPr>
        <w:t xml:space="preserve"> objects to create graphs. </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bdr w:val="none" w:sz="0" w:space="0" w:color="auto" w:frame="1"/>
          <w:lang w:eastAsia="en-IE"/>
          <w14:ligatures w14:val="none"/>
        </w:rPr>
        <w:drawing>
          <wp:inline distT="0" distB="0" distL="0" distR="0">
            <wp:extent cx="5731510" cy="149098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490980"/>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t>Rendering</w:t>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 xml:space="preserve">The function </w:t>
      </w:r>
      <w:proofErr w:type="spellStart"/>
      <w:r w:rsidRPr="007D1F90">
        <w:rPr>
          <w:rFonts w:ascii="Arial" w:eastAsia="Times New Roman" w:hAnsi="Arial" w:cs="Arial"/>
          <w:color w:val="000000"/>
          <w:kern w:val="0"/>
          <w:lang w:eastAsia="en-IE"/>
          <w14:ligatures w14:val="none"/>
        </w:rPr>
        <w:t>drawLongestFlightRoutes</w:t>
      </w:r>
      <w:proofErr w:type="spellEnd"/>
      <w:r w:rsidRPr="007D1F90">
        <w:rPr>
          <w:rFonts w:ascii="Arial" w:eastAsia="Times New Roman" w:hAnsi="Arial" w:cs="Arial"/>
          <w:color w:val="000000"/>
          <w:kern w:val="0"/>
          <w:lang w:eastAsia="en-IE"/>
          <w14:ligatures w14:val="none"/>
        </w:rPr>
        <w:t>() queries the data and calculate</w:t>
      </w:r>
      <w:r w:rsidR="00FC7047">
        <w:rPr>
          <w:rFonts w:ascii="Arial" w:eastAsia="Times New Roman" w:hAnsi="Arial" w:cs="Arial"/>
          <w:color w:val="000000"/>
          <w:kern w:val="0"/>
          <w:lang w:eastAsia="en-IE"/>
          <w14:ligatures w14:val="none"/>
        </w:rPr>
        <w:t>s</w:t>
      </w:r>
      <w:r w:rsidRPr="007D1F90">
        <w:rPr>
          <w:rFonts w:ascii="Arial" w:eastAsia="Times New Roman" w:hAnsi="Arial" w:cs="Arial"/>
          <w:color w:val="000000"/>
          <w:kern w:val="0"/>
          <w:lang w:eastAsia="en-IE"/>
          <w14:ligatures w14:val="none"/>
        </w:rPr>
        <w:t xml:space="preserve"> the longest flight routes. The for loop ensures that all the data is analysed except line 1 as it contains headings. Route Durations (</w:t>
      </w:r>
      <w:r w:rsidRPr="007D1F90">
        <w:rPr>
          <w:rFonts w:ascii="Arial" w:eastAsia="Times New Roman" w:hAnsi="Arial" w:cs="Arial"/>
          <w:color w:val="000000"/>
          <w:kern w:val="0"/>
          <w:lang w:eastAsia="en-IE"/>
          <w14:ligatures w14:val="none"/>
        </w:rPr>
        <w:t>HashMap</w:t>
      </w:r>
      <w:r w:rsidRPr="007D1F90">
        <w:rPr>
          <w:rFonts w:ascii="Arial" w:eastAsia="Times New Roman" w:hAnsi="Arial" w:cs="Arial"/>
          <w:color w:val="000000"/>
          <w:kern w:val="0"/>
          <w:lang w:eastAsia="en-IE"/>
          <w14:ligatures w14:val="none"/>
        </w:rPr>
        <w:t>) ensures that no 1 flight route occurs twice in the data.</w:t>
      </w:r>
    </w:p>
    <w:p w:rsidR="00FC7047" w:rsidRPr="007D1F90" w:rsidRDefault="00FC7047"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5731510" cy="316547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165475"/>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 xml:space="preserve">This draws a </w:t>
      </w:r>
      <w:r w:rsidRPr="007D1F90">
        <w:rPr>
          <w:rFonts w:ascii="Arial" w:eastAsia="Times New Roman" w:hAnsi="Arial" w:cs="Arial"/>
          <w:color w:val="000000"/>
          <w:kern w:val="0"/>
          <w:lang w:eastAsia="en-IE"/>
          <w14:ligatures w14:val="none"/>
        </w:rPr>
        <w:t>bar chart</w:t>
      </w:r>
      <w:r w:rsidRPr="007D1F90">
        <w:rPr>
          <w:rFonts w:ascii="Arial" w:eastAsia="Times New Roman" w:hAnsi="Arial" w:cs="Arial"/>
          <w:color w:val="000000"/>
          <w:kern w:val="0"/>
          <w:lang w:eastAsia="en-IE"/>
          <w14:ligatures w14:val="none"/>
        </w:rPr>
        <w:t xml:space="preserve"> of the data.</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lastRenderedPageBreak/>
        <w:drawing>
          <wp:inline distT="0" distB="0" distL="0" distR="0">
            <wp:extent cx="4394579" cy="2488931"/>
            <wp:effectExtent l="0" t="0" r="635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8470" cy="2496798"/>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This accounts for the time difference between different locations.</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2416493" cy="2470245"/>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20531" cy="2474372"/>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 xml:space="preserve">This draws the pie chart of the flight route based on flight duration. It has its own method so that it can be called separately to </w:t>
      </w:r>
      <w:proofErr w:type="spellStart"/>
      <w:r w:rsidRPr="007D1F90">
        <w:rPr>
          <w:rFonts w:ascii="Arial" w:eastAsia="Times New Roman" w:hAnsi="Arial" w:cs="Arial"/>
          <w:color w:val="000000"/>
          <w:kern w:val="0"/>
          <w:lang w:eastAsia="en-IE"/>
          <w14:ligatures w14:val="none"/>
        </w:rPr>
        <w:t>drawLongestFlightRoutes</w:t>
      </w:r>
      <w:proofErr w:type="spellEnd"/>
      <w:r w:rsidRPr="007D1F90">
        <w:rPr>
          <w:rFonts w:ascii="Arial" w:eastAsia="Times New Roman" w:hAnsi="Arial" w:cs="Arial"/>
          <w:color w:val="000000"/>
          <w:kern w:val="0"/>
          <w:lang w:eastAsia="en-IE"/>
          <w14:ligatures w14:val="none"/>
        </w:rPr>
        <w:t>().</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3985146" cy="211495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89181" cy="2117092"/>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lastRenderedPageBreak/>
        <w:drawing>
          <wp:inline distT="0" distB="0" distL="0" distR="0">
            <wp:extent cx="3343701" cy="2433355"/>
            <wp:effectExtent l="0" t="0" r="952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47966" cy="2436458"/>
                    </a:xfrm>
                    <a:prstGeom prst="rect">
                      <a:avLst/>
                    </a:prstGeom>
                    <a:noFill/>
                    <a:ln>
                      <a:noFill/>
                    </a:ln>
                  </pic:spPr>
                </pic:pic>
              </a:graphicData>
            </a:graphic>
          </wp:inline>
        </w:drawing>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The second half of the rendering class includes the function:</w:t>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 xml:space="preserve"> void </w:t>
      </w:r>
      <w:proofErr w:type="spellStart"/>
      <w:r w:rsidRPr="007D1F90">
        <w:rPr>
          <w:rFonts w:ascii="Arial" w:eastAsia="Times New Roman" w:hAnsi="Arial" w:cs="Arial"/>
          <w:color w:val="000000"/>
          <w:kern w:val="0"/>
          <w:lang w:eastAsia="en-IE"/>
          <w14:ligatures w14:val="none"/>
        </w:rPr>
        <w:t>drawBusiestAirports</w:t>
      </w:r>
      <w:proofErr w:type="spellEnd"/>
      <w:r w:rsidRPr="007D1F90">
        <w:rPr>
          <w:rFonts w:ascii="Arial" w:eastAsia="Times New Roman" w:hAnsi="Arial" w:cs="Arial"/>
          <w:color w:val="000000"/>
          <w:kern w:val="0"/>
          <w:lang w:eastAsia="en-IE"/>
          <w14:ligatures w14:val="none"/>
        </w:rPr>
        <w:t>()</w:t>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 xml:space="preserve">This function is responsible for the visual representation of the busiest airports. I decided to approach this by representing the data with a bar chart. The code is </w:t>
      </w:r>
      <w:proofErr w:type="spellStart"/>
      <w:r w:rsidRPr="007D1F90">
        <w:rPr>
          <w:rFonts w:ascii="Arial" w:eastAsia="Times New Roman" w:hAnsi="Arial" w:cs="Arial"/>
          <w:color w:val="000000"/>
          <w:kern w:val="0"/>
          <w:lang w:eastAsia="en-IE"/>
          <w14:ligatures w14:val="none"/>
        </w:rPr>
        <w:t>is</w:t>
      </w:r>
      <w:proofErr w:type="spellEnd"/>
      <w:r w:rsidRPr="007D1F90">
        <w:rPr>
          <w:rFonts w:ascii="Arial" w:eastAsia="Times New Roman" w:hAnsi="Arial" w:cs="Arial"/>
          <w:color w:val="000000"/>
          <w:kern w:val="0"/>
          <w:lang w:eastAsia="en-IE"/>
          <w14:ligatures w14:val="none"/>
        </w:rPr>
        <w:t xml:space="preserve"> broken down in this way:</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p>
    <w:p w:rsidR="007D1F90" w:rsidRDefault="007D1F90" w:rsidP="007D1F90">
      <w:pPr>
        <w:numPr>
          <w:ilvl w:val="0"/>
          <w:numId w:val="1"/>
        </w:numPr>
        <w:spacing w:after="0" w:line="240" w:lineRule="auto"/>
        <w:textAlignment w:val="baseline"/>
        <w:rPr>
          <w:rFonts w:ascii="Arial" w:eastAsia="Times New Roman" w:hAnsi="Arial" w:cs="Arial"/>
          <w:color w:val="000000"/>
          <w:kern w:val="0"/>
          <w:sz w:val="24"/>
          <w:szCs w:val="24"/>
          <w:lang w:eastAsia="en-IE"/>
          <w14:ligatures w14:val="none"/>
        </w:rPr>
      </w:pPr>
      <w:r w:rsidRPr="007D1F90">
        <w:rPr>
          <w:rFonts w:ascii="Arial" w:eastAsia="Times New Roman" w:hAnsi="Arial" w:cs="Arial"/>
          <w:color w:val="000000"/>
          <w:kern w:val="0"/>
          <w:sz w:val="24"/>
          <w:szCs w:val="24"/>
          <w:lang w:eastAsia="en-IE"/>
          <w14:ligatures w14:val="none"/>
        </w:rPr>
        <w:t>Reading and organising the data:</w:t>
      </w:r>
    </w:p>
    <w:p w:rsidR="00BF3FDB" w:rsidRPr="007D1F90" w:rsidRDefault="00BF3FDB" w:rsidP="00BF3FDB">
      <w:pPr>
        <w:spacing w:after="0" w:line="240" w:lineRule="auto"/>
        <w:ind w:left="720"/>
        <w:textAlignment w:val="baseline"/>
        <w:rPr>
          <w:rFonts w:ascii="Arial" w:eastAsia="Times New Roman" w:hAnsi="Arial" w:cs="Arial"/>
          <w:color w:val="000000"/>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4763069" cy="199842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5880" cy="2003795"/>
                    </a:xfrm>
                    <a:prstGeom prst="rect">
                      <a:avLst/>
                    </a:prstGeom>
                    <a:noFill/>
                    <a:ln>
                      <a:noFill/>
                    </a:ln>
                  </pic:spPr>
                </pic:pic>
              </a:graphicData>
            </a:graphic>
          </wp:inline>
        </w:drawing>
      </w:r>
    </w:p>
    <w:p w:rsidR="00BF3FDB" w:rsidRDefault="00BF3FDB"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 xml:space="preserve">The </w:t>
      </w:r>
      <w:r w:rsidR="00BF3FDB">
        <w:rPr>
          <w:rFonts w:ascii="Arial" w:eastAsia="Times New Roman" w:hAnsi="Arial" w:cs="Arial"/>
          <w:color w:val="000000"/>
          <w:kern w:val="0"/>
          <w:lang w:eastAsia="en-IE"/>
          <w14:ligatures w14:val="none"/>
        </w:rPr>
        <w:t>preceding</w:t>
      </w:r>
      <w:r w:rsidRPr="007D1F90">
        <w:rPr>
          <w:rFonts w:ascii="Arial" w:eastAsia="Times New Roman" w:hAnsi="Arial" w:cs="Arial"/>
          <w:color w:val="000000"/>
          <w:kern w:val="0"/>
          <w:lang w:eastAsia="en-IE"/>
          <w14:ligatures w14:val="none"/>
        </w:rPr>
        <w:t xml:space="preserve"> code read</w:t>
      </w:r>
      <w:r w:rsidR="00BF3FDB">
        <w:rPr>
          <w:rFonts w:ascii="Arial" w:eastAsia="Times New Roman" w:hAnsi="Arial" w:cs="Arial"/>
          <w:color w:val="000000"/>
          <w:kern w:val="0"/>
          <w:lang w:eastAsia="en-IE"/>
          <w14:ligatures w14:val="none"/>
        </w:rPr>
        <w:t>s</w:t>
      </w:r>
      <w:r w:rsidRPr="007D1F90">
        <w:rPr>
          <w:rFonts w:ascii="Arial" w:eastAsia="Times New Roman" w:hAnsi="Arial" w:cs="Arial"/>
          <w:color w:val="000000"/>
          <w:kern w:val="0"/>
          <w:lang w:eastAsia="en-IE"/>
          <w14:ligatures w14:val="none"/>
        </w:rPr>
        <w:t xml:space="preserve"> in </w:t>
      </w:r>
      <w:r w:rsidR="00BF3FDB">
        <w:rPr>
          <w:rFonts w:ascii="Arial" w:eastAsia="Times New Roman" w:hAnsi="Arial" w:cs="Arial"/>
          <w:color w:val="000000"/>
          <w:kern w:val="0"/>
          <w:lang w:eastAsia="en-IE"/>
          <w14:ligatures w14:val="none"/>
        </w:rPr>
        <w:t>and</w:t>
      </w:r>
      <w:r w:rsidRPr="007D1F90">
        <w:rPr>
          <w:rFonts w:ascii="Arial" w:eastAsia="Times New Roman" w:hAnsi="Arial" w:cs="Arial"/>
          <w:color w:val="000000"/>
          <w:kern w:val="0"/>
          <w:lang w:eastAsia="en-IE"/>
          <w14:ligatures w14:val="none"/>
        </w:rPr>
        <w:t xml:space="preserve"> sift</w:t>
      </w:r>
      <w:r w:rsidR="00BF3FDB">
        <w:rPr>
          <w:rFonts w:ascii="Arial" w:eastAsia="Times New Roman" w:hAnsi="Arial" w:cs="Arial"/>
          <w:color w:val="000000"/>
          <w:kern w:val="0"/>
          <w:lang w:eastAsia="en-IE"/>
          <w14:ligatures w14:val="none"/>
        </w:rPr>
        <w:t>s</w:t>
      </w:r>
      <w:r w:rsidRPr="007D1F90">
        <w:rPr>
          <w:rFonts w:ascii="Arial" w:eastAsia="Times New Roman" w:hAnsi="Arial" w:cs="Arial"/>
          <w:color w:val="000000"/>
          <w:kern w:val="0"/>
          <w:lang w:eastAsia="en-IE"/>
          <w14:ligatures w14:val="none"/>
        </w:rPr>
        <w:t xml:space="preserve"> through the data. It </w:t>
      </w:r>
      <w:r w:rsidR="00BF3FDB">
        <w:rPr>
          <w:rFonts w:ascii="Arial" w:eastAsia="Times New Roman" w:hAnsi="Arial" w:cs="Arial"/>
          <w:color w:val="000000"/>
          <w:kern w:val="0"/>
          <w:lang w:eastAsia="en-IE"/>
          <w14:ligatures w14:val="none"/>
        </w:rPr>
        <w:t>gathers</w:t>
      </w:r>
      <w:r w:rsidRPr="007D1F90">
        <w:rPr>
          <w:rFonts w:ascii="Arial" w:eastAsia="Times New Roman" w:hAnsi="Arial" w:cs="Arial"/>
          <w:color w:val="000000"/>
          <w:kern w:val="0"/>
          <w:lang w:eastAsia="en-IE"/>
          <w14:ligatures w14:val="none"/>
        </w:rPr>
        <w:t xml:space="preserve"> relevant data like the</w:t>
      </w:r>
      <w:r w:rsidR="00BF3FDB">
        <w:rPr>
          <w:rFonts w:ascii="Arial" w:eastAsia="Times New Roman" w:hAnsi="Arial" w:cs="Arial"/>
          <w:color w:val="000000"/>
          <w:kern w:val="0"/>
          <w:lang w:eastAsia="en-IE"/>
          <w14:ligatures w14:val="none"/>
        </w:rPr>
        <w:t xml:space="preserve"> name of the</w:t>
      </w:r>
      <w:r w:rsidRPr="007D1F90">
        <w:rPr>
          <w:rFonts w:ascii="Arial" w:eastAsia="Times New Roman" w:hAnsi="Arial" w:cs="Arial"/>
          <w:color w:val="000000"/>
          <w:kern w:val="0"/>
          <w:lang w:eastAsia="en-IE"/>
          <w14:ligatures w14:val="none"/>
        </w:rPr>
        <w:t xml:space="preserve"> </w:t>
      </w:r>
      <w:r w:rsidR="00BF3FDB">
        <w:rPr>
          <w:rFonts w:ascii="Arial" w:eastAsia="Times New Roman" w:hAnsi="Arial" w:cs="Arial"/>
          <w:color w:val="000000"/>
          <w:kern w:val="0"/>
          <w:lang w:eastAsia="en-IE"/>
          <w14:ligatures w14:val="none"/>
        </w:rPr>
        <w:t xml:space="preserve">departing and destination </w:t>
      </w:r>
      <w:r w:rsidRPr="007D1F90">
        <w:rPr>
          <w:rFonts w:ascii="Arial" w:eastAsia="Times New Roman" w:hAnsi="Arial" w:cs="Arial"/>
          <w:color w:val="000000"/>
          <w:kern w:val="0"/>
          <w:lang w:eastAsia="en-IE"/>
          <w14:ligatures w14:val="none"/>
        </w:rPr>
        <w:t>airport. Then</w:t>
      </w:r>
      <w:r w:rsidR="00BF3FDB">
        <w:rPr>
          <w:rFonts w:ascii="Arial" w:eastAsia="Times New Roman" w:hAnsi="Arial" w:cs="Arial"/>
          <w:color w:val="000000"/>
          <w:kern w:val="0"/>
          <w:lang w:eastAsia="en-IE"/>
          <w14:ligatures w14:val="none"/>
        </w:rPr>
        <w:t>,</w:t>
      </w:r>
      <w:r w:rsidRPr="007D1F90">
        <w:rPr>
          <w:rFonts w:ascii="Arial" w:eastAsia="Times New Roman" w:hAnsi="Arial" w:cs="Arial"/>
          <w:color w:val="000000"/>
          <w:kern w:val="0"/>
          <w:lang w:eastAsia="en-IE"/>
          <w14:ligatures w14:val="none"/>
        </w:rPr>
        <w:t xml:space="preserve"> depending on the amount of time that specific name has appeared</w:t>
      </w:r>
      <w:r w:rsidR="00BF3FDB">
        <w:rPr>
          <w:rFonts w:ascii="Arial" w:eastAsia="Times New Roman" w:hAnsi="Arial" w:cs="Arial"/>
          <w:color w:val="000000"/>
          <w:kern w:val="0"/>
          <w:lang w:eastAsia="en-IE"/>
          <w14:ligatures w14:val="none"/>
        </w:rPr>
        <w:t>,</w:t>
      </w:r>
      <w:r w:rsidRPr="007D1F90">
        <w:rPr>
          <w:rFonts w:ascii="Arial" w:eastAsia="Times New Roman" w:hAnsi="Arial" w:cs="Arial"/>
          <w:color w:val="000000"/>
          <w:kern w:val="0"/>
          <w:lang w:eastAsia="en-IE"/>
          <w14:ligatures w14:val="none"/>
        </w:rPr>
        <w:t xml:space="preserve"> it adds the total number to</w:t>
      </w:r>
      <w:r w:rsidR="00BF3FDB">
        <w:rPr>
          <w:rFonts w:ascii="Arial" w:eastAsia="Times New Roman" w:hAnsi="Arial" w:cs="Arial"/>
          <w:color w:val="000000"/>
          <w:kern w:val="0"/>
          <w:lang w:eastAsia="en-IE"/>
          <w14:ligatures w14:val="none"/>
        </w:rPr>
        <w:t xml:space="preserve"> the </w:t>
      </w:r>
      <w:proofErr w:type="spellStart"/>
      <w:r w:rsidR="00BF3FDB">
        <w:rPr>
          <w:rFonts w:ascii="Arial" w:eastAsia="Times New Roman" w:hAnsi="Arial" w:cs="Arial"/>
          <w:color w:val="000000"/>
          <w:kern w:val="0"/>
          <w:lang w:eastAsia="en-IE"/>
          <w14:ligatures w14:val="none"/>
        </w:rPr>
        <w:t>airportCounts</w:t>
      </w:r>
      <w:proofErr w:type="spellEnd"/>
      <w:r w:rsidR="00BF3FDB">
        <w:rPr>
          <w:rFonts w:ascii="Arial" w:eastAsia="Times New Roman" w:hAnsi="Arial" w:cs="Arial"/>
          <w:color w:val="000000"/>
          <w:kern w:val="0"/>
          <w:lang w:eastAsia="en-IE"/>
          <w14:ligatures w14:val="none"/>
        </w:rPr>
        <w:t xml:space="preserve"> HashMap</w:t>
      </w:r>
      <w:r w:rsidRPr="007D1F90">
        <w:rPr>
          <w:rFonts w:ascii="Arial" w:eastAsia="Times New Roman" w:hAnsi="Arial" w:cs="Arial"/>
          <w:color w:val="000000"/>
          <w:kern w:val="0"/>
          <w:lang w:eastAsia="en-IE"/>
          <w14:ligatures w14:val="none"/>
        </w:rPr>
        <w:t xml:space="preserve">. The second half uses </w:t>
      </w:r>
      <w:proofErr w:type="spellStart"/>
      <w:r w:rsidRPr="007D1F90">
        <w:rPr>
          <w:rFonts w:ascii="Arial" w:eastAsia="Times New Roman" w:hAnsi="Arial" w:cs="Arial"/>
          <w:color w:val="000000"/>
          <w:kern w:val="0"/>
          <w:lang w:eastAsia="en-IE"/>
          <w14:ligatures w14:val="none"/>
        </w:rPr>
        <w:t>sortedEntries</w:t>
      </w:r>
      <w:proofErr w:type="spellEnd"/>
      <w:r w:rsidRPr="007D1F90">
        <w:rPr>
          <w:rFonts w:ascii="Arial" w:eastAsia="Times New Roman" w:hAnsi="Arial" w:cs="Arial"/>
          <w:color w:val="000000"/>
          <w:kern w:val="0"/>
          <w:lang w:eastAsia="en-IE"/>
          <w14:ligatures w14:val="none"/>
        </w:rPr>
        <w:t xml:space="preserve"> to limit the number of airports shown in the bar chart. This can be seen </w:t>
      </w:r>
      <w:r w:rsidR="00BF3FDB">
        <w:rPr>
          <w:rFonts w:ascii="Arial" w:eastAsia="Times New Roman" w:hAnsi="Arial" w:cs="Arial"/>
          <w:color w:val="000000"/>
          <w:kern w:val="0"/>
          <w:lang w:eastAsia="en-IE"/>
          <w14:ligatures w14:val="none"/>
        </w:rPr>
        <w:t>in</w:t>
      </w:r>
      <w:r w:rsidRPr="007D1F90">
        <w:rPr>
          <w:rFonts w:ascii="Arial" w:eastAsia="Times New Roman" w:hAnsi="Arial" w:cs="Arial"/>
          <w:color w:val="000000"/>
          <w:kern w:val="0"/>
          <w:lang w:eastAsia="en-IE"/>
          <w14:ligatures w14:val="none"/>
        </w:rPr>
        <w:t xml:space="preserve"> the very last line of the </w:t>
      </w:r>
      <w:r w:rsidR="00BF3FDB">
        <w:rPr>
          <w:rFonts w:ascii="Arial" w:eastAsia="Times New Roman" w:hAnsi="Arial" w:cs="Arial"/>
          <w:color w:val="000000"/>
          <w:kern w:val="0"/>
          <w:lang w:eastAsia="en-IE"/>
          <w14:ligatures w14:val="none"/>
        </w:rPr>
        <w:t>code</w:t>
      </w:r>
      <w:r w:rsidRPr="007D1F90">
        <w:rPr>
          <w:rFonts w:ascii="Arial" w:eastAsia="Times New Roman" w:hAnsi="Arial" w:cs="Arial"/>
          <w:color w:val="000000"/>
          <w:kern w:val="0"/>
          <w:lang w:eastAsia="en-IE"/>
          <w14:ligatures w14:val="none"/>
        </w:rPr>
        <w:t xml:space="preserve"> </w:t>
      </w:r>
      <w:proofErr w:type="gramStart"/>
      <w:r w:rsidRPr="007D1F90">
        <w:rPr>
          <w:rFonts w:ascii="Arial" w:eastAsia="Times New Roman" w:hAnsi="Arial" w:cs="Arial"/>
          <w:color w:val="000000"/>
          <w:kern w:val="0"/>
          <w:lang w:eastAsia="en-IE"/>
          <w14:ligatures w14:val="none"/>
        </w:rPr>
        <w:t>above,</w:t>
      </w:r>
      <w:proofErr w:type="gramEnd"/>
      <w:r w:rsidRPr="007D1F90">
        <w:rPr>
          <w:rFonts w:ascii="Arial" w:eastAsia="Times New Roman" w:hAnsi="Arial" w:cs="Arial"/>
          <w:color w:val="000000"/>
          <w:kern w:val="0"/>
          <w:lang w:eastAsia="en-IE"/>
          <w14:ligatures w14:val="none"/>
        </w:rPr>
        <w:t xml:space="preserve"> however this data can be adjusted to 5, 10, 20 or however many airports we </w:t>
      </w:r>
      <w:r w:rsidR="00BF3FDB">
        <w:rPr>
          <w:rFonts w:ascii="Arial" w:eastAsia="Times New Roman" w:hAnsi="Arial" w:cs="Arial"/>
          <w:color w:val="000000"/>
          <w:kern w:val="0"/>
          <w:lang w:eastAsia="en-IE"/>
          <w14:ligatures w14:val="none"/>
        </w:rPr>
        <w:t>wish</w:t>
      </w:r>
      <w:r w:rsidRPr="007D1F90">
        <w:rPr>
          <w:rFonts w:ascii="Arial" w:eastAsia="Times New Roman" w:hAnsi="Arial" w:cs="Arial"/>
          <w:color w:val="000000"/>
          <w:kern w:val="0"/>
          <w:lang w:eastAsia="en-IE"/>
          <w14:ligatures w14:val="none"/>
        </w:rPr>
        <w:t xml:space="preserve"> to show. </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lastRenderedPageBreak/>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p>
    <w:p w:rsidR="007D1F90" w:rsidRPr="007D1F90" w:rsidRDefault="007D1F90" w:rsidP="007D1F90">
      <w:pPr>
        <w:numPr>
          <w:ilvl w:val="0"/>
          <w:numId w:val="2"/>
        </w:numPr>
        <w:spacing w:after="0" w:line="240" w:lineRule="auto"/>
        <w:textAlignment w:val="baseline"/>
        <w:rPr>
          <w:rFonts w:ascii="Arial" w:eastAsia="Times New Roman" w:hAnsi="Arial" w:cs="Arial"/>
          <w:color w:val="000000"/>
          <w:kern w:val="0"/>
          <w:sz w:val="24"/>
          <w:szCs w:val="24"/>
          <w:lang w:eastAsia="en-IE"/>
          <w14:ligatures w14:val="none"/>
        </w:rPr>
      </w:pPr>
      <w:r w:rsidRPr="007D1F90">
        <w:rPr>
          <w:rFonts w:ascii="Arial" w:eastAsia="Times New Roman" w:hAnsi="Arial" w:cs="Arial"/>
          <w:color w:val="000000"/>
          <w:kern w:val="0"/>
          <w:sz w:val="24"/>
          <w:szCs w:val="24"/>
          <w:lang w:eastAsia="en-IE"/>
          <w14:ligatures w14:val="none"/>
        </w:rPr>
        <w:t>The Animation</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4457351" cy="2995684"/>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63622" cy="2999899"/>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3255126" cy="295474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62007" cy="2960986"/>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The code above describe</w:t>
      </w:r>
      <w:r w:rsidR="00BF3FDB">
        <w:rPr>
          <w:rFonts w:ascii="Arial" w:eastAsia="Times New Roman" w:hAnsi="Arial" w:cs="Arial"/>
          <w:color w:val="000000"/>
          <w:kern w:val="0"/>
          <w:lang w:eastAsia="en-IE"/>
          <w14:ligatures w14:val="none"/>
        </w:rPr>
        <w:t>s</w:t>
      </w:r>
      <w:r w:rsidRPr="007D1F90">
        <w:rPr>
          <w:rFonts w:ascii="Arial" w:eastAsia="Times New Roman" w:hAnsi="Arial" w:cs="Arial"/>
          <w:color w:val="000000"/>
          <w:kern w:val="0"/>
          <w:lang w:eastAsia="en-IE"/>
          <w14:ligatures w14:val="none"/>
        </w:rPr>
        <w:t xml:space="preserve"> how the animation was drawn and animated. In summary, it extracts how much a particular airport has been counted, and then draws how tall the bar chart is. </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p>
    <w:p w:rsidR="00BF3FDB" w:rsidRDefault="00BF3FDB" w:rsidP="007D1F90">
      <w:pPr>
        <w:spacing w:after="0" w:line="240" w:lineRule="auto"/>
        <w:rPr>
          <w:rFonts w:ascii="Arial" w:eastAsia="Times New Roman" w:hAnsi="Arial" w:cs="Arial"/>
          <w:b/>
          <w:bCs/>
          <w:color w:val="FF0000"/>
          <w:kern w:val="0"/>
          <w:sz w:val="24"/>
          <w:szCs w:val="24"/>
          <w:u w:val="single"/>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color w:val="FF0000"/>
          <w:kern w:val="0"/>
          <w:sz w:val="24"/>
          <w:szCs w:val="24"/>
          <w:u w:val="single"/>
          <w:lang w:eastAsia="en-IE"/>
          <w14:ligatures w14:val="none"/>
        </w:rPr>
        <w:lastRenderedPageBreak/>
        <w:t>Screens</w:t>
      </w:r>
    </w:p>
    <w:p w:rsidR="007D1F90" w:rsidRDefault="007D1F90" w:rsidP="007D1F90">
      <w:pPr>
        <w:spacing w:after="0" w:line="240" w:lineRule="auto"/>
        <w:rPr>
          <w:rFonts w:ascii="Arial" w:eastAsia="Times New Roman" w:hAnsi="Arial" w:cs="Arial"/>
          <w:color w:val="000000"/>
          <w:kern w:val="0"/>
          <w:sz w:val="24"/>
          <w:szCs w:val="24"/>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 xml:space="preserve">The ‘Screen’ class acts as the program’s interface, incorporating fonts, </w:t>
      </w:r>
      <w:proofErr w:type="gramStart"/>
      <w:r w:rsidRPr="007D1F90">
        <w:rPr>
          <w:rFonts w:ascii="Arial" w:eastAsia="Times New Roman" w:hAnsi="Arial" w:cs="Arial"/>
          <w:color w:val="000000"/>
          <w:kern w:val="0"/>
          <w:lang w:eastAsia="en-IE"/>
          <w14:ligatures w14:val="none"/>
        </w:rPr>
        <w:t>logos</w:t>
      </w:r>
      <w:proofErr w:type="gramEnd"/>
      <w:r w:rsidRPr="007D1F90">
        <w:rPr>
          <w:rFonts w:ascii="Arial" w:eastAsia="Times New Roman" w:hAnsi="Arial" w:cs="Arial"/>
          <w:color w:val="000000"/>
          <w:kern w:val="0"/>
          <w:lang w:eastAsia="en-IE"/>
          <w14:ligatures w14:val="none"/>
        </w:rPr>
        <w:t xml:space="preserve"> and the background image.</w:t>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5731510" cy="14109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410970"/>
                    </a:xfrm>
                    <a:prstGeom prst="rect">
                      <a:avLst/>
                    </a:prstGeom>
                    <a:noFill/>
                    <a:ln>
                      <a:noFill/>
                    </a:ln>
                  </pic:spPr>
                </pic:pic>
              </a:graphicData>
            </a:graphic>
          </wp:inline>
        </w:drawing>
      </w:r>
    </w:p>
    <w:p w:rsidR="007D1F90" w:rsidRDefault="007D1F90" w:rsidP="007D1F90">
      <w:pPr>
        <w:spacing w:after="0" w:line="240" w:lineRule="auto"/>
        <w:rPr>
          <w:rFonts w:ascii="Arial" w:eastAsia="Times New Roman" w:hAnsi="Arial" w:cs="Arial"/>
          <w:color w:val="000000"/>
          <w:kern w:val="0"/>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 xml:space="preserve">The class sets the background colour and manages a widget list using an </w:t>
      </w:r>
      <w:proofErr w:type="spellStart"/>
      <w:r w:rsidRPr="007D1F90">
        <w:rPr>
          <w:rFonts w:ascii="Arial" w:eastAsia="Times New Roman" w:hAnsi="Arial" w:cs="Arial"/>
          <w:color w:val="000000"/>
          <w:kern w:val="0"/>
          <w:lang w:eastAsia="en-IE"/>
          <w14:ligatures w14:val="none"/>
        </w:rPr>
        <w:t>ArrayList</w:t>
      </w:r>
      <w:proofErr w:type="spellEnd"/>
      <w:r w:rsidRPr="007D1F90">
        <w:rPr>
          <w:rFonts w:ascii="Arial" w:eastAsia="Times New Roman" w:hAnsi="Arial" w:cs="Arial"/>
          <w:color w:val="000000"/>
          <w:kern w:val="0"/>
          <w:lang w:eastAsia="en-IE"/>
          <w14:ligatures w14:val="none"/>
        </w:rPr>
        <w:t xml:space="preserve">. The </w:t>
      </w:r>
      <w:proofErr w:type="spellStart"/>
      <w:r w:rsidRPr="007D1F90">
        <w:rPr>
          <w:rFonts w:ascii="Arial" w:eastAsia="Times New Roman" w:hAnsi="Arial" w:cs="Arial"/>
          <w:color w:val="000000"/>
          <w:kern w:val="0"/>
          <w:lang w:eastAsia="en-IE"/>
          <w14:ligatures w14:val="none"/>
        </w:rPr>
        <w:t>screenTracker</w:t>
      </w:r>
      <w:proofErr w:type="spellEnd"/>
      <w:r w:rsidRPr="007D1F90">
        <w:rPr>
          <w:rFonts w:ascii="Arial" w:eastAsia="Times New Roman" w:hAnsi="Arial" w:cs="Arial"/>
          <w:color w:val="000000"/>
          <w:kern w:val="0"/>
          <w:lang w:eastAsia="en-IE"/>
          <w14:ligatures w14:val="none"/>
        </w:rPr>
        <w:t xml:space="preserve"> variable allows the screen class to know which screen is being represented. Th constructor initialises the background, widgets and </w:t>
      </w:r>
      <w:proofErr w:type="spellStart"/>
      <w:r w:rsidRPr="007D1F90">
        <w:rPr>
          <w:rFonts w:ascii="Arial" w:eastAsia="Times New Roman" w:hAnsi="Arial" w:cs="Arial"/>
          <w:color w:val="000000"/>
          <w:kern w:val="0"/>
          <w:lang w:eastAsia="en-IE"/>
          <w14:ligatures w14:val="none"/>
        </w:rPr>
        <w:t>screenTracker</w:t>
      </w:r>
      <w:proofErr w:type="spellEnd"/>
      <w:r w:rsidRPr="007D1F90">
        <w:rPr>
          <w:rFonts w:ascii="Arial" w:eastAsia="Times New Roman" w:hAnsi="Arial" w:cs="Arial"/>
          <w:color w:val="000000"/>
          <w:kern w:val="0"/>
          <w:lang w:eastAsia="en-IE"/>
          <w14:ligatures w14:val="none"/>
        </w:rPr>
        <w:t xml:space="preserve"> variables.</w:t>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b/>
          <w:bCs/>
          <w:noProof/>
          <w:color w:val="FF0000"/>
          <w:kern w:val="0"/>
          <w:sz w:val="24"/>
          <w:szCs w:val="24"/>
          <w:bdr w:val="none" w:sz="0" w:space="0" w:color="auto" w:frame="1"/>
          <w:lang w:eastAsia="en-IE"/>
          <w14:ligatures w14:val="none"/>
        </w:rPr>
        <w:drawing>
          <wp:inline distT="0" distB="0" distL="0" distR="0">
            <wp:extent cx="3156534" cy="2347415"/>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68110" cy="2356024"/>
                    </a:xfrm>
                    <a:prstGeom prst="rect">
                      <a:avLst/>
                    </a:prstGeom>
                    <a:noFill/>
                    <a:ln>
                      <a:noFill/>
                    </a:ln>
                  </pic:spPr>
                </pic:pic>
              </a:graphicData>
            </a:graphic>
          </wp:inline>
        </w:drawing>
      </w:r>
    </w:p>
    <w:p w:rsidR="007D1F90" w:rsidRDefault="007D1F90" w:rsidP="007D1F90">
      <w:pPr>
        <w:spacing w:after="0" w:line="240" w:lineRule="auto"/>
        <w:rPr>
          <w:rFonts w:ascii="Arial" w:eastAsia="Times New Roman" w:hAnsi="Arial" w:cs="Arial"/>
          <w:color w:val="000000"/>
          <w:kern w:val="0"/>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The widget handling methods manage the addition/removal of the widgets on the screen.</w:t>
      </w:r>
    </w:p>
    <w:p w:rsidR="00AC37EA" w:rsidRPr="007D1F90" w:rsidRDefault="00AC37EA"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4143516" cy="2980706"/>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9313" cy="2999263"/>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lastRenderedPageBreak/>
        <w:t>The draw() method draws the screen’s content based on the value of the ‘</w:t>
      </w:r>
      <w:proofErr w:type="spellStart"/>
      <w:r w:rsidRPr="007D1F90">
        <w:rPr>
          <w:rFonts w:ascii="Arial" w:eastAsia="Times New Roman" w:hAnsi="Arial" w:cs="Arial"/>
          <w:color w:val="000000"/>
          <w:kern w:val="0"/>
          <w:lang w:eastAsia="en-IE"/>
          <w14:ligatures w14:val="none"/>
        </w:rPr>
        <w:t>screenTracker</w:t>
      </w:r>
      <w:proofErr w:type="spellEnd"/>
      <w:r w:rsidRPr="007D1F90">
        <w:rPr>
          <w:rFonts w:ascii="Arial" w:eastAsia="Times New Roman" w:hAnsi="Arial" w:cs="Arial"/>
          <w:color w:val="000000"/>
          <w:kern w:val="0"/>
          <w:lang w:eastAsia="en-IE"/>
          <w14:ligatures w14:val="none"/>
        </w:rPr>
        <w:t>’. If it’s 1 then the main menu is displayed but if it’s 3 then the ‘About us’ screen is shown. The method iterates through each widget in ‘</w:t>
      </w:r>
      <w:proofErr w:type="spellStart"/>
      <w:r w:rsidRPr="007D1F90">
        <w:rPr>
          <w:rFonts w:ascii="Arial" w:eastAsia="Times New Roman" w:hAnsi="Arial" w:cs="Arial"/>
          <w:color w:val="000000"/>
          <w:kern w:val="0"/>
          <w:lang w:eastAsia="en-IE"/>
          <w14:ligatures w14:val="none"/>
        </w:rPr>
        <w:t>screenWidgets</w:t>
      </w:r>
      <w:proofErr w:type="spellEnd"/>
      <w:r w:rsidRPr="007D1F90">
        <w:rPr>
          <w:rFonts w:ascii="Arial" w:eastAsia="Times New Roman" w:hAnsi="Arial" w:cs="Arial"/>
          <w:color w:val="000000"/>
          <w:kern w:val="0"/>
          <w:lang w:eastAsia="en-IE"/>
          <w14:ligatures w14:val="none"/>
        </w:rPr>
        <w:t>’ and its ‘draw()’ method, drawing each widget. The ‘</w:t>
      </w:r>
      <w:proofErr w:type="spellStart"/>
      <w:r w:rsidRPr="007D1F90">
        <w:rPr>
          <w:rFonts w:ascii="Arial" w:eastAsia="Times New Roman" w:hAnsi="Arial" w:cs="Arial"/>
          <w:color w:val="000000"/>
          <w:kern w:val="0"/>
          <w:lang w:eastAsia="en-IE"/>
          <w14:ligatures w14:val="none"/>
        </w:rPr>
        <w:t>getWidgets</w:t>
      </w:r>
      <w:proofErr w:type="spellEnd"/>
      <w:r w:rsidRPr="007D1F90">
        <w:rPr>
          <w:rFonts w:ascii="Arial" w:eastAsia="Times New Roman" w:hAnsi="Arial" w:cs="Arial"/>
          <w:color w:val="000000"/>
          <w:kern w:val="0"/>
          <w:lang w:eastAsia="en-IE"/>
          <w14:ligatures w14:val="none"/>
        </w:rPr>
        <w:t>()’ returns the list of widgets on the screen.</w:t>
      </w:r>
    </w:p>
    <w:p w:rsidR="007D1F90" w:rsidRPr="007D1F90" w:rsidRDefault="007D1F90" w:rsidP="007D1F90">
      <w:pPr>
        <w:spacing w:after="240" w:line="240" w:lineRule="auto"/>
        <w:rPr>
          <w:rFonts w:ascii="Times New Roman" w:eastAsia="Times New Roman" w:hAnsi="Times New Roman" w:cs="Times New Roman"/>
          <w:kern w:val="0"/>
          <w:sz w:val="24"/>
          <w:szCs w:val="24"/>
          <w:lang w:eastAsia="en-IE"/>
          <w14:ligatures w14:val="none"/>
        </w:rPr>
      </w:pPr>
      <w:r w:rsidRPr="007D1F90">
        <w:rPr>
          <w:rFonts w:ascii="Times New Roman" w:eastAsia="Times New Roman" w:hAnsi="Times New Roman" w:cs="Times New Roman"/>
          <w:kern w:val="0"/>
          <w:sz w:val="24"/>
          <w:szCs w:val="24"/>
          <w:lang w:eastAsia="en-IE"/>
          <w14:ligatures w14:val="none"/>
        </w:rPr>
        <w:br/>
      </w:r>
      <w:r w:rsidRPr="007D1F90">
        <w:rPr>
          <w:rFonts w:ascii="Times New Roman" w:eastAsia="Times New Roman" w:hAnsi="Times New Roman" w:cs="Times New Roman"/>
          <w:kern w:val="0"/>
          <w:sz w:val="24"/>
          <w:szCs w:val="24"/>
          <w:lang w:eastAsia="en-IE"/>
          <w14:ligatures w14:val="none"/>
        </w:rPr>
        <w:br/>
      </w:r>
    </w:p>
    <w:p w:rsidR="007D1F90" w:rsidRDefault="007D1F90" w:rsidP="007D1F90">
      <w:pPr>
        <w:spacing w:after="0" w:line="240" w:lineRule="auto"/>
        <w:rPr>
          <w:rFonts w:ascii="Arial" w:eastAsia="Times New Roman" w:hAnsi="Arial" w:cs="Arial"/>
          <w:b/>
          <w:bCs/>
          <w:color w:val="FF0000"/>
          <w:kern w:val="0"/>
          <w:sz w:val="24"/>
          <w:szCs w:val="24"/>
          <w:u w:val="single"/>
          <w:lang w:eastAsia="en-IE"/>
          <w14:ligatures w14:val="none"/>
        </w:rPr>
      </w:pPr>
      <w:r w:rsidRPr="007D1F90">
        <w:rPr>
          <w:rFonts w:ascii="Arial" w:eastAsia="Times New Roman" w:hAnsi="Arial" w:cs="Arial"/>
          <w:b/>
          <w:bCs/>
          <w:color w:val="FF0000"/>
          <w:kern w:val="0"/>
          <w:sz w:val="24"/>
          <w:szCs w:val="24"/>
          <w:u w:val="single"/>
          <w:lang w:eastAsia="en-IE"/>
          <w14:ligatures w14:val="none"/>
        </w:rPr>
        <w:t>Widget</w:t>
      </w:r>
    </w:p>
    <w:p w:rsidR="00E770D6" w:rsidRPr="007D1F90" w:rsidRDefault="00E770D6" w:rsidP="007D1F90">
      <w:pPr>
        <w:spacing w:after="0" w:line="240" w:lineRule="auto"/>
        <w:rPr>
          <w:rFonts w:ascii="Times New Roman" w:eastAsia="Times New Roman" w:hAnsi="Times New Roman" w:cs="Times New Roman"/>
          <w:kern w:val="0"/>
          <w:sz w:val="24"/>
          <w:szCs w:val="24"/>
          <w:lang w:eastAsia="en-IE"/>
          <w14:ligatures w14:val="none"/>
        </w:rPr>
      </w:pPr>
    </w:p>
    <w:p w:rsidR="007D1F90" w:rsidRDefault="007D1F90" w:rsidP="007D1F90">
      <w:pPr>
        <w:spacing w:after="0" w:line="240" w:lineRule="auto"/>
        <w:rPr>
          <w:rFonts w:ascii="Arial" w:eastAsia="Times New Roman" w:hAnsi="Arial" w:cs="Arial"/>
          <w:color w:val="000000"/>
          <w:kern w:val="0"/>
          <w:lang w:eastAsia="en-IE"/>
          <w14:ligatures w14:val="none"/>
        </w:rPr>
      </w:pPr>
      <w:r w:rsidRPr="007D1F90">
        <w:rPr>
          <w:rFonts w:ascii="Arial" w:eastAsia="Times New Roman" w:hAnsi="Arial" w:cs="Arial"/>
          <w:color w:val="000000"/>
          <w:kern w:val="0"/>
          <w:lang w:eastAsia="en-IE"/>
          <w14:ligatures w14:val="none"/>
        </w:rPr>
        <w:t>The class widget serves its purpose for creating the buttons for screen navigation.</w:t>
      </w: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5003800" cy="1214120"/>
            <wp:effectExtent l="0" t="0" r="635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3800" cy="1214120"/>
                    </a:xfrm>
                    <a:prstGeom prst="rect">
                      <a:avLst/>
                    </a:prstGeom>
                    <a:noFill/>
                    <a:ln>
                      <a:noFill/>
                    </a:ln>
                  </pic:spPr>
                </pic:pic>
              </a:graphicData>
            </a:graphic>
          </wp:inline>
        </w:drawing>
      </w:r>
    </w:p>
    <w:p w:rsidR="007D1F90" w:rsidRDefault="007D1F90" w:rsidP="007D1F90">
      <w:pPr>
        <w:spacing w:after="0" w:line="240" w:lineRule="auto"/>
        <w:rPr>
          <w:rFonts w:ascii="Arial" w:eastAsia="Times New Roman" w:hAnsi="Arial" w:cs="Arial"/>
          <w:color w:val="000000"/>
          <w:kern w:val="0"/>
          <w:lang w:eastAsia="en-IE"/>
          <w14:ligatures w14:val="none"/>
        </w:rPr>
      </w:pPr>
    </w:p>
    <w:p w:rsidR="007D1F90" w:rsidRPr="007D1F90" w:rsidRDefault="007D1F90" w:rsidP="007D1F90">
      <w:pPr>
        <w:spacing w:after="0" w:line="240" w:lineRule="auto"/>
        <w:rPr>
          <w:rFonts w:ascii="Times New Roman" w:eastAsia="Times New Roman" w:hAnsi="Times New Roman" w:cs="Times New Roman"/>
          <w:kern w:val="0"/>
          <w:lang w:eastAsia="en-IE"/>
          <w14:ligatures w14:val="none"/>
        </w:rPr>
      </w:pPr>
      <w:r w:rsidRPr="007D1F90">
        <w:rPr>
          <w:rFonts w:ascii="Arial" w:eastAsia="Times New Roman" w:hAnsi="Arial" w:cs="Arial"/>
          <w:color w:val="000000"/>
          <w:kern w:val="0"/>
          <w:lang w:eastAsia="en-IE"/>
          <w14:ligatures w14:val="none"/>
        </w:rPr>
        <w:t>It initialises the dimensions, colour and font through instance variables and the constructor.</w:t>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noProof/>
          <w:color w:val="000000"/>
          <w:kern w:val="0"/>
          <w:sz w:val="24"/>
          <w:szCs w:val="24"/>
          <w:bdr w:val="none" w:sz="0" w:space="0" w:color="auto" w:frame="1"/>
          <w:lang w:eastAsia="en-IE"/>
          <w14:ligatures w14:val="none"/>
        </w:rPr>
        <w:drawing>
          <wp:inline distT="0" distB="0" distL="0" distR="0">
            <wp:extent cx="3070746" cy="2887924"/>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4550" cy="2891502"/>
                    </a:xfrm>
                    <a:prstGeom prst="rect">
                      <a:avLst/>
                    </a:prstGeom>
                    <a:noFill/>
                    <a:ln>
                      <a:noFill/>
                    </a:ln>
                  </pic:spPr>
                </pic:pic>
              </a:graphicData>
            </a:graphic>
          </wp:inline>
        </w:drawing>
      </w:r>
    </w:p>
    <w:p w:rsidR="007D1F90" w:rsidRPr="007D1F90" w:rsidRDefault="007D1F90" w:rsidP="007D1F90">
      <w:pPr>
        <w:spacing w:after="0" w:line="240" w:lineRule="auto"/>
        <w:rPr>
          <w:rFonts w:ascii="Times New Roman" w:eastAsia="Times New Roman" w:hAnsi="Times New Roman" w:cs="Times New Roman"/>
          <w:kern w:val="0"/>
          <w:sz w:val="24"/>
          <w:szCs w:val="24"/>
          <w:lang w:eastAsia="en-IE"/>
          <w14:ligatures w14:val="none"/>
        </w:rPr>
      </w:pPr>
      <w:r w:rsidRPr="007D1F90">
        <w:rPr>
          <w:rFonts w:ascii="Arial" w:eastAsia="Times New Roman" w:hAnsi="Arial" w:cs="Arial"/>
          <w:color w:val="000000"/>
          <w:kern w:val="0"/>
          <w:lang w:eastAsia="en-IE"/>
          <w14:ligatures w14:val="none"/>
        </w:rPr>
        <w:t xml:space="preserve">The draw() method creates the widget as an entity on screen with the label included inside the rectangle. The </w:t>
      </w:r>
      <w:proofErr w:type="spellStart"/>
      <w:r w:rsidRPr="007D1F90">
        <w:rPr>
          <w:rFonts w:ascii="Arial" w:eastAsia="Times New Roman" w:hAnsi="Arial" w:cs="Arial"/>
          <w:color w:val="000000"/>
          <w:kern w:val="0"/>
          <w:lang w:eastAsia="en-IE"/>
          <w14:ligatures w14:val="none"/>
        </w:rPr>
        <w:t>getEvent</w:t>
      </w:r>
      <w:proofErr w:type="spellEnd"/>
      <w:r w:rsidRPr="007D1F90">
        <w:rPr>
          <w:rFonts w:ascii="Arial" w:eastAsia="Times New Roman" w:hAnsi="Arial" w:cs="Arial"/>
          <w:color w:val="000000"/>
          <w:kern w:val="0"/>
          <w:lang w:eastAsia="en-IE"/>
          <w14:ligatures w14:val="none"/>
        </w:rPr>
        <w:t>() checks if the method is over the widget and returns the event associated or a null event. The last methods adjust the colour for when the mouse is over or not over the widget.</w:t>
      </w:r>
    </w:p>
    <w:p w:rsidR="00FC291E" w:rsidRDefault="00FC291E"/>
    <w:sectPr w:rsidR="00FC29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A37612"/>
    <w:multiLevelType w:val="multilevel"/>
    <w:tmpl w:val="B364B9D8"/>
    <w:lvl w:ilvl="0">
      <w:start w:val="2"/>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33B1484B"/>
    <w:multiLevelType w:val="multilevel"/>
    <w:tmpl w:val="4E709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20853056">
    <w:abstractNumId w:val="1"/>
  </w:num>
  <w:num w:numId="2" w16cid:durableId="541944674">
    <w:abstractNumId w:val="0"/>
    <w:lvlOverride w:ilvl="0">
      <w:lvl w:ilvl="0">
        <w:numFmt w:val="decimal"/>
        <w:lvlText w:val="%1."/>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1F90"/>
    <w:rsid w:val="000D0194"/>
    <w:rsid w:val="005C0370"/>
    <w:rsid w:val="00792FFD"/>
    <w:rsid w:val="007D1F90"/>
    <w:rsid w:val="00AC37EA"/>
    <w:rsid w:val="00BF3FDB"/>
    <w:rsid w:val="00E770D6"/>
    <w:rsid w:val="00FC291E"/>
    <w:rsid w:val="00FC704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547B6"/>
  <w15:chartTrackingRefBased/>
  <w15:docId w15:val="{E140184D-B0A3-43E3-BE8D-7F1FE9569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1F90"/>
    <w:pPr>
      <w:spacing w:before="100" w:beforeAutospacing="1" w:after="100" w:afterAutospacing="1" w:line="240" w:lineRule="auto"/>
    </w:pPr>
    <w:rPr>
      <w:rFonts w:ascii="Times New Roman" w:eastAsia="Times New Roman" w:hAnsi="Times New Roman" w:cs="Times New Roman"/>
      <w:kern w:val="0"/>
      <w:sz w:val="24"/>
      <w:szCs w:val="24"/>
      <w:lang w:eastAsia="en-I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07638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1</Pages>
  <Words>925</Words>
  <Characters>5274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Conor kelly</dc:creator>
  <cp:keywords/>
  <dc:description/>
  <cp:lastModifiedBy>Conor kelly</cp:lastModifiedBy>
  <cp:revision>6</cp:revision>
  <dcterms:created xsi:type="dcterms:W3CDTF">2024-04-10T17:10:00Z</dcterms:created>
  <dcterms:modified xsi:type="dcterms:W3CDTF">2024-04-10T17:51:00Z</dcterms:modified>
</cp:coreProperties>
</file>