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968C1F" w14:textId="1898FACD" w:rsidR="0036777E" w:rsidRPr="00576DEA" w:rsidRDefault="0091723B" w:rsidP="00576DEA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576DEA">
        <w:rPr>
          <w:sz w:val="22"/>
          <w:szCs w:val="22"/>
        </w:rPr>
        <w:t xml:space="preserve">Check the abrasive on the sander to </w:t>
      </w:r>
      <w:r w:rsidR="000E17A4" w:rsidRPr="00576DEA">
        <w:rPr>
          <w:sz w:val="22"/>
          <w:szCs w:val="22"/>
        </w:rPr>
        <w:t>make</w:t>
      </w:r>
      <w:r w:rsidRPr="00576DEA">
        <w:rPr>
          <w:sz w:val="22"/>
          <w:szCs w:val="22"/>
        </w:rPr>
        <w:t xml:space="preserve"> sure it isn’t too coarse or too fine for the work you want to do.</w:t>
      </w:r>
    </w:p>
    <w:p w14:paraId="1102998A" w14:textId="77777777" w:rsidR="00576DEA" w:rsidRPr="00576DEA" w:rsidRDefault="00576DEA" w:rsidP="00576DEA">
      <w:pPr>
        <w:rPr>
          <w:sz w:val="22"/>
          <w:szCs w:val="22"/>
        </w:rPr>
      </w:pPr>
    </w:p>
    <w:p w14:paraId="18C084A0" w14:textId="3EC0F30A" w:rsidR="0091723B" w:rsidRPr="00576DEA" w:rsidRDefault="000E17A4" w:rsidP="00576DEA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576DEA">
        <w:rPr>
          <w:sz w:val="22"/>
          <w:szCs w:val="22"/>
        </w:rPr>
        <w:t>The sand</w:t>
      </w:r>
      <w:r w:rsidR="0091723B" w:rsidRPr="00576DEA">
        <w:rPr>
          <w:sz w:val="22"/>
          <w:szCs w:val="22"/>
        </w:rPr>
        <w:t>ing disk must be in good condition. Don’t use the sander if the disk is loose, torn, burned or clogged.</w:t>
      </w:r>
    </w:p>
    <w:p w14:paraId="4FDCE8CB" w14:textId="77777777" w:rsidR="00576DEA" w:rsidRPr="00576DEA" w:rsidRDefault="00576DEA" w:rsidP="00576DEA">
      <w:pPr>
        <w:rPr>
          <w:sz w:val="22"/>
          <w:szCs w:val="22"/>
        </w:rPr>
      </w:pPr>
    </w:p>
    <w:p w14:paraId="4025F70F" w14:textId="115EE1A9" w:rsidR="0091723B" w:rsidRPr="00576DEA" w:rsidRDefault="0091723B" w:rsidP="00576DEA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576DEA">
        <w:rPr>
          <w:sz w:val="22"/>
          <w:szCs w:val="22"/>
        </w:rPr>
        <w:t>Check the clearance between the disk and the table. The table should be set as close as possible without touching the disk at any point.</w:t>
      </w:r>
    </w:p>
    <w:p w14:paraId="0AB92983" w14:textId="77777777" w:rsidR="00576DEA" w:rsidRPr="00576DEA" w:rsidRDefault="00576DEA" w:rsidP="00576DEA">
      <w:pPr>
        <w:rPr>
          <w:sz w:val="22"/>
          <w:szCs w:val="22"/>
        </w:rPr>
      </w:pPr>
    </w:p>
    <w:p w14:paraId="5A267B8E" w14:textId="2EBCCE4F" w:rsidR="0091723B" w:rsidRPr="00576DEA" w:rsidRDefault="0091723B" w:rsidP="00576DEA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576DEA">
        <w:rPr>
          <w:sz w:val="22"/>
          <w:szCs w:val="22"/>
        </w:rPr>
        <w:t>When you use a guide, be sure the guide remains completely clear of the disk.</w:t>
      </w:r>
    </w:p>
    <w:p w14:paraId="3736E430" w14:textId="77777777" w:rsidR="00576DEA" w:rsidRPr="00576DEA" w:rsidRDefault="00576DEA" w:rsidP="00576DEA">
      <w:pPr>
        <w:rPr>
          <w:sz w:val="22"/>
          <w:szCs w:val="22"/>
        </w:rPr>
      </w:pPr>
    </w:p>
    <w:p w14:paraId="0003D987" w14:textId="6539DF61" w:rsidR="0091723B" w:rsidRPr="00576DEA" w:rsidRDefault="0091723B" w:rsidP="00576DEA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576DEA">
        <w:rPr>
          <w:sz w:val="22"/>
          <w:szCs w:val="22"/>
        </w:rPr>
        <w:t>As always, wear eye protection. Goggles are preferred when sanding.</w:t>
      </w:r>
    </w:p>
    <w:p w14:paraId="779AD5CD" w14:textId="77777777" w:rsidR="00576DEA" w:rsidRPr="00576DEA" w:rsidRDefault="00576DEA" w:rsidP="00576DEA">
      <w:pPr>
        <w:rPr>
          <w:sz w:val="22"/>
          <w:szCs w:val="22"/>
        </w:rPr>
      </w:pPr>
    </w:p>
    <w:p w14:paraId="1C43845F" w14:textId="38FECA0D" w:rsidR="0091723B" w:rsidRPr="00576DEA" w:rsidRDefault="0091723B" w:rsidP="00576DEA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576DEA">
        <w:rPr>
          <w:sz w:val="22"/>
          <w:szCs w:val="22"/>
        </w:rPr>
        <w:t xml:space="preserve">Loose clothing can get caught between the revolving disk and the table. Keep clothes tucked in and </w:t>
      </w:r>
      <w:r w:rsidR="006C17FC" w:rsidRPr="00576DEA">
        <w:rPr>
          <w:sz w:val="22"/>
          <w:szCs w:val="22"/>
        </w:rPr>
        <w:t>shirtsleeves</w:t>
      </w:r>
      <w:r w:rsidRPr="00576DEA">
        <w:rPr>
          <w:sz w:val="22"/>
          <w:szCs w:val="22"/>
        </w:rPr>
        <w:t xml:space="preserve"> rolled up neatly.</w:t>
      </w:r>
    </w:p>
    <w:p w14:paraId="2F664C86" w14:textId="77777777" w:rsidR="00576DEA" w:rsidRPr="00576DEA" w:rsidRDefault="00576DEA" w:rsidP="00576DEA">
      <w:pPr>
        <w:rPr>
          <w:sz w:val="22"/>
          <w:szCs w:val="22"/>
        </w:rPr>
      </w:pPr>
    </w:p>
    <w:p w14:paraId="783B6A88" w14:textId="64F1B300" w:rsidR="0091723B" w:rsidRPr="00576DEA" w:rsidRDefault="0091723B" w:rsidP="00576DEA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576DEA">
        <w:rPr>
          <w:sz w:val="22"/>
          <w:szCs w:val="22"/>
        </w:rPr>
        <w:t>If your hair is long, tie it back or wear a cap over it.</w:t>
      </w:r>
    </w:p>
    <w:p w14:paraId="377C0BDB" w14:textId="77777777" w:rsidR="00576DEA" w:rsidRPr="00576DEA" w:rsidRDefault="00576DEA" w:rsidP="00576DEA">
      <w:pPr>
        <w:rPr>
          <w:sz w:val="22"/>
          <w:szCs w:val="22"/>
        </w:rPr>
      </w:pPr>
    </w:p>
    <w:p w14:paraId="451F8302" w14:textId="7AAB70A8" w:rsidR="0091723B" w:rsidRPr="00576DEA" w:rsidRDefault="006C17FC" w:rsidP="00576DEA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576DEA">
        <w:rPr>
          <w:sz w:val="22"/>
          <w:szCs w:val="22"/>
        </w:rPr>
        <w:t xml:space="preserve">Never stand at the sides of the sander when it is running. </w:t>
      </w:r>
      <w:r w:rsidR="0082493E" w:rsidRPr="00576DEA">
        <w:rPr>
          <w:sz w:val="22"/>
          <w:szCs w:val="22"/>
        </w:rPr>
        <w:t>Don’t</w:t>
      </w:r>
      <w:r w:rsidRPr="00576DEA">
        <w:rPr>
          <w:sz w:val="22"/>
          <w:szCs w:val="22"/>
        </w:rPr>
        <w:t xml:space="preserve"> let anyone else stand there either. If the </w:t>
      </w:r>
      <w:r w:rsidR="0082493E" w:rsidRPr="00576DEA">
        <w:rPr>
          <w:sz w:val="22"/>
          <w:szCs w:val="22"/>
        </w:rPr>
        <w:t>abrasive</w:t>
      </w:r>
      <w:r w:rsidRPr="00576DEA">
        <w:rPr>
          <w:sz w:val="22"/>
          <w:szCs w:val="22"/>
        </w:rPr>
        <w:t xml:space="preserve"> disk should come off or fly apart, it will be thrown toward the edges, toward the sides of the sander.</w:t>
      </w:r>
    </w:p>
    <w:p w14:paraId="5AF2C3EA" w14:textId="77777777" w:rsidR="00576DEA" w:rsidRPr="00576DEA" w:rsidRDefault="00576DEA" w:rsidP="00576DEA">
      <w:pPr>
        <w:rPr>
          <w:sz w:val="22"/>
          <w:szCs w:val="22"/>
        </w:rPr>
      </w:pPr>
    </w:p>
    <w:p w14:paraId="5A6FC271" w14:textId="11388339" w:rsidR="006C17FC" w:rsidRPr="00576DEA" w:rsidRDefault="006C17FC" w:rsidP="00576DEA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576DEA">
        <w:rPr>
          <w:sz w:val="22"/>
          <w:szCs w:val="22"/>
        </w:rPr>
        <w:t xml:space="preserve">Keep the material flat against the table. Don’t try to sand </w:t>
      </w:r>
      <w:r w:rsidR="0082493E" w:rsidRPr="00576DEA">
        <w:rPr>
          <w:sz w:val="22"/>
          <w:szCs w:val="22"/>
        </w:rPr>
        <w:t>freehanded</w:t>
      </w:r>
      <w:r w:rsidRPr="00576DEA">
        <w:rPr>
          <w:sz w:val="22"/>
          <w:szCs w:val="22"/>
        </w:rPr>
        <w:t>. Use the table as a support.</w:t>
      </w:r>
    </w:p>
    <w:p w14:paraId="0C58E9A8" w14:textId="77777777" w:rsidR="00576DEA" w:rsidRPr="00576DEA" w:rsidRDefault="00576DEA" w:rsidP="00576DEA">
      <w:pPr>
        <w:rPr>
          <w:sz w:val="22"/>
          <w:szCs w:val="22"/>
        </w:rPr>
      </w:pPr>
    </w:p>
    <w:p w14:paraId="15D33629" w14:textId="717E2893" w:rsidR="006C17FC" w:rsidRPr="00576DEA" w:rsidRDefault="006C17FC" w:rsidP="00576DEA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576DEA">
        <w:rPr>
          <w:sz w:val="22"/>
          <w:szCs w:val="22"/>
        </w:rPr>
        <w:t>Most disks turn in a clockwise direction. Use only the right side or the side that is moving downward past the table.</w:t>
      </w:r>
    </w:p>
    <w:p w14:paraId="5F84B922" w14:textId="77777777" w:rsidR="00576DEA" w:rsidRPr="00576DEA" w:rsidRDefault="00576DEA" w:rsidP="00576DEA">
      <w:pPr>
        <w:rPr>
          <w:sz w:val="22"/>
          <w:szCs w:val="22"/>
        </w:rPr>
      </w:pPr>
    </w:p>
    <w:p w14:paraId="1A23FBC3" w14:textId="6F17E491" w:rsidR="006C17FC" w:rsidRPr="00576DEA" w:rsidRDefault="006C17FC" w:rsidP="00576DEA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576DEA">
        <w:rPr>
          <w:sz w:val="22"/>
          <w:szCs w:val="22"/>
        </w:rPr>
        <w:t xml:space="preserve">Make sure the material is large enough to be held safely. </w:t>
      </w:r>
      <w:r w:rsidR="0082493E" w:rsidRPr="00576DEA">
        <w:rPr>
          <w:sz w:val="22"/>
          <w:szCs w:val="22"/>
        </w:rPr>
        <w:t>Don’t</w:t>
      </w:r>
      <w:r w:rsidRPr="00576DEA">
        <w:rPr>
          <w:sz w:val="22"/>
          <w:szCs w:val="22"/>
        </w:rPr>
        <w:t xml:space="preserve"> sand small pieces of stock on the disk sander.</w:t>
      </w:r>
    </w:p>
    <w:p w14:paraId="5AFD02E6" w14:textId="77777777" w:rsidR="00576DEA" w:rsidRPr="00576DEA" w:rsidRDefault="00576DEA" w:rsidP="00576DEA">
      <w:pPr>
        <w:rPr>
          <w:sz w:val="22"/>
          <w:szCs w:val="22"/>
        </w:rPr>
      </w:pPr>
    </w:p>
    <w:p w14:paraId="63733C58" w14:textId="6F3FD1F1" w:rsidR="006C17FC" w:rsidRPr="00576DEA" w:rsidRDefault="006C17FC" w:rsidP="00576DEA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576DEA">
        <w:rPr>
          <w:sz w:val="22"/>
          <w:szCs w:val="22"/>
        </w:rPr>
        <w:t>The material must be kept clean and dry. Avoid sanding wood that is green or gummy. Avoid sanding softwood with resins in it.</w:t>
      </w:r>
    </w:p>
    <w:p w14:paraId="2641B347" w14:textId="77777777" w:rsidR="00576DEA" w:rsidRPr="00576DEA" w:rsidRDefault="00576DEA" w:rsidP="00576DEA">
      <w:pPr>
        <w:rPr>
          <w:sz w:val="22"/>
          <w:szCs w:val="22"/>
        </w:rPr>
      </w:pPr>
    </w:p>
    <w:p w14:paraId="412CD04C" w14:textId="29E894C2" w:rsidR="006C17FC" w:rsidRPr="00576DEA" w:rsidRDefault="006C17FC" w:rsidP="00576DEA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576DEA">
        <w:rPr>
          <w:sz w:val="22"/>
          <w:szCs w:val="22"/>
        </w:rPr>
        <w:t>Keep the stock moving back and forth across the downward side of the disk. Holding it in one place will cause it to over-heat and burn.</w:t>
      </w:r>
    </w:p>
    <w:p w14:paraId="1B9B6162" w14:textId="77777777" w:rsidR="00576DEA" w:rsidRPr="00576DEA" w:rsidRDefault="00576DEA" w:rsidP="00576DEA">
      <w:pPr>
        <w:rPr>
          <w:sz w:val="22"/>
          <w:szCs w:val="22"/>
        </w:rPr>
      </w:pPr>
    </w:p>
    <w:p w14:paraId="7E65FEB0" w14:textId="3868B755" w:rsidR="006C17FC" w:rsidRPr="00576DEA" w:rsidRDefault="006C17FC" w:rsidP="00576DEA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576DEA">
        <w:rPr>
          <w:sz w:val="22"/>
          <w:szCs w:val="22"/>
        </w:rPr>
        <w:t xml:space="preserve">Never leave the sander while it is still running or coasting. If you need to, you can stop the coasting </w:t>
      </w:r>
      <w:r w:rsidR="0082493E" w:rsidRPr="00576DEA">
        <w:rPr>
          <w:sz w:val="22"/>
          <w:szCs w:val="22"/>
        </w:rPr>
        <w:t xml:space="preserve">by </w:t>
      </w:r>
      <w:r w:rsidR="00E85E7D" w:rsidRPr="00576DEA">
        <w:rPr>
          <w:sz w:val="22"/>
          <w:szCs w:val="22"/>
        </w:rPr>
        <w:t>using</w:t>
      </w:r>
      <w:r w:rsidRPr="00576DEA">
        <w:rPr>
          <w:sz w:val="22"/>
          <w:szCs w:val="22"/>
        </w:rPr>
        <w:t xml:space="preserve"> a piece of scrap</w:t>
      </w:r>
      <w:r w:rsidR="00E85E7D" w:rsidRPr="00576DEA">
        <w:rPr>
          <w:sz w:val="22"/>
          <w:szCs w:val="22"/>
        </w:rPr>
        <w:t xml:space="preserve"> on the side of the disk</w:t>
      </w:r>
      <w:r w:rsidRPr="00576DEA">
        <w:rPr>
          <w:sz w:val="22"/>
          <w:szCs w:val="22"/>
        </w:rPr>
        <w:t>.</w:t>
      </w:r>
    </w:p>
    <w:p w14:paraId="61577A3E" w14:textId="77777777" w:rsidR="00576DEA" w:rsidRPr="00576DEA" w:rsidRDefault="00576DEA" w:rsidP="00576DEA">
      <w:pPr>
        <w:rPr>
          <w:sz w:val="22"/>
          <w:szCs w:val="22"/>
        </w:rPr>
      </w:pPr>
    </w:p>
    <w:p w14:paraId="7FA13F89" w14:textId="1A0F9F04" w:rsidR="006C17FC" w:rsidRPr="00576DEA" w:rsidRDefault="006C17FC" w:rsidP="00576DEA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576DEA">
        <w:rPr>
          <w:sz w:val="22"/>
          <w:szCs w:val="22"/>
        </w:rPr>
        <w:t xml:space="preserve">The sander doesn’t look like a cutting tool, but that’s exactly what it is. Think of it as a cutting tool and keep </w:t>
      </w:r>
      <w:r w:rsidR="0082493E" w:rsidRPr="00576DEA">
        <w:rPr>
          <w:sz w:val="22"/>
          <w:szCs w:val="22"/>
        </w:rPr>
        <w:t>your</w:t>
      </w:r>
      <w:r w:rsidRPr="00576DEA">
        <w:rPr>
          <w:sz w:val="22"/>
          <w:szCs w:val="22"/>
        </w:rPr>
        <w:t xml:space="preserve"> fingers, hands and arms away from the revolving disk.</w:t>
      </w:r>
    </w:p>
    <w:p w14:paraId="295B9831" w14:textId="77777777" w:rsidR="00730574" w:rsidRPr="00576DEA" w:rsidRDefault="00730574" w:rsidP="00576DEA">
      <w:pPr>
        <w:pStyle w:val="ListParagraph"/>
        <w:ind w:left="450" w:hanging="450"/>
        <w:rPr>
          <w:sz w:val="22"/>
          <w:szCs w:val="22"/>
        </w:rPr>
      </w:pPr>
      <w:bookmarkStart w:id="0" w:name="_GoBack"/>
      <w:bookmarkEnd w:id="0"/>
    </w:p>
    <w:sectPr w:rsidR="00730574" w:rsidRPr="00576DEA" w:rsidSect="00F17F2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CEF405" w14:textId="77777777" w:rsidR="0082493E" w:rsidRDefault="0082493E" w:rsidP="004C7D8B">
      <w:r>
        <w:separator/>
      </w:r>
    </w:p>
  </w:endnote>
  <w:endnote w:type="continuationSeparator" w:id="0">
    <w:p w14:paraId="3CED248B" w14:textId="77777777" w:rsidR="0082493E" w:rsidRDefault="0082493E" w:rsidP="004C7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5775CD" w14:textId="77777777" w:rsidR="0082493E" w:rsidRDefault="0082493E" w:rsidP="004C7D8B">
      <w:r>
        <w:separator/>
      </w:r>
    </w:p>
  </w:footnote>
  <w:footnote w:type="continuationSeparator" w:id="0">
    <w:p w14:paraId="4CC14915" w14:textId="77777777" w:rsidR="0082493E" w:rsidRDefault="0082493E" w:rsidP="004C7D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9BD2AA" w14:textId="2FF83D61" w:rsidR="0082493E" w:rsidRDefault="0082493E" w:rsidP="004C7D8B">
    <w:pPr>
      <w:pStyle w:val="Header"/>
    </w:pPr>
    <w:r>
      <w:t>S</w:t>
    </w:r>
    <w:r w:rsidR="00576DEA">
      <w:t>tudy Guide Chapter 14</w:t>
    </w:r>
    <w:r>
      <w:t xml:space="preserve"> Disk Sander </w:t>
    </w:r>
  </w:p>
  <w:p w14:paraId="63EDA1A4" w14:textId="77777777" w:rsidR="0082493E" w:rsidRDefault="0082493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74DDB"/>
    <w:multiLevelType w:val="hybridMultilevel"/>
    <w:tmpl w:val="B218B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D8B"/>
    <w:rsid w:val="00006B2F"/>
    <w:rsid w:val="00024B1D"/>
    <w:rsid w:val="000768A1"/>
    <w:rsid w:val="000E17A4"/>
    <w:rsid w:val="00141EAF"/>
    <w:rsid w:val="001B3293"/>
    <w:rsid w:val="00202779"/>
    <w:rsid w:val="00261C76"/>
    <w:rsid w:val="00332DF5"/>
    <w:rsid w:val="0036777E"/>
    <w:rsid w:val="003E01AC"/>
    <w:rsid w:val="003F76A0"/>
    <w:rsid w:val="00416F05"/>
    <w:rsid w:val="00462639"/>
    <w:rsid w:val="004C7D8B"/>
    <w:rsid w:val="0053770F"/>
    <w:rsid w:val="00556FC6"/>
    <w:rsid w:val="00576DEA"/>
    <w:rsid w:val="006C17FC"/>
    <w:rsid w:val="00730574"/>
    <w:rsid w:val="007400E7"/>
    <w:rsid w:val="007E7F16"/>
    <w:rsid w:val="0082493E"/>
    <w:rsid w:val="008272C0"/>
    <w:rsid w:val="00901159"/>
    <w:rsid w:val="0091723B"/>
    <w:rsid w:val="009179A3"/>
    <w:rsid w:val="009329E2"/>
    <w:rsid w:val="00935942"/>
    <w:rsid w:val="009466DA"/>
    <w:rsid w:val="00AE08E4"/>
    <w:rsid w:val="00BC4A7B"/>
    <w:rsid w:val="00C6033D"/>
    <w:rsid w:val="00CC3DE4"/>
    <w:rsid w:val="00D62B91"/>
    <w:rsid w:val="00E27ABF"/>
    <w:rsid w:val="00E85E7D"/>
    <w:rsid w:val="00EB745E"/>
    <w:rsid w:val="00F1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47F5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D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7D8B"/>
  </w:style>
  <w:style w:type="paragraph" w:styleId="Footer">
    <w:name w:val="footer"/>
    <w:basedOn w:val="Normal"/>
    <w:link w:val="FooterChar"/>
    <w:uiPriority w:val="99"/>
    <w:unhideWhenUsed/>
    <w:rsid w:val="004C7D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D8B"/>
  </w:style>
  <w:style w:type="paragraph" w:styleId="ListParagraph">
    <w:name w:val="List Paragraph"/>
    <w:basedOn w:val="Normal"/>
    <w:uiPriority w:val="34"/>
    <w:qFormat/>
    <w:rsid w:val="004C7D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D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7D8B"/>
  </w:style>
  <w:style w:type="paragraph" w:styleId="Footer">
    <w:name w:val="footer"/>
    <w:basedOn w:val="Normal"/>
    <w:link w:val="FooterChar"/>
    <w:uiPriority w:val="99"/>
    <w:unhideWhenUsed/>
    <w:rsid w:val="004C7D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D8B"/>
  </w:style>
  <w:style w:type="paragraph" w:styleId="ListParagraph">
    <w:name w:val="List Paragraph"/>
    <w:basedOn w:val="Normal"/>
    <w:uiPriority w:val="34"/>
    <w:qFormat/>
    <w:rsid w:val="004C7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275</Words>
  <Characters>1569</Characters>
  <Application>Microsoft Macintosh Word</Application>
  <DocSecurity>0</DocSecurity>
  <Lines>13</Lines>
  <Paragraphs>3</Paragraphs>
  <ScaleCrop>false</ScaleCrop>
  <Company>SJUSD</Company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Stalions</dc:creator>
  <cp:keywords/>
  <dc:description/>
  <cp:lastModifiedBy>Student SJUSD</cp:lastModifiedBy>
  <cp:revision>4</cp:revision>
  <dcterms:created xsi:type="dcterms:W3CDTF">2016-07-28T17:57:00Z</dcterms:created>
  <dcterms:modified xsi:type="dcterms:W3CDTF">2016-08-02T06:10:00Z</dcterms:modified>
</cp:coreProperties>
</file>