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F4D86" w14:textId="415E0C31" w:rsidR="00D62B91" w:rsidRPr="00C23E3C" w:rsidRDefault="00172293" w:rsidP="00DD22E2">
      <w:pPr>
        <w:pStyle w:val="ListParagraph"/>
        <w:numPr>
          <w:ilvl w:val="0"/>
          <w:numId w:val="1"/>
        </w:numPr>
        <w:ind w:left="450" w:hanging="450"/>
        <w:rPr>
          <w:sz w:val="22"/>
          <w:szCs w:val="22"/>
        </w:rPr>
      </w:pPr>
      <w:r w:rsidRPr="00C23E3C">
        <w:rPr>
          <w:sz w:val="22"/>
          <w:szCs w:val="22"/>
        </w:rPr>
        <w:t xml:space="preserve">For normal operation, the saw should be set for making </w:t>
      </w:r>
      <w:r w:rsidR="008F2D31" w:rsidRPr="00C23E3C">
        <w:rPr>
          <w:sz w:val="22"/>
          <w:szCs w:val="22"/>
        </w:rPr>
        <w:t>90-degree</w:t>
      </w:r>
      <w:r w:rsidRPr="00C23E3C">
        <w:rPr>
          <w:sz w:val="22"/>
          <w:szCs w:val="22"/>
        </w:rPr>
        <w:t xml:space="preserve"> crosscuts. Get permission before you make any changes in the set up or make any other type of cut.</w:t>
      </w:r>
    </w:p>
    <w:p w14:paraId="61415C9A" w14:textId="77777777" w:rsidR="00DD22E2" w:rsidRPr="00C23E3C" w:rsidRDefault="00DD22E2" w:rsidP="00DD22E2">
      <w:pPr>
        <w:rPr>
          <w:sz w:val="22"/>
          <w:szCs w:val="22"/>
        </w:rPr>
      </w:pPr>
    </w:p>
    <w:p w14:paraId="237DE07A" w14:textId="77777777" w:rsidR="00172293" w:rsidRPr="00C23E3C" w:rsidRDefault="00172293" w:rsidP="00DD22E2">
      <w:pPr>
        <w:pStyle w:val="ListParagraph"/>
        <w:numPr>
          <w:ilvl w:val="0"/>
          <w:numId w:val="1"/>
        </w:numPr>
        <w:ind w:left="450" w:hanging="450"/>
        <w:rPr>
          <w:sz w:val="22"/>
          <w:szCs w:val="22"/>
        </w:rPr>
      </w:pPr>
      <w:r w:rsidRPr="00C23E3C">
        <w:rPr>
          <w:sz w:val="22"/>
          <w:szCs w:val="22"/>
        </w:rPr>
        <w:t>Check the depth adjustment of the saw. The blade should be set about 1/16 inch below the surface of the table.</w:t>
      </w:r>
    </w:p>
    <w:p w14:paraId="69FCF9CB" w14:textId="77777777" w:rsidR="00DD22E2" w:rsidRPr="00C23E3C" w:rsidRDefault="00DD22E2" w:rsidP="00DD22E2">
      <w:pPr>
        <w:rPr>
          <w:sz w:val="22"/>
          <w:szCs w:val="22"/>
        </w:rPr>
      </w:pPr>
    </w:p>
    <w:p w14:paraId="2F197725" w14:textId="77777777" w:rsidR="00172293" w:rsidRPr="00C23E3C" w:rsidRDefault="00172293" w:rsidP="00DD22E2">
      <w:pPr>
        <w:pStyle w:val="ListParagraph"/>
        <w:numPr>
          <w:ilvl w:val="0"/>
          <w:numId w:val="1"/>
        </w:numPr>
        <w:ind w:left="450" w:hanging="450"/>
        <w:rPr>
          <w:sz w:val="22"/>
          <w:szCs w:val="22"/>
        </w:rPr>
      </w:pPr>
      <w:r w:rsidRPr="00C23E3C">
        <w:rPr>
          <w:sz w:val="22"/>
          <w:szCs w:val="22"/>
        </w:rPr>
        <w:t>Before you turn on the power, release the carriage lock knob and pull the motor and blade towards you. This is to make sure it moves freely along the track arm.</w:t>
      </w:r>
    </w:p>
    <w:p w14:paraId="1B64B1E4" w14:textId="77777777" w:rsidR="00DD22E2" w:rsidRPr="00C23E3C" w:rsidRDefault="00DD22E2" w:rsidP="00DD22E2">
      <w:pPr>
        <w:rPr>
          <w:sz w:val="22"/>
          <w:szCs w:val="22"/>
        </w:rPr>
      </w:pPr>
    </w:p>
    <w:p w14:paraId="7EFCA393" w14:textId="2754D42A" w:rsidR="00172293" w:rsidRPr="00C23E3C" w:rsidRDefault="00172293" w:rsidP="00DD22E2">
      <w:pPr>
        <w:pStyle w:val="ListParagraph"/>
        <w:numPr>
          <w:ilvl w:val="0"/>
          <w:numId w:val="1"/>
        </w:numPr>
        <w:ind w:left="450" w:hanging="450"/>
        <w:rPr>
          <w:sz w:val="22"/>
          <w:szCs w:val="22"/>
        </w:rPr>
      </w:pPr>
      <w:r w:rsidRPr="00C23E3C">
        <w:rPr>
          <w:sz w:val="22"/>
          <w:szCs w:val="22"/>
        </w:rPr>
        <w:t xml:space="preserve">There are a number of adjustment knobs and levers on the saw. Be sure they are set securely and locked. (All </w:t>
      </w:r>
      <w:r w:rsidR="008F2D31" w:rsidRPr="00C23E3C">
        <w:rPr>
          <w:sz w:val="22"/>
          <w:szCs w:val="22"/>
        </w:rPr>
        <w:t>except</w:t>
      </w:r>
      <w:r w:rsidRPr="00C23E3C">
        <w:rPr>
          <w:sz w:val="22"/>
          <w:szCs w:val="22"/>
        </w:rPr>
        <w:t xml:space="preserve"> the carriage lock, which should be released).</w:t>
      </w:r>
    </w:p>
    <w:p w14:paraId="1AC66675" w14:textId="77777777" w:rsidR="00DD22E2" w:rsidRPr="00C23E3C" w:rsidRDefault="00DD22E2" w:rsidP="00DD22E2">
      <w:pPr>
        <w:rPr>
          <w:sz w:val="22"/>
          <w:szCs w:val="22"/>
        </w:rPr>
      </w:pPr>
    </w:p>
    <w:p w14:paraId="3D1C3623" w14:textId="74628F9E" w:rsidR="00172293" w:rsidRPr="00C23E3C" w:rsidRDefault="008F2D31" w:rsidP="00DD22E2">
      <w:pPr>
        <w:pStyle w:val="ListParagraph"/>
        <w:numPr>
          <w:ilvl w:val="0"/>
          <w:numId w:val="1"/>
        </w:numPr>
        <w:ind w:left="450" w:hanging="450"/>
        <w:rPr>
          <w:sz w:val="22"/>
          <w:szCs w:val="22"/>
        </w:rPr>
      </w:pPr>
      <w:r w:rsidRPr="00C23E3C">
        <w:rPr>
          <w:sz w:val="22"/>
          <w:szCs w:val="22"/>
        </w:rPr>
        <w:t xml:space="preserve">Don’t cut </w:t>
      </w:r>
      <w:r w:rsidR="00172293" w:rsidRPr="00C23E3C">
        <w:rPr>
          <w:sz w:val="22"/>
          <w:szCs w:val="22"/>
        </w:rPr>
        <w:t>long material on the saw without and extension table to support the stock.</w:t>
      </w:r>
    </w:p>
    <w:p w14:paraId="07301D3D" w14:textId="77777777" w:rsidR="00DD22E2" w:rsidRPr="00C23E3C" w:rsidRDefault="00DD22E2" w:rsidP="00DD22E2">
      <w:pPr>
        <w:rPr>
          <w:sz w:val="22"/>
          <w:szCs w:val="22"/>
        </w:rPr>
      </w:pPr>
    </w:p>
    <w:p w14:paraId="7E55C0BE" w14:textId="3C17A85A" w:rsidR="00172293" w:rsidRPr="00C23E3C" w:rsidRDefault="00172293" w:rsidP="00DD22E2">
      <w:pPr>
        <w:pStyle w:val="ListParagraph"/>
        <w:numPr>
          <w:ilvl w:val="0"/>
          <w:numId w:val="1"/>
        </w:numPr>
        <w:ind w:left="450" w:hanging="450"/>
        <w:rPr>
          <w:sz w:val="22"/>
          <w:szCs w:val="22"/>
        </w:rPr>
      </w:pPr>
      <w:r w:rsidRPr="00C23E3C">
        <w:rPr>
          <w:sz w:val="22"/>
          <w:szCs w:val="22"/>
        </w:rPr>
        <w:t xml:space="preserve">The blade must be </w:t>
      </w:r>
      <w:r w:rsidR="008F2D31" w:rsidRPr="00C23E3C">
        <w:rPr>
          <w:sz w:val="22"/>
          <w:szCs w:val="22"/>
        </w:rPr>
        <w:t>clear</w:t>
      </w:r>
      <w:r w:rsidRPr="00C23E3C">
        <w:rPr>
          <w:sz w:val="22"/>
          <w:szCs w:val="22"/>
        </w:rPr>
        <w:t xml:space="preserve"> of the material before the saw is turned on. Line the material up against the fence and make sure the blade remains clear of it.</w:t>
      </w:r>
    </w:p>
    <w:p w14:paraId="163F5EDA" w14:textId="77777777" w:rsidR="00DD22E2" w:rsidRPr="00C23E3C" w:rsidRDefault="00DD22E2" w:rsidP="00DD22E2">
      <w:pPr>
        <w:rPr>
          <w:sz w:val="22"/>
          <w:szCs w:val="22"/>
        </w:rPr>
      </w:pPr>
    </w:p>
    <w:p w14:paraId="3AD025AC" w14:textId="59D52228" w:rsidR="00172293" w:rsidRPr="00C23E3C" w:rsidRDefault="00172293" w:rsidP="00DD22E2">
      <w:pPr>
        <w:pStyle w:val="ListParagraph"/>
        <w:numPr>
          <w:ilvl w:val="0"/>
          <w:numId w:val="1"/>
        </w:numPr>
        <w:ind w:left="450" w:hanging="450"/>
        <w:rPr>
          <w:sz w:val="22"/>
          <w:szCs w:val="22"/>
        </w:rPr>
      </w:pPr>
      <w:r w:rsidRPr="00C23E3C">
        <w:rPr>
          <w:sz w:val="22"/>
          <w:szCs w:val="22"/>
        </w:rPr>
        <w:t xml:space="preserve">Never try to cut </w:t>
      </w:r>
      <w:r w:rsidR="008F2D31" w:rsidRPr="00C23E3C">
        <w:rPr>
          <w:sz w:val="22"/>
          <w:szCs w:val="22"/>
        </w:rPr>
        <w:t>freehanded</w:t>
      </w:r>
      <w:r w:rsidRPr="00C23E3C">
        <w:rPr>
          <w:sz w:val="22"/>
          <w:szCs w:val="22"/>
        </w:rPr>
        <w:t>! The stock must be positioned firmly against the fence and against the surface of the table.</w:t>
      </w:r>
    </w:p>
    <w:p w14:paraId="7AA2FA43" w14:textId="77777777" w:rsidR="00DD22E2" w:rsidRPr="00C23E3C" w:rsidRDefault="00DD22E2" w:rsidP="00DD22E2">
      <w:pPr>
        <w:rPr>
          <w:sz w:val="22"/>
          <w:szCs w:val="22"/>
        </w:rPr>
      </w:pPr>
    </w:p>
    <w:p w14:paraId="5E41F9A5" w14:textId="77777777" w:rsidR="00172293" w:rsidRPr="00C23E3C" w:rsidRDefault="00172293" w:rsidP="00DD22E2">
      <w:pPr>
        <w:pStyle w:val="ListParagraph"/>
        <w:numPr>
          <w:ilvl w:val="0"/>
          <w:numId w:val="1"/>
        </w:numPr>
        <w:ind w:left="450" w:hanging="450"/>
        <w:rPr>
          <w:sz w:val="22"/>
          <w:szCs w:val="22"/>
        </w:rPr>
      </w:pPr>
      <w:r w:rsidRPr="00C23E3C">
        <w:rPr>
          <w:sz w:val="22"/>
          <w:szCs w:val="22"/>
        </w:rPr>
        <w:t>Wait for the saw to come up to full speed before starting the cut. Don’t force the saw. Don’t try to cut too fast.</w:t>
      </w:r>
    </w:p>
    <w:p w14:paraId="045B9CE1" w14:textId="77777777" w:rsidR="00DD22E2" w:rsidRPr="00C23E3C" w:rsidRDefault="00DD22E2" w:rsidP="00DD22E2">
      <w:pPr>
        <w:rPr>
          <w:sz w:val="22"/>
          <w:szCs w:val="22"/>
        </w:rPr>
      </w:pPr>
    </w:p>
    <w:p w14:paraId="241317B1" w14:textId="77777777" w:rsidR="00172293" w:rsidRPr="00C23E3C" w:rsidRDefault="00172293" w:rsidP="00DD22E2">
      <w:pPr>
        <w:pStyle w:val="ListParagraph"/>
        <w:numPr>
          <w:ilvl w:val="0"/>
          <w:numId w:val="1"/>
        </w:numPr>
        <w:ind w:left="450" w:hanging="450"/>
        <w:rPr>
          <w:sz w:val="22"/>
          <w:szCs w:val="22"/>
        </w:rPr>
      </w:pPr>
      <w:r w:rsidRPr="00C23E3C">
        <w:rPr>
          <w:sz w:val="22"/>
          <w:szCs w:val="22"/>
        </w:rPr>
        <w:t>Control the speed of the cut. The Direction in which the blade turns pulls the saw into the cut. You may have to push against the handle to keep it from cutting too fast or climbing the material.</w:t>
      </w:r>
    </w:p>
    <w:p w14:paraId="1708640E" w14:textId="77777777" w:rsidR="00DD22E2" w:rsidRPr="00C23E3C" w:rsidRDefault="00DD22E2" w:rsidP="00DD22E2">
      <w:pPr>
        <w:rPr>
          <w:sz w:val="22"/>
          <w:szCs w:val="22"/>
        </w:rPr>
      </w:pPr>
    </w:p>
    <w:p w14:paraId="0B80B899" w14:textId="7EDF67E3" w:rsidR="00172293" w:rsidRPr="00C23E3C" w:rsidRDefault="00172293" w:rsidP="00DD22E2">
      <w:pPr>
        <w:pStyle w:val="ListParagraph"/>
        <w:numPr>
          <w:ilvl w:val="0"/>
          <w:numId w:val="1"/>
        </w:numPr>
        <w:ind w:left="450" w:hanging="450"/>
        <w:rPr>
          <w:sz w:val="22"/>
          <w:szCs w:val="22"/>
        </w:rPr>
      </w:pPr>
      <w:bookmarkStart w:id="0" w:name="_GoBack"/>
      <w:r w:rsidRPr="00C23E3C">
        <w:rPr>
          <w:sz w:val="22"/>
          <w:szCs w:val="22"/>
        </w:rPr>
        <w:t xml:space="preserve">Keep a margin of safety. Keep your hands </w:t>
      </w:r>
      <w:r w:rsidR="008F2D31" w:rsidRPr="00C23E3C">
        <w:rPr>
          <w:sz w:val="22"/>
          <w:szCs w:val="22"/>
        </w:rPr>
        <w:t>and</w:t>
      </w:r>
      <w:r w:rsidRPr="00C23E3C">
        <w:rPr>
          <w:sz w:val="22"/>
          <w:szCs w:val="22"/>
        </w:rPr>
        <w:t xml:space="preserve"> arms a safe distance from the blade and out of the path of the cut.</w:t>
      </w:r>
    </w:p>
    <w:p w14:paraId="1A6CEE14" w14:textId="77777777" w:rsidR="00DD22E2" w:rsidRPr="00C23E3C" w:rsidRDefault="00DD22E2" w:rsidP="00DD22E2">
      <w:pPr>
        <w:rPr>
          <w:sz w:val="22"/>
          <w:szCs w:val="22"/>
        </w:rPr>
      </w:pPr>
    </w:p>
    <w:p w14:paraId="64366A25" w14:textId="5820E914" w:rsidR="00172293" w:rsidRPr="00C23E3C" w:rsidRDefault="00172293" w:rsidP="00DD22E2">
      <w:pPr>
        <w:pStyle w:val="ListParagraph"/>
        <w:numPr>
          <w:ilvl w:val="0"/>
          <w:numId w:val="1"/>
        </w:numPr>
        <w:ind w:left="450" w:hanging="450"/>
        <w:rPr>
          <w:sz w:val="22"/>
          <w:szCs w:val="22"/>
        </w:rPr>
      </w:pPr>
      <w:r w:rsidRPr="00C23E3C">
        <w:rPr>
          <w:sz w:val="22"/>
          <w:szCs w:val="22"/>
        </w:rPr>
        <w:t xml:space="preserve">Keep your arms parallel. Never cross your arms while using this saw. Hold the material </w:t>
      </w:r>
      <w:r w:rsidR="008F2D31" w:rsidRPr="00C23E3C">
        <w:rPr>
          <w:sz w:val="22"/>
          <w:szCs w:val="22"/>
        </w:rPr>
        <w:t>against</w:t>
      </w:r>
      <w:r w:rsidRPr="00C23E3C">
        <w:rPr>
          <w:sz w:val="22"/>
          <w:szCs w:val="22"/>
        </w:rPr>
        <w:t xml:space="preserve"> the fence with one hand and control the saw with the other hand, but keep your arms parallel when you operate the saw.</w:t>
      </w:r>
    </w:p>
    <w:p w14:paraId="194339A7" w14:textId="77777777" w:rsidR="00DD22E2" w:rsidRPr="00C23E3C" w:rsidRDefault="00DD22E2" w:rsidP="00DD22E2">
      <w:pPr>
        <w:rPr>
          <w:sz w:val="22"/>
          <w:szCs w:val="22"/>
        </w:rPr>
      </w:pPr>
    </w:p>
    <w:p w14:paraId="1692FFDC" w14:textId="04313F4E" w:rsidR="007C2FD2" w:rsidRPr="00C23E3C" w:rsidRDefault="00CA3975" w:rsidP="00DD22E2">
      <w:pPr>
        <w:pStyle w:val="ListParagraph"/>
        <w:numPr>
          <w:ilvl w:val="0"/>
          <w:numId w:val="1"/>
        </w:numPr>
        <w:ind w:left="450" w:hanging="450"/>
        <w:rPr>
          <w:sz w:val="22"/>
          <w:szCs w:val="22"/>
        </w:rPr>
      </w:pPr>
      <w:r w:rsidRPr="00C23E3C">
        <w:rPr>
          <w:sz w:val="22"/>
          <w:szCs w:val="22"/>
        </w:rPr>
        <w:t xml:space="preserve">When the cut is finished, </w:t>
      </w:r>
      <w:r w:rsidR="008F2D31" w:rsidRPr="00C23E3C">
        <w:rPr>
          <w:sz w:val="22"/>
          <w:szCs w:val="22"/>
        </w:rPr>
        <w:t>return</w:t>
      </w:r>
      <w:r w:rsidRPr="00C23E3C">
        <w:rPr>
          <w:sz w:val="22"/>
          <w:szCs w:val="22"/>
        </w:rPr>
        <w:t xml:space="preserve"> the motor and blade to the rear of the track arm. </w:t>
      </w:r>
      <w:r w:rsidR="008F2D31" w:rsidRPr="00C23E3C">
        <w:rPr>
          <w:sz w:val="22"/>
          <w:szCs w:val="22"/>
        </w:rPr>
        <w:t>Don’t</w:t>
      </w:r>
      <w:r w:rsidRPr="00C23E3C">
        <w:rPr>
          <w:sz w:val="22"/>
          <w:szCs w:val="22"/>
        </w:rPr>
        <w:t xml:space="preserve"> remove any material until the motor and blade are all the way at the back of the track arm.</w:t>
      </w:r>
    </w:p>
    <w:p w14:paraId="0E49BB72" w14:textId="77777777" w:rsidR="00DD22E2" w:rsidRPr="00C23E3C" w:rsidRDefault="00DD22E2" w:rsidP="00DD22E2">
      <w:pPr>
        <w:rPr>
          <w:sz w:val="22"/>
          <w:szCs w:val="22"/>
        </w:rPr>
      </w:pPr>
    </w:p>
    <w:p w14:paraId="06FC3670" w14:textId="67D39F61" w:rsidR="00CA3975" w:rsidRPr="00C23E3C" w:rsidRDefault="00CA3975" w:rsidP="00DD22E2">
      <w:pPr>
        <w:pStyle w:val="ListParagraph"/>
        <w:numPr>
          <w:ilvl w:val="0"/>
          <w:numId w:val="1"/>
        </w:numPr>
        <w:ind w:left="450" w:hanging="450"/>
        <w:rPr>
          <w:sz w:val="22"/>
          <w:szCs w:val="22"/>
        </w:rPr>
      </w:pPr>
      <w:r w:rsidRPr="00C23E3C">
        <w:rPr>
          <w:sz w:val="22"/>
          <w:szCs w:val="22"/>
        </w:rPr>
        <w:t xml:space="preserve">Don’t measure the material or make </w:t>
      </w:r>
      <w:r w:rsidR="008F2D31" w:rsidRPr="00C23E3C">
        <w:rPr>
          <w:sz w:val="22"/>
          <w:szCs w:val="22"/>
        </w:rPr>
        <w:t>any</w:t>
      </w:r>
      <w:r w:rsidRPr="00C23E3C">
        <w:rPr>
          <w:sz w:val="22"/>
          <w:szCs w:val="22"/>
        </w:rPr>
        <w:t xml:space="preserve"> adjustments to the saw while it’s running. Turn off the saw and wait for it to come to a complete stop before you measure of make any adjustments.</w:t>
      </w:r>
    </w:p>
    <w:p w14:paraId="6A3299D8" w14:textId="77777777" w:rsidR="00DD22E2" w:rsidRPr="00C23E3C" w:rsidRDefault="00DD22E2" w:rsidP="00DD22E2">
      <w:pPr>
        <w:rPr>
          <w:sz w:val="22"/>
          <w:szCs w:val="22"/>
        </w:rPr>
      </w:pPr>
    </w:p>
    <w:p w14:paraId="4E0DE318" w14:textId="031417C2" w:rsidR="00CA3975" w:rsidRPr="00C23E3C" w:rsidRDefault="00CA3975" w:rsidP="00DD22E2">
      <w:pPr>
        <w:pStyle w:val="ListParagraph"/>
        <w:numPr>
          <w:ilvl w:val="0"/>
          <w:numId w:val="1"/>
        </w:numPr>
        <w:ind w:left="450" w:hanging="450"/>
        <w:rPr>
          <w:sz w:val="22"/>
          <w:szCs w:val="22"/>
        </w:rPr>
      </w:pPr>
      <w:r w:rsidRPr="00C23E3C">
        <w:rPr>
          <w:sz w:val="22"/>
          <w:szCs w:val="22"/>
        </w:rPr>
        <w:t>The area around the blade and along the fence must be kept clear of scraps and sawdust. Don’t use your hands to do this. Use a brush or a piece of scrap to clear the saw table. The safest way is with the saw turned off and stopped.</w:t>
      </w:r>
    </w:p>
    <w:p w14:paraId="3DD3D80C" w14:textId="77777777" w:rsidR="00CA3975" w:rsidRPr="00C23E3C" w:rsidRDefault="00CA3975" w:rsidP="00DD22E2">
      <w:pPr>
        <w:pStyle w:val="ListParagraph"/>
        <w:ind w:left="450" w:hanging="450"/>
        <w:rPr>
          <w:sz w:val="22"/>
          <w:szCs w:val="22"/>
        </w:rPr>
      </w:pPr>
    </w:p>
    <w:bookmarkEnd w:id="0"/>
    <w:sectPr w:rsidR="00CA3975" w:rsidRPr="00C23E3C" w:rsidSect="00F17F2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2AABF9" w14:textId="77777777" w:rsidR="00172293" w:rsidRDefault="00172293" w:rsidP="00822F11">
      <w:r>
        <w:separator/>
      </w:r>
    </w:p>
  </w:endnote>
  <w:endnote w:type="continuationSeparator" w:id="0">
    <w:p w14:paraId="6177ACD4" w14:textId="77777777" w:rsidR="00172293" w:rsidRDefault="00172293" w:rsidP="00822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E5C69" w14:textId="77777777" w:rsidR="00172293" w:rsidRDefault="00172293" w:rsidP="00822F11">
      <w:r>
        <w:separator/>
      </w:r>
    </w:p>
  </w:footnote>
  <w:footnote w:type="continuationSeparator" w:id="0">
    <w:p w14:paraId="45DAC284" w14:textId="77777777" w:rsidR="00172293" w:rsidRDefault="00172293" w:rsidP="00822F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05EEA" w14:textId="02F54D47" w:rsidR="00172293" w:rsidRDefault="00172293">
    <w:pPr>
      <w:pStyle w:val="Header"/>
    </w:pPr>
    <w:r>
      <w:t>S</w:t>
    </w:r>
    <w:r w:rsidR="00550814">
      <w:t>tudy Guide Chapter 5</w:t>
    </w:r>
    <w:r>
      <w:t xml:space="preserve"> Radial Arm Saw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F5D1C"/>
    <w:multiLevelType w:val="hybridMultilevel"/>
    <w:tmpl w:val="2BA4A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F11"/>
    <w:rsid w:val="00172293"/>
    <w:rsid w:val="00550814"/>
    <w:rsid w:val="007C2FD2"/>
    <w:rsid w:val="00822F11"/>
    <w:rsid w:val="008F2D31"/>
    <w:rsid w:val="00C23E3C"/>
    <w:rsid w:val="00CA3975"/>
    <w:rsid w:val="00D62B91"/>
    <w:rsid w:val="00D94DC4"/>
    <w:rsid w:val="00DD22E2"/>
    <w:rsid w:val="00F17F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636A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F11"/>
    <w:pPr>
      <w:tabs>
        <w:tab w:val="center" w:pos="4320"/>
        <w:tab w:val="right" w:pos="8640"/>
      </w:tabs>
    </w:pPr>
  </w:style>
  <w:style w:type="character" w:customStyle="1" w:styleId="HeaderChar">
    <w:name w:val="Header Char"/>
    <w:basedOn w:val="DefaultParagraphFont"/>
    <w:link w:val="Header"/>
    <w:uiPriority w:val="99"/>
    <w:rsid w:val="00822F11"/>
  </w:style>
  <w:style w:type="paragraph" w:styleId="Footer">
    <w:name w:val="footer"/>
    <w:basedOn w:val="Normal"/>
    <w:link w:val="FooterChar"/>
    <w:uiPriority w:val="99"/>
    <w:unhideWhenUsed/>
    <w:rsid w:val="00822F11"/>
    <w:pPr>
      <w:tabs>
        <w:tab w:val="center" w:pos="4320"/>
        <w:tab w:val="right" w:pos="8640"/>
      </w:tabs>
    </w:pPr>
  </w:style>
  <w:style w:type="character" w:customStyle="1" w:styleId="FooterChar">
    <w:name w:val="Footer Char"/>
    <w:basedOn w:val="DefaultParagraphFont"/>
    <w:link w:val="Footer"/>
    <w:uiPriority w:val="99"/>
    <w:rsid w:val="00822F11"/>
  </w:style>
  <w:style w:type="paragraph" w:styleId="ListParagraph">
    <w:name w:val="List Paragraph"/>
    <w:basedOn w:val="Normal"/>
    <w:uiPriority w:val="34"/>
    <w:qFormat/>
    <w:rsid w:val="001722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F11"/>
    <w:pPr>
      <w:tabs>
        <w:tab w:val="center" w:pos="4320"/>
        <w:tab w:val="right" w:pos="8640"/>
      </w:tabs>
    </w:pPr>
  </w:style>
  <w:style w:type="character" w:customStyle="1" w:styleId="HeaderChar">
    <w:name w:val="Header Char"/>
    <w:basedOn w:val="DefaultParagraphFont"/>
    <w:link w:val="Header"/>
    <w:uiPriority w:val="99"/>
    <w:rsid w:val="00822F11"/>
  </w:style>
  <w:style w:type="paragraph" w:styleId="Footer">
    <w:name w:val="footer"/>
    <w:basedOn w:val="Normal"/>
    <w:link w:val="FooterChar"/>
    <w:uiPriority w:val="99"/>
    <w:unhideWhenUsed/>
    <w:rsid w:val="00822F11"/>
    <w:pPr>
      <w:tabs>
        <w:tab w:val="center" w:pos="4320"/>
        <w:tab w:val="right" w:pos="8640"/>
      </w:tabs>
    </w:pPr>
  </w:style>
  <w:style w:type="character" w:customStyle="1" w:styleId="FooterChar">
    <w:name w:val="Footer Char"/>
    <w:basedOn w:val="DefaultParagraphFont"/>
    <w:link w:val="Footer"/>
    <w:uiPriority w:val="99"/>
    <w:rsid w:val="00822F11"/>
  </w:style>
  <w:style w:type="paragraph" w:styleId="ListParagraph">
    <w:name w:val="List Paragraph"/>
    <w:basedOn w:val="Normal"/>
    <w:uiPriority w:val="34"/>
    <w:qFormat/>
    <w:rsid w:val="00172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329</Words>
  <Characters>1879</Characters>
  <Application>Microsoft Macintosh Word</Application>
  <DocSecurity>0</DocSecurity>
  <Lines>15</Lines>
  <Paragraphs>4</Paragraphs>
  <ScaleCrop>false</ScaleCrop>
  <Company>SJUSD</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Stalions</dc:creator>
  <cp:keywords/>
  <dc:description/>
  <cp:lastModifiedBy>Student SJUSD</cp:lastModifiedBy>
  <cp:revision>4</cp:revision>
  <dcterms:created xsi:type="dcterms:W3CDTF">2016-07-31T06:12:00Z</dcterms:created>
  <dcterms:modified xsi:type="dcterms:W3CDTF">2016-07-31T06:19:00Z</dcterms:modified>
</cp:coreProperties>
</file>