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67" w:rsidRPr="00BB3367" w:rsidRDefault="00BB3367" w:rsidP="00BB3367">
      <w:pPr>
        <w:spacing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b/>
          <w:bCs/>
          <w:color w:val="000000"/>
          <w:lang w:val="es-ES" w:eastAsia="es-ES"/>
        </w:rPr>
        <w:t xml:space="preserve">Trabajo de aula </w:t>
      </w:r>
      <w:r w:rsidRPr="00BB3367">
        <w:rPr>
          <w:rFonts w:ascii="Arial" w:eastAsia="Times New Roman" w:hAnsi="Arial" w:cs="Arial"/>
          <w:b/>
          <w:bCs/>
          <w:color w:val="000000"/>
          <w:lang w:val="es-ES" w:eastAsia="es-ES"/>
        </w:rPr>
        <w:t> </w:t>
      </w:r>
    </w:p>
    <w:p w:rsidR="00BB3367" w:rsidRPr="00BB3367" w:rsidRDefault="00BB3367" w:rsidP="00BB3367">
      <w:pPr>
        <w:spacing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b/>
          <w:bCs/>
          <w:color w:val="000000"/>
          <w:lang w:val="es-ES" w:eastAsia="es-ES"/>
        </w:rPr>
        <w:t>Pico de Hubbert</w:t>
      </w:r>
    </w:p>
    <w:p w:rsidR="00BB3367" w:rsidRPr="00BB3367" w:rsidRDefault="00BB3367" w:rsidP="00BB3367">
      <w:pPr>
        <w:spacing w:after="0" w:line="240" w:lineRule="auto"/>
        <w:rPr>
          <w:rFonts w:ascii="Times New Roman" w:eastAsia="Times New Roman" w:hAnsi="Times New Roman" w:cs="Times New Roman"/>
          <w:sz w:val="24"/>
          <w:szCs w:val="24"/>
          <w:lang w:val="es-ES" w:eastAsia="es-ES"/>
        </w:rPr>
      </w:pPr>
    </w:p>
    <w:p w:rsidR="00BB3367" w:rsidRPr="00BB3367" w:rsidRDefault="00BB3367" w:rsidP="00BB3367">
      <w:pPr>
        <w:spacing w:after="0" w:line="240" w:lineRule="auto"/>
        <w:rPr>
          <w:rFonts w:ascii="Times New Roman" w:eastAsia="Times New Roman" w:hAnsi="Times New Roman" w:cs="Times New Roman"/>
          <w:sz w:val="24"/>
          <w:szCs w:val="24"/>
          <w:lang w:val="es-ES" w:eastAsia="es-ES"/>
        </w:rPr>
      </w:pPr>
      <w:r w:rsidRPr="00BB3367">
        <w:rPr>
          <w:rFonts w:ascii="Arial" w:eastAsia="Times New Roman" w:hAnsi="Arial" w:cs="Arial"/>
          <w:b/>
          <w:bCs/>
          <w:color w:val="000000"/>
          <w:lang w:val="es-ES" w:eastAsia="es-ES"/>
        </w:rPr>
        <w:t xml:space="preserve">Nombres:    </w:t>
      </w:r>
      <w:r w:rsidRPr="00BB3367">
        <w:rPr>
          <w:rFonts w:ascii="Arial" w:eastAsia="Times New Roman" w:hAnsi="Arial" w:cs="Arial"/>
          <w:color w:val="000000"/>
          <w:lang w:val="es-ES" w:eastAsia="es-ES"/>
        </w:rPr>
        <w:t>Cristopher Castro</w:t>
      </w:r>
    </w:p>
    <w:p w:rsidR="00BB3367" w:rsidRPr="00BB3367" w:rsidRDefault="00BB3367" w:rsidP="00BB3367">
      <w:pPr>
        <w:spacing w:after="0" w:line="240" w:lineRule="auto"/>
        <w:ind w:left="720" w:firstLine="720"/>
        <w:rPr>
          <w:rFonts w:ascii="Times New Roman" w:eastAsia="Times New Roman" w:hAnsi="Times New Roman" w:cs="Times New Roman"/>
          <w:sz w:val="24"/>
          <w:szCs w:val="24"/>
          <w:lang w:val="es-ES" w:eastAsia="es-ES"/>
        </w:rPr>
      </w:pPr>
      <w:r w:rsidRPr="00BB3367">
        <w:rPr>
          <w:rFonts w:ascii="Arial" w:eastAsia="Times New Roman" w:hAnsi="Arial" w:cs="Arial"/>
          <w:color w:val="000000"/>
          <w:lang w:val="es-ES" w:eastAsia="es-ES"/>
        </w:rPr>
        <w:t>Dylan Mariscal</w:t>
      </w:r>
    </w:p>
    <w:p w:rsidR="00BB3367" w:rsidRPr="00BB3367" w:rsidRDefault="00BB3367" w:rsidP="00BB3367">
      <w:pPr>
        <w:spacing w:after="0" w:line="240" w:lineRule="auto"/>
        <w:ind w:left="1440"/>
        <w:rPr>
          <w:rFonts w:ascii="Times New Roman" w:eastAsia="Times New Roman" w:hAnsi="Times New Roman" w:cs="Times New Roman"/>
          <w:sz w:val="24"/>
          <w:szCs w:val="24"/>
          <w:lang w:val="es-ES" w:eastAsia="es-ES"/>
        </w:rPr>
      </w:pPr>
      <w:r w:rsidRPr="00BB3367">
        <w:rPr>
          <w:rFonts w:ascii="Arial" w:eastAsia="Times New Roman" w:hAnsi="Arial" w:cs="Arial"/>
          <w:color w:val="000000"/>
          <w:lang w:val="es-ES" w:eastAsia="es-ES"/>
        </w:rPr>
        <w:t xml:space="preserve">Alejandro </w:t>
      </w:r>
      <w:proofErr w:type="spellStart"/>
      <w:r w:rsidRPr="00BB3367">
        <w:rPr>
          <w:rFonts w:ascii="Arial" w:eastAsia="Times New Roman" w:hAnsi="Arial" w:cs="Arial"/>
          <w:color w:val="000000"/>
          <w:lang w:val="es-ES" w:eastAsia="es-ES"/>
        </w:rPr>
        <w:t>Martinez</w:t>
      </w:r>
      <w:proofErr w:type="spellEnd"/>
      <w:r w:rsidRPr="00BB3367">
        <w:rPr>
          <w:rFonts w:ascii="Arial" w:eastAsia="Times New Roman" w:hAnsi="Arial" w:cs="Arial"/>
          <w:color w:val="000000"/>
          <w:lang w:val="es-ES" w:eastAsia="es-ES"/>
        </w:rPr>
        <w:t xml:space="preserve">            </w:t>
      </w:r>
    </w:p>
    <w:p w:rsidR="00BB3367" w:rsidRPr="00BB3367" w:rsidRDefault="00BB3367" w:rsidP="00BB3367">
      <w:pPr>
        <w:spacing w:after="0" w:line="240" w:lineRule="auto"/>
        <w:rPr>
          <w:rFonts w:ascii="Times New Roman" w:eastAsia="Times New Roman" w:hAnsi="Times New Roman" w:cs="Times New Roman"/>
          <w:sz w:val="24"/>
          <w:szCs w:val="24"/>
          <w:lang w:val="es-ES" w:eastAsia="es-ES"/>
        </w:rPr>
      </w:pPr>
    </w:p>
    <w:p w:rsidR="00BB3367" w:rsidRPr="00BB3367" w:rsidRDefault="00BB3367" w:rsidP="00BB3367">
      <w:pPr>
        <w:spacing w:after="0" w:line="240" w:lineRule="auto"/>
        <w:rPr>
          <w:rFonts w:ascii="Times New Roman" w:eastAsia="Times New Roman" w:hAnsi="Times New Roman" w:cs="Times New Roman"/>
          <w:sz w:val="24"/>
          <w:szCs w:val="24"/>
          <w:lang w:val="es-ES" w:eastAsia="es-ES"/>
        </w:rPr>
      </w:pPr>
      <w:r w:rsidRPr="00BB3367">
        <w:rPr>
          <w:rFonts w:ascii="Arial" w:eastAsia="Times New Roman" w:hAnsi="Arial" w:cs="Arial"/>
          <w:b/>
          <w:bCs/>
          <w:color w:val="000000"/>
          <w:lang w:val="es-ES" w:eastAsia="es-ES"/>
        </w:rPr>
        <w:t>Fecha:</w:t>
      </w:r>
      <w:r w:rsidRPr="00BB3367">
        <w:rPr>
          <w:rFonts w:ascii="Arial" w:eastAsia="Times New Roman" w:hAnsi="Arial" w:cs="Arial"/>
          <w:color w:val="000000"/>
          <w:lang w:val="es-ES" w:eastAsia="es-ES"/>
        </w:rPr>
        <w:t xml:space="preserve">     17/03/2020</w:t>
      </w:r>
    </w:p>
    <w:p w:rsidR="002E0270" w:rsidRDefault="002E0270"/>
    <w:p w:rsidR="00BB3367" w:rsidRDefault="00BB3367">
      <w:pPr>
        <w:rPr>
          <w:b/>
        </w:rPr>
      </w:pPr>
      <w:r>
        <w:rPr>
          <w:b/>
        </w:rPr>
        <w:t>Análisis</w:t>
      </w:r>
    </w:p>
    <w:p w:rsidR="00BB3367" w:rsidRDefault="00BB3367">
      <w:pPr>
        <w:rPr>
          <w:b/>
        </w:rPr>
      </w:pPr>
      <w:r>
        <w:rPr>
          <w:b/>
        </w:rPr>
        <w:t>1)</w:t>
      </w:r>
    </w:p>
    <w:p w:rsidR="00BB3367" w:rsidRDefault="00966E6B">
      <w:r>
        <w:rPr>
          <w:noProof/>
          <w:lang w:val="es-ES" w:eastAsia="es-ES"/>
        </w:rPr>
        <w:drawing>
          <wp:inline distT="0" distB="0" distL="0" distR="0">
            <wp:extent cx="5400040" cy="2851896"/>
            <wp:effectExtent l="0" t="0" r="0" b="5715"/>
            <wp:docPr id="9" name="Imagen 9" descr="https://media.discordapp.net/attachments/587094223984001026/68946189045111193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discordapp.net/attachments/587094223984001026/689461890451111937/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51896"/>
                    </a:xfrm>
                    <a:prstGeom prst="rect">
                      <a:avLst/>
                    </a:prstGeom>
                    <a:noFill/>
                    <a:ln>
                      <a:noFill/>
                    </a:ln>
                  </pic:spPr>
                </pic:pic>
              </a:graphicData>
            </a:graphic>
          </wp:inline>
        </w:drawing>
      </w:r>
    </w:p>
    <w:p w:rsidR="00BB3367" w:rsidRDefault="00BB3367">
      <w:r>
        <w:t xml:space="preserve">Con una tasa histórica de producción de 0.065 los datos de nuestros y los datos históricos de la producción </w:t>
      </w:r>
      <w:r w:rsidR="00341F0C">
        <w:t>varían</w:t>
      </w:r>
      <w:r>
        <w:t xml:space="preserve"> hasta en 4 billones de galones.</w:t>
      </w:r>
      <w:r w:rsidR="00341F0C">
        <w:t xml:space="preserve"> </w:t>
      </w:r>
    </w:p>
    <w:p w:rsidR="00341F0C" w:rsidRDefault="00341F0C">
      <w:r>
        <w:t>Encontramos que con una tasa histórica de producción de 0.0665 el modelo se asemeja más a los datos históricos de producción.</w:t>
      </w:r>
    </w:p>
    <w:p w:rsidR="00341F0C" w:rsidRDefault="00341F0C">
      <w:r>
        <w:rPr>
          <w:b/>
        </w:rPr>
        <w:t>2)</w:t>
      </w:r>
      <w:r>
        <w:t xml:space="preserve"> </w:t>
      </w:r>
      <w:r w:rsidR="00250371">
        <w:t>La grafica nos indica que la explotación de petróleo incrementa exponencialmente hasta que llega a un pico donde la producción empieza a decrecer dado que el recurso de petróleo por recuperar se agota y no es sustentable tener el mismo nivel de producción.</w:t>
      </w:r>
    </w:p>
    <w:p w:rsidR="00250371" w:rsidRDefault="00250371">
      <w:r>
        <w:rPr>
          <w:b/>
        </w:rPr>
        <w:t>3)</w:t>
      </w:r>
    </w:p>
    <w:p w:rsidR="00250371" w:rsidRDefault="00250371">
      <w:r>
        <w:t>1800 Barriles</w:t>
      </w:r>
    </w:p>
    <w:p w:rsidR="00250371" w:rsidRDefault="00966E6B">
      <w:r>
        <w:rPr>
          <w:noProof/>
          <w:lang w:val="es-ES" w:eastAsia="es-ES"/>
        </w:rPr>
        <w:lastRenderedPageBreak/>
        <w:drawing>
          <wp:inline distT="0" distB="0" distL="0" distR="0">
            <wp:extent cx="5400040" cy="2884578"/>
            <wp:effectExtent l="0" t="0" r="0" b="0"/>
            <wp:docPr id="8" name="Imagen 8" descr="https://media.discordapp.net/attachments/587094223984001026/6894617157418353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587094223984001026/689461715741835312/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84578"/>
                    </a:xfrm>
                    <a:prstGeom prst="rect">
                      <a:avLst/>
                    </a:prstGeom>
                    <a:noFill/>
                    <a:ln>
                      <a:noFill/>
                    </a:ln>
                  </pic:spPr>
                </pic:pic>
              </a:graphicData>
            </a:graphic>
          </wp:inline>
        </w:drawing>
      </w:r>
    </w:p>
    <w:p w:rsidR="00250371" w:rsidRDefault="00250371">
      <w:r>
        <w:t>2000 Barriles</w:t>
      </w:r>
    </w:p>
    <w:p w:rsidR="00250371" w:rsidRDefault="00966E6B">
      <w:r>
        <w:rPr>
          <w:noProof/>
          <w:lang w:val="es-ES" w:eastAsia="es-ES"/>
        </w:rPr>
        <w:drawing>
          <wp:inline distT="0" distB="0" distL="0" distR="0">
            <wp:extent cx="5400040" cy="2801525"/>
            <wp:effectExtent l="0" t="0" r="0" b="0"/>
            <wp:docPr id="7" name="Imagen 7" descr="https://media.discordapp.net/attachments/587094223984001026/68946159787337327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587094223984001026/689461597873373271/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01525"/>
                    </a:xfrm>
                    <a:prstGeom prst="rect">
                      <a:avLst/>
                    </a:prstGeom>
                    <a:noFill/>
                    <a:ln>
                      <a:noFill/>
                    </a:ln>
                  </pic:spPr>
                </pic:pic>
              </a:graphicData>
            </a:graphic>
          </wp:inline>
        </w:drawing>
      </w:r>
    </w:p>
    <w:p w:rsidR="00250371" w:rsidRDefault="00250371">
      <w:r>
        <w:t>3000 Barriles</w:t>
      </w:r>
    </w:p>
    <w:p w:rsidR="00250371" w:rsidRDefault="00966E6B">
      <w:r>
        <w:rPr>
          <w:noProof/>
          <w:lang w:val="es-ES" w:eastAsia="es-ES"/>
        </w:rPr>
        <w:lastRenderedPageBreak/>
        <w:drawing>
          <wp:inline distT="0" distB="0" distL="0" distR="0">
            <wp:extent cx="5400040" cy="2842126"/>
            <wp:effectExtent l="0" t="0" r="0" b="0"/>
            <wp:docPr id="6" name="Imagen 6" descr="https://media.discordapp.net/attachments/587094223984001026/68946146888174799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587094223984001026/689461468881747995/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42126"/>
                    </a:xfrm>
                    <a:prstGeom prst="rect">
                      <a:avLst/>
                    </a:prstGeom>
                    <a:noFill/>
                    <a:ln>
                      <a:noFill/>
                    </a:ln>
                  </pic:spPr>
                </pic:pic>
              </a:graphicData>
            </a:graphic>
          </wp:inline>
        </w:drawing>
      </w:r>
    </w:p>
    <w:p w:rsidR="00250371" w:rsidRDefault="00250371">
      <w:pPr>
        <w:rPr>
          <w:b/>
        </w:rPr>
      </w:pPr>
      <w:r>
        <w:rPr>
          <w:b/>
        </w:rPr>
        <w:t xml:space="preserve">4) </w:t>
      </w:r>
    </w:p>
    <w:tbl>
      <w:tblPr>
        <w:tblW w:w="6320" w:type="dxa"/>
        <w:tblInd w:w="55" w:type="dxa"/>
        <w:tblCellMar>
          <w:left w:w="70" w:type="dxa"/>
          <w:right w:w="70" w:type="dxa"/>
        </w:tblCellMar>
        <w:tblLook w:val="04A0" w:firstRow="1" w:lastRow="0" w:firstColumn="1" w:lastColumn="0" w:noHBand="0" w:noVBand="1"/>
      </w:tblPr>
      <w:tblGrid>
        <w:gridCol w:w="1740"/>
        <w:gridCol w:w="2200"/>
        <w:gridCol w:w="2380"/>
      </w:tblGrid>
      <w:tr w:rsidR="00250371" w:rsidRPr="00250371" w:rsidTr="00250371">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371" w:rsidRPr="00250371" w:rsidRDefault="00250371" w:rsidP="0025037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E</w:t>
            </w:r>
            <w:r w:rsidRPr="00250371">
              <w:rPr>
                <w:rFonts w:ascii="Calibri" w:eastAsia="Times New Roman" w:hAnsi="Calibri" w:cs="Calibri"/>
                <w:color w:val="000000"/>
                <w:lang w:val="es-ES" w:eastAsia="es-ES"/>
              </w:rPr>
              <w:t>scenario</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250371" w:rsidRPr="00250371" w:rsidRDefault="00250371" w:rsidP="00250371">
            <w:pPr>
              <w:spacing w:after="0" w:line="240" w:lineRule="auto"/>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Año pico de Hubbert</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250371" w:rsidRPr="00250371" w:rsidRDefault="00250371" w:rsidP="00250371">
            <w:pPr>
              <w:spacing w:after="0" w:line="240" w:lineRule="auto"/>
              <w:rPr>
                <w:rFonts w:ascii="Calibri" w:eastAsia="Times New Roman" w:hAnsi="Calibri" w:cs="Calibri"/>
                <w:color w:val="000000"/>
                <w:lang w:val="es-ES" w:eastAsia="es-ES"/>
              </w:rPr>
            </w:pPr>
            <w:proofErr w:type="spellStart"/>
            <w:r w:rsidRPr="00250371">
              <w:rPr>
                <w:rFonts w:ascii="Calibri" w:eastAsia="Times New Roman" w:hAnsi="Calibri" w:cs="Calibri"/>
                <w:color w:val="000000"/>
                <w:lang w:val="es-ES" w:eastAsia="es-ES"/>
              </w:rPr>
              <w:t>Produccion</w:t>
            </w:r>
            <w:proofErr w:type="spellEnd"/>
            <w:r w:rsidRPr="00250371">
              <w:rPr>
                <w:rFonts w:ascii="Calibri" w:eastAsia="Times New Roman" w:hAnsi="Calibri" w:cs="Calibri"/>
                <w:color w:val="000000"/>
                <w:lang w:val="es-ES" w:eastAsia="es-ES"/>
              </w:rPr>
              <w:t xml:space="preserve"> en año pico</w:t>
            </w:r>
          </w:p>
        </w:tc>
      </w:tr>
      <w:tr w:rsidR="00250371" w:rsidRPr="00250371" w:rsidTr="00250371">
        <w:trPr>
          <w:trHeight w:val="300"/>
        </w:trPr>
        <w:tc>
          <w:tcPr>
            <w:tcW w:w="1740" w:type="dxa"/>
            <w:vMerge w:val="restart"/>
            <w:tcBorders>
              <w:top w:val="nil"/>
              <w:left w:val="single" w:sz="4" w:space="0" w:color="auto"/>
              <w:bottom w:val="single" w:sz="4" w:space="0" w:color="auto"/>
              <w:right w:val="single" w:sz="4" w:space="0" w:color="auto"/>
            </w:tcBorders>
            <w:shd w:val="clear" w:color="auto" w:fill="auto"/>
            <w:vAlign w:val="bottom"/>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Hubbert Clasico</w:t>
            </w:r>
          </w:p>
        </w:tc>
        <w:tc>
          <w:tcPr>
            <w:tcW w:w="2200" w:type="dxa"/>
            <w:vMerge w:val="restart"/>
            <w:tcBorders>
              <w:top w:val="nil"/>
              <w:left w:val="single" w:sz="4" w:space="0" w:color="auto"/>
              <w:bottom w:val="single" w:sz="4" w:space="0" w:color="auto"/>
              <w:right w:val="single" w:sz="4" w:space="0" w:color="auto"/>
            </w:tcBorders>
            <w:shd w:val="clear" w:color="auto" w:fill="auto"/>
            <w:vAlign w:val="center"/>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2004</w:t>
            </w:r>
          </w:p>
        </w:tc>
        <w:tc>
          <w:tcPr>
            <w:tcW w:w="23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29,25</w:t>
            </w:r>
          </w:p>
        </w:tc>
      </w:tr>
      <w:tr w:rsidR="00250371" w:rsidRPr="00250371" w:rsidTr="00250371">
        <w:trPr>
          <w:trHeight w:val="300"/>
        </w:trPr>
        <w:tc>
          <w:tcPr>
            <w:tcW w:w="174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c>
          <w:tcPr>
            <w:tcW w:w="220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c>
          <w:tcPr>
            <w:tcW w:w="238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r>
      <w:tr w:rsidR="00250371" w:rsidRPr="00250371" w:rsidTr="00250371">
        <w:trPr>
          <w:trHeight w:val="300"/>
        </w:trPr>
        <w:tc>
          <w:tcPr>
            <w:tcW w:w="1740" w:type="dxa"/>
            <w:vMerge w:val="restart"/>
            <w:tcBorders>
              <w:top w:val="nil"/>
              <w:left w:val="single" w:sz="4" w:space="0" w:color="auto"/>
              <w:bottom w:val="single" w:sz="4" w:space="0" w:color="auto"/>
              <w:right w:val="single" w:sz="4" w:space="0" w:color="auto"/>
            </w:tcBorders>
            <w:shd w:val="clear" w:color="auto" w:fill="auto"/>
            <w:vAlign w:val="bottom"/>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 xml:space="preserve">Optimista de la </w:t>
            </w:r>
            <w:proofErr w:type="spellStart"/>
            <w:r w:rsidRPr="00250371">
              <w:rPr>
                <w:rFonts w:ascii="Calibri" w:eastAsia="Times New Roman" w:hAnsi="Calibri" w:cs="Calibri"/>
                <w:color w:val="000000"/>
                <w:lang w:val="es-ES" w:eastAsia="es-ES"/>
              </w:rPr>
              <w:t>Cia</w:t>
            </w:r>
            <w:proofErr w:type="spellEnd"/>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2005</w:t>
            </w:r>
          </w:p>
        </w:tc>
        <w:tc>
          <w:tcPr>
            <w:tcW w:w="23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32,49</w:t>
            </w:r>
          </w:p>
        </w:tc>
      </w:tr>
      <w:tr w:rsidR="00250371" w:rsidRPr="00250371" w:rsidTr="00250371">
        <w:trPr>
          <w:trHeight w:val="300"/>
        </w:trPr>
        <w:tc>
          <w:tcPr>
            <w:tcW w:w="174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c>
          <w:tcPr>
            <w:tcW w:w="220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c>
          <w:tcPr>
            <w:tcW w:w="238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r>
      <w:tr w:rsidR="00250371" w:rsidRPr="00250371" w:rsidTr="00250371">
        <w:trPr>
          <w:trHeight w:val="300"/>
        </w:trPr>
        <w:tc>
          <w:tcPr>
            <w:tcW w:w="1740" w:type="dxa"/>
            <w:vMerge w:val="restart"/>
            <w:tcBorders>
              <w:top w:val="nil"/>
              <w:left w:val="single" w:sz="4" w:space="0" w:color="auto"/>
              <w:bottom w:val="single" w:sz="4" w:space="0" w:color="auto"/>
              <w:right w:val="single" w:sz="4" w:space="0" w:color="auto"/>
            </w:tcBorders>
            <w:shd w:val="clear" w:color="auto" w:fill="auto"/>
            <w:vAlign w:val="bottom"/>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Superoptimista del USGS</w:t>
            </w: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2012</w:t>
            </w:r>
          </w:p>
        </w:tc>
        <w:tc>
          <w:tcPr>
            <w:tcW w:w="23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0371" w:rsidRPr="00250371" w:rsidRDefault="00250371" w:rsidP="00250371">
            <w:pPr>
              <w:spacing w:after="0" w:line="240" w:lineRule="auto"/>
              <w:jc w:val="center"/>
              <w:rPr>
                <w:rFonts w:ascii="Calibri" w:eastAsia="Times New Roman" w:hAnsi="Calibri" w:cs="Calibri"/>
                <w:color w:val="000000"/>
                <w:lang w:val="es-ES" w:eastAsia="es-ES"/>
              </w:rPr>
            </w:pPr>
            <w:r w:rsidRPr="00250371">
              <w:rPr>
                <w:rFonts w:ascii="Calibri" w:eastAsia="Times New Roman" w:hAnsi="Calibri" w:cs="Calibri"/>
                <w:color w:val="000000"/>
                <w:lang w:val="es-ES" w:eastAsia="es-ES"/>
              </w:rPr>
              <w:t>48,75</w:t>
            </w:r>
          </w:p>
        </w:tc>
      </w:tr>
      <w:tr w:rsidR="00250371" w:rsidRPr="00250371" w:rsidTr="00250371">
        <w:trPr>
          <w:trHeight w:val="300"/>
        </w:trPr>
        <w:tc>
          <w:tcPr>
            <w:tcW w:w="174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c>
          <w:tcPr>
            <w:tcW w:w="220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c>
          <w:tcPr>
            <w:tcW w:w="2380" w:type="dxa"/>
            <w:vMerge/>
            <w:tcBorders>
              <w:top w:val="nil"/>
              <w:left w:val="single" w:sz="4" w:space="0" w:color="auto"/>
              <w:bottom w:val="single" w:sz="4" w:space="0" w:color="auto"/>
              <w:right w:val="single" w:sz="4" w:space="0" w:color="auto"/>
            </w:tcBorders>
            <w:vAlign w:val="center"/>
            <w:hideMark/>
          </w:tcPr>
          <w:p w:rsidR="00250371" w:rsidRPr="00250371" w:rsidRDefault="00250371" w:rsidP="00250371">
            <w:pPr>
              <w:spacing w:after="0" w:line="240" w:lineRule="auto"/>
              <w:rPr>
                <w:rFonts w:ascii="Calibri" w:eastAsia="Times New Roman" w:hAnsi="Calibri" w:cs="Calibri"/>
                <w:color w:val="000000"/>
                <w:lang w:val="es-ES" w:eastAsia="es-ES"/>
              </w:rPr>
            </w:pPr>
          </w:p>
        </w:tc>
      </w:tr>
    </w:tbl>
    <w:p w:rsidR="00250371" w:rsidRDefault="00250371">
      <w:pPr>
        <w:rPr>
          <w:b/>
        </w:rPr>
      </w:pPr>
    </w:p>
    <w:p w:rsidR="00250371" w:rsidRDefault="00250371">
      <w:r>
        <w:rPr>
          <w:b/>
        </w:rPr>
        <w:t>5)</w:t>
      </w:r>
      <w:r>
        <w:t xml:space="preserve"> El escenario Hubbert Clasico y el escenario optimista de la CIA nos muestra que el pico de hubbert se dara casi al mismo, mientras que el superoptimista nos indica que con una reserva mucho de mayor de petróleo el pico de hubbert se puede extender por pocos años</w:t>
      </w:r>
      <w:r w:rsidR="00966E6B">
        <w:t xml:space="preserve"> ya que se produce mucho más</w:t>
      </w:r>
      <w:r>
        <w:t xml:space="preserve">, en conclusión </w:t>
      </w:r>
      <w:r w:rsidR="00966E6B">
        <w:t>mientras más reserva hay se produce más por lo tanto el pico de hubbert es inevitable.</w:t>
      </w:r>
    </w:p>
    <w:p w:rsidR="00966E6B" w:rsidRDefault="00966E6B">
      <w:pPr>
        <w:rPr>
          <w:b/>
        </w:rPr>
      </w:pPr>
      <w:r>
        <w:rPr>
          <w:b/>
        </w:rPr>
        <w:lastRenderedPageBreak/>
        <w:t xml:space="preserve">6) </w:t>
      </w:r>
      <w:r>
        <w:rPr>
          <w:noProof/>
          <w:lang w:val="es-ES" w:eastAsia="es-ES"/>
        </w:rPr>
        <w:drawing>
          <wp:inline distT="0" distB="0" distL="0" distR="0">
            <wp:extent cx="5400040" cy="2851896"/>
            <wp:effectExtent l="0" t="0" r="0" b="5715"/>
            <wp:docPr id="10" name="Imagen 10" descr="https://media.discordapp.net/attachments/587094223984001026/68946189045111193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discordapp.net/attachments/587094223984001026/689461890451111937/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51896"/>
                    </a:xfrm>
                    <a:prstGeom prst="rect">
                      <a:avLst/>
                    </a:prstGeom>
                    <a:noFill/>
                    <a:ln>
                      <a:noFill/>
                    </a:ln>
                  </pic:spPr>
                </pic:pic>
              </a:graphicData>
            </a:graphic>
          </wp:inline>
        </w:drawing>
      </w:r>
    </w:p>
    <w:p w:rsidR="00966E6B" w:rsidRDefault="00966E6B">
      <w:r>
        <w:rPr>
          <w:b/>
        </w:rPr>
        <w:tab/>
      </w:r>
      <w:r>
        <w:t>En el pico de hubbert se puede como el petróleo producido cambia de ser cóncavo a convexo demostrando que la producción está disminuyendo y por lo tanto el petróleo producido tiende a estabilizarse ya que pronto llegara a su límite.</w:t>
      </w:r>
    </w:p>
    <w:p w:rsidR="00966E6B" w:rsidRDefault="00966E6B">
      <w:r>
        <w:rPr>
          <w:b/>
        </w:rPr>
        <w:t>7)</w:t>
      </w:r>
      <w:r>
        <w:t xml:space="preserve"> Datos </w:t>
      </w:r>
      <w:proofErr w:type="spellStart"/>
      <w:r>
        <w:t>Historicos</w:t>
      </w:r>
      <w:proofErr w:type="spellEnd"/>
      <w:r>
        <w:t xml:space="preserve"> 2004: 28 Billones</w:t>
      </w:r>
    </w:p>
    <w:p w:rsidR="00966E6B" w:rsidRDefault="00966E6B">
      <w:r>
        <w:t xml:space="preserve">     </w:t>
      </w:r>
      <w:r w:rsidR="00043E6C">
        <w:t>Datos del modelo para 2004: 29.25 Billones</w:t>
      </w:r>
    </w:p>
    <w:p w:rsidR="00043E6C" w:rsidRDefault="00043E6C" w:rsidP="00043E6C">
      <w:pPr>
        <w:ind w:firstLine="708"/>
        <w:rPr>
          <w:rFonts w:eastAsiaTheme="minorEastAsia"/>
        </w:rPr>
      </w:pPr>
      <w:r>
        <w:t xml:space="preserve">E = </w:t>
      </w:r>
      <m:oMath>
        <m:f>
          <m:fPr>
            <m:ctrlPr>
              <w:rPr>
                <w:rFonts w:ascii="Cambria Math" w:hAnsi="Cambria Math"/>
                <w:i/>
              </w:rPr>
            </m:ctrlPr>
          </m:fPr>
          <m:num>
            <m:r>
              <w:rPr>
                <w:rFonts w:ascii="Cambria Math" w:hAnsi="Cambria Math"/>
              </w:rPr>
              <m:t>29.25-28</m:t>
            </m:r>
          </m:num>
          <m:den>
            <m:r>
              <w:rPr>
                <w:rFonts w:ascii="Cambria Math" w:hAnsi="Cambria Math"/>
              </w:rPr>
              <m:t>29.25</m:t>
            </m:r>
          </m:den>
        </m:f>
        <m:r>
          <w:rPr>
            <w:rFonts w:ascii="Cambria Math" w:eastAsiaTheme="minorEastAsia" w:hAnsi="Cambria Math"/>
          </w:rPr>
          <m:t>=0.0427</m:t>
        </m:r>
      </m:oMath>
      <w:r>
        <w:rPr>
          <w:rFonts w:eastAsiaTheme="minorEastAsia"/>
        </w:rPr>
        <w:tab/>
        <w:t>error= 4.27%</w:t>
      </w:r>
    </w:p>
    <w:p w:rsidR="00043E6C" w:rsidRPr="00043E6C" w:rsidRDefault="00043E6C" w:rsidP="00043E6C">
      <w:r>
        <w:rPr>
          <w:rFonts w:eastAsiaTheme="minorEastAsia"/>
          <w:b/>
        </w:rPr>
        <w:t>8)</w:t>
      </w:r>
      <w:bookmarkStart w:id="0" w:name="_GoBack"/>
      <w:bookmarkEnd w:id="0"/>
    </w:p>
    <w:p w:rsidR="00966E6B" w:rsidRPr="00966E6B" w:rsidRDefault="00966E6B"/>
    <w:sectPr w:rsidR="00966E6B" w:rsidRPr="00966E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67"/>
    <w:rsid w:val="00043E6C"/>
    <w:rsid w:val="00250371"/>
    <w:rsid w:val="002E0270"/>
    <w:rsid w:val="00341F0C"/>
    <w:rsid w:val="0085749A"/>
    <w:rsid w:val="00966E6B"/>
    <w:rsid w:val="00BB3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33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B33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367"/>
    <w:rPr>
      <w:rFonts w:ascii="Tahoma" w:hAnsi="Tahoma" w:cs="Tahoma"/>
      <w:sz w:val="16"/>
      <w:szCs w:val="16"/>
      <w:lang w:val="es-BO"/>
    </w:rPr>
  </w:style>
  <w:style w:type="character" w:styleId="Textodelmarcadordeposicin">
    <w:name w:val="Placeholder Text"/>
    <w:basedOn w:val="Fuentedeprrafopredeter"/>
    <w:uiPriority w:val="99"/>
    <w:semiHidden/>
    <w:rsid w:val="00043E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33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B33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367"/>
    <w:rPr>
      <w:rFonts w:ascii="Tahoma" w:hAnsi="Tahoma" w:cs="Tahoma"/>
      <w:sz w:val="16"/>
      <w:szCs w:val="16"/>
      <w:lang w:val="es-BO"/>
    </w:rPr>
  </w:style>
  <w:style w:type="character" w:styleId="Textodelmarcadordeposicin">
    <w:name w:val="Placeholder Text"/>
    <w:basedOn w:val="Fuentedeprrafopredeter"/>
    <w:uiPriority w:val="99"/>
    <w:semiHidden/>
    <w:rsid w:val="00043E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4798">
      <w:bodyDiv w:val="1"/>
      <w:marLeft w:val="0"/>
      <w:marRight w:val="0"/>
      <w:marTop w:val="0"/>
      <w:marBottom w:val="0"/>
      <w:divBdr>
        <w:top w:val="none" w:sz="0" w:space="0" w:color="auto"/>
        <w:left w:val="none" w:sz="0" w:space="0" w:color="auto"/>
        <w:bottom w:val="none" w:sz="0" w:space="0" w:color="auto"/>
        <w:right w:val="none" w:sz="0" w:space="0" w:color="auto"/>
      </w:divBdr>
    </w:div>
    <w:div w:id="112711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dc:creator>
  <cp:lastModifiedBy>Cris</cp:lastModifiedBy>
  <cp:revision>1</cp:revision>
  <dcterms:created xsi:type="dcterms:W3CDTF">2020-03-17T11:37:00Z</dcterms:created>
  <dcterms:modified xsi:type="dcterms:W3CDTF">2020-03-17T12:58:00Z</dcterms:modified>
</cp:coreProperties>
</file>