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8D468" w14:textId="25AC0CC8" w:rsidR="00D35C0C" w:rsidRDefault="00D35C0C" w:rsidP="00D35C0C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  <w:r>
        <w:rPr>
          <w:rFonts w:asciiTheme="majorHAnsi" w:eastAsiaTheme="majorHAnsi" w:hAnsiTheme="majorHAnsi" w:cs="Microsoft GothicNeo" w:hint="eastAsia"/>
          <w:sz w:val="18"/>
          <w:szCs w:val="18"/>
          <w:lang w:val="en-GB"/>
        </w:rPr>
        <w:t>通用语</w:t>
      </w:r>
      <w:r w:rsidR="00620115">
        <w:rPr>
          <w:rFonts w:asciiTheme="majorHAnsi" w:eastAsiaTheme="majorHAnsi" w:hAnsiTheme="majorHAnsi" w:cs="Microsoft GothicNeo" w:hint="eastAsia"/>
          <w:sz w:val="18"/>
          <w:szCs w:val="18"/>
          <w:lang w:val="en-GB"/>
        </w:rPr>
        <w:t>，</w:t>
      </w:r>
      <w:r w:rsidR="00620115" w:rsidRPr="00620115">
        <w:rPr>
          <w:rFonts w:asciiTheme="majorHAnsi" w:eastAsiaTheme="majorHAnsi" w:hAnsiTheme="majorHAnsi" w:cs="Microsoft GothicNeo" w:hint="eastAsia"/>
          <w:sz w:val="18"/>
          <w:szCs w:val="18"/>
          <w:lang w:val="en-GB"/>
        </w:rPr>
        <w:t>塔拉斯尼亚帝国</w:t>
      </w:r>
      <w:r w:rsidR="00A07BB5">
        <w:rPr>
          <w:rFonts w:asciiTheme="majorHAnsi" w:eastAsiaTheme="majorHAnsi" w:hAnsiTheme="majorHAnsi" w:cs="Microsoft GothicNeo" w:hint="eastAsia"/>
          <w:sz w:val="18"/>
          <w:szCs w:val="18"/>
          <w:lang w:val="en-GB"/>
        </w:rPr>
        <w:t>官方语言，前身是人类</w:t>
      </w:r>
      <w:r w:rsidR="00320541">
        <w:rPr>
          <w:rFonts w:asciiTheme="majorHAnsi" w:eastAsiaTheme="majorHAnsi" w:hAnsiTheme="majorHAnsi" w:cs="Microsoft GothicNeo" w:hint="eastAsia"/>
          <w:sz w:val="18"/>
          <w:szCs w:val="18"/>
          <w:lang w:val="en-GB"/>
        </w:rPr>
        <w:t>部落语。帝国学者对其进行简化和增值</w:t>
      </w:r>
      <w:r w:rsidR="00915711">
        <w:rPr>
          <w:rFonts w:asciiTheme="majorHAnsi" w:eastAsiaTheme="majorHAnsi" w:hAnsiTheme="majorHAnsi" w:cs="Microsoft GothicNeo" w:hint="eastAsia"/>
          <w:sz w:val="18"/>
          <w:szCs w:val="18"/>
          <w:lang w:val="en-GB"/>
        </w:rPr>
        <w:t>后，在帝国境内推广。</w:t>
      </w:r>
    </w:p>
    <w:p w14:paraId="64955BE1" w14:textId="77777777" w:rsidR="00D35C0C" w:rsidRDefault="00D35C0C" w:rsidP="00D35C0C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457C864E" w14:textId="1507E831" w:rsidR="00D35C0C" w:rsidRPr="00FA08DA" w:rsidRDefault="00D35C0C" w:rsidP="00D35C0C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通用语分支（即</w:t>
      </w:r>
      <w:r w:rsidR="00915711">
        <w:rPr>
          <w:rFonts w:asciiTheme="majorHAnsi" w:eastAsiaTheme="majorHAnsi" w:hAnsiTheme="majorHAnsi" w:cs="Microsoft GothicNeo" w:hint="eastAsia"/>
          <w:sz w:val="18"/>
          <w:szCs w:val="18"/>
          <w:lang w:val="en-GB"/>
        </w:rPr>
        <w:t>三大</w:t>
      </w: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帝国内部语言或称之为</w:t>
      </w:r>
      <w:r w:rsidRPr="00FA08DA">
        <w:rPr>
          <w:rFonts w:asciiTheme="majorHAnsi" w:eastAsiaTheme="majorHAnsi" w:hAnsiTheme="majorHAnsi" w:cs="Microsoft GothicNeo"/>
          <w:color w:val="FF0000"/>
          <w:sz w:val="18"/>
          <w:szCs w:val="18"/>
          <w:lang w:val="en-GB"/>
        </w:rPr>
        <w:t>方言</w:t>
      </w: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）</w:t>
      </w:r>
    </w:p>
    <w:p w14:paraId="553936FA" w14:textId="77777777" w:rsidR="00D35C0C" w:rsidRPr="00FA08DA" w:rsidRDefault="00D35C0C" w:rsidP="00D35C0C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斯彼伯龙帝国</w:t>
      </w:r>
    </w:p>
    <w:p w14:paraId="0EFEEA18" w14:textId="77777777" w:rsidR="00D35C0C" w:rsidRPr="00FA08DA" w:rsidRDefault="00D35C0C" w:rsidP="00D35C0C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第一帝国分裂后，帝国将军所建立。位处‘北方’，由于其为军事独裁，民间尚武之风昌盛，其口音、用词相较于通用语更加</w:t>
      </w:r>
      <w:r w:rsidRPr="00FA08DA">
        <w:rPr>
          <w:rFonts w:asciiTheme="majorHAnsi" w:eastAsiaTheme="majorHAnsi" w:hAnsiTheme="majorHAnsi" w:cs="Microsoft GothicNeo"/>
          <w:b/>
          <w:bCs/>
          <w:sz w:val="18"/>
          <w:szCs w:val="18"/>
          <w:lang w:val="en-GB"/>
        </w:rPr>
        <w:t>强硬、直接、简短</w:t>
      </w: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。</w:t>
      </w:r>
    </w:p>
    <w:p w14:paraId="646742F4" w14:textId="77777777" w:rsidR="00D35C0C" w:rsidRPr="00FA08DA" w:rsidRDefault="00D35C0C" w:rsidP="00D35C0C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6880793C" w14:textId="77777777" w:rsidR="00D35C0C" w:rsidRPr="00FA08DA" w:rsidRDefault="00D35C0C" w:rsidP="00D35C0C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威尔迪亚帝国</w:t>
      </w:r>
    </w:p>
    <w:p w14:paraId="23B7D089" w14:textId="77777777" w:rsidR="00D35C0C" w:rsidRPr="00FA08DA" w:rsidRDefault="00D35C0C" w:rsidP="00D35C0C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自诩正统但不被世俗国家承认。其国教信仰并神话</w:t>
      </w:r>
      <w:r w:rsidRPr="00FA08DA">
        <w:rPr>
          <w:rFonts w:asciiTheme="majorHAnsi" w:eastAsiaTheme="majorHAnsi" w:hAnsiTheme="majorHAnsi" w:cs="Microsoft GothicNeo"/>
          <w:b/>
          <w:bCs/>
          <w:sz w:val="18"/>
          <w:szCs w:val="18"/>
          <w:lang w:val="en-GB"/>
        </w:rPr>
        <w:t>皇帝</w:t>
      </w: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，民间继承大部分通用语。</w:t>
      </w:r>
    </w:p>
    <w:p w14:paraId="5DC7D429" w14:textId="77777777" w:rsidR="00D35C0C" w:rsidRPr="00FA08DA" w:rsidRDefault="00D35C0C" w:rsidP="00D35C0C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5623122B" w14:textId="77777777" w:rsidR="00D35C0C" w:rsidRPr="00FA08DA" w:rsidRDefault="00D35C0C" w:rsidP="00D35C0C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卡特斯从国</w:t>
      </w:r>
    </w:p>
    <w:p w14:paraId="1A7CDD55" w14:textId="77777777" w:rsidR="00D35C0C" w:rsidRPr="00FA08DA" w:rsidRDefault="00D35C0C" w:rsidP="00D35C0C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寡头制，等待有缘人完善其特征。</w:t>
      </w:r>
    </w:p>
    <w:p w14:paraId="4343B3F6" w14:textId="77777777" w:rsidR="00D35C0C" w:rsidRPr="00FA08DA" w:rsidRDefault="00D35C0C" w:rsidP="00D35C0C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175BB30B" w14:textId="77777777" w:rsidR="00D35C0C" w:rsidRPr="00FA08DA" w:rsidRDefault="00D35C0C" w:rsidP="00D35C0C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  <w:r w:rsidRPr="00FA08DA">
        <w:rPr>
          <w:rFonts w:asciiTheme="majorHAnsi" w:eastAsiaTheme="majorHAnsi" w:hAnsiTheme="majorHAnsi" w:cs="Microsoft GothicNeo"/>
          <w:sz w:val="18"/>
          <w:szCs w:val="18"/>
          <w:highlight w:val="yellow"/>
          <w:lang w:val="en-GB"/>
        </w:rPr>
        <w:t>随着时间的演变和科技的发展，有不少新的民间词汇在各国使用，因此第一帝国通用语的三大分支出现分歧。</w:t>
      </w: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不少</w:t>
      </w:r>
      <w:r w:rsidRPr="00FA08DA">
        <w:rPr>
          <w:rFonts w:asciiTheme="majorHAnsi" w:eastAsiaTheme="majorHAnsi" w:hAnsiTheme="majorHAnsi" w:cs="Microsoft GothicNeo"/>
          <w:color w:val="FF0000"/>
          <w:sz w:val="18"/>
          <w:szCs w:val="18"/>
          <w:lang w:val="en-GB"/>
        </w:rPr>
        <w:t>帝国学者</w:t>
      </w: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致力于完善第一帝国通用语使三大帝国间的交流顺畅，然而大陆久分而不合，再多的努力在大势面前都显得渺小软弱。因此塔萨文学部</w:t>
      </w:r>
      <w:r w:rsidRPr="00FA08DA">
        <w:rPr>
          <w:rFonts w:asciiTheme="majorHAnsi" w:eastAsiaTheme="majorHAnsi" w:hAnsiTheme="majorHAnsi" w:cs="Microsoft GothicNeo"/>
          <w:b/>
          <w:bCs/>
          <w:sz w:val="18"/>
          <w:szCs w:val="18"/>
          <w:lang w:val="en-GB"/>
        </w:rPr>
        <w:t>诞生</w:t>
      </w: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，该部的座右铭是Fabula et veritas 即传说与真理。其部员奔走于大陆，誓要发掘并留存大陆的瑰宝。</w:t>
      </w:r>
    </w:p>
    <w:p w14:paraId="33D6DD16" w14:textId="77777777" w:rsidR="00EC4A03" w:rsidRDefault="00EC4A03">
      <w:pPr>
        <w:rPr>
          <w:rFonts w:hint="eastAsia"/>
          <w:lang w:val="en-GB"/>
        </w:rPr>
      </w:pPr>
      <w:r>
        <w:rPr>
          <w:rFonts w:hint="eastAsia"/>
          <w:lang w:val="en-GB"/>
        </w:rPr>
        <w:t>六、方言对比扩展（第六点）**</w:t>
      </w:r>
    </w:p>
    <w:p w14:paraId="54EC5667" w14:textId="77777777" w:rsidR="00EC4A03" w:rsidRDefault="00EC4A03">
      <w:pPr>
        <w:rPr>
          <w:rFonts w:hint="eastAsia"/>
          <w:lang w:val="en-GB"/>
        </w:rPr>
      </w:pPr>
      <w:r>
        <w:rPr>
          <w:rFonts w:hint="eastAsia"/>
          <w:lang w:val="en-GB"/>
        </w:rPr>
        <w:t>根据帝国文化背景，细化三大分支的差异：</w:t>
      </w:r>
    </w:p>
    <w:p w14:paraId="09BB9D37" w14:textId="77777777" w:rsidR="00EC4A03" w:rsidRDefault="00EC4A03">
      <w:pPr>
        <w:rPr>
          <w:rFonts w:hint="eastAsia"/>
          <w:lang w:val="en-GB"/>
        </w:rPr>
      </w:pPr>
    </w:p>
    <w:p w14:paraId="7D8AFAC1" w14:textId="77777777" w:rsidR="00EC4A03" w:rsidRDefault="00EC4A03">
      <w:pPr>
        <w:rPr>
          <w:rFonts w:hint="eastAsia"/>
          <w:lang w:val="en-GB"/>
        </w:rPr>
      </w:pPr>
      <w:r>
        <w:rPr>
          <w:rFonts w:hint="eastAsia"/>
          <w:lang w:val="en-GB"/>
        </w:rPr>
        <w:t>#### **1. 斯彼伯龙帝国（军事独裁）**</w:t>
      </w:r>
    </w:p>
    <w:p w14:paraId="57C2ABA8" w14:textId="77777777" w:rsidR="00EC4A03" w:rsidRDefault="00EC4A03">
      <w:pPr>
        <w:rPr>
          <w:rFonts w:hint="eastAsia"/>
          <w:lang w:val="en-GB"/>
        </w:rPr>
      </w:pPr>
      <w:r>
        <w:rPr>
          <w:rFonts w:hint="eastAsia"/>
          <w:lang w:val="en-GB"/>
        </w:rPr>
        <w:t>| 层面       | 特征                                                                 | 示例                                                                 |</w:t>
      </w:r>
    </w:p>
    <w:p w14:paraId="62403B73" w14:textId="77777777" w:rsidR="00EC4A03" w:rsidRDefault="00EC4A03">
      <w:pPr>
        <w:rPr>
          <w:rFonts w:hint="eastAsia"/>
          <w:lang w:val="en-GB"/>
        </w:rPr>
      </w:pPr>
      <w:r>
        <w:rPr>
          <w:rFonts w:hint="eastAsia"/>
          <w:lang w:val="en-GB"/>
        </w:rPr>
        <w:t>|------------|----------------------------------------------------------------------|----------------------------------------------------------------------|</w:t>
      </w:r>
    </w:p>
    <w:p w14:paraId="55358870" w14:textId="77777777" w:rsidR="00EC4A03" w:rsidRDefault="00EC4A03">
      <w:pPr>
        <w:rPr>
          <w:rFonts w:hint="eastAsia"/>
          <w:lang w:val="en-GB"/>
        </w:rPr>
      </w:pPr>
      <w:r>
        <w:rPr>
          <w:rFonts w:hint="eastAsia"/>
          <w:lang w:val="en-GB"/>
        </w:rPr>
        <w:t>| **语音**   | 辅音硬化（T→D）、元音缩短                                            | Terra → **</w:t>
      </w:r>
      <w:proofErr w:type="spellStart"/>
      <w:r>
        <w:rPr>
          <w:rFonts w:hint="eastAsia"/>
          <w:lang w:val="en-GB"/>
        </w:rPr>
        <w:t>Derra</w:t>
      </w:r>
      <w:proofErr w:type="spellEnd"/>
      <w:r>
        <w:rPr>
          <w:rFonts w:hint="eastAsia"/>
          <w:lang w:val="en-GB"/>
        </w:rPr>
        <w:t>**（大地）                                            |</w:t>
      </w:r>
    </w:p>
    <w:p w14:paraId="01C00C7B" w14:textId="77777777" w:rsidR="00EC4A03" w:rsidRDefault="00EC4A03">
      <w:pPr>
        <w:rPr>
          <w:rFonts w:hint="eastAsia"/>
          <w:lang w:val="en-GB"/>
        </w:rPr>
      </w:pPr>
      <w:r>
        <w:rPr>
          <w:rFonts w:hint="eastAsia"/>
          <w:lang w:val="en-GB"/>
        </w:rPr>
        <w:t>| **语法**   | 省略冠词、动词变位简化（仅保留现在时）                               | 平语：**</w:t>
      </w:r>
      <w:proofErr w:type="spellStart"/>
      <w:r>
        <w:rPr>
          <w:rFonts w:hint="eastAsia"/>
          <w:lang w:val="en-GB"/>
        </w:rPr>
        <w:t>Veo</w:t>
      </w:r>
      <w:proofErr w:type="spellEnd"/>
      <w:r>
        <w:rPr>
          <w:rFonts w:hint="eastAsia"/>
          <w:lang w:val="en-GB"/>
        </w:rPr>
        <w:t xml:space="preserve"> </w:t>
      </w:r>
      <w:proofErr w:type="spellStart"/>
      <w:r>
        <w:rPr>
          <w:rFonts w:hint="eastAsia"/>
          <w:lang w:val="en-GB"/>
        </w:rPr>
        <w:t>Bos</w:t>
      </w:r>
      <w:proofErr w:type="spellEnd"/>
      <w:r>
        <w:rPr>
          <w:rFonts w:hint="eastAsia"/>
          <w:lang w:val="en-GB"/>
        </w:rPr>
        <w:t>**（见牛）→ 斯彼伯龙：**</w:t>
      </w:r>
      <w:proofErr w:type="spellStart"/>
      <w:r>
        <w:rPr>
          <w:rFonts w:hint="eastAsia"/>
          <w:lang w:val="en-GB"/>
        </w:rPr>
        <w:t>Ve</w:t>
      </w:r>
      <w:proofErr w:type="spellEnd"/>
      <w:r>
        <w:rPr>
          <w:rFonts w:hint="eastAsia"/>
          <w:lang w:val="en-GB"/>
        </w:rPr>
        <w:t xml:space="preserve"> </w:t>
      </w:r>
      <w:proofErr w:type="spellStart"/>
      <w:r>
        <w:rPr>
          <w:rFonts w:hint="eastAsia"/>
          <w:lang w:val="en-GB"/>
        </w:rPr>
        <w:t>Bos</w:t>
      </w:r>
      <w:proofErr w:type="spellEnd"/>
      <w:r>
        <w:rPr>
          <w:rFonts w:hint="eastAsia"/>
          <w:lang w:val="en-GB"/>
        </w:rPr>
        <w:t>**                      |</w:t>
      </w:r>
    </w:p>
    <w:p w14:paraId="3FAB6B5A" w14:textId="77777777" w:rsidR="00EC4A03" w:rsidRDefault="00EC4A03">
      <w:pPr>
        <w:rPr>
          <w:rFonts w:hint="eastAsia"/>
          <w:lang w:val="en-GB"/>
        </w:rPr>
      </w:pPr>
      <w:r>
        <w:rPr>
          <w:rFonts w:hint="eastAsia"/>
          <w:lang w:val="en-GB"/>
        </w:rPr>
        <w:t>| **词汇**   | 军事化复合词、武器与战术术语                                         | **</w:t>
      </w:r>
      <w:proofErr w:type="spellStart"/>
      <w:r>
        <w:rPr>
          <w:rFonts w:hint="eastAsia"/>
          <w:lang w:val="en-GB"/>
        </w:rPr>
        <w:t>Spadafort</w:t>
      </w:r>
      <w:proofErr w:type="spellEnd"/>
      <w:r>
        <w:rPr>
          <w:rFonts w:hint="eastAsia"/>
          <w:lang w:val="en-GB"/>
        </w:rPr>
        <w:t>**（剑堡，军事据点）                                      |</w:t>
      </w:r>
    </w:p>
    <w:p w14:paraId="2E423D08" w14:textId="77777777" w:rsidR="00EC4A03" w:rsidRDefault="00EC4A03">
      <w:pPr>
        <w:rPr>
          <w:rFonts w:hint="eastAsia"/>
          <w:lang w:val="en-GB"/>
        </w:rPr>
      </w:pPr>
    </w:p>
    <w:p w14:paraId="3E2C2483" w14:textId="77777777" w:rsidR="00EC4A03" w:rsidRDefault="00EC4A03">
      <w:pPr>
        <w:rPr>
          <w:rFonts w:hint="eastAsia"/>
          <w:lang w:val="en-GB"/>
        </w:rPr>
      </w:pPr>
      <w:r>
        <w:rPr>
          <w:rFonts w:hint="eastAsia"/>
          <w:lang w:val="en-GB"/>
        </w:rPr>
        <w:t>#### **2. 威尔迪亚帝国（宗教正统）**</w:t>
      </w:r>
    </w:p>
    <w:p w14:paraId="3E818FCE" w14:textId="77777777" w:rsidR="00EC4A03" w:rsidRDefault="00EC4A03">
      <w:pPr>
        <w:rPr>
          <w:rFonts w:hint="eastAsia"/>
          <w:lang w:val="en-GB"/>
        </w:rPr>
      </w:pPr>
      <w:r>
        <w:rPr>
          <w:rFonts w:hint="eastAsia"/>
          <w:lang w:val="en-GB"/>
        </w:rPr>
        <w:t>| 层面       | 特征                                                                 | 示例                                                                 |</w:t>
      </w:r>
    </w:p>
    <w:p w14:paraId="0B769FFD" w14:textId="77777777" w:rsidR="00EC4A03" w:rsidRDefault="00EC4A03">
      <w:pPr>
        <w:rPr>
          <w:rFonts w:hint="eastAsia"/>
          <w:lang w:val="en-GB"/>
        </w:rPr>
      </w:pPr>
      <w:r>
        <w:rPr>
          <w:rFonts w:hint="eastAsia"/>
          <w:lang w:val="en-GB"/>
        </w:rPr>
        <w:t>|------------|----------------------------------------------------------------------|----------------------------------------------------------------------|</w:t>
      </w:r>
    </w:p>
    <w:p w14:paraId="60E471B1" w14:textId="77777777" w:rsidR="00EC4A03" w:rsidRDefault="00EC4A03">
      <w:pPr>
        <w:rPr>
          <w:rFonts w:hint="eastAsia"/>
          <w:lang w:val="en-GB"/>
        </w:rPr>
      </w:pPr>
      <w:r>
        <w:rPr>
          <w:rFonts w:hint="eastAsia"/>
          <w:lang w:val="en-GB"/>
        </w:rPr>
        <w:t xml:space="preserve">| **语音**   | 保留长元音和鼻化音                                                   | </w:t>
      </w:r>
      <w:proofErr w:type="spellStart"/>
      <w:r>
        <w:rPr>
          <w:rFonts w:hint="eastAsia"/>
          <w:lang w:val="en-GB"/>
        </w:rPr>
        <w:t>Honor</w:t>
      </w:r>
      <w:proofErr w:type="spellEnd"/>
      <w:r>
        <w:rPr>
          <w:rFonts w:hint="eastAsia"/>
          <w:lang w:val="en-GB"/>
        </w:rPr>
        <w:t xml:space="preserve"> → **</w:t>
      </w:r>
      <w:proofErr w:type="spellStart"/>
      <w:r>
        <w:rPr>
          <w:rFonts w:hint="eastAsia"/>
          <w:lang w:val="en-GB"/>
        </w:rPr>
        <w:t>Honõr</w:t>
      </w:r>
      <w:proofErr w:type="spellEnd"/>
      <w:r>
        <w:rPr>
          <w:rFonts w:hint="eastAsia"/>
          <w:lang w:val="en-GB"/>
        </w:rPr>
        <w:t>**（荣誉，鼻化音表神圣）                             |</w:t>
      </w:r>
    </w:p>
    <w:p w14:paraId="36EA89C3" w14:textId="77777777" w:rsidR="00EC4A03" w:rsidRDefault="00EC4A03">
      <w:pPr>
        <w:rPr>
          <w:rFonts w:hint="eastAsia"/>
          <w:lang w:val="en-GB"/>
        </w:rPr>
      </w:pPr>
      <w:r>
        <w:rPr>
          <w:rFonts w:hint="eastAsia"/>
          <w:lang w:val="en-GB"/>
        </w:rPr>
        <w:t>| **语法**   | 复杂敬语系统、保留古语变位（如虚拟式）                               | 敬语：**</w:t>
      </w:r>
      <w:proofErr w:type="spellStart"/>
      <w:r>
        <w:rPr>
          <w:rFonts w:hint="eastAsia"/>
          <w:lang w:val="en-GB"/>
        </w:rPr>
        <w:t>Er</w:t>
      </w:r>
      <w:proofErr w:type="spellEnd"/>
      <w:r>
        <w:rPr>
          <w:rFonts w:hint="eastAsia"/>
          <w:lang w:val="en-GB"/>
        </w:rPr>
        <w:t xml:space="preserve"> </w:t>
      </w:r>
      <w:proofErr w:type="spellStart"/>
      <w:r>
        <w:rPr>
          <w:rFonts w:hint="eastAsia"/>
          <w:lang w:val="en-GB"/>
        </w:rPr>
        <w:t>veo</w:t>
      </w:r>
      <w:proofErr w:type="spellEnd"/>
      <w:r>
        <w:rPr>
          <w:rFonts w:hint="eastAsia"/>
          <w:lang w:val="en-GB"/>
        </w:rPr>
        <w:t xml:space="preserve"> </w:t>
      </w:r>
      <w:proofErr w:type="spellStart"/>
      <w:r>
        <w:rPr>
          <w:rFonts w:hint="eastAsia"/>
          <w:lang w:val="en-GB"/>
        </w:rPr>
        <w:t>deud</w:t>
      </w:r>
      <w:proofErr w:type="spellEnd"/>
      <w:r>
        <w:rPr>
          <w:rFonts w:hint="eastAsia"/>
          <w:lang w:val="en-GB"/>
        </w:rPr>
        <w:t xml:space="preserve"> </w:t>
      </w:r>
      <w:proofErr w:type="spellStart"/>
      <w:r>
        <w:rPr>
          <w:rFonts w:hint="eastAsia"/>
          <w:lang w:val="en-GB"/>
        </w:rPr>
        <w:t>Bos</w:t>
      </w:r>
      <w:proofErr w:type="spellEnd"/>
      <w:r>
        <w:rPr>
          <w:rFonts w:hint="eastAsia"/>
          <w:lang w:val="en-GB"/>
        </w:rPr>
        <w:t>.** → 古语：**</w:t>
      </w:r>
      <w:proofErr w:type="spellStart"/>
      <w:r>
        <w:rPr>
          <w:rFonts w:hint="eastAsia"/>
          <w:lang w:val="en-GB"/>
        </w:rPr>
        <w:t>Er</w:t>
      </w:r>
      <w:proofErr w:type="spellEnd"/>
      <w:r>
        <w:rPr>
          <w:rFonts w:hint="eastAsia"/>
          <w:lang w:val="en-GB"/>
        </w:rPr>
        <w:t xml:space="preserve"> </w:t>
      </w:r>
      <w:proofErr w:type="spellStart"/>
      <w:r>
        <w:rPr>
          <w:rFonts w:hint="eastAsia"/>
          <w:lang w:val="en-GB"/>
        </w:rPr>
        <w:t>veam</w:t>
      </w:r>
      <w:proofErr w:type="spellEnd"/>
      <w:r>
        <w:rPr>
          <w:rFonts w:hint="eastAsia"/>
          <w:lang w:val="en-GB"/>
        </w:rPr>
        <w:t xml:space="preserve"> </w:t>
      </w:r>
      <w:proofErr w:type="spellStart"/>
      <w:r>
        <w:rPr>
          <w:rFonts w:hint="eastAsia"/>
          <w:lang w:val="en-GB"/>
        </w:rPr>
        <w:t>deud</w:t>
      </w:r>
      <w:proofErr w:type="spellEnd"/>
      <w:r>
        <w:rPr>
          <w:rFonts w:hint="eastAsia"/>
          <w:lang w:val="en-GB"/>
        </w:rPr>
        <w:t xml:space="preserve"> </w:t>
      </w:r>
      <w:proofErr w:type="spellStart"/>
      <w:r>
        <w:rPr>
          <w:rFonts w:hint="eastAsia"/>
          <w:lang w:val="en-GB"/>
        </w:rPr>
        <w:t>Bos</w:t>
      </w:r>
      <w:proofErr w:type="spellEnd"/>
      <w:r>
        <w:rPr>
          <w:rFonts w:hint="eastAsia"/>
          <w:lang w:val="en-GB"/>
        </w:rPr>
        <w:t>.**            |</w:t>
      </w:r>
    </w:p>
    <w:p w14:paraId="5EB3DE59" w14:textId="77777777" w:rsidR="00EC4A03" w:rsidRDefault="00EC4A03">
      <w:pPr>
        <w:rPr>
          <w:rFonts w:hint="eastAsia"/>
          <w:lang w:val="en-GB"/>
        </w:rPr>
      </w:pPr>
      <w:r>
        <w:rPr>
          <w:rFonts w:hint="eastAsia"/>
          <w:lang w:val="en-GB"/>
        </w:rPr>
        <w:t>| **词汇**   | 宗教仪式词汇、神话隐喻                                               | **</w:t>
      </w:r>
      <w:proofErr w:type="spellStart"/>
      <w:r>
        <w:rPr>
          <w:rFonts w:hint="eastAsia"/>
          <w:lang w:val="en-GB"/>
        </w:rPr>
        <w:t>Luxdivina</w:t>
      </w:r>
      <w:proofErr w:type="spellEnd"/>
      <w:r>
        <w:rPr>
          <w:rFonts w:hint="eastAsia"/>
          <w:lang w:val="en-GB"/>
        </w:rPr>
        <w:t xml:space="preserve">**（圣光，源自拉丁语lux“光”+ </w:t>
      </w:r>
      <w:proofErr w:type="spellStart"/>
      <w:r>
        <w:rPr>
          <w:rFonts w:hint="eastAsia"/>
          <w:lang w:val="en-GB"/>
        </w:rPr>
        <w:t>divina</w:t>
      </w:r>
      <w:proofErr w:type="spellEnd"/>
      <w:r>
        <w:rPr>
          <w:rFonts w:hint="eastAsia"/>
          <w:lang w:val="en-GB"/>
        </w:rPr>
        <w:t>“神圣”）              |</w:t>
      </w:r>
    </w:p>
    <w:p w14:paraId="3565D460" w14:textId="77777777" w:rsidR="00EC4A03" w:rsidRDefault="00EC4A03">
      <w:pPr>
        <w:rPr>
          <w:rFonts w:hint="eastAsia"/>
          <w:lang w:val="en-GB"/>
        </w:rPr>
      </w:pPr>
    </w:p>
    <w:p w14:paraId="1E912AC3" w14:textId="77777777" w:rsidR="00EC4A03" w:rsidRDefault="00EC4A03">
      <w:pPr>
        <w:rPr>
          <w:rFonts w:hint="eastAsia"/>
          <w:lang w:val="en-GB"/>
        </w:rPr>
      </w:pPr>
      <w:r>
        <w:rPr>
          <w:rFonts w:hint="eastAsia"/>
          <w:lang w:val="en-GB"/>
        </w:rPr>
        <w:t>#### **3. 卡特斯从国（寡头贸易）**</w:t>
      </w:r>
    </w:p>
    <w:p w14:paraId="4222440C" w14:textId="77777777" w:rsidR="00EC4A03" w:rsidRDefault="00EC4A03">
      <w:pPr>
        <w:rPr>
          <w:rFonts w:hint="eastAsia"/>
          <w:lang w:val="en-GB"/>
        </w:rPr>
      </w:pPr>
      <w:r>
        <w:rPr>
          <w:rFonts w:hint="eastAsia"/>
          <w:lang w:val="en-GB"/>
        </w:rPr>
        <w:t>| 层面       | 特征                                                                 | 示例                                                                 |</w:t>
      </w:r>
    </w:p>
    <w:p w14:paraId="37994598" w14:textId="77777777" w:rsidR="00EC4A03" w:rsidRDefault="00EC4A03">
      <w:pPr>
        <w:rPr>
          <w:rFonts w:hint="eastAsia"/>
          <w:lang w:val="en-GB"/>
        </w:rPr>
      </w:pPr>
      <w:r>
        <w:rPr>
          <w:rFonts w:hint="eastAsia"/>
          <w:lang w:val="en-GB"/>
        </w:rPr>
        <w:t>|------------|----------------------------------------------------------------------|----------------------------------------------------------------------|</w:t>
      </w:r>
    </w:p>
    <w:p w14:paraId="0E0FABC4" w14:textId="77777777" w:rsidR="00EC4A03" w:rsidRDefault="00EC4A03">
      <w:pPr>
        <w:rPr>
          <w:rFonts w:hint="eastAsia"/>
          <w:lang w:val="en-GB"/>
        </w:rPr>
      </w:pPr>
      <w:r>
        <w:rPr>
          <w:rFonts w:hint="eastAsia"/>
          <w:lang w:val="en-GB"/>
        </w:rPr>
        <w:t>| **语音**   | 辅音软化（K→</w:t>
      </w:r>
      <w:proofErr w:type="spellStart"/>
      <w:r>
        <w:rPr>
          <w:rFonts w:hint="eastAsia"/>
          <w:lang w:val="en-GB"/>
        </w:rPr>
        <w:t>Ch</w:t>
      </w:r>
      <w:proofErr w:type="spellEnd"/>
      <w:r>
        <w:rPr>
          <w:rFonts w:hint="eastAsia"/>
          <w:lang w:val="en-GB"/>
        </w:rPr>
        <w:t>）、语调起伏（疑问句升调）                             | Kates → **</w:t>
      </w:r>
      <w:proofErr w:type="spellStart"/>
      <w:r>
        <w:rPr>
          <w:rFonts w:hint="eastAsia"/>
          <w:lang w:val="en-GB"/>
        </w:rPr>
        <w:t>Chates</w:t>
      </w:r>
      <w:proofErr w:type="spellEnd"/>
      <w:r>
        <w:rPr>
          <w:rFonts w:hint="eastAsia"/>
          <w:lang w:val="en-GB"/>
        </w:rPr>
        <w:t>**（卡特斯）                                         |</w:t>
      </w:r>
    </w:p>
    <w:p w14:paraId="0A3D45FD" w14:textId="77777777" w:rsidR="00EC4A03" w:rsidRDefault="00EC4A03">
      <w:pPr>
        <w:rPr>
          <w:rFonts w:hint="eastAsia"/>
          <w:lang w:val="en-GB"/>
        </w:rPr>
      </w:pPr>
      <w:r>
        <w:rPr>
          <w:rFonts w:hint="eastAsia"/>
          <w:lang w:val="en-GB"/>
        </w:rPr>
        <w:t>| **语法**   | 词汇分层（贵族用拉丁词根，平民用简化词）                             | 贵族：**</w:t>
      </w:r>
      <w:proofErr w:type="spellStart"/>
      <w:r>
        <w:rPr>
          <w:rFonts w:hint="eastAsia"/>
          <w:lang w:val="en-GB"/>
        </w:rPr>
        <w:t>Argentium</w:t>
      </w:r>
      <w:proofErr w:type="spellEnd"/>
      <w:r>
        <w:rPr>
          <w:rFonts w:hint="eastAsia"/>
          <w:lang w:val="en-GB"/>
        </w:rPr>
        <w:t>**（银）→ 平民：**Plata**                           |</w:t>
      </w:r>
    </w:p>
    <w:p w14:paraId="6BB2AED5" w14:textId="77777777" w:rsidR="00EC4A03" w:rsidRDefault="00EC4A03">
      <w:pPr>
        <w:rPr>
          <w:rFonts w:hint="eastAsia"/>
          <w:lang w:val="en-GB"/>
        </w:rPr>
      </w:pPr>
      <w:r>
        <w:rPr>
          <w:rFonts w:hint="eastAsia"/>
          <w:lang w:val="en-GB"/>
        </w:rPr>
        <w:t>| **词汇**   | 商业术语、外来借词（如阿拉伯语数字）                                 | **Bazar**（市场，借自波斯语）、**Dinar**（货币）                     |</w:t>
      </w:r>
    </w:p>
    <w:p w14:paraId="40EA1CDC" w14:textId="77777777" w:rsidR="00EC4A03" w:rsidRDefault="00EC4A03">
      <w:pPr>
        <w:pBdr>
          <w:bottom w:val="single" w:sz="6" w:space="1" w:color="auto"/>
        </w:pBdr>
        <w:rPr>
          <w:rFonts w:hint="eastAsia"/>
          <w:lang w:val="en-GB"/>
        </w:rPr>
      </w:pPr>
    </w:p>
    <w:p w14:paraId="7C4ADCBF" w14:textId="77777777" w:rsidR="00EC4A03" w:rsidRPr="00D35C0C" w:rsidRDefault="00EC4A03">
      <w:pPr>
        <w:rPr>
          <w:lang w:val="en-GB"/>
        </w:rPr>
      </w:pPr>
    </w:p>
    <w:p w14:paraId="40BE90EA" w14:textId="77777777" w:rsidR="009E7C39" w:rsidRPr="00D35C0C" w:rsidRDefault="009E7C39">
      <w:pPr>
        <w:rPr>
          <w:lang w:val="en-GB"/>
        </w:rPr>
      </w:pPr>
    </w:p>
    <w:sectPr w:rsidR="009E7C39" w:rsidRPr="00D35C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F71D66" w14:textId="77777777" w:rsidR="00D35C0C" w:rsidRDefault="00D35C0C" w:rsidP="00D35C0C">
      <w:r>
        <w:separator/>
      </w:r>
    </w:p>
  </w:endnote>
  <w:endnote w:type="continuationSeparator" w:id="0">
    <w:p w14:paraId="4B488B4C" w14:textId="77777777" w:rsidR="00D35C0C" w:rsidRDefault="00D35C0C" w:rsidP="00D35C0C">
      <w:r>
        <w:continuationSeparator/>
      </w:r>
    </w:p>
  </w:endnote>
  <w:endnote w:type="continuationNotice" w:id="1">
    <w:p w14:paraId="3733A0C6" w14:textId="77777777" w:rsidR="00EC4A03" w:rsidRDefault="00EC4A0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GothicNeo">
    <w:panose1 w:val="020B0500000101010101"/>
    <w:charset w:val="81"/>
    <w:family w:val="swiss"/>
    <w:pitch w:val="variable"/>
    <w:sig w:usb0="800002BF" w:usb1="29D7A47B" w:usb2="00000010" w:usb3="00000000" w:csb0="0029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6E6848" w14:textId="77777777" w:rsidR="00D35C0C" w:rsidRDefault="00D35C0C" w:rsidP="00D35C0C">
      <w:r>
        <w:separator/>
      </w:r>
    </w:p>
  </w:footnote>
  <w:footnote w:type="continuationSeparator" w:id="0">
    <w:p w14:paraId="3C5D3A7A" w14:textId="77777777" w:rsidR="00D35C0C" w:rsidRDefault="00D35C0C" w:rsidP="00D35C0C">
      <w:r>
        <w:continuationSeparator/>
      </w:r>
    </w:p>
  </w:footnote>
  <w:footnote w:type="continuationNotice" w:id="1">
    <w:p w14:paraId="3DC13B36" w14:textId="77777777" w:rsidR="00EC4A03" w:rsidRDefault="00EC4A0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bordersDoNotSurroundHeader/>
  <w:bordersDoNotSurroundFooter/>
  <w:proofState w:spelling="clean" w:grammar="clean"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F00"/>
    <w:rsid w:val="00320541"/>
    <w:rsid w:val="005C5846"/>
    <w:rsid w:val="00620115"/>
    <w:rsid w:val="00915711"/>
    <w:rsid w:val="009E7C39"/>
    <w:rsid w:val="00A07BB5"/>
    <w:rsid w:val="00B42441"/>
    <w:rsid w:val="00C247AF"/>
    <w:rsid w:val="00C90F00"/>
    <w:rsid w:val="00D35C0C"/>
    <w:rsid w:val="00EC4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942188"/>
  <w15:chartTrackingRefBased/>
  <w15:docId w15:val="{283B482F-36CC-42D9-BD89-86526EC0F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C0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0F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0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0F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0F0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0F0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0F0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0F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0F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0F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0F0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0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0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0F0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0F0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90F0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0F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0F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0F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0F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0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0F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0F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0F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0F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0F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0F0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0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0F0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90F0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35C0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35C0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35C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35C0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Zhuo Yao Ye Cheng</dc:creator>
  <cp:keywords/>
  <dc:description/>
  <cp:lastModifiedBy>Zhuo Yao Ye Cheng</cp:lastModifiedBy>
  <cp:revision>7</cp:revision>
  <dcterms:created xsi:type="dcterms:W3CDTF">2025-03-07T19:22:00Z</dcterms:created>
  <dcterms:modified xsi:type="dcterms:W3CDTF">2025-03-16T20:39:00Z</dcterms:modified>
</cp:coreProperties>
</file>