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9D" w:rsidRDefault="00780F9D" w:rsidP="00780F9D">
      <w:pPr>
        <w:jc w:val="center"/>
        <w:rPr>
          <w:sz w:val="28"/>
          <w:szCs w:val="28"/>
        </w:rPr>
      </w:pPr>
      <w:r>
        <w:rPr>
          <w:sz w:val="28"/>
          <w:szCs w:val="28"/>
        </w:rPr>
        <w:t>FUNDAÇÃO NOKIA DE ENSINO</w:t>
      </w:r>
    </w:p>
    <w:p w:rsidR="00780F9D" w:rsidRDefault="00780F9D" w:rsidP="00780F9D">
      <w:pPr>
        <w:jc w:val="center"/>
        <w:rPr>
          <w:sz w:val="28"/>
          <w:szCs w:val="28"/>
        </w:rPr>
      </w:pPr>
    </w:p>
    <w:p w:rsidR="00780F9D" w:rsidRDefault="00780F9D" w:rsidP="00780F9D">
      <w:pPr>
        <w:jc w:val="center"/>
        <w:rPr>
          <w:sz w:val="28"/>
          <w:szCs w:val="28"/>
        </w:rPr>
      </w:pPr>
    </w:p>
    <w:p w:rsidR="00780F9D" w:rsidRDefault="00780F9D" w:rsidP="00DC0F1D">
      <w:pPr>
        <w:jc w:val="center"/>
        <w:rPr>
          <w:sz w:val="28"/>
          <w:szCs w:val="28"/>
        </w:rPr>
      </w:pPr>
    </w:p>
    <w:p w:rsidR="00780F9D" w:rsidRPr="007A3199" w:rsidRDefault="00780F9D" w:rsidP="00780F9D">
      <w:pPr>
        <w:jc w:val="center"/>
        <w:rPr>
          <w:b/>
          <w:sz w:val="28"/>
          <w:szCs w:val="28"/>
        </w:rPr>
      </w:pPr>
    </w:p>
    <w:p w:rsidR="00780F9D" w:rsidRPr="00250C97" w:rsidRDefault="00780F9D" w:rsidP="00780F9D">
      <w:pPr>
        <w:jc w:val="center"/>
        <w:rPr>
          <w:b/>
          <w:sz w:val="28"/>
          <w:szCs w:val="28"/>
        </w:rPr>
      </w:pPr>
      <w:r w:rsidRPr="00250C97">
        <w:rPr>
          <w:b/>
          <w:sz w:val="28"/>
          <w:szCs w:val="28"/>
        </w:rPr>
        <w:t>CLAP - COLEIRA LOCALIZADORA PARA ANIMAIS PERDIDOS</w:t>
      </w:r>
    </w:p>
    <w:p w:rsidR="00780F9D" w:rsidRDefault="00780F9D" w:rsidP="00780F9D">
      <w:pPr>
        <w:jc w:val="center"/>
        <w:rPr>
          <w:sz w:val="28"/>
          <w:szCs w:val="28"/>
        </w:rPr>
      </w:pPr>
    </w:p>
    <w:p w:rsidR="00780F9D" w:rsidRDefault="00780F9D" w:rsidP="00780F9D">
      <w:pPr>
        <w:jc w:val="center"/>
        <w:rPr>
          <w:sz w:val="28"/>
          <w:szCs w:val="28"/>
        </w:rPr>
      </w:pPr>
    </w:p>
    <w:p w:rsidR="00780F9D" w:rsidRDefault="00250C97" w:rsidP="00250C97">
      <w:pPr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  <w:t>Equipe</w:t>
      </w:r>
      <w:r w:rsidR="00780F9D">
        <w:rPr>
          <w:sz w:val="28"/>
          <w:szCs w:val="28"/>
        </w:rPr>
        <w:br/>
      </w:r>
      <w:r w:rsidR="00727832">
        <w:rPr>
          <w:sz w:val="28"/>
          <w:szCs w:val="28"/>
        </w:rPr>
        <w:t>MAX BATISTA nº 18 3ºAI</w:t>
      </w:r>
      <w:r>
        <w:rPr>
          <w:sz w:val="28"/>
          <w:szCs w:val="28"/>
        </w:rPr>
        <w:br/>
        <w:t>RÚBEN BELÉM nº 24 3ºAI</w:t>
      </w:r>
      <w:r>
        <w:rPr>
          <w:sz w:val="28"/>
          <w:szCs w:val="28"/>
        </w:rPr>
        <w:br/>
      </w:r>
      <w:r w:rsidR="00780F9D">
        <w:rPr>
          <w:sz w:val="28"/>
          <w:szCs w:val="28"/>
        </w:rPr>
        <w:t>TIMÓTEO SANTOS nº 27 3ºAI</w:t>
      </w:r>
    </w:p>
    <w:p w:rsidR="00CC3B10" w:rsidRDefault="00CC3B10" w:rsidP="00780F9D">
      <w:pPr>
        <w:jc w:val="center"/>
        <w:rPr>
          <w:sz w:val="28"/>
          <w:szCs w:val="28"/>
        </w:rPr>
      </w:pPr>
    </w:p>
    <w:p w:rsidR="00CC3B10" w:rsidRDefault="00CC3B10" w:rsidP="00780F9D">
      <w:pPr>
        <w:jc w:val="center"/>
        <w:rPr>
          <w:sz w:val="28"/>
          <w:szCs w:val="28"/>
        </w:rPr>
      </w:pPr>
    </w:p>
    <w:p w:rsidR="00EC2D08" w:rsidRDefault="00727832" w:rsidP="003A0E11">
      <w:pPr>
        <w:ind w:left="708" w:firstLine="1"/>
        <w:jc w:val="center"/>
        <w:rPr>
          <w:sz w:val="28"/>
          <w:szCs w:val="28"/>
        </w:rPr>
        <w:sectPr w:rsidR="00EC2D08" w:rsidSect="00DC0F1D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vAlign w:val="both"/>
          <w:docGrid w:linePitch="360"/>
        </w:sectPr>
      </w:pPr>
      <w:r>
        <w:rPr>
          <w:sz w:val="28"/>
          <w:szCs w:val="28"/>
        </w:rPr>
        <w:t>Manaus</w:t>
      </w:r>
      <w:r>
        <w:rPr>
          <w:sz w:val="28"/>
          <w:szCs w:val="28"/>
        </w:rPr>
        <w:br/>
        <w:t>2014</w:t>
      </w: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  <w:r w:rsidRPr="00EC2D08">
        <w:rPr>
          <w:sz w:val="28"/>
          <w:szCs w:val="28"/>
        </w:rPr>
        <w:lastRenderedPageBreak/>
        <w:t>FUNDAÇÃO NOKIA DE ENSINO</w:t>
      </w: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347AC9" w:rsidRDefault="00EC2D08" w:rsidP="00347AC9">
      <w:pPr>
        <w:ind w:left="708" w:firstLine="1"/>
        <w:jc w:val="center"/>
        <w:rPr>
          <w:sz w:val="28"/>
          <w:szCs w:val="28"/>
        </w:rPr>
      </w:pPr>
      <w:r w:rsidRPr="00EC2D08">
        <w:rPr>
          <w:sz w:val="28"/>
          <w:szCs w:val="28"/>
        </w:rPr>
        <w:t>CLAP - COLEIRA LOCALIZADORA PARA ANIMAIS PERDIDOS</w:t>
      </w:r>
    </w:p>
    <w:p w:rsidR="00347AC9" w:rsidRPr="00EC2D08" w:rsidRDefault="00347AC9" w:rsidP="00347AC9">
      <w:pPr>
        <w:ind w:left="708" w:firstLine="1"/>
        <w:jc w:val="center"/>
        <w:rPr>
          <w:sz w:val="28"/>
          <w:szCs w:val="28"/>
        </w:rPr>
      </w:pPr>
    </w:p>
    <w:p w:rsidR="00EC2D08" w:rsidRPr="00D46495" w:rsidRDefault="00EC2D08" w:rsidP="00D46495">
      <w:pPr>
        <w:spacing w:after="0"/>
        <w:ind w:left="4536" w:firstLine="0"/>
        <w:rPr>
          <w:sz w:val="20"/>
          <w:szCs w:val="20"/>
        </w:rPr>
      </w:pPr>
    </w:p>
    <w:p w:rsidR="00EC2D08" w:rsidRPr="00D46495" w:rsidRDefault="00EC2D08" w:rsidP="00D46495">
      <w:pPr>
        <w:spacing w:after="0"/>
        <w:ind w:left="4536" w:firstLine="0"/>
        <w:rPr>
          <w:sz w:val="20"/>
          <w:szCs w:val="20"/>
        </w:rPr>
      </w:pPr>
      <w:r w:rsidRPr="00D46495">
        <w:rPr>
          <w:sz w:val="20"/>
          <w:szCs w:val="20"/>
        </w:rPr>
        <w:t>Trabalho apre</w:t>
      </w:r>
      <w:r w:rsidR="00D46495" w:rsidRPr="00D46495">
        <w:rPr>
          <w:sz w:val="20"/>
          <w:szCs w:val="20"/>
        </w:rPr>
        <w:t xml:space="preserve">sentado na Fundação Nokia de Ensino– FNE, </w:t>
      </w:r>
      <w:r w:rsidRPr="00D46495">
        <w:rPr>
          <w:sz w:val="20"/>
          <w:szCs w:val="20"/>
        </w:rPr>
        <w:t>do curso de Informática, na disciplina de Organizações e Métodos, para obtenção de nota parcial.</w:t>
      </w:r>
    </w:p>
    <w:p w:rsidR="00EC2D08" w:rsidRPr="00D46495" w:rsidRDefault="00EC2D08" w:rsidP="00D46495">
      <w:pPr>
        <w:spacing w:after="0"/>
        <w:ind w:left="4536" w:firstLine="0"/>
        <w:rPr>
          <w:sz w:val="20"/>
          <w:szCs w:val="20"/>
        </w:rPr>
      </w:pPr>
      <w:r w:rsidRPr="00D46495">
        <w:rPr>
          <w:sz w:val="20"/>
          <w:szCs w:val="20"/>
        </w:rPr>
        <w:t>Orientador:</w:t>
      </w:r>
      <w:r w:rsidR="00250C97">
        <w:rPr>
          <w:sz w:val="20"/>
          <w:szCs w:val="20"/>
        </w:rPr>
        <w:t xml:space="preserve"> </w:t>
      </w:r>
      <w:r w:rsidRPr="00D46495">
        <w:rPr>
          <w:sz w:val="20"/>
          <w:szCs w:val="20"/>
        </w:rPr>
        <w:t>Alberto Queiroga</w:t>
      </w: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EC2D08" w:rsidRPr="00EC2D08" w:rsidRDefault="00EC2D08" w:rsidP="00EC2D08">
      <w:pPr>
        <w:ind w:left="708" w:firstLine="1"/>
        <w:jc w:val="center"/>
        <w:rPr>
          <w:sz w:val="28"/>
          <w:szCs w:val="28"/>
        </w:rPr>
      </w:pPr>
    </w:p>
    <w:p w:rsidR="00CC3B10" w:rsidRPr="00780F9D" w:rsidRDefault="00EC2D08" w:rsidP="00EC2D08">
      <w:pPr>
        <w:ind w:left="708" w:firstLine="1"/>
        <w:jc w:val="center"/>
        <w:rPr>
          <w:sz w:val="28"/>
          <w:szCs w:val="28"/>
        </w:rPr>
        <w:sectPr w:rsidR="00CC3B10" w:rsidRPr="00780F9D" w:rsidSect="00DC0F1D">
          <w:pgSz w:w="11906" w:h="16838" w:code="9"/>
          <w:pgMar w:top="1701" w:right="1134" w:bottom="1134" w:left="1701" w:header="709" w:footer="709" w:gutter="0"/>
          <w:cols w:space="708"/>
          <w:vAlign w:val="both"/>
          <w:docGrid w:linePitch="360"/>
        </w:sectPr>
      </w:pPr>
      <w:r w:rsidRPr="00EC2D08">
        <w:rPr>
          <w:sz w:val="28"/>
          <w:szCs w:val="28"/>
        </w:rPr>
        <w:t>Manaus</w:t>
      </w:r>
      <w:r>
        <w:rPr>
          <w:sz w:val="28"/>
          <w:szCs w:val="28"/>
        </w:rPr>
        <w:br/>
        <w:t>2014</w:t>
      </w:r>
    </w:p>
    <w:p w:rsidR="005C6BBF" w:rsidRDefault="005C6BBF" w:rsidP="00250C9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5C6BBF" w:rsidRPr="005C6BBF" w:rsidRDefault="005C6BBF" w:rsidP="005C6BBF">
      <w:pPr>
        <w:jc w:val="center"/>
        <w:rPr>
          <w:sz w:val="28"/>
          <w:szCs w:val="28"/>
        </w:rPr>
      </w:pPr>
    </w:p>
    <w:p w:rsidR="001A3414" w:rsidRDefault="005566F5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CF2F4C">
        <w:instrText xml:space="preserve"> TOC \o "1-2" \h \z \u </w:instrText>
      </w:r>
      <w:r>
        <w:fldChar w:fldCharType="separate"/>
      </w:r>
      <w:hyperlink w:anchor="_Toc401309845" w:history="1">
        <w:r w:rsidR="001A3414" w:rsidRPr="00687677">
          <w:rPr>
            <w:rStyle w:val="Hyperlink"/>
            <w:noProof/>
          </w:rPr>
          <w:t>1.</w:t>
        </w:r>
        <w:r w:rsidR="001A341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1A3414" w:rsidRPr="00687677">
          <w:rPr>
            <w:rStyle w:val="Hyperlink"/>
            <w:noProof/>
          </w:rPr>
          <w:t>O que é o CLAP?</w:t>
        </w:r>
        <w:r w:rsidR="001A3414">
          <w:rPr>
            <w:noProof/>
            <w:webHidden/>
          </w:rPr>
          <w:tab/>
        </w:r>
        <w:r w:rsidR="001A3414">
          <w:rPr>
            <w:noProof/>
            <w:webHidden/>
          </w:rPr>
          <w:fldChar w:fldCharType="begin"/>
        </w:r>
        <w:r w:rsidR="001A3414">
          <w:rPr>
            <w:noProof/>
            <w:webHidden/>
          </w:rPr>
          <w:instrText xml:space="preserve"> PAGEREF _Toc401309845 \h </w:instrText>
        </w:r>
        <w:r w:rsidR="001A3414">
          <w:rPr>
            <w:noProof/>
            <w:webHidden/>
          </w:rPr>
        </w:r>
        <w:r w:rsidR="001A3414">
          <w:rPr>
            <w:noProof/>
            <w:webHidden/>
          </w:rPr>
          <w:fldChar w:fldCharType="separate"/>
        </w:r>
        <w:r w:rsidR="001A3414">
          <w:rPr>
            <w:noProof/>
            <w:webHidden/>
          </w:rPr>
          <w:t>1</w:t>
        </w:r>
        <w:r w:rsidR="001A3414"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46" w:history="1">
        <w:r w:rsidRPr="0068767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47" w:history="1">
        <w:r w:rsidRPr="0068767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Problema e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48" w:history="1">
        <w:r w:rsidRPr="0068767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CARACTERIZAÇÃO DO USUÁRIO/PÚBLICO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49" w:history="1">
        <w:r w:rsidRPr="0068767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ÁREA DE ATUAÇÃO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50" w:history="1">
        <w:r w:rsidRPr="0068767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ESQUEMAS GRÁFICOS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51" w:history="1">
        <w:r w:rsidRPr="00687677">
          <w:rPr>
            <w:rStyle w:val="Hyperlink"/>
            <w:noProof/>
          </w:rPr>
          <w:t>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52" w:history="1">
        <w:r w:rsidRPr="0068767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REFERÊNCIAS NORMATIVAS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414" w:rsidRDefault="001A3414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1309853" w:history="1">
        <w:r w:rsidRPr="0068767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87677">
          <w:rPr>
            <w:rStyle w:val="Hyperlink"/>
            <w:noProof/>
          </w:rPr>
          <w:t>ISO 9001 – Sistema de gestão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_Toc401309853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0F9D" w:rsidRDefault="005566F5">
      <w:pPr>
        <w:sectPr w:rsidR="00780F9D" w:rsidSect="00780F9D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AF1F65" w:rsidRPr="00AF1F65" w:rsidRDefault="007E677B" w:rsidP="00B641A9">
      <w:pPr>
        <w:pStyle w:val="Ttulo1"/>
        <w:spacing w:before="0"/>
        <w:ind w:left="0" w:firstLine="0"/>
      </w:pPr>
      <w:bookmarkStart w:id="0" w:name="_Toc401309845"/>
      <w:r>
        <w:lastRenderedPageBreak/>
        <w:t>O que é o CLAP?</w:t>
      </w:r>
      <w:bookmarkEnd w:id="0"/>
    </w:p>
    <w:p w:rsidR="00AF1F65" w:rsidRDefault="00AF1F65" w:rsidP="00AF1F65">
      <w:pPr>
        <w:ind w:firstLine="708"/>
      </w:pPr>
      <w:r w:rsidRPr="00344BD0">
        <w:t>O CLAP</w:t>
      </w:r>
      <w:r>
        <w:t xml:space="preserve"> (Coleira Localizadora de Animais Perdidos), que tem como objetivo</w:t>
      </w:r>
      <w:r w:rsidRPr="00344BD0">
        <w:t xml:space="preserve"> evitar </w:t>
      </w:r>
      <w:r>
        <w:t xml:space="preserve">à medida do possível </w:t>
      </w:r>
      <w:r w:rsidRPr="00344BD0">
        <w:t>a perda</w:t>
      </w:r>
      <w:r>
        <w:t xml:space="preserve"> definitiva</w:t>
      </w:r>
      <w:r w:rsidRPr="00344BD0">
        <w:t xml:space="preserve"> de animais de estimação</w:t>
      </w:r>
      <w:r>
        <w:t>,</w:t>
      </w:r>
      <w:r w:rsidRPr="00344BD0">
        <w:t xml:space="preserve"> é um projeto composto de um módulo Web, um Mobile e uma</w:t>
      </w:r>
      <w:r>
        <w:t xml:space="preserve"> coleira com um dispositivo que dispõe das tecnologias GPS e GSM/WCDMA. </w:t>
      </w:r>
    </w:p>
    <w:p w:rsidR="00AF1F65" w:rsidRDefault="00AF1F65" w:rsidP="00AF1F65">
      <w:pPr>
        <w:pStyle w:val="Ttulo1"/>
        <w:numPr>
          <w:ilvl w:val="0"/>
          <w:numId w:val="0"/>
        </w:numPr>
        <w:spacing w:before="0" w:line="240" w:lineRule="auto"/>
      </w:pPr>
    </w:p>
    <w:p w:rsidR="00AF1F65" w:rsidRDefault="00AF1F65" w:rsidP="00B641A9">
      <w:pPr>
        <w:pStyle w:val="Ttulo1"/>
        <w:numPr>
          <w:ilvl w:val="0"/>
          <w:numId w:val="4"/>
        </w:numPr>
        <w:spacing w:before="0"/>
        <w:ind w:left="0" w:firstLine="0"/>
      </w:pPr>
      <w:bookmarkStart w:id="1" w:name="_Toc401309846"/>
      <w:r>
        <w:t>Objetivo do Projeto</w:t>
      </w:r>
      <w:bookmarkEnd w:id="1"/>
    </w:p>
    <w:p w:rsidR="00AF1F65" w:rsidRDefault="00AF1F65" w:rsidP="00AF1F65">
      <w:pPr>
        <w:ind w:firstLine="708"/>
      </w:pPr>
      <w:r>
        <w:t>O projeto CLAP deve ser capaz de tornar mais eficazes as buscas em grupo por um animal, seja delimitando o seu local exato de encontro, seja permitindo uma melhor interação entre os integrantes do grupo, e evitar que o animal seja deixado à mercê da sorte no caso de se tornar incapacitado de voltar para casa sozinho.</w:t>
      </w:r>
    </w:p>
    <w:p w:rsidR="00AF1F65" w:rsidRDefault="00AF1F65" w:rsidP="00AF1F65">
      <w:pPr>
        <w:ind w:firstLine="708"/>
      </w:pPr>
      <w:r>
        <w:t>O CLAP também deve ser capaz de permitir um acesso fácil e prático aos dados do cachorro e de seu dono por qualquer pessoa comum que encontre o animal, para possibilitar a identificação e resgate do animal perdido, impedir que seja raptado por pessoas que desconheçam do proprietário que o cachorro já possui e agilizar ainda mais o processo de busca.</w:t>
      </w:r>
    </w:p>
    <w:p w:rsidR="007E677B" w:rsidRDefault="007E677B" w:rsidP="00AF1F65">
      <w:pPr>
        <w:ind w:firstLine="708"/>
      </w:pPr>
      <w:r>
        <w:t xml:space="preserve">A </w:t>
      </w:r>
      <w:r w:rsidRPr="007E677B">
        <w:t xml:space="preserve">hipótese </w:t>
      </w:r>
      <w:r>
        <w:t xml:space="preserve">a ser testada é a </w:t>
      </w:r>
      <w:r w:rsidRPr="007E677B">
        <w:t>de que a</w:t>
      </w:r>
      <w:r>
        <w:t>s</w:t>
      </w:r>
      <w:r w:rsidRPr="007E677B">
        <w:t xml:space="preserve"> tecnologia de rastreamento e acesso à internet, combinadas a uma facilitação da comunicação entre indivíduos que podem ajudar a encontrar o animal através de redes sociais, podem amplificar bastante a eficiência da busca pelo animal perdido, bem como prover uma maneira de encontrar um animal roubado, </w:t>
      </w:r>
      <w:r w:rsidR="00B45C2B">
        <w:t>oferecendo maior</w:t>
      </w:r>
      <w:r w:rsidRPr="007E677B">
        <w:t xml:space="preserve"> probabilidade de sucesso.</w:t>
      </w:r>
    </w:p>
    <w:p w:rsidR="00AF1F65" w:rsidRDefault="00AF1F65" w:rsidP="00AF1F65">
      <w:pPr>
        <w:pStyle w:val="Ttulo1"/>
        <w:numPr>
          <w:ilvl w:val="0"/>
          <w:numId w:val="0"/>
        </w:numPr>
        <w:ind w:left="1494" w:hanging="360"/>
      </w:pPr>
    </w:p>
    <w:p w:rsidR="007E677B" w:rsidRPr="007E677B" w:rsidRDefault="007E677B" w:rsidP="007E677B">
      <w:pPr>
        <w:sectPr w:rsidR="007E677B" w:rsidRPr="007E677B" w:rsidSect="002603BB">
          <w:headerReference w:type="defaul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250C97" w:rsidRPr="00250C97" w:rsidRDefault="001517CD" w:rsidP="00B641A9">
      <w:pPr>
        <w:pStyle w:val="Ttulo1"/>
        <w:numPr>
          <w:ilvl w:val="0"/>
          <w:numId w:val="4"/>
        </w:numPr>
        <w:spacing w:before="0"/>
        <w:ind w:left="0" w:firstLine="0"/>
      </w:pPr>
      <w:bookmarkStart w:id="2" w:name="_Toc401309847"/>
      <w:r>
        <w:lastRenderedPageBreak/>
        <w:t>Problema e Justificativa</w:t>
      </w:r>
      <w:bookmarkEnd w:id="2"/>
    </w:p>
    <w:p w:rsidR="001517CD" w:rsidRDefault="001517CD" w:rsidP="00250C97">
      <w:r>
        <w:t>O problema encontrado pela equipe de desenvolvimento do projeto consiste no grande esforço e dificuldade em se encontrar um animal de estimação quando esse se perde, por vários motivos como: Fugir de casa, escapar da coleira, se perder no caminho de volta para casa, dentre muitos outros. Outro caso que dificulta exponencialmente o encontro do animal é o roubo do mesmo, já que ele pode ser levado para uma região muito distante do bairro de seu dono.</w:t>
      </w:r>
    </w:p>
    <w:p w:rsidR="00250C97" w:rsidRDefault="00250C97" w:rsidP="00250C97">
      <w:r>
        <w:t>O animal de estimação tem imensa importância psicoemocional para o ser humano como já foi visto, e ao combinar essa informação com o fato de que o mercado de bichos de estimação no Brasil é o 2° maior do mundo, segundo uma postagem a 19/10/2012 do site www.rankbrasil.com.br, percebe-se que o dono, ao perder um animal, pode sofrer um grande desamparo emocional e desempenhar um grande esforço para recuperá-lo, existindo casos por exemplo em que o dono conseguiu achar seu animal um ano depois do desaparecimento.</w:t>
      </w:r>
    </w:p>
    <w:p w:rsidR="00250C97" w:rsidRDefault="00250C97" w:rsidP="00250C97">
      <w:r>
        <w:t>Assim, analisando a mencionada importância do animal de estimação e do relacionamento do ser humanos com os mesmos, concluímos que sua perda pode trazer imensa preocupação e ansiedade.</w:t>
      </w:r>
    </w:p>
    <w:p w:rsidR="00250C97" w:rsidRPr="001517CD" w:rsidRDefault="00250C97" w:rsidP="00250C97"/>
    <w:p w:rsidR="001A3414" w:rsidRDefault="001A3414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50C97" w:rsidRDefault="00401254" w:rsidP="00401254">
      <w:pPr>
        <w:pStyle w:val="Ttulo1"/>
        <w:numPr>
          <w:ilvl w:val="0"/>
          <w:numId w:val="4"/>
        </w:numPr>
        <w:spacing w:before="0"/>
        <w:ind w:left="0" w:firstLine="0"/>
      </w:pPr>
      <w:bookmarkStart w:id="3" w:name="_Toc401309848"/>
      <w:r>
        <w:lastRenderedPageBreak/>
        <w:t>CARACTERIZAÇÃO DO USUÁRIO/PÚBLICO ALVO</w:t>
      </w:r>
      <w:bookmarkEnd w:id="3"/>
    </w:p>
    <w:p w:rsidR="00250C97" w:rsidRDefault="00401254" w:rsidP="00401254">
      <w:r>
        <w:t>O CLAP é direcionado para todos os indivíduos que possuem um animal de porte compatível com a coleira que carregará o módulo utilizado para geolocalização e transmissão de dados.</w:t>
      </w:r>
    </w:p>
    <w:p w:rsidR="00401254" w:rsidRPr="00250C97" w:rsidRDefault="00401254" w:rsidP="00401254"/>
    <w:p w:rsidR="00401254" w:rsidRDefault="00401254" w:rsidP="00401254">
      <w:pPr>
        <w:pStyle w:val="Ttulo1"/>
        <w:numPr>
          <w:ilvl w:val="0"/>
          <w:numId w:val="4"/>
        </w:numPr>
        <w:spacing w:before="0"/>
        <w:ind w:left="0" w:firstLine="0"/>
      </w:pPr>
      <w:bookmarkStart w:id="4" w:name="_Toc401309849"/>
      <w:r>
        <w:t>ÁREA DE ATUAÇÃO DO PROJETO</w:t>
      </w:r>
      <w:bookmarkEnd w:id="4"/>
    </w:p>
    <w:p w:rsidR="00401254" w:rsidRPr="00401254" w:rsidRDefault="00401254" w:rsidP="00401254">
      <w:r>
        <w:t xml:space="preserve">Visto que o CLAP visa </w:t>
      </w:r>
      <w:r w:rsidR="008E6801">
        <w:t>diminuir o número de animais perdidos nas ruas e ao mesmo tempo evitar as más consequências psicoemocional que a perca causa ao dono do animal, o projeto é de cunho social.</w:t>
      </w:r>
    </w:p>
    <w:p w:rsidR="001A3414" w:rsidRDefault="001A3414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414" w:rsidRDefault="001A3414" w:rsidP="001A3414">
      <w:pPr>
        <w:pStyle w:val="Ttulo1"/>
        <w:numPr>
          <w:ilvl w:val="0"/>
          <w:numId w:val="4"/>
        </w:numPr>
        <w:spacing w:before="0"/>
        <w:ind w:left="0" w:firstLine="0"/>
      </w:pPr>
      <w:bookmarkStart w:id="5" w:name="_Toc401309850"/>
      <w:r>
        <w:lastRenderedPageBreak/>
        <w:t>ESQUEMAS GRÁFICOS DE DESENVOLVIMENTO</w:t>
      </w:r>
      <w:bookmarkEnd w:id="5"/>
    </w:p>
    <w:p w:rsidR="00A61219" w:rsidRDefault="001A3414" w:rsidP="00A61219">
      <w:pPr>
        <w:pStyle w:val="Ttulo2"/>
        <w:numPr>
          <w:ilvl w:val="0"/>
          <w:numId w:val="0"/>
        </w:numPr>
        <w:ind w:left="1069"/>
        <w:rPr>
          <w:szCs w:val="28"/>
        </w:rPr>
      </w:pPr>
      <w:bookmarkStart w:id="6" w:name="_Toc401309851"/>
      <w:r w:rsidRPr="001A3414">
        <w:rPr>
          <w:szCs w:val="28"/>
        </w:rPr>
        <w:t>6.1</w:t>
      </w:r>
      <w:bookmarkEnd w:id="6"/>
      <w:r w:rsidR="00A61219">
        <w:rPr>
          <w:szCs w:val="28"/>
        </w:rPr>
        <w:t xml:space="preserve"> Interação entre coleira, servidor e usuário</w:t>
      </w:r>
      <w:r w:rsidR="001E6F2F">
        <w:rPr>
          <w:szCs w:val="28"/>
        </w:rPr>
        <w:t xml:space="preserve"> – diagrama público</w:t>
      </w:r>
    </w:p>
    <w:p w:rsidR="00A61219" w:rsidRDefault="00A61219" w:rsidP="00A61219">
      <w:pPr>
        <w:ind w:firstLine="0"/>
      </w:pPr>
      <w:r w:rsidRPr="00A61219">
        <w:drawing>
          <wp:inline distT="0" distB="0" distL="0" distR="0" wp14:anchorId="0BBE4BC7" wp14:editId="771F28D6">
            <wp:extent cx="5760085" cy="5760085"/>
            <wp:effectExtent l="0" t="0" r="0" b="0"/>
            <wp:docPr id="4" name="Imagem 3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mage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9C" w:rsidRDefault="002E5D9C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A61219" w:rsidRDefault="00A61219" w:rsidP="001E6F2F">
      <w:pPr>
        <w:pStyle w:val="Ttulo2"/>
        <w:numPr>
          <w:ilvl w:val="0"/>
          <w:numId w:val="0"/>
        </w:numPr>
        <w:ind w:left="1069"/>
      </w:pPr>
      <w:r>
        <w:lastRenderedPageBreak/>
        <w:t xml:space="preserve">6.2 </w:t>
      </w:r>
      <w:r w:rsidR="001E6F2F">
        <w:rPr>
          <w:szCs w:val="28"/>
        </w:rPr>
        <w:t xml:space="preserve">Interação entre coleira, servidor e usuário – diagrama </w:t>
      </w:r>
      <w:r w:rsidR="001E6F2F">
        <w:rPr>
          <w:szCs w:val="28"/>
        </w:rPr>
        <w:t>técnico</w:t>
      </w:r>
      <w:bookmarkStart w:id="7" w:name="_GoBack"/>
      <w:bookmarkEnd w:id="7"/>
    </w:p>
    <w:p w:rsidR="00A61219" w:rsidRPr="00A61219" w:rsidRDefault="00A61219" w:rsidP="00A61219">
      <w:pPr>
        <w:ind w:firstLine="0"/>
      </w:pPr>
      <w:r w:rsidRPr="00A61219">
        <w:rPr>
          <w:noProof/>
          <w:lang w:eastAsia="pt-BR"/>
        </w:rPr>
        <w:drawing>
          <wp:inline distT="0" distB="0" distL="0" distR="0">
            <wp:extent cx="5760085" cy="4320064"/>
            <wp:effectExtent l="0" t="0" r="0" b="0"/>
            <wp:docPr id="1" name="Imagem 1" descr="C:\Users\Rúben\SkyDrive\Documentos\bagu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úben\SkyDrive\Documentos\bagulh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97" w:rsidRPr="00250C97" w:rsidRDefault="009A034A" w:rsidP="00250C97">
      <w:pPr>
        <w:pStyle w:val="Ttulo1"/>
        <w:numPr>
          <w:ilvl w:val="0"/>
          <w:numId w:val="4"/>
        </w:numPr>
        <w:spacing w:before="0" w:line="240" w:lineRule="auto"/>
        <w:ind w:left="0" w:firstLine="0"/>
      </w:pPr>
      <w:bookmarkStart w:id="8" w:name="_Toc401309852"/>
      <w:r>
        <w:t>REFERÊNCIAS NORMATIVA</w:t>
      </w:r>
      <w:r w:rsidR="00250C97">
        <w:t>S</w:t>
      </w:r>
      <w:bookmarkEnd w:id="8"/>
    </w:p>
    <w:p w:rsidR="00B641A9" w:rsidRPr="00B641A9" w:rsidRDefault="00250C97" w:rsidP="00B641A9">
      <w:pPr>
        <w:pStyle w:val="Ttulo1"/>
        <w:numPr>
          <w:ilvl w:val="0"/>
          <w:numId w:val="0"/>
        </w:numPr>
      </w:pPr>
      <w:bookmarkStart w:id="9" w:name="_Toc401309853"/>
      <w:r>
        <w:t>5.1</w:t>
      </w:r>
      <w:r>
        <w:tab/>
      </w:r>
      <w:r w:rsidR="004703BF">
        <w:t>ISO 9001</w:t>
      </w:r>
      <w:r w:rsidR="004208B8">
        <w:t xml:space="preserve"> </w:t>
      </w:r>
      <w:r w:rsidR="00190794">
        <w:t>–</w:t>
      </w:r>
      <w:r w:rsidR="004208B8">
        <w:t xml:space="preserve"> </w:t>
      </w:r>
      <w:r w:rsidR="009022F2">
        <w:t>Sistema de gestão de qualidade</w:t>
      </w:r>
      <w:bookmarkEnd w:id="9"/>
    </w:p>
    <w:p w:rsidR="00AF1F65" w:rsidRPr="00621AB4" w:rsidRDefault="00B641A9" w:rsidP="00B641A9">
      <w:pPr>
        <w:pStyle w:val="PargrafodaLista"/>
        <w:numPr>
          <w:ilvl w:val="0"/>
          <w:numId w:val="12"/>
        </w:numPr>
      </w:pPr>
      <w:r>
        <w:t>Aabo</w:t>
      </w:r>
      <w:r w:rsidR="004703BF" w:rsidRPr="00F424B3">
        <w:t xml:space="preserve"> </w:t>
      </w:r>
    </w:p>
    <w:sectPr w:rsidR="00AF1F65" w:rsidRPr="00621AB4" w:rsidSect="00780F9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C26" w:rsidRDefault="00EB4C26" w:rsidP="002603BB">
      <w:pPr>
        <w:spacing w:after="0" w:line="240" w:lineRule="auto"/>
      </w:pPr>
      <w:r>
        <w:separator/>
      </w:r>
    </w:p>
  </w:endnote>
  <w:endnote w:type="continuationSeparator" w:id="0">
    <w:p w:rsidR="00EB4C26" w:rsidRDefault="00EB4C26" w:rsidP="0026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C26" w:rsidRDefault="00EB4C26" w:rsidP="002603BB">
      <w:pPr>
        <w:spacing w:after="0" w:line="240" w:lineRule="auto"/>
      </w:pPr>
      <w:r>
        <w:separator/>
      </w:r>
    </w:p>
  </w:footnote>
  <w:footnote w:type="continuationSeparator" w:id="0">
    <w:p w:rsidR="00EB4C26" w:rsidRDefault="00EB4C26" w:rsidP="0026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199954"/>
      <w:docPartObj>
        <w:docPartGallery w:val="Page Numbers (Top of Page)"/>
        <w:docPartUnique/>
      </w:docPartObj>
    </w:sdtPr>
    <w:sdtContent>
      <w:p w:rsidR="001517CD" w:rsidRDefault="001517CD">
        <w:pPr>
          <w:pStyle w:val="Cabealho"/>
          <w:jc w:val="right"/>
        </w:pPr>
      </w:p>
    </w:sdtContent>
  </w:sdt>
  <w:p w:rsidR="001517CD" w:rsidRDefault="001517C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199958"/>
      <w:docPartObj>
        <w:docPartGallery w:val="Page Numbers (Top of Page)"/>
        <w:docPartUnique/>
      </w:docPartObj>
    </w:sdtPr>
    <w:sdtContent>
      <w:p w:rsidR="001517CD" w:rsidRDefault="001517CD">
        <w:pPr>
          <w:pStyle w:val="Cabealho"/>
          <w:jc w:val="right"/>
        </w:pPr>
      </w:p>
    </w:sdtContent>
  </w:sdt>
  <w:p w:rsidR="001517CD" w:rsidRDefault="001517C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655008"/>
      <w:docPartObj>
        <w:docPartGallery w:val="Page Numbers (Top of Page)"/>
        <w:docPartUnique/>
      </w:docPartObj>
    </w:sdtPr>
    <w:sdtContent>
      <w:p w:rsidR="001517CD" w:rsidRDefault="001517C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F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517CD" w:rsidRDefault="001517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B5E"/>
    <w:multiLevelType w:val="hybridMultilevel"/>
    <w:tmpl w:val="6C2AF108"/>
    <w:lvl w:ilvl="0" w:tplc="41B40FE4">
      <w:start w:val="1"/>
      <w:numFmt w:val="decimal"/>
      <w:pStyle w:val="Ttulo2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084956"/>
    <w:multiLevelType w:val="hybridMultilevel"/>
    <w:tmpl w:val="2F649720"/>
    <w:lvl w:ilvl="0" w:tplc="BB66E5FA">
      <w:start w:val="1"/>
      <w:numFmt w:val="decimal"/>
      <w:pStyle w:val="Ttulo1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0D7B0A"/>
    <w:multiLevelType w:val="hybridMultilevel"/>
    <w:tmpl w:val="FA763210"/>
    <w:lvl w:ilvl="0" w:tplc="E4B246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342DDA"/>
    <w:multiLevelType w:val="hybridMultilevel"/>
    <w:tmpl w:val="D0C21DC0"/>
    <w:lvl w:ilvl="0" w:tplc="AB2403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01BE1"/>
    <w:multiLevelType w:val="hybridMultilevel"/>
    <w:tmpl w:val="9614158C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">
    <w:nsid w:val="528156FF"/>
    <w:multiLevelType w:val="hybridMultilevel"/>
    <w:tmpl w:val="82683D7E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>
    <w:nsid w:val="58A45166"/>
    <w:multiLevelType w:val="hybridMultilevel"/>
    <w:tmpl w:val="69AA2EF4"/>
    <w:lvl w:ilvl="0" w:tplc="182EF136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2E6289"/>
    <w:multiLevelType w:val="multilevel"/>
    <w:tmpl w:val="DFE04B6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8">
    <w:nsid w:val="6D262116"/>
    <w:multiLevelType w:val="hybridMultilevel"/>
    <w:tmpl w:val="DE24B25A"/>
    <w:lvl w:ilvl="0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9">
    <w:nsid w:val="6DC33367"/>
    <w:multiLevelType w:val="hybridMultilevel"/>
    <w:tmpl w:val="69DEE8AE"/>
    <w:lvl w:ilvl="0" w:tplc="0416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10">
    <w:nsid w:val="75D07649"/>
    <w:multiLevelType w:val="hybridMultilevel"/>
    <w:tmpl w:val="CBA4F530"/>
    <w:lvl w:ilvl="0" w:tplc="7F9C12CE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7D493CD9"/>
    <w:multiLevelType w:val="hybridMultilevel"/>
    <w:tmpl w:val="0E903020"/>
    <w:lvl w:ilvl="0" w:tplc="04160003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F9D"/>
    <w:rsid w:val="0010573A"/>
    <w:rsid w:val="001517CD"/>
    <w:rsid w:val="00190794"/>
    <w:rsid w:val="00197068"/>
    <w:rsid w:val="001A3414"/>
    <w:rsid w:val="001E6F2F"/>
    <w:rsid w:val="00210F11"/>
    <w:rsid w:val="00233679"/>
    <w:rsid w:val="00250C97"/>
    <w:rsid w:val="002603BB"/>
    <w:rsid w:val="002A7E17"/>
    <w:rsid w:val="002C17C9"/>
    <w:rsid w:val="002E5D9C"/>
    <w:rsid w:val="00347AC9"/>
    <w:rsid w:val="003A0E11"/>
    <w:rsid w:val="00401254"/>
    <w:rsid w:val="004208B8"/>
    <w:rsid w:val="004703BF"/>
    <w:rsid w:val="00546AEB"/>
    <w:rsid w:val="005566F5"/>
    <w:rsid w:val="005C6BBF"/>
    <w:rsid w:val="00621AB4"/>
    <w:rsid w:val="00727832"/>
    <w:rsid w:val="007440F8"/>
    <w:rsid w:val="00775CE9"/>
    <w:rsid w:val="00780F9D"/>
    <w:rsid w:val="007A3199"/>
    <w:rsid w:val="007E677B"/>
    <w:rsid w:val="008E6801"/>
    <w:rsid w:val="009022F2"/>
    <w:rsid w:val="00913EA3"/>
    <w:rsid w:val="00957C23"/>
    <w:rsid w:val="00961EB4"/>
    <w:rsid w:val="00990B0E"/>
    <w:rsid w:val="009A034A"/>
    <w:rsid w:val="009F4EA1"/>
    <w:rsid w:val="00A03044"/>
    <w:rsid w:val="00A61219"/>
    <w:rsid w:val="00AF1F65"/>
    <w:rsid w:val="00B45C2B"/>
    <w:rsid w:val="00B641A9"/>
    <w:rsid w:val="00BD5CEF"/>
    <w:rsid w:val="00CC3B10"/>
    <w:rsid w:val="00CF2F4C"/>
    <w:rsid w:val="00D46495"/>
    <w:rsid w:val="00DC0F1D"/>
    <w:rsid w:val="00DC32E9"/>
    <w:rsid w:val="00DF3169"/>
    <w:rsid w:val="00EB4C26"/>
    <w:rsid w:val="00EC2D08"/>
    <w:rsid w:val="00F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9FAC3-D8F3-484E-AA03-518E4C49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4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7E17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7E17"/>
    <w:pPr>
      <w:keepNext/>
      <w:keepLines/>
      <w:numPr>
        <w:numId w:val="2"/>
      </w:numPr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21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21A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E1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A7E17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F4C"/>
    <w:pPr>
      <w:numPr>
        <w:ilvl w:val="1"/>
      </w:numPr>
      <w:ind w:firstLine="709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2F4C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6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3B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26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603BB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2A7E17"/>
    <w:pPr>
      <w:spacing w:after="100"/>
    </w:pPr>
  </w:style>
  <w:style w:type="character" w:styleId="Hyperlink">
    <w:name w:val="Hyperlink"/>
    <w:basedOn w:val="Fontepargpadro"/>
    <w:uiPriority w:val="99"/>
    <w:unhideWhenUsed/>
    <w:rsid w:val="002A7E17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AB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621A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21AB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SemEspaamento">
    <w:name w:val="No Spacing"/>
    <w:uiPriority w:val="1"/>
    <w:qFormat/>
    <w:rsid w:val="00621AB4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A034A"/>
    <w:pPr>
      <w:ind w:left="720"/>
      <w:contextualSpacing/>
    </w:pPr>
  </w:style>
  <w:style w:type="character" w:customStyle="1" w:styleId="hps">
    <w:name w:val="hps"/>
    <w:basedOn w:val="Fontepargpadro"/>
    <w:rsid w:val="004703BF"/>
  </w:style>
  <w:style w:type="paragraph" w:styleId="Sumrio2">
    <w:name w:val="toc 2"/>
    <w:basedOn w:val="Normal"/>
    <w:next w:val="Normal"/>
    <w:autoRedefine/>
    <w:uiPriority w:val="39"/>
    <w:unhideWhenUsed/>
    <w:rsid w:val="004208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D088-24E5-4E2F-B2E4-602F0D26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Rúben</cp:lastModifiedBy>
  <cp:revision>26</cp:revision>
  <dcterms:created xsi:type="dcterms:W3CDTF">2014-10-17T02:46:00Z</dcterms:created>
  <dcterms:modified xsi:type="dcterms:W3CDTF">2014-10-17T16:00:00Z</dcterms:modified>
</cp:coreProperties>
</file>